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E57" w:rsidRDefault="008F1FED">
      <w:pPr>
        <w:pStyle w:val="Title"/>
      </w:pPr>
      <w:sdt>
        <w:sdtPr>
          <w:alias w:val="Title"/>
          <w:tag w:val=""/>
          <w:id w:val="726351117"/>
          <w:placeholder>
            <w:docPart w:val="99F77264A72D214FB71E4B78E88E743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14390">
            <w:t>Crime</w:t>
          </w:r>
          <w:r w:rsidR="007F0D59">
            <w:t xml:space="preserve"> Data Assignment</w:t>
          </w:r>
        </w:sdtContent>
      </w:sdt>
    </w:p>
    <w:p w:rsidR="001F6E57" w:rsidRDefault="00F20947">
      <w:pPr>
        <w:pStyle w:val="Title2"/>
      </w:pPr>
      <w:r>
        <w:t>Cesar Espitia</w:t>
      </w:r>
    </w:p>
    <w:p w:rsidR="001F6E57" w:rsidRDefault="00F20947">
      <w:pPr>
        <w:pStyle w:val="Title2"/>
      </w:pPr>
      <w:r>
        <w:t>CUNY SPS Data 621</w:t>
      </w:r>
    </w:p>
    <w:p w:rsidR="001F6E57" w:rsidRDefault="001F6E57"/>
    <w:p w:rsidR="001F6E57" w:rsidRDefault="00A6587B">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rsidR="001F6E57" w:rsidRDefault="00A6587B">
          <w:pPr>
            <w:pStyle w:val="TOCHeading"/>
          </w:pPr>
          <w:r>
            <w:t>Table of Contents</w:t>
          </w:r>
        </w:p>
        <w:p w:rsidR="001128DB" w:rsidRDefault="00A6587B">
          <w:pPr>
            <w:pStyle w:val="TOC1"/>
            <w:tabs>
              <w:tab w:val="right" w:leader="dot" w:pos="9350"/>
            </w:tabs>
            <w:rPr>
              <w:noProof/>
              <w:kern w:val="0"/>
            </w:rPr>
          </w:pPr>
          <w:r>
            <w:fldChar w:fldCharType="begin"/>
          </w:r>
          <w:r>
            <w:instrText xml:space="preserve"> TOC \o "1-3" \h \z \u </w:instrText>
          </w:r>
          <w:r>
            <w:fldChar w:fldCharType="separate"/>
          </w:r>
          <w:hyperlink w:anchor="_Toc518232666" w:history="1">
            <w:r w:rsidR="001128DB" w:rsidRPr="00EC4946">
              <w:rPr>
                <w:rStyle w:val="Hyperlink"/>
                <w:noProof/>
              </w:rPr>
              <w:t>Abstract</w:t>
            </w:r>
            <w:r w:rsidR="001128DB">
              <w:rPr>
                <w:noProof/>
                <w:webHidden/>
              </w:rPr>
              <w:tab/>
            </w:r>
            <w:r w:rsidR="001128DB">
              <w:rPr>
                <w:noProof/>
                <w:webHidden/>
              </w:rPr>
              <w:fldChar w:fldCharType="begin"/>
            </w:r>
            <w:r w:rsidR="001128DB">
              <w:rPr>
                <w:noProof/>
                <w:webHidden/>
              </w:rPr>
              <w:instrText xml:space="preserve"> PAGEREF _Toc518232666 \h </w:instrText>
            </w:r>
            <w:r w:rsidR="001128DB">
              <w:rPr>
                <w:noProof/>
                <w:webHidden/>
              </w:rPr>
            </w:r>
            <w:r w:rsidR="001128DB">
              <w:rPr>
                <w:noProof/>
                <w:webHidden/>
              </w:rPr>
              <w:fldChar w:fldCharType="separate"/>
            </w:r>
            <w:r w:rsidR="00DB7D99">
              <w:rPr>
                <w:noProof/>
                <w:webHidden/>
              </w:rPr>
              <w:t>3</w:t>
            </w:r>
            <w:r w:rsidR="001128DB">
              <w:rPr>
                <w:noProof/>
                <w:webHidden/>
              </w:rPr>
              <w:fldChar w:fldCharType="end"/>
            </w:r>
          </w:hyperlink>
        </w:p>
        <w:p w:rsidR="001128DB" w:rsidRDefault="001128DB">
          <w:pPr>
            <w:pStyle w:val="TOC1"/>
            <w:tabs>
              <w:tab w:val="right" w:leader="dot" w:pos="9350"/>
            </w:tabs>
            <w:rPr>
              <w:noProof/>
              <w:kern w:val="0"/>
            </w:rPr>
          </w:pPr>
          <w:hyperlink w:anchor="_Toc518232667" w:history="1">
            <w:r w:rsidRPr="00EC4946">
              <w:rPr>
                <w:rStyle w:val="Hyperlink"/>
                <w:noProof/>
              </w:rPr>
              <w:t>Crime Data Assignment</w:t>
            </w:r>
            <w:r>
              <w:rPr>
                <w:noProof/>
                <w:webHidden/>
              </w:rPr>
              <w:tab/>
            </w:r>
            <w:r>
              <w:rPr>
                <w:noProof/>
                <w:webHidden/>
              </w:rPr>
              <w:fldChar w:fldCharType="begin"/>
            </w:r>
            <w:r>
              <w:rPr>
                <w:noProof/>
                <w:webHidden/>
              </w:rPr>
              <w:instrText xml:space="preserve"> PAGEREF _Toc518232667 \h </w:instrText>
            </w:r>
            <w:r>
              <w:rPr>
                <w:noProof/>
                <w:webHidden/>
              </w:rPr>
            </w:r>
            <w:r>
              <w:rPr>
                <w:noProof/>
                <w:webHidden/>
              </w:rPr>
              <w:fldChar w:fldCharType="separate"/>
            </w:r>
            <w:r w:rsidR="00DB7D99">
              <w:rPr>
                <w:noProof/>
                <w:webHidden/>
              </w:rPr>
              <w:t>4</w:t>
            </w:r>
            <w:r>
              <w:rPr>
                <w:noProof/>
                <w:webHidden/>
              </w:rPr>
              <w:fldChar w:fldCharType="end"/>
            </w:r>
          </w:hyperlink>
        </w:p>
        <w:p w:rsidR="001128DB" w:rsidRDefault="001128DB">
          <w:pPr>
            <w:pStyle w:val="TOC1"/>
            <w:tabs>
              <w:tab w:val="right" w:leader="dot" w:pos="9350"/>
            </w:tabs>
            <w:rPr>
              <w:noProof/>
              <w:kern w:val="0"/>
            </w:rPr>
          </w:pPr>
          <w:hyperlink w:anchor="_Toc518232668" w:history="1">
            <w:r w:rsidRPr="00EC4946">
              <w:rPr>
                <w:rStyle w:val="Hyperlink"/>
                <w:noProof/>
              </w:rPr>
              <w:t>Data Exploration</w:t>
            </w:r>
            <w:r>
              <w:rPr>
                <w:noProof/>
                <w:webHidden/>
              </w:rPr>
              <w:tab/>
            </w:r>
            <w:r>
              <w:rPr>
                <w:noProof/>
                <w:webHidden/>
              </w:rPr>
              <w:fldChar w:fldCharType="begin"/>
            </w:r>
            <w:r>
              <w:rPr>
                <w:noProof/>
                <w:webHidden/>
              </w:rPr>
              <w:instrText xml:space="preserve"> PAGEREF _Toc518232668 \h </w:instrText>
            </w:r>
            <w:r>
              <w:rPr>
                <w:noProof/>
                <w:webHidden/>
              </w:rPr>
            </w:r>
            <w:r>
              <w:rPr>
                <w:noProof/>
                <w:webHidden/>
              </w:rPr>
              <w:fldChar w:fldCharType="separate"/>
            </w:r>
            <w:r w:rsidR="00DB7D99">
              <w:rPr>
                <w:noProof/>
                <w:webHidden/>
              </w:rPr>
              <w:t>4</w:t>
            </w:r>
            <w:r>
              <w:rPr>
                <w:noProof/>
                <w:webHidden/>
              </w:rPr>
              <w:fldChar w:fldCharType="end"/>
            </w:r>
          </w:hyperlink>
        </w:p>
        <w:p w:rsidR="001128DB" w:rsidRDefault="001128DB">
          <w:pPr>
            <w:pStyle w:val="TOC2"/>
            <w:tabs>
              <w:tab w:val="right" w:leader="dot" w:pos="9350"/>
            </w:tabs>
            <w:rPr>
              <w:noProof/>
              <w:kern w:val="0"/>
            </w:rPr>
          </w:pPr>
          <w:hyperlink w:anchor="_Toc518232669" w:history="1">
            <w:r w:rsidRPr="00EC4946">
              <w:rPr>
                <w:rStyle w:val="Hyperlink"/>
                <w:noProof/>
              </w:rPr>
              <w:t>Summary Statistics</w:t>
            </w:r>
            <w:r>
              <w:rPr>
                <w:noProof/>
                <w:webHidden/>
              </w:rPr>
              <w:tab/>
            </w:r>
            <w:r>
              <w:rPr>
                <w:noProof/>
                <w:webHidden/>
              </w:rPr>
              <w:fldChar w:fldCharType="begin"/>
            </w:r>
            <w:r>
              <w:rPr>
                <w:noProof/>
                <w:webHidden/>
              </w:rPr>
              <w:instrText xml:space="preserve"> PAGEREF _Toc518232669 \h </w:instrText>
            </w:r>
            <w:r>
              <w:rPr>
                <w:noProof/>
                <w:webHidden/>
              </w:rPr>
            </w:r>
            <w:r>
              <w:rPr>
                <w:noProof/>
                <w:webHidden/>
              </w:rPr>
              <w:fldChar w:fldCharType="separate"/>
            </w:r>
            <w:r w:rsidR="00DB7D99">
              <w:rPr>
                <w:noProof/>
                <w:webHidden/>
              </w:rPr>
              <w:t>4</w:t>
            </w:r>
            <w:r>
              <w:rPr>
                <w:noProof/>
                <w:webHidden/>
              </w:rPr>
              <w:fldChar w:fldCharType="end"/>
            </w:r>
          </w:hyperlink>
        </w:p>
        <w:p w:rsidR="001128DB" w:rsidRDefault="001128DB">
          <w:pPr>
            <w:pStyle w:val="TOC1"/>
            <w:tabs>
              <w:tab w:val="right" w:leader="dot" w:pos="9350"/>
            </w:tabs>
            <w:rPr>
              <w:noProof/>
              <w:kern w:val="0"/>
            </w:rPr>
          </w:pPr>
          <w:hyperlink w:anchor="_Toc518232670" w:history="1">
            <w:r w:rsidRPr="00EC4946">
              <w:rPr>
                <w:rStyle w:val="Hyperlink"/>
                <w:noProof/>
              </w:rPr>
              <w:t>Data Preparation</w:t>
            </w:r>
            <w:r>
              <w:rPr>
                <w:noProof/>
                <w:webHidden/>
              </w:rPr>
              <w:tab/>
            </w:r>
            <w:r>
              <w:rPr>
                <w:noProof/>
                <w:webHidden/>
              </w:rPr>
              <w:fldChar w:fldCharType="begin"/>
            </w:r>
            <w:r>
              <w:rPr>
                <w:noProof/>
                <w:webHidden/>
              </w:rPr>
              <w:instrText xml:space="preserve"> PAGEREF _Toc518232670 \h </w:instrText>
            </w:r>
            <w:r>
              <w:rPr>
                <w:noProof/>
                <w:webHidden/>
              </w:rPr>
            </w:r>
            <w:r>
              <w:rPr>
                <w:noProof/>
                <w:webHidden/>
              </w:rPr>
              <w:fldChar w:fldCharType="separate"/>
            </w:r>
            <w:r w:rsidR="00DB7D99">
              <w:rPr>
                <w:noProof/>
                <w:webHidden/>
              </w:rPr>
              <w:t>6</w:t>
            </w:r>
            <w:r>
              <w:rPr>
                <w:noProof/>
                <w:webHidden/>
              </w:rPr>
              <w:fldChar w:fldCharType="end"/>
            </w:r>
          </w:hyperlink>
        </w:p>
        <w:p w:rsidR="001128DB" w:rsidRDefault="001128DB">
          <w:pPr>
            <w:pStyle w:val="TOC1"/>
            <w:tabs>
              <w:tab w:val="right" w:leader="dot" w:pos="9350"/>
            </w:tabs>
            <w:rPr>
              <w:noProof/>
              <w:kern w:val="0"/>
            </w:rPr>
          </w:pPr>
          <w:hyperlink w:anchor="_Toc518232671" w:history="1">
            <w:r w:rsidRPr="00EC4946">
              <w:rPr>
                <w:rStyle w:val="Hyperlink"/>
                <w:noProof/>
              </w:rPr>
              <w:t>Model Building</w:t>
            </w:r>
            <w:r>
              <w:rPr>
                <w:noProof/>
                <w:webHidden/>
              </w:rPr>
              <w:tab/>
            </w:r>
            <w:r>
              <w:rPr>
                <w:noProof/>
                <w:webHidden/>
              </w:rPr>
              <w:fldChar w:fldCharType="begin"/>
            </w:r>
            <w:r>
              <w:rPr>
                <w:noProof/>
                <w:webHidden/>
              </w:rPr>
              <w:instrText xml:space="preserve"> PAGEREF _Toc518232671 \h </w:instrText>
            </w:r>
            <w:r>
              <w:rPr>
                <w:noProof/>
                <w:webHidden/>
              </w:rPr>
            </w:r>
            <w:r>
              <w:rPr>
                <w:noProof/>
                <w:webHidden/>
              </w:rPr>
              <w:fldChar w:fldCharType="separate"/>
            </w:r>
            <w:r w:rsidR="00DB7D99">
              <w:rPr>
                <w:noProof/>
                <w:webHidden/>
              </w:rPr>
              <w:t>7</w:t>
            </w:r>
            <w:r>
              <w:rPr>
                <w:noProof/>
                <w:webHidden/>
              </w:rPr>
              <w:fldChar w:fldCharType="end"/>
            </w:r>
          </w:hyperlink>
        </w:p>
        <w:p w:rsidR="001128DB" w:rsidRDefault="001128DB">
          <w:pPr>
            <w:pStyle w:val="TOC1"/>
            <w:tabs>
              <w:tab w:val="right" w:leader="dot" w:pos="9350"/>
            </w:tabs>
            <w:rPr>
              <w:noProof/>
              <w:kern w:val="0"/>
            </w:rPr>
          </w:pPr>
          <w:hyperlink w:anchor="_Toc518232672" w:history="1">
            <w:r w:rsidRPr="00EC4946">
              <w:rPr>
                <w:rStyle w:val="Hyperlink"/>
                <w:noProof/>
              </w:rPr>
              <w:t>Model Selection</w:t>
            </w:r>
            <w:r>
              <w:rPr>
                <w:noProof/>
                <w:webHidden/>
              </w:rPr>
              <w:tab/>
            </w:r>
            <w:r>
              <w:rPr>
                <w:noProof/>
                <w:webHidden/>
              </w:rPr>
              <w:fldChar w:fldCharType="begin"/>
            </w:r>
            <w:r>
              <w:rPr>
                <w:noProof/>
                <w:webHidden/>
              </w:rPr>
              <w:instrText xml:space="preserve"> PAGEREF _Toc518232672 \h </w:instrText>
            </w:r>
            <w:r>
              <w:rPr>
                <w:noProof/>
                <w:webHidden/>
              </w:rPr>
            </w:r>
            <w:r>
              <w:rPr>
                <w:noProof/>
                <w:webHidden/>
              </w:rPr>
              <w:fldChar w:fldCharType="separate"/>
            </w:r>
            <w:r w:rsidR="00DB7D99">
              <w:rPr>
                <w:noProof/>
                <w:webHidden/>
              </w:rPr>
              <w:t>12</w:t>
            </w:r>
            <w:r>
              <w:rPr>
                <w:noProof/>
                <w:webHidden/>
              </w:rPr>
              <w:fldChar w:fldCharType="end"/>
            </w:r>
          </w:hyperlink>
        </w:p>
        <w:p w:rsidR="001128DB" w:rsidRDefault="001128DB">
          <w:pPr>
            <w:pStyle w:val="TOC1"/>
            <w:tabs>
              <w:tab w:val="right" w:leader="dot" w:pos="9350"/>
            </w:tabs>
            <w:rPr>
              <w:noProof/>
              <w:kern w:val="0"/>
            </w:rPr>
          </w:pPr>
          <w:hyperlink w:anchor="_Toc518232673" w:history="1">
            <w:r w:rsidRPr="00EC4946">
              <w:rPr>
                <w:rStyle w:val="Hyperlink"/>
                <w:noProof/>
              </w:rPr>
              <w:t>Conclusion</w:t>
            </w:r>
            <w:r>
              <w:rPr>
                <w:noProof/>
                <w:webHidden/>
              </w:rPr>
              <w:tab/>
            </w:r>
            <w:r>
              <w:rPr>
                <w:noProof/>
                <w:webHidden/>
              </w:rPr>
              <w:fldChar w:fldCharType="begin"/>
            </w:r>
            <w:r>
              <w:rPr>
                <w:noProof/>
                <w:webHidden/>
              </w:rPr>
              <w:instrText xml:space="preserve"> PAGEREF _Toc518232673 \h </w:instrText>
            </w:r>
            <w:r>
              <w:rPr>
                <w:noProof/>
                <w:webHidden/>
              </w:rPr>
            </w:r>
            <w:r>
              <w:rPr>
                <w:noProof/>
                <w:webHidden/>
              </w:rPr>
              <w:fldChar w:fldCharType="separate"/>
            </w:r>
            <w:r w:rsidR="00DB7D99">
              <w:rPr>
                <w:noProof/>
                <w:webHidden/>
              </w:rPr>
              <w:t>14</w:t>
            </w:r>
            <w:r>
              <w:rPr>
                <w:noProof/>
                <w:webHidden/>
              </w:rPr>
              <w:fldChar w:fldCharType="end"/>
            </w:r>
          </w:hyperlink>
        </w:p>
        <w:p w:rsidR="001128DB" w:rsidRDefault="001128DB">
          <w:pPr>
            <w:pStyle w:val="TOC1"/>
            <w:tabs>
              <w:tab w:val="right" w:leader="dot" w:pos="9350"/>
            </w:tabs>
            <w:rPr>
              <w:noProof/>
              <w:kern w:val="0"/>
            </w:rPr>
          </w:pPr>
          <w:hyperlink w:anchor="_Toc518232674" w:history="1">
            <w:r w:rsidRPr="00EC4946">
              <w:rPr>
                <w:rStyle w:val="Hyperlink"/>
                <w:noProof/>
              </w:rPr>
              <w:t>Appendix A: R Code</w:t>
            </w:r>
            <w:r>
              <w:rPr>
                <w:noProof/>
                <w:webHidden/>
              </w:rPr>
              <w:tab/>
            </w:r>
            <w:r>
              <w:rPr>
                <w:noProof/>
                <w:webHidden/>
              </w:rPr>
              <w:fldChar w:fldCharType="begin"/>
            </w:r>
            <w:r>
              <w:rPr>
                <w:noProof/>
                <w:webHidden/>
              </w:rPr>
              <w:instrText xml:space="preserve"> PAGEREF _Toc518232674 \h </w:instrText>
            </w:r>
            <w:r>
              <w:rPr>
                <w:noProof/>
                <w:webHidden/>
              </w:rPr>
            </w:r>
            <w:r>
              <w:rPr>
                <w:noProof/>
                <w:webHidden/>
              </w:rPr>
              <w:fldChar w:fldCharType="separate"/>
            </w:r>
            <w:r w:rsidR="00DB7D99">
              <w:rPr>
                <w:noProof/>
                <w:webHidden/>
              </w:rPr>
              <w:t>15</w:t>
            </w:r>
            <w:r>
              <w:rPr>
                <w:noProof/>
                <w:webHidden/>
              </w:rPr>
              <w:fldChar w:fldCharType="end"/>
            </w:r>
          </w:hyperlink>
        </w:p>
        <w:p w:rsidR="001128DB" w:rsidRDefault="001128DB">
          <w:pPr>
            <w:pStyle w:val="TOC1"/>
            <w:tabs>
              <w:tab w:val="right" w:leader="dot" w:pos="9350"/>
            </w:tabs>
            <w:rPr>
              <w:noProof/>
              <w:kern w:val="0"/>
            </w:rPr>
          </w:pPr>
          <w:hyperlink w:anchor="_Toc518232675" w:history="1">
            <w:r w:rsidRPr="00EC4946">
              <w:rPr>
                <w:rStyle w:val="Hyperlink"/>
                <w:noProof/>
              </w:rPr>
              <w:t>Appendix B: CORRELATION MATRIX</w:t>
            </w:r>
            <w:r>
              <w:rPr>
                <w:noProof/>
                <w:webHidden/>
              </w:rPr>
              <w:tab/>
            </w:r>
            <w:r>
              <w:rPr>
                <w:noProof/>
                <w:webHidden/>
              </w:rPr>
              <w:fldChar w:fldCharType="begin"/>
            </w:r>
            <w:r>
              <w:rPr>
                <w:noProof/>
                <w:webHidden/>
              </w:rPr>
              <w:instrText xml:space="preserve"> PAGEREF _Toc518232675 \h </w:instrText>
            </w:r>
            <w:r>
              <w:rPr>
                <w:noProof/>
                <w:webHidden/>
              </w:rPr>
            </w:r>
            <w:r>
              <w:rPr>
                <w:noProof/>
                <w:webHidden/>
              </w:rPr>
              <w:fldChar w:fldCharType="separate"/>
            </w:r>
            <w:r w:rsidR="00DB7D99">
              <w:rPr>
                <w:noProof/>
                <w:webHidden/>
              </w:rPr>
              <w:t>17</w:t>
            </w:r>
            <w:r>
              <w:rPr>
                <w:noProof/>
                <w:webHidden/>
              </w:rPr>
              <w:fldChar w:fldCharType="end"/>
            </w:r>
          </w:hyperlink>
        </w:p>
        <w:p w:rsidR="001F6E57" w:rsidRDefault="00A6587B">
          <w:pPr>
            <w:ind w:firstLine="0"/>
          </w:pPr>
          <w:r>
            <w:rPr>
              <w:b/>
              <w:bCs/>
              <w:noProof/>
            </w:rPr>
            <w:fldChar w:fldCharType="end"/>
          </w:r>
        </w:p>
      </w:sdtContent>
    </w:sdt>
    <w:p w:rsidR="001F6E57" w:rsidRDefault="00A6587B">
      <w:pPr>
        <w:pStyle w:val="SectionTitle"/>
      </w:pPr>
      <w:bookmarkStart w:id="0" w:name="_Toc518232666"/>
      <w:r>
        <w:lastRenderedPageBreak/>
        <w:t>Abstract</w:t>
      </w:r>
      <w:bookmarkEnd w:id="0"/>
    </w:p>
    <w:p w:rsidR="001F6E57" w:rsidRPr="006D62B8" w:rsidRDefault="00F20947">
      <w:pPr>
        <w:pStyle w:val="NoSpacing"/>
      </w:pPr>
      <w:r>
        <w:t xml:space="preserve">This assignment focused on </w:t>
      </w:r>
      <w:r w:rsidR="003C2F1D">
        <w:t>census type data for the City of Boston</w:t>
      </w:r>
      <w:r>
        <w:t xml:space="preserve">.  The </w:t>
      </w:r>
      <w:r w:rsidR="000F05A6">
        <w:t xml:space="preserve">dataset </w:t>
      </w:r>
      <w:r>
        <w:t xml:space="preserve">contains </w:t>
      </w:r>
      <w:r w:rsidR="003C2F1D">
        <w:t>466</w:t>
      </w:r>
      <w:r>
        <w:t xml:space="preserve"> records </w:t>
      </w:r>
      <w:r w:rsidR="003C2F1D">
        <w:t>that encompass the entire area</w:t>
      </w:r>
      <w:r>
        <w:t xml:space="preserve">. </w:t>
      </w:r>
      <w:r w:rsidR="000F05A6">
        <w:t xml:space="preserve"> The variables for the data are</w:t>
      </w:r>
      <w:r w:rsidR="003C2F1D">
        <w:t xml:space="preserve"> housing</w:t>
      </w:r>
      <w:r w:rsidR="000F05A6">
        <w:t xml:space="preserve"> type variables such as number of rooms</w:t>
      </w:r>
      <w:r w:rsidR="003C2F1D">
        <w:t xml:space="preserve"> but </w:t>
      </w:r>
      <w:r w:rsidR="000F05A6">
        <w:t>the records do not give an indication of the part</w:t>
      </w:r>
      <w:r w:rsidR="003C2F1D">
        <w:t xml:space="preserve"> of the city it is representing</w:t>
      </w:r>
      <w:r>
        <w:t xml:space="preserve">.  The purpose </w:t>
      </w:r>
      <w:r w:rsidR="000F05A6">
        <w:t xml:space="preserve">for this assignment </w:t>
      </w:r>
      <w:r>
        <w:t xml:space="preserve">is to analyze the data, perform any data manipulation / clean-up and build </w:t>
      </w:r>
      <w:r w:rsidR="003579E0">
        <w:t>three (3)</w:t>
      </w:r>
      <w:r w:rsidR="003C2F1D">
        <w:t xml:space="preserve"> binary logistic </w:t>
      </w:r>
      <w:r>
        <w:t>regression models using only the data (or derivatives</w:t>
      </w:r>
      <w:r w:rsidR="000F05A6">
        <w:t xml:space="preserve"> thereof</w:t>
      </w:r>
      <w:r>
        <w:t xml:space="preserve">) to predict if </w:t>
      </w:r>
      <w:r w:rsidR="003C2F1D">
        <w:t>the region is above or below the median crime rate</w:t>
      </w:r>
      <w:r>
        <w:t xml:space="preserve">.  </w:t>
      </w:r>
      <w:r w:rsidR="006D62B8">
        <w:t>The chosen model provided a</w:t>
      </w:r>
      <w:r w:rsidR="000F05A6">
        <w:t>n</w:t>
      </w:r>
      <w:r w:rsidR="006D62B8">
        <w:t xml:space="preserve"> </w:t>
      </w:r>
      <w:r w:rsidR="00AA2CA7">
        <w:t xml:space="preserve">AIC = </w:t>
      </w:r>
      <w:r w:rsidR="00DB7D99">
        <w:t>256.26</w:t>
      </w:r>
      <w:bookmarkStart w:id="1" w:name="_GoBack"/>
      <w:bookmarkEnd w:id="1"/>
      <w:r w:rsidR="006D62B8">
        <w:t>.</w:t>
      </w:r>
    </w:p>
    <w:p w:rsidR="001F6E57" w:rsidRDefault="00A6587B">
      <w:r>
        <w:rPr>
          <w:rStyle w:val="Emphasis"/>
        </w:rPr>
        <w:t>Keywords</w:t>
      </w:r>
      <w:r>
        <w:t xml:space="preserve">:  </w:t>
      </w:r>
      <w:r w:rsidR="00AD2F14">
        <w:t>crime</w:t>
      </w:r>
      <w:r w:rsidR="00F20947">
        <w:t>, data621</w:t>
      </w:r>
    </w:p>
    <w:p w:rsidR="00F20947" w:rsidRDefault="00F20947" w:rsidP="00F20947">
      <w:pPr>
        <w:pStyle w:val="NoSpacing"/>
      </w:pPr>
    </w:p>
    <w:p w:rsidR="00F20947" w:rsidRDefault="00F20947"/>
    <w:bookmarkStart w:id="2" w:name="_Toc518232667"/>
    <w:p w:rsidR="001F6E57" w:rsidRDefault="008F1FED">
      <w:pPr>
        <w:pStyle w:val="SectionTitle"/>
      </w:pPr>
      <w:sdt>
        <w:sdtPr>
          <w:alias w:val="Title"/>
          <w:tag w:val=""/>
          <w:id w:val="-1756435886"/>
          <w:placeholder>
            <w:docPart w:val="09F5ED22E861144C9B00CA4CA83D254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14390">
            <w:t>Crime Data Assignment</w:t>
          </w:r>
        </w:sdtContent>
      </w:sdt>
      <w:bookmarkEnd w:id="2"/>
    </w:p>
    <w:p w:rsidR="00DC36F7" w:rsidRDefault="00DC36F7" w:rsidP="00BF1855">
      <w:r>
        <w:t xml:space="preserve">The following is the analysis and write-up based upon my interpretation of the data and </w:t>
      </w:r>
      <w:r w:rsidR="00BF1855">
        <w:t>predict if the region is above or below the median crime rate</w:t>
      </w:r>
      <w:r w:rsidR="00FA6D48">
        <w:t xml:space="preserve"> for the City of Boston</w:t>
      </w:r>
      <w:r w:rsidR="00BF1855">
        <w:t>.</w:t>
      </w:r>
    </w:p>
    <w:p w:rsidR="00DC36F7" w:rsidRDefault="00DC36F7"/>
    <w:p w:rsidR="001F6E57" w:rsidRDefault="00DC36F7">
      <w:pPr>
        <w:pStyle w:val="Heading1"/>
      </w:pPr>
      <w:bookmarkStart w:id="3" w:name="_Toc518232668"/>
      <w:r>
        <w:t>Data Exploration</w:t>
      </w:r>
      <w:bookmarkEnd w:id="3"/>
    </w:p>
    <w:p w:rsidR="001F6E57" w:rsidRDefault="006D62B8">
      <w:r>
        <w:t xml:space="preserve">The purpose of this step is to get a </w:t>
      </w:r>
      <w:r w:rsidR="003D6C66">
        <w:t>‘feel’ for the dataset.</w:t>
      </w:r>
      <w:r>
        <w:t xml:space="preserve"> The following information describes the data from different angles including completeness, statistical summaries, visuals to determine the shape and effect of each variable and other items deemed pertinent.</w:t>
      </w:r>
    </w:p>
    <w:p w:rsidR="006D62B8" w:rsidRDefault="006D62B8"/>
    <w:p w:rsidR="001F6E57" w:rsidRDefault="006D62B8">
      <w:pPr>
        <w:pStyle w:val="Heading2"/>
      </w:pPr>
      <w:bookmarkStart w:id="4" w:name="_Toc518232669"/>
      <w:r>
        <w:t>Summary Statistics</w:t>
      </w:r>
      <w:bookmarkEnd w:id="4"/>
    </w:p>
    <w:p w:rsidR="00C648D0" w:rsidRDefault="00973CD0">
      <w:pPr>
        <w:pStyle w:val="NoSpacing"/>
      </w:pPr>
      <w:r>
        <w:t xml:space="preserve">The first step is to look at the data to determine some items including completeness and the shape of each variable.  </w:t>
      </w:r>
      <w:r w:rsidR="00C648D0">
        <w:t xml:space="preserve"> The following are the results of summarizing the data in a table and the visualization of each variables density function (PDF).  </w:t>
      </w:r>
    </w:p>
    <w:p w:rsidR="00C648D0" w:rsidRDefault="00C648D0" w:rsidP="00C648D0">
      <w:pPr>
        <w:pStyle w:val="NoSpacing"/>
      </w:pPr>
      <w:r>
        <w:t>Table 1</w:t>
      </w:r>
    </w:p>
    <w:p w:rsidR="00C648D0" w:rsidRPr="00A6587B" w:rsidRDefault="00C648D0" w:rsidP="00C648D0">
      <w:pPr>
        <w:pStyle w:val="NoSpacing"/>
        <w:rPr>
          <w:rStyle w:val="Emphasis"/>
          <w:i w:val="0"/>
          <w:iCs w:val="0"/>
        </w:rPr>
      </w:pPr>
      <w:r>
        <w:rPr>
          <w:rStyle w:val="Emphasis"/>
        </w:rPr>
        <w:t>Summary Statistics for Moneyball Training Data</w:t>
      </w:r>
    </w:p>
    <w:tbl>
      <w:tblPr>
        <w:tblStyle w:val="GridTable2-Accent2"/>
        <w:tblW w:w="4970" w:type="pct"/>
        <w:tblInd w:w="-108" w:type="dxa"/>
        <w:tblLook w:val="04A0" w:firstRow="1" w:lastRow="0" w:firstColumn="1" w:lastColumn="0" w:noHBand="0" w:noVBand="1"/>
      </w:tblPr>
      <w:tblGrid>
        <w:gridCol w:w="1108"/>
        <w:gridCol w:w="8"/>
        <w:gridCol w:w="1339"/>
        <w:gridCol w:w="8"/>
        <w:gridCol w:w="1428"/>
        <w:gridCol w:w="9"/>
        <w:gridCol w:w="1428"/>
        <w:gridCol w:w="7"/>
        <w:gridCol w:w="1429"/>
        <w:gridCol w:w="7"/>
        <w:gridCol w:w="1428"/>
        <w:gridCol w:w="8"/>
        <w:gridCol w:w="1097"/>
      </w:tblGrid>
      <w:tr w:rsidR="00054C8E" w:rsidRPr="00182508" w:rsidTr="00054C8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9" w:type="pct"/>
            <w:gridSpan w:val="2"/>
            <w:noWrap/>
            <w:hideMark/>
          </w:tcPr>
          <w:p w:rsidR="00054C8E" w:rsidRPr="00182508" w:rsidRDefault="00054C8E" w:rsidP="00E63BCE">
            <w:pPr>
              <w:ind w:firstLine="0"/>
              <w:rPr>
                <w:rFonts w:ascii="Times New Roman" w:eastAsia="Times New Roman" w:hAnsi="Times New Roman" w:cs="Times New Roman"/>
                <w:kern w:val="0"/>
                <w:sz w:val="18"/>
                <w:szCs w:val="16"/>
              </w:rPr>
            </w:pPr>
            <w:r w:rsidRPr="00182508">
              <w:rPr>
                <w:rFonts w:ascii="Times New Roman" w:eastAsia="Times New Roman" w:hAnsi="Times New Roman" w:cs="Times New Roman"/>
                <w:kern w:val="0"/>
                <w:sz w:val="18"/>
                <w:szCs w:val="16"/>
              </w:rPr>
              <w:t>Variable</w:t>
            </w:r>
          </w:p>
        </w:tc>
        <w:tc>
          <w:tcPr>
            <w:tcW w:w="675" w:type="pct"/>
            <w:gridSpan w:val="2"/>
            <w:noWrap/>
            <w:hideMark/>
          </w:tcPr>
          <w:p w:rsidR="00054C8E" w:rsidRPr="00182508" w:rsidRDefault="00054C8E" w:rsidP="00E63BCE">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6"/>
              </w:rPr>
            </w:pPr>
            <w:r w:rsidRPr="00182508">
              <w:rPr>
                <w:rFonts w:ascii="Times New Roman" w:eastAsia="Times New Roman" w:hAnsi="Times New Roman" w:cs="Times New Roman"/>
                <w:color w:val="000000"/>
                <w:kern w:val="0"/>
                <w:sz w:val="18"/>
                <w:szCs w:val="16"/>
              </w:rPr>
              <w:t>Min</w:t>
            </w:r>
          </w:p>
        </w:tc>
        <w:tc>
          <w:tcPr>
            <w:tcW w:w="714" w:type="pct"/>
            <w:gridSpan w:val="2"/>
            <w:noWrap/>
            <w:hideMark/>
          </w:tcPr>
          <w:p w:rsidR="00054C8E" w:rsidRPr="00182508" w:rsidRDefault="00054C8E" w:rsidP="00E63BCE">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6"/>
              </w:rPr>
            </w:pPr>
            <w:r w:rsidRPr="00182508">
              <w:rPr>
                <w:rFonts w:ascii="Times New Roman" w:eastAsia="Times New Roman" w:hAnsi="Times New Roman" w:cs="Times New Roman"/>
                <w:color w:val="000000"/>
                <w:kern w:val="0"/>
                <w:sz w:val="18"/>
                <w:szCs w:val="16"/>
              </w:rPr>
              <w:t>1Q</w:t>
            </w:r>
          </w:p>
        </w:tc>
        <w:tc>
          <w:tcPr>
            <w:tcW w:w="714" w:type="pct"/>
            <w:gridSpan w:val="2"/>
            <w:noWrap/>
            <w:hideMark/>
          </w:tcPr>
          <w:p w:rsidR="00054C8E" w:rsidRPr="00182508" w:rsidRDefault="00054C8E" w:rsidP="00E63BCE">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6"/>
              </w:rPr>
            </w:pPr>
            <w:r w:rsidRPr="00182508">
              <w:rPr>
                <w:rFonts w:ascii="Times New Roman" w:eastAsia="Times New Roman" w:hAnsi="Times New Roman" w:cs="Times New Roman"/>
                <w:color w:val="000000"/>
                <w:kern w:val="0"/>
                <w:sz w:val="18"/>
                <w:szCs w:val="16"/>
              </w:rPr>
              <w:t>Med</w:t>
            </w:r>
          </w:p>
        </w:tc>
        <w:tc>
          <w:tcPr>
            <w:tcW w:w="751" w:type="pct"/>
            <w:gridSpan w:val="2"/>
            <w:noWrap/>
            <w:hideMark/>
          </w:tcPr>
          <w:p w:rsidR="00054C8E" w:rsidRPr="00182508" w:rsidRDefault="00054C8E" w:rsidP="00E63BCE">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6"/>
              </w:rPr>
            </w:pPr>
            <w:r w:rsidRPr="00182508">
              <w:rPr>
                <w:rFonts w:ascii="Times New Roman" w:eastAsia="Times New Roman" w:hAnsi="Times New Roman" w:cs="Times New Roman"/>
                <w:color w:val="000000"/>
                <w:kern w:val="0"/>
                <w:sz w:val="18"/>
                <w:szCs w:val="16"/>
              </w:rPr>
              <w:t>Mean</w:t>
            </w:r>
          </w:p>
        </w:tc>
        <w:tc>
          <w:tcPr>
            <w:tcW w:w="714" w:type="pct"/>
            <w:gridSpan w:val="2"/>
            <w:noWrap/>
            <w:hideMark/>
          </w:tcPr>
          <w:p w:rsidR="00054C8E" w:rsidRPr="00182508" w:rsidRDefault="00054C8E" w:rsidP="00E63BCE">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6"/>
              </w:rPr>
            </w:pPr>
            <w:r w:rsidRPr="00182508">
              <w:rPr>
                <w:rFonts w:ascii="Times New Roman" w:eastAsia="Times New Roman" w:hAnsi="Times New Roman" w:cs="Times New Roman"/>
                <w:color w:val="000000"/>
                <w:kern w:val="0"/>
                <w:sz w:val="18"/>
                <w:szCs w:val="16"/>
              </w:rPr>
              <w:t>3Q</w:t>
            </w:r>
          </w:p>
        </w:tc>
        <w:tc>
          <w:tcPr>
            <w:tcW w:w="652" w:type="pct"/>
            <w:noWrap/>
            <w:hideMark/>
          </w:tcPr>
          <w:p w:rsidR="00054C8E" w:rsidRPr="00182508" w:rsidRDefault="00054C8E" w:rsidP="00E63BCE">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6"/>
              </w:rPr>
            </w:pPr>
            <w:r w:rsidRPr="00182508">
              <w:rPr>
                <w:rFonts w:ascii="Times New Roman" w:eastAsia="Times New Roman" w:hAnsi="Times New Roman" w:cs="Times New Roman"/>
                <w:color w:val="000000"/>
                <w:kern w:val="0"/>
                <w:sz w:val="18"/>
                <w:szCs w:val="16"/>
              </w:rPr>
              <w:t>Max</w:t>
            </w:r>
          </w:p>
        </w:tc>
      </w:tr>
      <w:tr w:rsidR="00054C8E" w:rsidRPr="00182508" w:rsidTr="001825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8" w:type="pct"/>
            <w:noWrap/>
            <w:vAlign w:val="bottom"/>
            <w:hideMark/>
          </w:tcPr>
          <w:p w:rsidR="00054C8E" w:rsidRPr="00182508" w:rsidRDefault="00054C8E" w:rsidP="00054C8E">
            <w:pPr>
              <w:ind w:firstLine="0"/>
              <w:rPr>
                <w:rFonts w:ascii="Times New Roman" w:hAnsi="Times New Roman" w:cs="Times New Roman"/>
                <w:color w:val="000000"/>
                <w:kern w:val="0"/>
                <w:sz w:val="18"/>
                <w:szCs w:val="16"/>
              </w:rPr>
            </w:pPr>
            <w:r w:rsidRPr="00182508">
              <w:rPr>
                <w:rFonts w:ascii="Times New Roman" w:hAnsi="Times New Roman" w:cs="Times New Roman"/>
                <w:color w:val="000000"/>
                <w:sz w:val="18"/>
                <w:szCs w:val="16"/>
              </w:rPr>
              <w:t>zn</w:t>
            </w:r>
          </w:p>
        </w:tc>
        <w:tc>
          <w:tcPr>
            <w:tcW w:w="675"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0</w:t>
            </w:r>
          </w:p>
        </w:tc>
        <w:tc>
          <w:tcPr>
            <w:tcW w:w="714"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0</w:t>
            </w:r>
          </w:p>
        </w:tc>
        <w:tc>
          <w:tcPr>
            <w:tcW w:w="714"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0</w:t>
            </w:r>
          </w:p>
        </w:tc>
        <w:tc>
          <w:tcPr>
            <w:tcW w:w="751"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11.58</w:t>
            </w:r>
          </w:p>
        </w:tc>
        <w:tc>
          <w:tcPr>
            <w:tcW w:w="714" w:type="pct"/>
            <w:gridSpan w:val="2"/>
            <w:noWrap/>
            <w:vAlign w:val="center"/>
            <w:hideMark/>
          </w:tcPr>
          <w:p w:rsidR="00054C8E" w:rsidRPr="00182508" w:rsidRDefault="00054C8E" w:rsidP="001825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16.25</w:t>
            </w:r>
          </w:p>
        </w:tc>
        <w:tc>
          <w:tcPr>
            <w:tcW w:w="713" w:type="pct"/>
            <w:gridSpan w:val="2"/>
            <w:noWrap/>
            <w:vAlign w:val="bottom"/>
            <w:hideMark/>
          </w:tcPr>
          <w:p w:rsidR="00054C8E" w:rsidRPr="00182508" w:rsidRDefault="00054C8E" w:rsidP="00182508">
            <w:pPr>
              <w:ind w:firstLine="30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100</w:t>
            </w:r>
          </w:p>
        </w:tc>
      </w:tr>
      <w:tr w:rsidR="00054C8E" w:rsidRPr="00182508" w:rsidTr="00182508">
        <w:trPr>
          <w:trHeight w:val="20"/>
        </w:trPr>
        <w:tc>
          <w:tcPr>
            <w:cnfStyle w:val="001000000000" w:firstRow="0" w:lastRow="0" w:firstColumn="1" w:lastColumn="0" w:oddVBand="0" w:evenVBand="0" w:oddHBand="0" w:evenHBand="0" w:firstRowFirstColumn="0" w:firstRowLastColumn="0" w:lastRowFirstColumn="0" w:lastRowLastColumn="0"/>
            <w:tcW w:w="718" w:type="pct"/>
            <w:noWrap/>
            <w:vAlign w:val="bottom"/>
            <w:hideMark/>
          </w:tcPr>
          <w:p w:rsidR="00054C8E" w:rsidRPr="00182508" w:rsidRDefault="00054C8E" w:rsidP="00054C8E">
            <w:pPr>
              <w:ind w:firstLine="0"/>
              <w:rPr>
                <w:rFonts w:ascii="Times New Roman" w:hAnsi="Times New Roman" w:cs="Times New Roman"/>
                <w:color w:val="000000"/>
                <w:sz w:val="18"/>
                <w:szCs w:val="16"/>
              </w:rPr>
            </w:pPr>
            <w:r w:rsidRPr="00182508">
              <w:rPr>
                <w:rFonts w:ascii="Times New Roman" w:hAnsi="Times New Roman" w:cs="Times New Roman"/>
                <w:color w:val="000000"/>
                <w:sz w:val="18"/>
                <w:szCs w:val="16"/>
              </w:rPr>
              <w:t>indus</w:t>
            </w:r>
          </w:p>
        </w:tc>
        <w:tc>
          <w:tcPr>
            <w:tcW w:w="675"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0.46</w:t>
            </w:r>
          </w:p>
        </w:tc>
        <w:tc>
          <w:tcPr>
            <w:tcW w:w="714"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5.145</w:t>
            </w:r>
          </w:p>
        </w:tc>
        <w:tc>
          <w:tcPr>
            <w:tcW w:w="714"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9.69</w:t>
            </w:r>
          </w:p>
        </w:tc>
        <w:tc>
          <w:tcPr>
            <w:tcW w:w="751"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11.105</w:t>
            </w:r>
          </w:p>
        </w:tc>
        <w:tc>
          <w:tcPr>
            <w:tcW w:w="714" w:type="pct"/>
            <w:gridSpan w:val="2"/>
            <w:noWrap/>
            <w:vAlign w:val="center"/>
            <w:hideMark/>
          </w:tcPr>
          <w:p w:rsidR="00054C8E" w:rsidRPr="00182508" w:rsidRDefault="00054C8E" w:rsidP="001825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18.1</w:t>
            </w:r>
          </w:p>
        </w:tc>
        <w:tc>
          <w:tcPr>
            <w:tcW w:w="713" w:type="pct"/>
            <w:gridSpan w:val="2"/>
            <w:noWrap/>
            <w:vAlign w:val="bottom"/>
            <w:hideMark/>
          </w:tcPr>
          <w:p w:rsidR="00054C8E" w:rsidRPr="00182508" w:rsidRDefault="00054C8E" w:rsidP="00182508">
            <w:pPr>
              <w:ind w:firstLine="30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27.74</w:t>
            </w:r>
          </w:p>
        </w:tc>
      </w:tr>
      <w:tr w:rsidR="00054C8E" w:rsidRPr="00182508" w:rsidTr="001825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8" w:type="pct"/>
            <w:noWrap/>
            <w:vAlign w:val="bottom"/>
            <w:hideMark/>
          </w:tcPr>
          <w:p w:rsidR="00054C8E" w:rsidRPr="00182508" w:rsidRDefault="00054C8E" w:rsidP="00054C8E">
            <w:pPr>
              <w:ind w:firstLine="0"/>
              <w:rPr>
                <w:rFonts w:ascii="Times New Roman" w:hAnsi="Times New Roman" w:cs="Times New Roman"/>
                <w:color w:val="000000"/>
                <w:sz w:val="18"/>
                <w:szCs w:val="16"/>
              </w:rPr>
            </w:pPr>
            <w:r w:rsidRPr="00182508">
              <w:rPr>
                <w:rFonts w:ascii="Times New Roman" w:hAnsi="Times New Roman" w:cs="Times New Roman"/>
                <w:color w:val="000000"/>
                <w:sz w:val="18"/>
                <w:szCs w:val="16"/>
              </w:rPr>
              <w:t>chas</w:t>
            </w:r>
          </w:p>
        </w:tc>
        <w:tc>
          <w:tcPr>
            <w:tcW w:w="675"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0</w:t>
            </w:r>
          </w:p>
        </w:tc>
        <w:tc>
          <w:tcPr>
            <w:tcW w:w="714"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0</w:t>
            </w:r>
          </w:p>
        </w:tc>
        <w:tc>
          <w:tcPr>
            <w:tcW w:w="714"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0</w:t>
            </w:r>
          </w:p>
        </w:tc>
        <w:tc>
          <w:tcPr>
            <w:tcW w:w="751" w:type="pct"/>
            <w:gridSpan w:val="2"/>
            <w:noWrap/>
            <w:vAlign w:val="bottom"/>
            <w:hideMark/>
          </w:tcPr>
          <w:p w:rsidR="00054C8E" w:rsidRPr="00182508" w:rsidRDefault="00182508"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Pr>
                <w:rFonts w:ascii="Times New Roman" w:hAnsi="Times New Roman" w:cs="Times New Roman"/>
                <w:color w:val="000000"/>
                <w:sz w:val="18"/>
                <w:szCs w:val="16"/>
              </w:rPr>
              <w:t>0.0708</w:t>
            </w:r>
          </w:p>
        </w:tc>
        <w:tc>
          <w:tcPr>
            <w:tcW w:w="714" w:type="pct"/>
            <w:gridSpan w:val="2"/>
            <w:noWrap/>
            <w:vAlign w:val="center"/>
            <w:hideMark/>
          </w:tcPr>
          <w:p w:rsidR="00054C8E" w:rsidRPr="00182508" w:rsidRDefault="00054C8E" w:rsidP="001825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0</w:t>
            </w:r>
          </w:p>
        </w:tc>
        <w:tc>
          <w:tcPr>
            <w:tcW w:w="713" w:type="pct"/>
            <w:gridSpan w:val="2"/>
            <w:noWrap/>
            <w:vAlign w:val="bottom"/>
            <w:hideMark/>
          </w:tcPr>
          <w:p w:rsidR="00054C8E" w:rsidRPr="00182508" w:rsidRDefault="00054C8E" w:rsidP="00182508">
            <w:pPr>
              <w:ind w:firstLine="30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w:t>
            </w:r>
          </w:p>
        </w:tc>
      </w:tr>
      <w:tr w:rsidR="00054C8E" w:rsidRPr="00182508" w:rsidTr="00182508">
        <w:trPr>
          <w:trHeight w:val="20"/>
        </w:trPr>
        <w:tc>
          <w:tcPr>
            <w:cnfStyle w:val="001000000000" w:firstRow="0" w:lastRow="0" w:firstColumn="1" w:lastColumn="0" w:oddVBand="0" w:evenVBand="0" w:oddHBand="0" w:evenHBand="0" w:firstRowFirstColumn="0" w:firstRowLastColumn="0" w:lastRowFirstColumn="0" w:lastRowLastColumn="0"/>
            <w:tcW w:w="718" w:type="pct"/>
            <w:noWrap/>
            <w:vAlign w:val="bottom"/>
            <w:hideMark/>
          </w:tcPr>
          <w:p w:rsidR="00054C8E" w:rsidRPr="00182508" w:rsidRDefault="00054C8E" w:rsidP="00054C8E">
            <w:pPr>
              <w:ind w:firstLine="0"/>
              <w:rPr>
                <w:rFonts w:ascii="Times New Roman" w:hAnsi="Times New Roman" w:cs="Times New Roman"/>
                <w:color w:val="000000"/>
                <w:sz w:val="18"/>
                <w:szCs w:val="16"/>
              </w:rPr>
            </w:pPr>
            <w:r w:rsidRPr="00182508">
              <w:rPr>
                <w:rFonts w:ascii="Times New Roman" w:hAnsi="Times New Roman" w:cs="Times New Roman"/>
                <w:color w:val="000000"/>
                <w:sz w:val="18"/>
                <w:szCs w:val="16"/>
              </w:rPr>
              <w:t>nox</w:t>
            </w:r>
          </w:p>
        </w:tc>
        <w:tc>
          <w:tcPr>
            <w:tcW w:w="675"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0.389</w:t>
            </w:r>
          </w:p>
        </w:tc>
        <w:tc>
          <w:tcPr>
            <w:tcW w:w="714"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0.448</w:t>
            </w:r>
          </w:p>
        </w:tc>
        <w:tc>
          <w:tcPr>
            <w:tcW w:w="714"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0.538</w:t>
            </w:r>
          </w:p>
        </w:tc>
        <w:tc>
          <w:tcPr>
            <w:tcW w:w="751"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0.5543</w:t>
            </w:r>
          </w:p>
        </w:tc>
        <w:tc>
          <w:tcPr>
            <w:tcW w:w="714" w:type="pct"/>
            <w:gridSpan w:val="2"/>
            <w:noWrap/>
            <w:vAlign w:val="center"/>
            <w:hideMark/>
          </w:tcPr>
          <w:p w:rsidR="00054C8E" w:rsidRPr="00182508" w:rsidRDefault="00054C8E" w:rsidP="001825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0.624</w:t>
            </w:r>
          </w:p>
        </w:tc>
        <w:tc>
          <w:tcPr>
            <w:tcW w:w="713" w:type="pct"/>
            <w:gridSpan w:val="2"/>
            <w:noWrap/>
            <w:vAlign w:val="bottom"/>
            <w:hideMark/>
          </w:tcPr>
          <w:p w:rsidR="00054C8E" w:rsidRPr="00182508" w:rsidRDefault="00054C8E" w:rsidP="00182508">
            <w:pPr>
              <w:ind w:firstLine="30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0.871</w:t>
            </w:r>
          </w:p>
        </w:tc>
      </w:tr>
      <w:tr w:rsidR="00054C8E" w:rsidRPr="00182508" w:rsidTr="001825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8" w:type="pct"/>
            <w:noWrap/>
            <w:vAlign w:val="bottom"/>
            <w:hideMark/>
          </w:tcPr>
          <w:p w:rsidR="00054C8E" w:rsidRPr="00182508" w:rsidRDefault="00054C8E" w:rsidP="00054C8E">
            <w:pPr>
              <w:ind w:firstLine="0"/>
              <w:rPr>
                <w:rFonts w:ascii="Times New Roman" w:hAnsi="Times New Roman" w:cs="Times New Roman"/>
                <w:color w:val="000000"/>
                <w:sz w:val="18"/>
                <w:szCs w:val="16"/>
              </w:rPr>
            </w:pPr>
            <w:r w:rsidRPr="00182508">
              <w:rPr>
                <w:rFonts w:ascii="Times New Roman" w:hAnsi="Times New Roman" w:cs="Times New Roman"/>
                <w:color w:val="000000"/>
                <w:sz w:val="18"/>
                <w:szCs w:val="16"/>
              </w:rPr>
              <w:t>rm</w:t>
            </w:r>
          </w:p>
        </w:tc>
        <w:tc>
          <w:tcPr>
            <w:tcW w:w="675"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3.863</w:t>
            </w:r>
          </w:p>
        </w:tc>
        <w:tc>
          <w:tcPr>
            <w:tcW w:w="714"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5.887</w:t>
            </w:r>
          </w:p>
        </w:tc>
        <w:tc>
          <w:tcPr>
            <w:tcW w:w="714"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6.21</w:t>
            </w:r>
          </w:p>
        </w:tc>
        <w:tc>
          <w:tcPr>
            <w:tcW w:w="751"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6.291</w:t>
            </w:r>
          </w:p>
        </w:tc>
        <w:tc>
          <w:tcPr>
            <w:tcW w:w="714" w:type="pct"/>
            <w:gridSpan w:val="2"/>
            <w:noWrap/>
            <w:vAlign w:val="center"/>
            <w:hideMark/>
          </w:tcPr>
          <w:p w:rsidR="00054C8E" w:rsidRPr="00182508" w:rsidRDefault="00054C8E" w:rsidP="001825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6.63</w:t>
            </w:r>
          </w:p>
        </w:tc>
        <w:tc>
          <w:tcPr>
            <w:tcW w:w="713" w:type="pct"/>
            <w:gridSpan w:val="2"/>
            <w:noWrap/>
            <w:vAlign w:val="bottom"/>
            <w:hideMark/>
          </w:tcPr>
          <w:p w:rsidR="00054C8E" w:rsidRPr="00182508" w:rsidRDefault="00054C8E" w:rsidP="00182508">
            <w:pPr>
              <w:ind w:firstLine="30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8.78</w:t>
            </w:r>
          </w:p>
        </w:tc>
      </w:tr>
      <w:tr w:rsidR="00054C8E" w:rsidRPr="00182508" w:rsidTr="00182508">
        <w:trPr>
          <w:trHeight w:val="20"/>
        </w:trPr>
        <w:tc>
          <w:tcPr>
            <w:cnfStyle w:val="001000000000" w:firstRow="0" w:lastRow="0" w:firstColumn="1" w:lastColumn="0" w:oddVBand="0" w:evenVBand="0" w:oddHBand="0" w:evenHBand="0" w:firstRowFirstColumn="0" w:firstRowLastColumn="0" w:lastRowFirstColumn="0" w:lastRowLastColumn="0"/>
            <w:tcW w:w="718" w:type="pct"/>
            <w:noWrap/>
            <w:vAlign w:val="bottom"/>
            <w:hideMark/>
          </w:tcPr>
          <w:p w:rsidR="00054C8E" w:rsidRPr="00182508" w:rsidRDefault="00054C8E" w:rsidP="00054C8E">
            <w:pPr>
              <w:ind w:firstLine="0"/>
              <w:rPr>
                <w:rFonts w:ascii="Times New Roman" w:hAnsi="Times New Roman" w:cs="Times New Roman"/>
                <w:color w:val="000000"/>
                <w:sz w:val="18"/>
                <w:szCs w:val="16"/>
              </w:rPr>
            </w:pPr>
            <w:r w:rsidRPr="00182508">
              <w:rPr>
                <w:rFonts w:ascii="Times New Roman" w:hAnsi="Times New Roman" w:cs="Times New Roman"/>
                <w:color w:val="000000"/>
                <w:sz w:val="18"/>
                <w:szCs w:val="16"/>
              </w:rPr>
              <w:t>age</w:t>
            </w:r>
          </w:p>
        </w:tc>
        <w:tc>
          <w:tcPr>
            <w:tcW w:w="675"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2.9</w:t>
            </w:r>
          </w:p>
        </w:tc>
        <w:tc>
          <w:tcPr>
            <w:tcW w:w="714"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43.88</w:t>
            </w:r>
          </w:p>
        </w:tc>
        <w:tc>
          <w:tcPr>
            <w:tcW w:w="714"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77.15</w:t>
            </w:r>
          </w:p>
        </w:tc>
        <w:tc>
          <w:tcPr>
            <w:tcW w:w="751"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68.37</w:t>
            </w:r>
          </w:p>
        </w:tc>
        <w:tc>
          <w:tcPr>
            <w:tcW w:w="714" w:type="pct"/>
            <w:gridSpan w:val="2"/>
            <w:noWrap/>
            <w:vAlign w:val="center"/>
            <w:hideMark/>
          </w:tcPr>
          <w:p w:rsidR="00054C8E" w:rsidRPr="00182508" w:rsidRDefault="00054C8E" w:rsidP="001825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94.1</w:t>
            </w:r>
          </w:p>
        </w:tc>
        <w:tc>
          <w:tcPr>
            <w:tcW w:w="713" w:type="pct"/>
            <w:gridSpan w:val="2"/>
            <w:noWrap/>
            <w:vAlign w:val="bottom"/>
            <w:hideMark/>
          </w:tcPr>
          <w:p w:rsidR="00054C8E" w:rsidRPr="00182508" w:rsidRDefault="00054C8E" w:rsidP="00182508">
            <w:pPr>
              <w:ind w:firstLine="30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100</w:t>
            </w:r>
          </w:p>
        </w:tc>
      </w:tr>
      <w:tr w:rsidR="00054C8E" w:rsidRPr="00182508" w:rsidTr="001825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8" w:type="pct"/>
            <w:noWrap/>
            <w:vAlign w:val="bottom"/>
            <w:hideMark/>
          </w:tcPr>
          <w:p w:rsidR="00054C8E" w:rsidRPr="00182508" w:rsidRDefault="00054C8E" w:rsidP="00054C8E">
            <w:pPr>
              <w:ind w:firstLine="0"/>
              <w:rPr>
                <w:rFonts w:ascii="Times New Roman" w:hAnsi="Times New Roman" w:cs="Times New Roman"/>
                <w:color w:val="000000"/>
                <w:sz w:val="18"/>
                <w:szCs w:val="16"/>
              </w:rPr>
            </w:pPr>
            <w:r w:rsidRPr="00182508">
              <w:rPr>
                <w:rFonts w:ascii="Times New Roman" w:hAnsi="Times New Roman" w:cs="Times New Roman"/>
                <w:color w:val="000000"/>
                <w:sz w:val="18"/>
                <w:szCs w:val="16"/>
              </w:rPr>
              <w:t>dis</w:t>
            </w:r>
          </w:p>
        </w:tc>
        <w:tc>
          <w:tcPr>
            <w:tcW w:w="675"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1.13</w:t>
            </w:r>
          </w:p>
        </w:tc>
        <w:tc>
          <w:tcPr>
            <w:tcW w:w="714"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2.101</w:t>
            </w:r>
          </w:p>
        </w:tc>
        <w:tc>
          <w:tcPr>
            <w:tcW w:w="714"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3.191</w:t>
            </w:r>
          </w:p>
        </w:tc>
        <w:tc>
          <w:tcPr>
            <w:tcW w:w="751"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3.796</w:t>
            </w:r>
          </w:p>
        </w:tc>
        <w:tc>
          <w:tcPr>
            <w:tcW w:w="714" w:type="pct"/>
            <w:gridSpan w:val="2"/>
            <w:noWrap/>
            <w:vAlign w:val="center"/>
            <w:hideMark/>
          </w:tcPr>
          <w:p w:rsidR="00054C8E" w:rsidRPr="00182508" w:rsidRDefault="00054C8E" w:rsidP="001825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5.215</w:t>
            </w:r>
          </w:p>
        </w:tc>
        <w:tc>
          <w:tcPr>
            <w:tcW w:w="713" w:type="pct"/>
            <w:gridSpan w:val="2"/>
            <w:noWrap/>
            <w:vAlign w:val="bottom"/>
            <w:hideMark/>
          </w:tcPr>
          <w:p w:rsidR="00054C8E" w:rsidRPr="00182508" w:rsidRDefault="00054C8E" w:rsidP="00182508">
            <w:pPr>
              <w:ind w:firstLine="30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12.127</w:t>
            </w:r>
          </w:p>
        </w:tc>
      </w:tr>
      <w:tr w:rsidR="00054C8E" w:rsidRPr="00182508" w:rsidTr="00182508">
        <w:trPr>
          <w:trHeight w:val="20"/>
        </w:trPr>
        <w:tc>
          <w:tcPr>
            <w:cnfStyle w:val="001000000000" w:firstRow="0" w:lastRow="0" w:firstColumn="1" w:lastColumn="0" w:oddVBand="0" w:evenVBand="0" w:oddHBand="0" w:evenHBand="0" w:firstRowFirstColumn="0" w:firstRowLastColumn="0" w:lastRowFirstColumn="0" w:lastRowLastColumn="0"/>
            <w:tcW w:w="718" w:type="pct"/>
            <w:noWrap/>
            <w:vAlign w:val="bottom"/>
            <w:hideMark/>
          </w:tcPr>
          <w:p w:rsidR="00054C8E" w:rsidRPr="00182508" w:rsidRDefault="00054C8E" w:rsidP="00054C8E">
            <w:pPr>
              <w:ind w:firstLine="0"/>
              <w:rPr>
                <w:rFonts w:ascii="Times New Roman" w:hAnsi="Times New Roman" w:cs="Times New Roman"/>
                <w:color w:val="000000"/>
                <w:sz w:val="18"/>
                <w:szCs w:val="16"/>
              </w:rPr>
            </w:pPr>
            <w:r w:rsidRPr="00182508">
              <w:rPr>
                <w:rFonts w:ascii="Times New Roman" w:hAnsi="Times New Roman" w:cs="Times New Roman"/>
                <w:color w:val="000000"/>
                <w:sz w:val="18"/>
                <w:szCs w:val="16"/>
              </w:rPr>
              <w:t>rad</w:t>
            </w:r>
          </w:p>
        </w:tc>
        <w:tc>
          <w:tcPr>
            <w:tcW w:w="675"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w:t>
            </w:r>
          </w:p>
        </w:tc>
        <w:tc>
          <w:tcPr>
            <w:tcW w:w="714"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4</w:t>
            </w:r>
          </w:p>
        </w:tc>
        <w:tc>
          <w:tcPr>
            <w:tcW w:w="714"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5</w:t>
            </w:r>
          </w:p>
        </w:tc>
        <w:tc>
          <w:tcPr>
            <w:tcW w:w="751"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9.53</w:t>
            </w:r>
          </w:p>
        </w:tc>
        <w:tc>
          <w:tcPr>
            <w:tcW w:w="714" w:type="pct"/>
            <w:gridSpan w:val="2"/>
            <w:noWrap/>
            <w:vAlign w:val="center"/>
            <w:hideMark/>
          </w:tcPr>
          <w:p w:rsidR="00054C8E" w:rsidRPr="00182508" w:rsidRDefault="00054C8E" w:rsidP="001825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24</w:t>
            </w:r>
          </w:p>
        </w:tc>
        <w:tc>
          <w:tcPr>
            <w:tcW w:w="713" w:type="pct"/>
            <w:gridSpan w:val="2"/>
            <w:noWrap/>
            <w:vAlign w:val="bottom"/>
            <w:hideMark/>
          </w:tcPr>
          <w:p w:rsidR="00054C8E" w:rsidRPr="00182508" w:rsidRDefault="00054C8E" w:rsidP="00182508">
            <w:pPr>
              <w:ind w:firstLine="30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24</w:t>
            </w:r>
          </w:p>
        </w:tc>
      </w:tr>
      <w:tr w:rsidR="00054C8E" w:rsidRPr="00182508" w:rsidTr="001825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8" w:type="pct"/>
            <w:noWrap/>
            <w:vAlign w:val="bottom"/>
            <w:hideMark/>
          </w:tcPr>
          <w:p w:rsidR="00054C8E" w:rsidRPr="00182508" w:rsidRDefault="00054C8E" w:rsidP="00054C8E">
            <w:pPr>
              <w:ind w:firstLine="0"/>
              <w:rPr>
                <w:rFonts w:ascii="Times New Roman" w:hAnsi="Times New Roman" w:cs="Times New Roman"/>
                <w:color w:val="000000"/>
                <w:sz w:val="18"/>
                <w:szCs w:val="16"/>
              </w:rPr>
            </w:pPr>
            <w:r w:rsidRPr="00182508">
              <w:rPr>
                <w:rFonts w:ascii="Times New Roman" w:hAnsi="Times New Roman" w:cs="Times New Roman"/>
                <w:color w:val="000000"/>
                <w:sz w:val="18"/>
                <w:szCs w:val="16"/>
              </w:rPr>
              <w:t>tax</w:t>
            </w:r>
          </w:p>
        </w:tc>
        <w:tc>
          <w:tcPr>
            <w:tcW w:w="675"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187</w:t>
            </w:r>
          </w:p>
        </w:tc>
        <w:tc>
          <w:tcPr>
            <w:tcW w:w="714"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281</w:t>
            </w:r>
          </w:p>
        </w:tc>
        <w:tc>
          <w:tcPr>
            <w:tcW w:w="714"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334.5</w:t>
            </w:r>
          </w:p>
        </w:tc>
        <w:tc>
          <w:tcPr>
            <w:tcW w:w="751"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409.5</w:t>
            </w:r>
          </w:p>
        </w:tc>
        <w:tc>
          <w:tcPr>
            <w:tcW w:w="714" w:type="pct"/>
            <w:gridSpan w:val="2"/>
            <w:noWrap/>
            <w:vAlign w:val="center"/>
            <w:hideMark/>
          </w:tcPr>
          <w:p w:rsidR="00054C8E" w:rsidRPr="00182508" w:rsidRDefault="00054C8E" w:rsidP="001825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666</w:t>
            </w:r>
          </w:p>
        </w:tc>
        <w:tc>
          <w:tcPr>
            <w:tcW w:w="713" w:type="pct"/>
            <w:gridSpan w:val="2"/>
            <w:noWrap/>
            <w:vAlign w:val="bottom"/>
            <w:hideMark/>
          </w:tcPr>
          <w:p w:rsidR="00054C8E" w:rsidRPr="00182508" w:rsidRDefault="00054C8E" w:rsidP="00182508">
            <w:pPr>
              <w:ind w:firstLine="30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711</w:t>
            </w:r>
          </w:p>
        </w:tc>
      </w:tr>
      <w:tr w:rsidR="00054C8E" w:rsidRPr="00182508" w:rsidTr="00182508">
        <w:trPr>
          <w:trHeight w:val="20"/>
        </w:trPr>
        <w:tc>
          <w:tcPr>
            <w:cnfStyle w:val="001000000000" w:firstRow="0" w:lastRow="0" w:firstColumn="1" w:lastColumn="0" w:oddVBand="0" w:evenVBand="0" w:oddHBand="0" w:evenHBand="0" w:firstRowFirstColumn="0" w:firstRowLastColumn="0" w:lastRowFirstColumn="0" w:lastRowLastColumn="0"/>
            <w:tcW w:w="718" w:type="pct"/>
            <w:noWrap/>
            <w:vAlign w:val="bottom"/>
            <w:hideMark/>
          </w:tcPr>
          <w:p w:rsidR="00054C8E" w:rsidRPr="00182508" w:rsidRDefault="00054C8E" w:rsidP="00054C8E">
            <w:pPr>
              <w:ind w:firstLine="0"/>
              <w:rPr>
                <w:rFonts w:ascii="Times New Roman" w:hAnsi="Times New Roman" w:cs="Times New Roman"/>
                <w:color w:val="000000"/>
                <w:sz w:val="18"/>
                <w:szCs w:val="16"/>
              </w:rPr>
            </w:pPr>
            <w:r w:rsidRPr="00182508">
              <w:rPr>
                <w:rFonts w:ascii="Times New Roman" w:hAnsi="Times New Roman" w:cs="Times New Roman"/>
                <w:color w:val="000000"/>
                <w:sz w:val="18"/>
                <w:szCs w:val="16"/>
              </w:rPr>
              <w:t>ptratio</w:t>
            </w:r>
          </w:p>
        </w:tc>
        <w:tc>
          <w:tcPr>
            <w:tcW w:w="675"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12.6</w:t>
            </w:r>
          </w:p>
        </w:tc>
        <w:tc>
          <w:tcPr>
            <w:tcW w:w="714"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16.9</w:t>
            </w:r>
          </w:p>
        </w:tc>
        <w:tc>
          <w:tcPr>
            <w:tcW w:w="714"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18.9</w:t>
            </w:r>
          </w:p>
        </w:tc>
        <w:tc>
          <w:tcPr>
            <w:tcW w:w="751"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18.4</w:t>
            </w:r>
          </w:p>
        </w:tc>
        <w:tc>
          <w:tcPr>
            <w:tcW w:w="714" w:type="pct"/>
            <w:gridSpan w:val="2"/>
            <w:noWrap/>
            <w:vAlign w:val="center"/>
            <w:hideMark/>
          </w:tcPr>
          <w:p w:rsidR="00054C8E" w:rsidRPr="00182508" w:rsidRDefault="00054C8E" w:rsidP="001825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20.2</w:t>
            </w:r>
          </w:p>
        </w:tc>
        <w:tc>
          <w:tcPr>
            <w:tcW w:w="713" w:type="pct"/>
            <w:gridSpan w:val="2"/>
            <w:noWrap/>
            <w:vAlign w:val="bottom"/>
            <w:hideMark/>
          </w:tcPr>
          <w:p w:rsidR="00054C8E" w:rsidRPr="00182508" w:rsidRDefault="00054C8E" w:rsidP="00182508">
            <w:pPr>
              <w:ind w:firstLine="30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22</w:t>
            </w:r>
          </w:p>
        </w:tc>
      </w:tr>
      <w:tr w:rsidR="00054C8E" w:rsidRPr="00182508" w:rsidTr="001825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8" w:type="pct"/>
            <w:noWrap/>
            <w:vAlign w:val="bottom"/>
            <w:hideMark/>
          </w:tcPr>
          <w:p w:rsidR="00054C8E" w:rsidRPr="00182508" w:rsidRDefault="00054C8E" w:rsidP="00054C8E">
            <w:pPr>
              <w:ind w:firstLine="0"/>
              <w:rPr>
                <w:rFonts w:ascii="Times New Roman" w:hAnsi="Times New Roman" w:cs="Times New Roman"/>
                <w:color w:val="000000"/>
                <w:sz w:val="18"/>
                <w:szCs w:val="16"/>
              </w:rPr>
            </w:pPr>
            <w:r w:rsidRPr="00182508">
              <w:rPr>
                <w:rFonts w:ascii="Times New Roman" w:hAnsi="Times New Roman" w:cs="Times New Roman"/>
                <w:color w:val="000000"/>
                <w:sz w:val="18"/>
                <w:szCs w:val="16"/>
              </w:rPr>
              <w:t>black</w:t>
            </w:r>
          </w:p>
        </w:tc>
        <w:tc>
          <w:tcPr>
            <w:tcW w:w="675"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0.32</w:t>
            </w:r>
          </w:p>
        </w:tc>
        <w:tc>
          <w:tcPr>
            <w:tcW w:w="714"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375.61</w:t>
            </w:r>
          </w:p>
        </w:tc>
        <w:tc>
          <w:tcPr>
            <w:tcW w:w="714"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391.34</w:t>
            </w:r>
          </w:p>
        </w:tc>
        <w:tc>
          <w:tcPr>
            <w:tcW w:w="751"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357.12</w:t>
            </w:r>
          </w:p>
        </w:tc>
        <w:tc>
          <w:tcPr>
            <w:tcW w:w="714" w:type="pct"/>
            <w:gridSpan w:val="2"/>
            <w:noWrap/>
            <w:vAlign w:val="center"/>
            <w:hideMark/>
          </w:tcPr>
          <w:p w:rsidR="00054C8E" w:rsidRPr="00182508" w:rsidRDefault="00054C8E" w:rsidP="001825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396.24</w:t>
            </w:r>
          </w:p>
        </w:tc>
        <w:tc>
          <w:tcPr>
            <w:tcW w:w="713" w:type="pct"/>
            <w:gridSpan w:val="2"/>
            <w:noWrap/>
            <w:vAlign w:val="bottom"/>
            <w:hideMark/>
          </w:tcPr>
          <w:p w:rsidR="00054C8E" w:rsidRPr="00182508" w:rsidRDefault="00054C8E" w:rsidP="00182508">
            <w:pPr>
              <w:ind w:firstLine="30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396.9</w:t>
            </w:r>
          </w:p>
        </w:tc>
      </w:tr>
      <w:tr w:rsidR="00054C8E" w:rsidRPr="00182508" w:rsidTr="00182508">
        <w:trPr>
          <w:trHeight w:val="20"/>
        </w:trPr>
        <w:tc>
          <w:tcPr>
            <w:cnfStyle w:val="001000000000" w:firstRow="0" w:lastRow="0" w:firstColumn="1" w:lastColumn="0" w:oddVBand="0" w:evenVBand="0" w:oddHBand="0" w:evenHBand="0" w:firstRowFirstColumn="0" w:firstRowLastColumn="0" w:lastRowFirstColumn="0" w:lastRowLastColumn="0"/>
            <w:tcW w:w="718" w:type="pct"/>
            <w:noWrap/>
            <w:vAlign w:val="bottom"/>
            <w:hideMark/>
          </w:tcPr>
          <w:p w:rsidR="00054C8E" w:rsidRPr="00182508" w:rsidRDefault="00054C8E" w:rsidP="00054C8E">
            <w:pPr>
              <w:ind w:firstLine="0"/>
              <w:rPr>
                <w:rFonts w:ascii="Times New Roman" w:hAnsi="Times New Roman" w:cs="Times New Roman"/>
                <w:color w:val="000000"/>
                <w:sz w:val="18"/>
                <w:szCs w:val="16"/>
              </w:rPr>
            </w:pPr>
            <w:r w:rsidRPr="00182508">
              <w:rPr>
                <w:rFonts w:ascii="Times New Roman" w:hAnsi="Times New Roman" w:cs="Times New Roman"/>
                <w:color w:val="000000"/>
                <w:sz w:val="18"/>
                <w:szCs w:val="16"/>
              </w:rPr>
              <w:t>lstat</w:t>
            </w:r>
          </w:p>
        </w:tc>
        <w:tc>
          <w:tcPr>
            <w:tcW w:w="675"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1.73</w:t>
            </w:r>
          </w:p>
        </w:tc>
        <w:tc>
          <w:tcPr>
            <w:tcW w:w="714"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7.043</w:t>
            </w:r>
          </w:p>
        </w:tc>
        <w:tc>
          <w:tcPr>
            <w:tcW w:w="714"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11.35</w:t>
            </w:r>
          </w:p>
        </w:tc>
        <w:tc>
          <w:tcPr>
            <w:tcW w:w="751"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12.631</w:t>
            </w:r>
          </w:p>
        </w:tc>
        <w:tc>
          <w:tcPr>
            <w:tcW w:w="714" w:type="pct"/>
            <w:gridSpan w:val="2"/>
            <w:noWrap/>
            <w:vAlign w:val="center"/>
            <w:hideMark/>
          </w:tcPr>
          <w:p w:rsidR="00054C8E" w:rsidRPr="00182508" w:rsidRDefault="00054C8E" w:rsidP="001825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16.93</w:t>
            </w:r>
          </w:p>
        </w:tc>
        <w:tc>
          <w:tcPr>
            <w:tcW w:w="713" w:type="pct"/>
            <w:gridSpan w:val="2"/>
            <w:noWrap/>
            <w:vAlign w:val="bottom"/>
            <w:hideMark/>
          </w:tcPr>
          <w:p w:rsidR="00054C8E" w:rsidRPr="00182508" w:rsidRDefault="00054C8E" w:rsidP="00182508">
            <w:pPr>
              <w:ind w:firstLine="30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37.97</w:t>
            </w:r>
          </w:p>
        </w:tc>
      </w:tr>
      <w:tr w:rsidR="00054C8E" w:rsidRPr="00182508" w:rsidTr="001825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8" w:type="pct"/>
            <w:noWrap/>
            <w:vAlign w:val="bottom"/>
            <w:hideMark/>
          </w:tcPr>
          <w:p w:rsidR="00054C8E" w:rsidRPr="00182508" w:rsidRDefault="00054C8E" w:rsidP="00054C8E">
            <w:pPr>
              <w:ind w:firstLine="0"/>
              <w:rPr>
                <w:rFonts w:ascii="Times New Roman" w:hAnsi="Times New Roman" w:cs="Times New Roman"/>
                <w:color w:val="000000"/>
                <w:sz w:val="18"/>
                <w:szCs w:val="16"/>
              </w:rPr>
            </w:pPr>
            <w:r w:rsidRPr="00182508">
              <w:rPr>
                <w:rFonts w:ascii="Times New Roman" w:hAnsi="Times New Roman" w:cs="Times New Roman"/>
                <w:color w:val="000000"/>
                <w:sz w:val="18"/>
                <w:szCs w:val="16"/>
              </w:rPr>
              <w:t>medv</w:t>
            </w:r>
          </w:p>
        </w:tc>
        <w:tc>
          <w:tcPr>
            <w:tcW w:w="675"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5</w:t>
            </w:r>
          </w:p>
        </w:tc>
        <w:tc>
          <w:tcPr>
            <w:tcW w:w="714"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17.02</w:t>
            </w:r>
          </w:p>
        </w:tc>
        <w:tc>
          <w:tcPr>
            <w:tcW w:w="714"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21.2</w:t>
            </w:r>
          </w:p>
        </w:tc>
        <w:tc>
          <w:tcPr>
            <w:tcW w:w="751" w:type="pct"/>
            <w:gridSpan w:val="2"/>
            <w:noWrap/>
            <w:vAlign w:val="bottom"/>
            <w:hideMark/>
          </w:tcPr>
          <w:p w:rsidR="00054C8E" w:rsidRPr="00182508" w:rsidRDefault="00054C8E" w:rsidP="00054C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22.59</w:t>
            </w:r>
          </w:p>
        </w:tc>
        <w:tc>
          <w:tcPr>
            <w:tcW w:w="714" w:type="pct"/>
            <w:gridSpan w:val="2"/>
            <w:noWrap/>
            <w:vAlign w:val="center"/>
            <w:hideMark/>
          </w:tcPr>
          <w:p w:rsidR="00054C8E" w:rsidRPr="00182508" w:rsidRDefault="00054C8E" w:rsidP="001825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25</w:t>
            </w:r>
          </w:p>
        </w:tc>
        <w:tc>
          <w:tcPr>
            <w:tcW w:w="713" w:type="pct"/>
            <w:gridSpan w:val="2"/>
            <w:noWrap/>
            <w:vAlign w:val="bottom"/>
            <w:hideMark/>
          </w:tcPr>
          <w:p w:rsidR="00054C8E" w:rsidRPr="00182508" w:rsidRDefault="00054C8E" w:rsidP="00182508">
            <w:pPr>
              <w:ind w:firstLine="30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50</w:t>
            </w:r>
          </w:p>
        </w:tc>
      </w:tr>
      <w:tr w:rsidR="00054C8E" w:rsidRPr="00182508" w:rsidTr="00182508">
        <w:trPr>
          <w:trHeight w:val="20"/>
        </w:trPr>
        <w:tc>
          <w:tcPr>
            <w:cnfStyle w:val="001000000000" w:firstRow="0" w:lastRow="0" w:firstColumn="1" w:lastColumn="0" w:oddVBand="0" w:evenVBand="0" w:oddHBand="0" w:evenHBand="0" w:firstRowFirstColumn="0" w:firstRowLastColumn="0" w:lastRowFirstColumn="0" w:lastRowLastColumn="0"/>
            <w:tcW w:w="718" w:type="pct"/>
            <w:noWrap/>
            <w:vAlign w:val="bottom"/>
            <w:hideMark/>
          </w:tcPr>
          <w:p w:rsidR="00054C8E" w:rsidRPr="00182508" w:rsidRDefault="00054C8E" w:rsidP="00054C8E">
            <w:pPr>
              <w:ind w:firstLine="0"/>
              <w:rPr>
                <w:rFonts w:ascii="Times New Roman" w:hAnsi="Times New Roman" w:cs="Times New Roman"/>
                <w:color w:val="000000"/>
                <w:sz w:val="18"/>
                <w:szCs w:val="16"/>
              </w:rPr>
            </w:pPr>
            <w:r w:rsidRPr="00182508">
              <w:rPr>
                <w:rFonts w:ascii="Times New Roman" w:hAnsi="Times New Roman" w:cs="Times New Roman"/>
                <w:color w:val="000000"/>
                <w:sz w:val="18"/>
                <w:szCs w:val="16"/>
              </w:rPr>
              <w:t>target</w:t>
            </w:r>
          </w:p>
        </w:tc>
        <w:tc>
          <w:tcPr>
            <w:tcW w:w="675"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0</w:t>
            </w:r>
          </w:p>
        </w:tc>
        <w:tc>
          <w:tcPr>
            <w:tcW w:w="714"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0</w:t>
            </w:r>
          </w:p>
        </w:tc>
        <w:tc>
          <w:tcPr>
            <w:tcW w:w="714"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0</w:t>
            </w:r>
          </w:p>
        </w:tc>
        <w:tc>
          <w:tcPr>
            <w:tcW w:w="751" w:type="pct"/>
            <w:gridSpan w:val="2"/>
            <w:noWrap/>
            <w:vAlign w:val="bottom"/>
            <w:hideMark/>
          </w:tcPr>
          <w:p w:rsidR="00054C8E" w:rsidRPr="00182508" w:rsidRDefault="00054C8E" w:rsidP="00054C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0.4914</w:t>
            </w:r>
          </w:p>
        </w:tc>
        <w:tc>
          <w:tcPr>
            <w:tcW w:w="714" w:type="pct"/>
            <w:gridSpan w:val="2"/>
            <w:noWrap/>
            <w:vAlign w:val="center"/>
            <w:hideMark/>
          </w:tcPr>
          <w:p w:rsidR="00054C8E" w:rsidRPr="00182508" w:rsidRDefault="00054C8E" w:rsidP="001825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w:t>
            </w:r>
          </w:p>
        </w:tc>
        <w:tc>
          <w:tcPr>
            <w:tcW w:w="713" w:type="pct"/>
            <w:gridSpan w:val="2"/>
            <w:noWrap/>
            <w:vAlign w:val="bottom"/>
            <w:hideMark/>
          </w:tcPr>
          <w:p w:rsidR="00054C8E" w:rsidRPr="00182508" w:rsidRDefault="00054C8E" w:rsidP="00182508">
            <w:pPr>
              <w:ind w:firstLine="30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6"/>
              </w:rPr>
            </w:pPr>
            <w:r w:rsidRPr="00182508">
              <w:rPr>
                <w:rFonts w:ascii="Times New Roman" w:hAnsi="Times New Roman" w:cs="Times New Roman"/>
                <w:color w:val="000000"/>
                <w:sz w:val="18"/>
                <w:szCs w:val="16"/>
              </w:rPr>
              <w:t>1</w:t>
            </w:r>
          </w:p>
        </w:tc>
      </w:tr>
    </w:tbl>
    <w:p w:rsidR="00C648D0" w:rsidRDefault="00C648D0" w:rsidP="00C648D0">
      <w:pPr>
        <w:pStyle w:val="TableFigure"/>
      </w:pPr>
      <w:r>
        <w:rPr>
          <w:rStyle w:val="Emphasis"/>
        </w:rPr>
        <w:t>Note</w:t>
      </w:r>
      <w:r>
        <w:t>:  Source: moneyball-training-data.csv</w:t>
      </w:r>
    </w:p>
    <w:p w:rsidR="00160849" w:rsidRDefault="00160849" w:rsidP="00C648D0">
      <w:pPr>
        <w:pStyle w:val="TableFigure"/>
      </w:pPr>
    </w:p>
    <w:p w:rsidR="00C648D0" w:rsidRDefault="00182508" w:rsidP="00C648D0">
      <w:pPr>
        <w:pStyle w:val="TableFigure"/>
        <w:jc w:val="center"/>
        <w:rPr>
          <w:rStyle w:val="Emphasis"/>
        </w:rPr>
      </w:pPr>
      <w:r>
        <w:rPr>
          <w:i/>
          <w:iCs/>
          <w:noProof/>
        </w:rPr>
        <w:lastRenderedPageBreak/>
        <w:drawing>
          <wp:inline distT="0" distB="0" distL="0" distR="0">
            <wp:extent cx="3597639" cy="343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1.png"/>
                    <pic:cNvPicPr/>
                  </pic:nvPicPr>
                  <pic:blipFill>
                    <a:blip r:embed="rId9">
                      <a:extLst>
                        <a:ext uri="{28A0092B-C50C-407E-A947-70E740481C1C}">
                          <a14:useLocalDpi xmlns:a14="http://schemas.microsoft.com/office/drawing/2010/main" val="0"/>
                        </a:ext>
                      </a:extLst>
                    </a:blip>
                    <a:stretch>
                      <a:fillRect/>
                    </a:stretch>
                  </pic:blipFill>
                  <pic:spPr>
                    <a:xfrm>
                      <a:off x="0" y="0"/>
                      <a:ext cx="3609610" cy="3442241"/>
                    </a:xfrm>
                    <a:prstGeom prst="rect">
                      <a:avLst/>
                    </a:prstGeom>
                  </pic:spPr>
                </pic:pic>
              </a:graphicData>
            </a:graphic>
          </wp:inline>
        </w:drawing>
      </w:r>
    </w:p>
    <w:p w:rsidR="00C648D0" w:rsidRDefault="00C648D0" w:rsidP="00C648D0">
      <w:pPr>
        <w:pStyle w:val="TableFigure"/>
      </w:pPr>
      <w:r>
        <w:rPr>
          <w:rStyle w:val="Emphasis"/>
        </w:rPr>
        <w:t>Figure 1</w:t>
      </w:r>
      <w:r>
        <w:t xml:space="preserve">. </w:t>
      </w:r>
      <w:r w:rsidR="001E5AF1">
        <w:t>PDF for Each Dataframe Variable.</w:t>
      </w:r>
    </w:p>
    <w:p w:rsidR="00C648D0" w:rsidRDefault="00C648D0">
      <w:pPr>
        <w:pStyle w:val="NoSpacing"/>
      </w:pPr>
    </w:p>
    <w:p w:rsidR="001F6E57" w:rsidRDefault="00973CD0">
      <w:pPr>
        <w:pStyle w:val="NoSpacing"/>
      </w:pPr>
      <w:r>
        <w:t>In looking at both, Table 1</w:t>
      </w:r>
      <w:r w:rsidR="0046686C">
        <w:t>,</w:t>
      </w:r>
      <w:r>
        <w:t xml:space="preserve"> Figure 1</w:t>
      </w:r>
      <w:r w:rsidR="0046686C">
        <w:t xml:space="preserve"> and Appendix B (correlation matrix)</w:t>
      </w:r>
      <w:r>
        <w:t xml:space="preserve"> together, we can note specific items that may skew our model building results</w:t>
      </w:r>
      <w:r w:rsidR="00C648D0">
        <w:t>.</w:t>
      </w:r>
      <w:r w:rsidR="007A2150">
        <w:t xml:space="preserve">  In this model, no data was missing when looking at nulls and complete cases.  </w:t>
      </w:r>
    </w:p>
    <w:p w:rsidR="00872F3C" w:rsidRPr="00AD3C57" w:rsidRDefault="004861AA" w:rsidP="00AD3C57">
      <w:pPr>
        <w:pStyle w:val="NoSpacing"/>
        <w:ind w:firstLine="720"/>
      </w:pPr>
      <w:r w:rsidRPr="00872F3C">
        <w:rPr>
          <w:i/>
        </w:rPr>
        <w:t>P</w:t>
      </w:r>
      <w:r w:rsidR="00973CD0" w:rsidRPr="00872F3C">
        <w:rPr>
          <w:i/>
        </w:rPr>
        <w:t>DF:</w:t>
      </w:r>
      <w:r w:rsidR="00973CD0">
        <w:rPr>
          <w:b/>
        </w:rPr>
        <w:t xml:space="preserve"> </w:t>
      </w:r>
      <w:r w:rsidR="00973CD0" w:rsidRPr="00973CD0">
        <w:rPr>
          <w:b/>
        </w:rPr>
        <w:t xml:space="preserve"> </w:t>
      </w:r>
      <w:r w:rsidR="0027502A">
        <w:rPr>
          <w:b/>
        </w:rPr>
        <w:tab/>
      </w:r>
      <w:r w:rsidR="00973CD0">
        <w:t xml:space="preserve">Figure 1 shows the PDF of each variable, this allows us to see if the data is normal or night.  </w:t>
      </w:r>
      <w:r w:rsidR="00182508">
        <w:t>Only one (1)</w:t>
      </w:r>
      <w:r w:rsidR="00973CD0">
        <w:t xml:space="preserve"> variable</w:t>
      </w:r>
      <w:r w:rsidR="00182508">
        <w:t xml:space="preserve"> (</w:t>
      </w:r>
      <w:r w:rsidR="00182508" w:rsidRPr="00DB359B">
        <w:rPr>
          <w:b/>
          <w:i/>
        </w:rPr>
        <w:t>rm</w:t>
      </w:r>
      <w:r w:rsidR="00182508">
        <w:t xml:space="preserve"> – average rooms)</w:t>
      </w:r>
      <w:r w:rsidR="00973CD0">
        <w:t xml:space="preserve"> show</w:t>
      </w:r>
      <w:r w:rsidR="00182508">
        <w:t>s the</w:t>
      </w:r>
      <w:r w:rsidR="00973CD0">
        <w:t xml:space="preserve"> </w:t>
      </w:r>
      <w:r>
        <w:t xml:space="preserve">typical normal density function but </w:t>
      </w:r>
      <w:r w:rsidR="00182508">
        <w:t xml:space="preserve">all </w:t>
      </w:r>
      <w:r>
        <w:t xml:space="preserve">others like </w:t>
      </w:r>
      <w:r w:rsidR="00CE6DB7" w:rsidRPr="00CE6DB7">
        <w:rPr>
          <w:b/>
          <w:i/>
        </w:rPr>
        <w:t>zn</w:t>
      </w:r>
      <w:r>
        <w:t xml:space="preserve"> show left skewness and other show bimodality.  For the purposes of this analysis, the variables </w:t>
      </w:r>
      <w:r w:rsidR="00CE6DB7" w:rsidRPr="00CE6DB7">
        <w:rPr>
          <w:b/>
          <w:i/>
        </w:rPr>
        <w:t>zn, black and chas</w:t>
      </w:r>
      <w:r w:rsidR="00CE6DB7">
        <w:t xml:space="preserve"> </w:t>
      </w:r>
      <w:r>
        <w:t xml:space="preserve">will be </w:t>
      </w:r>
      <w:r w:rsidR="00182508">
        <w:t>log transformed</w:t>
      </w:r>
      <w:r>
        <w:t xml:space="preserve"> around each </w:t>
      </w:r>
      <w:r w:rsidR="00E80A64">
        <w:t>variable’s</w:t>
      </w:r>
      <w:r>
        <w:t xml:space="preserve"> mean to remove the effects of skewness.  </w:t>
      </w:r>
      <w:r w:rsidR="00CE6DB7">
        <w:t xml:space="preserve">All other variables were left as is because the shape didn’t warrant it.  </w:t>
      </w:r>
    </w:p>
    <w:p w:rsidR="00B125A1" w:rsidRDefault="00B125A1" w:rsidP="00AD3C57">
      <w:pPr>
        <w:pStyle w:val="NoSpacing"/>
        <w:ind w:firstLine="720"/>
      </w:pPr>
      <w:r w:rsidRPr="00872F3C">
        <w:rPr>
          <w:i/>
        </w:rPr>
        <w:t>Correlation:</w:t>
      </w:r>
      <w:r>
        <w:t xml:space="preserve"> </w:t>
      </w:r>
      <w:r w:rsidR="0027502A">
        <w:tab/>
      </w:r>
      <w:r w:rsidR="00EA4BD1">
        <w:t>W</w:t>
      </w:r>
      <w:r>
        <w:t xml:space="preserve">e look for correlated variables that we can make </w:t>
      </w:r>
      <w:r w:rsidR="00CE6DB7">
        <w:t>decisions</w:t>
      </w:r>
      <w:r>
        <w:t xml:space="preserve"> </w:t>
      </w:r>
      <w:r w:rsidR="00DE69AC">
        <w:t>on and</w:t>
      </w:r>
      <w:r>
        <w:t xml:space="preserve"> determine which </w:t>
      </w:r>
      <w:r w:rsidR="00DE69AC">
        <w:t xml:space="preserve">variable might be closely related to others either due to collinearity or other </w:t>
      </w:r>
      <w:r w:rsidR="00DE69AC">
        <w:lastRenderedPageBreak/>
        <w:t>underlying factors that are visible at first glance in the dataset</w:t>
      </w:r>
      <w:r>
        <w:t>.  Correlated variables bloat the model and don’t produce any more insight than ignoring one</w:t>
      </w:r>
      <w:r w:rsidR="00CE6DB7">
        <w:t xml:space="preserve"> of the two</w:t>
      </w:r>
      <w:r w:rsidR="00DE69AC">
        <w:t xml:space="preserve"> that show correlation</w:t>
      </w:r>
      <w:r w:rsidR="00CE6DB7">
        <w:t xml:space="preserve">.  In our data, </w:t>
      </w:r>
      <w:r w:rsidR="00CE6DB7">
        <w:rPr>
          <w:b/>
          <w:i/>
        </w:rPr>
        <w:t xml:space="preserve">rad </w:t>
      </w:r>
      <w:r w:rsidR="00CE6DB7">
        <w:t xml:space="preserve">is correlated to </w:t>
      </w:r>
      <w:r w:rsidR="00CE6DB7">
        <w:rPr>
          <w:b/>
          <w:i/>
        </w:rPr>
        <w:t>tax</w:t>
      </w:r>
      <w:r w:rsidR="0002274B">
        <w:t xml:space="preserve"> with a P</w:t>
      </w:r>
      <w:r w:rsidR="00CE6DB7">
        <w:t>earson correlation estimate of 0.91.  In looking at the nature of the variables</w:t>
      </w:r>
      <w:r w:rsidR="00AD65DE">
        <w:t>,</w:t>
      </w:r>
      <w:r w:rsidR="00CE6DB7">
        <w:t xml:space="preserve"> accessibility to highways seems less important than the full-value property-tax rate</w:t>
      </w:r>
      <w:r w:rsidR="00AD65DE">
        <w:t xml:space="preserve"> for this exercise</w:t>
      </w:r>
      <w:r w:rsidR="00CE6DB7">
        <w:t xml:space="preserve">.  </w:t>
      </w:r>
      <w:r>
        <w:t xml:space="preserve"> </w:t>
      </w:r>
    </w:p>
    <w:p w:rsidR="00AD3C57" w:rsidRPr="00973CD0" w:rsidRDefault="00AD3C57" w:rsidP="00973CD0">
      <w:pPr>
        <w:pStyle w:val="NoSpacing"/>
      </w:pPr>
    </w:p>
    <w:p w:rsidR="00F0071F" w:rsidRDefault="00F0071F" w:rsidP="00F0071F">
      <w:pPr>
        <w:pStyle w:val="Heading1"/>
      </w:pPr>
      <w:bookmarkStart w:id="5" w:name="_Toc518232670"/>
      <w:r>
        <w:t xml:space="preserve">Data </w:t>
      </w:r>
      <w:r w:rsidR="006D62B8">
        <w:t>Preparation</w:t>
      </w:r>
      <w:bookmarkEnd w:id="5"/>
    </w:p>
    <w:p w:rsidR="00872F3C" w:rsidRDefault="00872F3C" w:rsidP="00872F3C">
      <w:r>
        <w:t xml:space="preserve">The purpose of this step is to take the findings from the exploration and transform the data as needed.  The following information describes the </w:t>
      </w:r>
      <w:r w:rsidR="002612C1">
        <w:t xml:space="preserve">transformations done in order to prepare the data for model building and model selection.  </w:t>
      </w:r>
    </w:p>
    <w:p w:rsidR="00510A8E" w:rsidRDefault="00510A8E" w:rsidP="0050043D">
      <w:pPr>
        <w:rPr>
          <w:i/>
        </w:rPr>
      </w:pPr>
      <w:r>
        <w:rPr>
          <w:i/>
        </w:rPr>
        <w:t>NA</w:t>
      </w:r>
      <w:r w:rsidRPr="00AD3C57">
        <w:rPr>
          <w:i/>
        </w:rPr>
        <w:t>:</w:t>
      </w:r>
      <w:r>
        <w:t xml:space="preserve"> </w:t>
      </w:r>
      <w:r>
        <w:tab/>
        <w:t>For this dataset, no missing values were found in any of the columns and therefore no imputations were needed for this analysis.</w:t>
      </w:r>
    </w:p>
    <w:p w:rsidR="005F08ED" w:rsidRPr="0050043D" w:rsidRDefault="005F08ED" w:rsidP="0050043D">
      <w:r>
        <w:rPr>
          <w:i/>
        </w:rPr>
        <w:t>Log Transformation</w:t>
      </w:r>
      <w:r w:rsidRPr="00AD3C57">
        <w:rPr>
          <w:i/>
        </w:rPr>
        <w:t>:</w:t>
      </w:r>
      <w:r>
        <w:t xml:space="preserve"> </w:t>
      </w:r>
      <w:r>
        <w:tab/>
        <w:t>For this dataset, three</w:t>
      </w:r>
      <w:r w:rsidR="008B0AF1">
        <w:t xml:space="preserve"> (3)</w:t>
      </w:r>
      <w:r>
        <w:t xml:space="preserve"> variables were </w:t>
      </w:r>
      <w:r w:rsidR="009E4017">
        <w:t>transformed</w:t>
      </w:r>
      <w:r>
        <w:t xml:space="preserve"> that were deemed </w:t>
      </w:r>
      <w:r w:rsidR="009E4017">
        <w:t>overtly skewed</w:t>
      </w:r>
      <w:r w:rsidR="00E14C85">
        <w:t xml:space="preserve"> in comparison to other variables in the</w:t>
      </w:r>
      <w:r>
        <w:t xml:space="preserve"> data</w:t>
      </w:r>
      <w:r w:rsidR="00E14C85">
        <w:t>set</w:t>
      </w:r>
      <w:r>
        <w:t xml:space="preserve">.  </w:t>
      </w:r>
      <w:r w:rsidR="00E14C85" w:rsidRPr="00CE6DB7">
        <w:rPr>
          <w:b/>
          <w:i/>
        </w:rPr>
        <w:t>zn, black and chas</w:t>
      </w:r>
      <w:r w:rsidR="00E14C85">
        <w:rPr>
          <w:b/>
          <w:i/>
        </w:rPr>
        <w:t xml:space="preserve"> </w:t>
      </w:r>
      <w:r w:rsidR="00E14C85">
        <w:t xml:space="preserve">were the variables transformed using the </w:t>
      </w:r>
      <w:r w:rsidR="0035497E">
        <w:t xml:space="preserve">log base 10 </w:t>
      </w:r>
      <w:r w:rsidR="00E14C85">
        <w:t>function</w:t>
      </w:r>
      <w:r w:rsidR="0035497E">
        <w:t xml:space="preserve">, for example for the </w:t>
      </w:r>
      <w:r w:rsidR="0035497E">
        <w:rPr>
          <w:b/>
          <w:i/>
        </w:rPr>
        <w:t xml:space="preserve">zn </w:t>
      </w:r>
      <w:r w:rsidR="0035497E">
        <w:t>column the transformation was</w:t>
      </w:r>
      <w:r w:rsidR="00E14C85">
        <w:t xml:space="preserve"> </w:t>
      </w:r>
      <w:r w:rsidR="00E14C85">
        <w:rPr>
          <w:i/>
        </w:rPr>
        <w:t>log(train$zn+1)</w:t>
      </w:r>
      <w:r w:rsidR="0035497E">
        <w:t xml:space="preserve">.  </w:t>
      </w:r>
      <w:r w:rsidR="00E14C85">
        <w:t>The value 1 was added in order to ensure that values of 0 continue to be 0 after the transformation (</w:t>
      </w:r>
      <w:r w:rsidR="006E6EC0">
        <w:t xml:space="preserve">as </w:t>
      </w:r>
      <w:r w:rsidR="00E14C85">
        <w:t>log</w:t>
      </w:r>
      <w:r w:rsidR="000D171E" w:rsidRPr="000D171E">
        <w:rPr>
          <w:vertAlign w:val="subscript"/>
        </w:rPr>
        <w:t>10</w:t>
      </w:r>
      <w:r w:rsidR="00E14C85">
        <w:t xml:space="preserve">(0) is not possible).  </w:t>
      </w:r>
    </w:p>
    <w:p w:rsidR="00915D92" w:rsidRDefault="00915D92" w:rsidP="00AD3C57">
      <w:r w:rsidRPr="00AD3C57">
        <w:rPr>
          <w:i/>
        </w:rPr>
        <w:t>Variable Creation</w:t>
      </w:r>
      <w:r w:rsidR="00AD3C57" w:rsidRPr="00AD3C57">
        <w:rPr>
          <w:i/>
        </w:rPr>
        <w:t>:</w:t>
      </w:r>
      <w:r>
        <w:t xml:space="preserve"> </w:t>
      </w:r>
      <w:r>
        <w:tab/>
      </w:r>
      <w:r w:rsidR="0012210F">
        <w:t xml:space="preserve">For this dataset, </w:t>
      </w:r>
      <w:r w:rsidR="00944865">
        <w:t>one</w:t>
      </w:r>
      <w:r w:rsidR="00D60D36">
        <w:t xml:space="preserve"> (1)</w:t>
      </w:r>
      <w:r w:rsidR="0012210F">
        <w:t xml:space="preserve"> </w:t>
      </w:r>
      <w:r w:rsidR="00944865">
        <w:t>variable was</w:t>
      </w:r>
      <w:r w:rsidR="0012210F">
        <w:t xml:space="preserve"> created that </w:t>
      </w:r>
      <w:r w:rsidR="00944865">
        <w:t>was</w:t>
      </w:r>
      <w:r w:rsidR="0012210F">
        <w:t xml:space="preserve"> deemed </w:t>
      </w:r>
      <w:r w:rsidR="005E65A4">
        <w:t>unique</w:t>
      </w:r>
      <w:r w:rsidR="0012210F">
        <w:t xml:space="preserve"> to the data.  </w:t>
      </w:r>
      <w:r w:rsidR="00944865">
        <w:rPr>
          <w:b/>
          <w:i/>
        </w:rPr>
        <w:t xml:space="preserve">new </w:t>
      </w:r>
      <w:r w:rsidR="00944865">
        <w:t xml:space="preserve">was created by taking </w:t>
      </w:r>
      <w:r w:rsidR="00944865">
        <w:rPr>
          <w:b/>
          <w:i/>
        </w:rPr>
        <w:t>tax</w:t>
      </w:r>
      <w:r w:rsidR="00944865">
        <w:t xml:space="preserve"> and dividing it by a modified </w:t>
      </w:r>
      <w:r w:rsidR="00944865">
        <w:rPr>
          <w:b/>
          <w:i/>
        </w:rPr>
        <w:t>medv</w:t>
      </w:r>
      <w:r w:rsidR="00944865">
        <w:t xml:space="preserve">.  The reasoning behind this variable is that there is a correlation to tax rate of a home to the median value of the home.  This can help identify up and coming neighborhoods indirectly by determining if this ratio is less than 1 (undervalued) vs over 1 (overvalued).  </w:t>
      </w:r>
      <w:r w:rsidR="0012210F">
        <w:t xml:space="preserve"> This was taking by using the following equation:</w:t>
      </w:r>
    </w:p>
    <w:p w:rsidR="0012210F" w:rsidRPr="0012210F" w:rsidRDefault="00C11CCA" w:rsidP="0012210F">
      <w:pPr>
        <w:ind w:firstLine="0"/>
        <w:jc w:val="center"/>
      </w:pPr>
      <m:oMathPara>
        <m:oMath>
          <m:r>
            <w:rPr>
              <w:rFonts w:ascii="Cambria Math" w:hAnsi="Cambria Math"/>
            </w:rPr>
            <w:lastRenderedPageBreak/>
            <m:t xml:space="preserve">new = </m:t>
          </m:r>
          <m:f>
            <m:fPr>
              <m:ctrlPr>
                <w:rPr>
                  <w:rFonts w:ascii="Cambria Math" w:hAnsi="Cambria Math"/>
                  <w:i/>
                </w:rPr>
              </m:ctrlPr>
            </m:fPr>
            <m:num>
              <m:r>
                <w:rPr>
                  <w:rFonts w:ascii="Cambria Math" w:hAnsi="Cambria Math"/>
                </w:rPr>
                <m:t>tax</m:t>
              </m:r>
            </m:num>
            <m:den>
              <m:r>
                <w:rPr>
                  <w:rFonts w:ascii="Cambria Math" w:hAnsi="Cambria Math"/>
                </w:rPr>
                <m:t>medv*10</m:t>
              </m:r>
            </m:den>
          </m:f>
        </m:oMath>
      </m:oMathPara>
    </w:p>
    <w:p w:rsidR="00702876" w:rsidRPr="00702876" w:rsidRDefault="00702876" w:rsidP="00AD3C57">
      <w:r>
        <w:rPr>
          <w:b/>
          <w:i/>
        </w:rPr>
        <w:t xml:space="preserve">Medv </w:t>
      </w:r>
      <w:r>
        <w:t>was multiplied by 10 as tax is in $10,000’s while medv is in $1,000’s.</w:t>
      </w:r>
    </w:p>
    <w:p w:rsidR="00915D92" w:rsidRDefault="00915D92" w:rsidP="00AD3C57">
      <w:r w:rsidRPr="00510A8E">
        <w:rPr>
          <w:i/>
        </w:rPr>
        <w:t>Variable Deletion / Data Deletion</w:t>
      </w:r>
      <w:r w:rsidR="00AD3C57" w:rsidRPr="00510A8E">
        <w:rPr>
          <w:i/>
        </w:rPr>
        <w:t>:</w:t>
      </w:r>
      <w:r w:rsidR="00AD3C57">
        <w:t xml:space="preserve"> </w:t>
      </w:r>
      <w:r w:rsidR="005E65A4">
        <w:tab/>
        <w:t xml:space="preserve">For this dataset, </w:t>
      </w:r>
      <w:r w:rsidR="00510A8E">
        <w:t>only one</w:t>
      </w:r>
      <w:r w:rsidR="005E65A4">
        <w:t xml:space="preserve"> variable w</w:t>
      </w:r>
      <w:r w:rsidR="00510A8E">
        <w:t>as</w:t>
      </w:r>
      <w:r w:rsidR="005E65A4">
        <w:t xml:space="preserve"> removed that </w:t>
      </w:r>
      <w:r w:rsidR="00510A8E">
        <w:t>was</w:t>
      </w:r>
      <w:r w:rsidR="005E65A4">
        <w:t xml:space="preserve"> deemed unnecessary for model building.  </w:t>
      </w:r>
      <w:r w:rsidR="009E4FDD">
        <w:t xml:space="preserve">As noted in the exploration step on Page 6, </w:t>
      </w:r>
      <w:r w:rsidR="00510A8E" w:rsidRPr="00510A8E">
        <w:rPr>
          <w:b/>
          <w:i/>
        </w:rPr>
        <w:t>rad</w:t>
      </w:r>
      <w:r w:rsidR="009E4FDD" w:rsidRPr="00510A8E">
        <w:rPr>
          <w:b/>
          <w:i/>
        </w:rPr>
        <w:t xml:space="preserve"> </w:t>
      </w:r>
      <w:r w:rsidR="00510A8E">
        <w:t>was</w:t>
      </w:r>
      <w:r w:rsidR="009E4FDD">
        <w:t xml:space="preserve"> removed from the data</w:t>
      </w:r>
      <w:r w:rsidR="00510A8E">
        <w:t>set</w:t>
      </w:r>
      <w:r w:rsidR="009E4FDD">
        <w:t xml:space="preserve"> as </w:t>
      </w:r>
      <w:r w:rsidR="00510A8E">
        <w:t>it was highly</w:t>
      </w:r>
      <w:r w:rsidR="009E4FDD">
        <w:t xml:space="preserve"> correlated </w:t>
      </w:r>
      <w:r w:rsidR="00510A8E">
        <w:t xml:space="preserve">to </w:t>
      </w:r>
      <w:r w:rsidR="00510A8E">
        <w:rPr>
          <w:b/>
          <w:i/>
        </w:rPr>
        <w:t>tax</w:t>
      </w:r>
      <w:r w:rsidR="009E4FDD">
        <w:t xml:space="preserve">.     </w:t>
      </w:r>
    </w:p>
    <w:p w:rsidR="00184E70" w:rsidRDefault="00184E70" w:rsidP="00AD3C57">
      <w:r>
        <w:t>Correlation Check</w:t>
      </w:r>
      <w:r w:rsidR="00AD3C57">
        <w:t>:</w:t>
      </w:r>
      <w:r w:rsidR="00AD3C57">
        <w:tab/>
      </w:r>
      <w:r>
        <w:t>Once these manipulations are done, a side-by-side comparison of the correlations matrix is done to ensure no inadvertent effects to the data.</w:t>
      </w:r>
    </w:p>
    <w:tbl>
      <w:tblPr>
        <w:tblStyle w:val="GridTable1Light-Accent1"/>
        <w:tblW w:w="0" w:type="auto"/>
        <w:tblLook w:val="04A0" w:firstRow="1" w:lastRow="0" w:firstColumn="1" w:lastColumn="0" w:noHBand="0" w:noVBand="1"/>
      </w:tblPr>
      <w:tblGrid>
        <w:gridCol w:w="4675"/>
        <w:gridCol w:w="4675"/>
      </w:tblGrid>
      <w:tr w:rsidR="009D5C28" w:rsidTr="00DD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5C28" w:rsidRDefault="009D5C28" w:rsidP="00AD3C57">
            <w:pPr>
              <w:ind w:firstLine="0"/>
              <w:jc w:val="center"/>
            </w:pPr>
            <w:r>
              <w:rPr>
                <w:noProof/>
              </w:rPr>
              <w:drawing>
                <wp:inline distT="0" distB="0" distL="0" distR="0" wp14:anchorId="5618D447" wp14:editId="11948754">
                  <wp:extent cx="2563696" cy="221742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2.png"/>
                          <pic:cNvPicPr/>
                        </pic:nvPicPr>
                        <pic:blipFill rotWithShape="1">
                          <a:blip r:embed="rId10" cstate="print">
                            <a:extLst>
                              <a:ext uri="{28A0092B-C50C-407E-A947-70E740481C1C}">
                                <a14:useLocalDpi xmlns:a14="http://schemas.microsoft.com/office/drawing/2010/main" val="0"/>
                              </a:ext>
                            </a:extLst>
                          </a:blip>
                          <a:srcRect t="12202" b="13918"/>
                          <a:stretch/>
                        </pic:blipFill>
                        <pic:spPr bwMode="auto">
                          <a:xfrm>
                            <a:off x="0" y="0"/>
                            <a:ext cx="2595923" cy="2245294"/>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rsidR="009D5C28" w:rsidRDefault="009D5C28" w:rsidP="00AD3C57">
            <w:pPr>
              <w:ind w:firstLine="0"/>
              <w:jc w:val="cente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13171D9" wp14:editId="50E94E13">
                  <wp:extent cx="2420911" cy="2183571"/>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3.png"/>
                          <pic:cNvPicPr/>
                        </pic:nvPicPr>
                        <pic:blipFill rotWithShape="1">
                          <a:blip r:embed="rId11">
                            <a:extLst>
                              <a:ext uri="{28A0092B-C50C-407E-A947-70E740481C1C}">
                                <a14:useLocalDpi xmlns:a14="http://schemas.microsoft.com/office/drawing/2010/main" val="0"/>
                              </a:ext>
                            </a:extLst>
                          </a:blip>
                          <a:srcRect t="20935" b="21224"/>
                          <a:stretch/>
                        </pic:blipFill>
                        <pic:spPr bwMode="auto">
                          <a:xfrm>
                            <a:off x="0" y="0"/>
                            <a:ext cx="2441844" cy="2202452"/>
                          </a:xfrm>
                          <a:prstGeom prst="rect">
                            <a:avLst/>
                          </a:prstGeom>
                          <a:ln>
                            <a:noFill/>
                          </a:ln>
                          <a:extLst>
                            <a:ext uri="{53640926-AAD7-44D8-BBD7-CCE9431645EC}">
                              <a14:shadowObscured xmlns:a14="http://schemas.microsoft.com/office/drawing/2010/main"/>
                            </a:ext>
                          </a:extLst>
                        </pic:spPr>
                      </pic:pic>
                    </a:graphicData>
                  </a:graphic>
                </wp:inline>
              </w:drawing>
            </w:r>
          </w:p>
        </w:tc>
      </w:tr>
      <w:tr w:rsidR="009D5C28" w:rsidTr="00DD4A8A">
        <w:tc>
          <w:tcPr>
            <w:cnfStyle w:val="001000000000" w:firstRow="0" w:lastRow="0" w:firstColumn="1" w:lastColumn="0" w:oddVBand="0" w:evenVBand="0" w:oddHBand="0" w:evenHBand="0" w:firstRowFirstColumn="0" w:firstRowLastColumn="0" w:lastRowFirstColumn="0" w:lastRowLastColumn="0"/>
            <w:tcW w:w="4675" w:type="dxa"/>
          </w:tcPr>
          <w:p w:rsidR="009D5C28" w:rsidRPr="00DD4A8A" w:rsidRDefault="00206F25" w:rsidP="00AD3C57">
            <w:pPr>
              <w:ind w:firstLine="0"/>
              <w:jc w:val="center"/>
              <w:rPr>
                <w:b w:val="0"/>
              </w:rPr>
            </w:pPr>
            <w:r>
              <w:rPr>
                <w:b w:val="0"/>
              </w:rPr>
              <w:t>Before</w:t>
            </w:r>
          </w:p>
        </w:tc>
        <w:tc>
          <w:tcPr>
            <w:tcW w:w="4675" w:type="dxa"/>
          </w:tcPr>
          <w:p w:rsidR="009D5C28" w:rsidRDefault="00206F25" w:rsidP="00AD3C57">
            <w:pPr>
              <w:ind w:firstLine="0"/>
              <w:jc w:val="center"/>
              <w:cnfStyle w:val="000000000000" w:firstRow="0" w:lastRow="0" w:firstColumn="0" w:lastColumn="0" w:oddVBand="0" w:evenVBand="0" w:oddHBand="0" w:evenHBand="0" w:firstRowFirstColumn="0" w:firstRowLastColumn="0" w:lastRowFirstColumn="0" w:lastRowLastColumn="0"/>
            </w:pPr>
            <w:r>
              <w:t>After</w:t>
            </w:r>
          </w:p>
        </w:tc>
      </w:tr>
    </w:tbl>
    <w:p w:rsidR="00184E70" w:rsidRDefault="00184E70" w:rsidP="00AD3C57">
      <w:pPr>
        <w:ind w:firstLine="0"/>
        <w:jc w:val="center"/>
      </w:pPr>
    </w:p>
    <w:p w:rsidR="00184E70" w:rsidRDefault="00184E70" w:rsidP="00184E70">
      <w:pPr>
        <w:pStyle w:val="TableFigure"/>
      </w:pPr>
      <w:r>
        <w:rPr>
          <w:rStyle w:val="Emphasis"/>
        </w:rPr>
        <w:t>Figure 2</w:t>
      </w:r>
      <w:r>
        <w:t>. Correlation Comparison Before and After.</w:t>
      </w:r>
    </w:p>
    <w:p w:rsidR="00CF2A39" w:rsidRDefault="00CF2A39" w:rsidP="00184E70">
      <w:pPr>
        <w:pStyle w:val="TableFigure"/>
      </w:pPr>
    </w:p>
    <w:p w:rsidR="00184E70" w:rsidRPr="00C43FE0" w:rsidRDefault="00C43FE0" w:rsidP="00915D92">
      <w:pPr>
        <w:ind w:firstLine="0"/>
      </w:pPr>
      <w:r>
        <w:t xml:space="preserve">The addition of variable </w:t>
      </w:r>
      <w:r>
        <w:rPr>
          <w:b/>
          <w:i/>
        </w:rPr>
        <w:t>new</w:t>
      </w:r>
      <w:r>
        <w:t xml:space="preserve"> did not affect the correlation for the data set and is appropriate to use in model building.  </w:t>
      </w:r>
    </w:p>
    <w:p w:rsidR="00E63BCE" w:rsidRDefault="00E63BCE" w:rsidP="00915D92">
      <w:pPr>
        <w:ind w:firstLine="0"/>
      </w:pPr>
      <w:r>
        <w:tab/>
      </w:r>
      <w:r w:rsidR="00965B18">
        <w:t xml:space="preserve"> </w:t>
      </w:r>
    </w:p>
    <w:p w:rsidR="00F0071F" w:rsidRDefault="00F0071F" w:rsidP="00F0071F">
      <w:pPr>
        <w:pStyle w:val="Heading1"/>
      </w:pPr>
      <w:bookmarkStart w:id="6" w:name="_Toc518232671"/>
      <w:r>
        <w:t>Model Building</w:t>
      </w:r>
      <w:bookmarkEnd w:id="6"/>
    </w:p>
    <w:p w:rsidR="000F3301" w:rsidRDefault="000F3301" w:rsidP="000F3301">
      <w:r>
        <w:t xml:space="preserve">The purpose of this step is to take the modified dataset and </w:t>
      </w:r>
      <w:r w:rsidR="003579E0">
        <w:t>begin</w:t>
      </w:r>
      <w:r>
        <w:t xml:space="preserve"> exploring potential models that will be used on the final dataset provided.  The following information describes the </w:t>
      </w:r>
      <w:r w:rsidR="0018531C">
        <w:lastRenderedPageBreak/>
        <w:t>three (</w:t>
      </w:r>
      <w:r>
        <w:t>3</w:t>
      </w:r>
      <w:r w:rsidR="0018531C">
        <w:t>)</w:t>
      </w:r>
      <w:r>
        <w:t xml:space="preserve"> models built for this step and the relevant analysis to provide reasons for model selection in the next step.</w:t>
      </w:r>
    </w:p>
    <w:p w:rsidR="000F3301" w:rsidRDefault="000F3301" w:rsidP="000F3301">
      <w:pPr>
        <w:ind w:firstLine="0"/>
      </w:pPr>
    </w:p>
    <w:p w:rsidR="000F3301" w:rsidRDefault="000F3301" w:rsidP="000F3301">
      <w:pPr>
        <w:ind w:firstLine="0"/>
        <w:rPr>
          <w:b/>
        </w:rPr>
      </w:pPr>
      <w:r w:rsidRPr="000F3301">
        <w:rPr>
          <w:b/>
        </w:rPr>
        <w:t>MODEL 1</w:t>
      </w:r>
    </w:p>
    <w:p w:rsidR="000F3301" w:rsidRDefault="000F3301" w:rsidP="000F3301">
      <w:pPr>
        <w:ind w:firstLine="0"/>
      </w:pPr>
      <w:r>
        <w:rPr>
          <w:b/>
        </w:rPr>
        <w:tab/>
      </w:r>
      <w:r>
        <w:t>The first model takes in the data as manipulated in step two</w:t>
      </w:r>
      <w:r w:rsidR="00120DA5">
        <w:t>.  In</w:t>
      </w:r>
      <w:r>
        <w:t xml:space="preserve"> this first model, we have an </w:t>
      </w:r>
      <w:r w:rsidR="00CD6A1E">
        <w:t>AIC of 251.59</w:t>
      </w:r>
      <w:r w:rsidR="00120DA5">
        <w:t xml:space="preserve">.   The data in </w:t>
      </w:r>
      <w:r w:rsidR="00781480">
        <w:t>Table 2</w:t>
      </w:r>
      <w:r w:rsidR="00120DA5">
        <w:t xml:space="preserve">, shows that </w:t>
      </w:r>
      <w:r w:rsidR="00781480">
        <w:t>the model has an accuracy of 90.1%.</w:t>
      </w:r>
    </w:p>
    <w:p w:rsidR="00120DA5" w:rsidRPr="000F3301" w:rsidRDefault="00120DA5" w:rsidP="000F3301">
      <w:pPr>
        <w:ind w:firstLine="0"/>
      </w:pPr>
      <w:r>
        <w:tab/>
        <w:t xml:space="preserve"> </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 xml:space="preserve">Deviance Residuals: </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 xml:space="preserve">    Min       1Q   Median       3Q      Max  </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 xml:space="preserve">-2.1097  -0.2702  -0.0188   0.1965   3.5752  </w:t>
      </w:r>
    </w:p>
    <w:p w:rsidR="00CD6A1E" w:rsidRPr="00CD6A1E" w:rsidRDefault="00CD6A1E" w:rsidP="00CD6A1E">
      <w:pPr>
        <w:spacing w:line="240" w:lineRule="auto"/>
        <w:ind w:firstLine="0"/>
        <w:rPr>
          <w:rFonts w:ascii="Monaco" w:eastAsia="Times New Roman" w:hAnsi="Monaco" w:cs="Courier New"/>
          <w:color w:val="000000"/>
          <w:kern w:val="0"/>
          <w:sz w:val="15"/>
          <w:szCs w:val="18"/>
        </w:rPr>
      </w:pP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Coefficients:</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 xml:space="preserve">              Estimate Std. Error z value Pr(&gt;|z|)    </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(Intercept) -33.029280   8.409645  -3.928 8.58e-05 ***</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 xml:space="preserve">zn           -0.681913   0.248420  -2.745 0.006051 ** </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 xml:space="preserve">indus        -0.152009   0.049530  -3.069 0.002148 ** </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 xml:space="preserve">chas          2.500407   0.970167   2.577 0.009958 ** </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nox          51.588709   7.272073   7.094 1.30e-12 ***</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 xml:space="preserve">rm           -0.093566   0.620763  -0.151 0.880190    </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 xml:space="preserve">age           0.024907   0.012537   1.987 0.046958 *  </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dis           0.922461   0.220580   4.182 2.89e-05 ***</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tax           0.008238   0.002404   3.427 0.000611 ***</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 xml:space="preserve">ptratio       0.298144   0.113540   2.626 0.008642 ** </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 xml:space="preserve">black        -1.785172   1.031215  -1.731 0.083428 .  </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 xml:space="preserve">lstat         0.087574   0.052940   1.654 0.098088 .  </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 xml:space="preserve">medv          0.181463   0.061169   2.967 0.003011 ** </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 xml:space="preserve">new          -0.425892   0.194726  -2.187 0.028732 *  </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Signif. codes:  0 ‘***’ 0.001 ‘**’ 0.01 ‘*’ 0.05 ‘.’ 0.1 ‘ ’ 1</w:t>
      </w:r>
    </w:p>
    <w:p w:rsidR="00CD6A1E" w:rsidRPr="00CD6A1E" w:rsidRDefault="00CD6A1E" w:rsidP="00CD6A1E">
      <w:pPr>
        <w:spacing w:line="240" w:lineRule="auto"/>
        <w:ind w:firstLine="0"/>
        <w:rPr>
          <w:rFonts w:ascii="Monaco" w:eastAsia="Times New Roman" w:hAnsi="Monaco" w:cs="Courier New"/>
          <w:color w:val="000000"/>
          <w:kern w:val="0"/>
          <w:sz w:val="15"/>
          <w:szCs w:val="18"/>
        </w:rPr>
      </w:pP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(Dispersion parameter for binomial family taken to be 1)</w:t>
      </w:r>
    </w:p>
    <w:p w:rsidR="00CD6A1E" w:rsidRPr="00CD6A1E" w:rsidRDefault="00CD6A1E" w:rsidP="00CD6A1E">
      <w:pPr>
        <w:spacing w:line="240" w:lineRule="auto"/>
        <w:ind w:firstLine="0"/>
        <w:rPr>
          <w:rFonts w:ascii="Monaco" w:eastAsia="Times New Roman" w:hAnsi="Monaco" w:cs="Courier New"/>
          <w:color w:val="000000"/>
          <w:kern w:val="0"/>
          <w:sz w:val="15"/>
          <w:szCs w:val="18"/>
        </w:rPr>
      </w:pP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 xml:space="preserve">    Null deviance: 645.88  on 465  degrees of freedom</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Residual deviance: 223.59  on 452  degrees of freedom</w:t>
      </w:r>
    </w:p>
    <w:p w:rsidR="00CD6A1E" w:rsidRPr="00CD6A1E" w:rsidRDefault="00CD6A1E" w:rsidP="00CD6A1E">
      <w:pPr>
        <w:spacing w:line="240" w:lineRule="auto"/>
        <w:ind w:firstLine="0"/>
        <w:rPr>
          <w:rFonts w:ascii="Monaco" w:eastAsia="Times New Roman" w:hAnsi="Monaco" w:cs="Courier New"/>
          <w:color w:val="000000"/>
          <w:kern w:val="0"/>
          <w:sz w:val="15"/>
          <w:szCs w:val="18"/>
        </w:rPr>
      </w:pPr>
      <w:r w:rsidRPr="00CD6A1E">
        <w:rPr>
          <w:rFonts w:ascii="Monaco" w:eastAsia="Times New Roman" w:hAnsi="Monaco" w:cs="Courier New"/>
          <w:color w:val="000000"/>
          <w:kern w:val="0"/>
          <w:sz w:val="15"/>
          <w:szCs w:val="18"/>
        </w:rPr>
        <w:t>AIC: 251.59</w:t>
      </w:r>
    </w:p>
    <w:p w:rsidR="00CD6A1E" w:rsidRPr="00CD6A1E" w:rsidRDefault="00CD6A1E" w:rsidP="00CD6A1E">
      <w:pPr>
        <w:spacing w:line="240" w:lineRule="auto"/>
        <w:ind w:firstLine="0"/>
        <w:rPr>
          <w:rFonts w:ascii="Monaco" w:eastAsia="Times New Roman" w:hAnsi="Monaco" w:cs="Courier New"/>
          <w:color w:val="000000"/>
          <w:kern w:val="0"/>
          <w:sz w:val="15"/>
          <w:szCs w:val="18"/>
        </w:rPr>
      </w:pPr>
    </w:p>
    <w:p w:rsidR="00DC301C" w:rsidRDefault="00CD6A1E" w:rsidP="00075DFF">
      <w:pPr>
        <w:spacing w:line="240" w:lineRule="auto"/>
        <w:ind w:firstLine="0"/>
      </w:pPr>
      <w:r w:rsidRPr="00CD6A1E">
        <w:rPr>
          <w:rFonts w:ascii="Monaco" w:eastAsia="Times New Roman" w:hAnsi="Monaco" w:cs="Courier New"/>
          <w:color w:val="000000"/>
          <w:kern w:val="0"/>
          <w:sz w:val="15"/>
          <w:szCs w:val="18"/>
        </w:rPr>
        <w:t>Number of Fisher Scoring iterations: 8</w:t>
      </w:r>
    </w:p>
    <w:p w:rsidR="00075DFF" w:rsidRDefault="00075DFF" w:rsidP="00075DFF">
      <w:pPr>
        <w:spacing w:line="240" w:lineRule="auto"/>
        <w:ind w:firstLine="0"/>
      </w:pPr>
    </w:p>
    <w:p w:rsidR="001F69D0" w:rsidRDefault="00075DFF" w:rsidP="00075DFF">
      <w:pPr>
        <w:pStyle w:val="NoSpacing"/>
        <w:rPr>
          <w:noProof/>
          <w:kern w:val="24"/>
          <w:sz w:val="16"/>
          <w:szCs w:val="16"/>
        </w:rPr>
      </w:pPr>
      <w:r>
        <w:rPr>
          <w:noProof/>
          <w:kern w:val="24"/>
          <w:sz w:val="16"/>
          <w:szCs w:val="16"/>
        </w:rPr>
        <w:t xml:space="preserve">Variable Interpretation: </w:t>
      </w:r>
    </w:p>
    <w:p w:rsidR="00AD665C" w:rsidRPr="00AD665C" w:rsidRDefault="00AD665C" w:rsidP="00AD665C">
      <w:pPr>
        <w:pStyle w:val="NoSpacing"/>
        <w:rPr>
          <w:noProof/>
          <w:kern w:val="24"/>
          <w:sz w:val="16"/>
          <w:szCs w:val="16"/>
        </w:rPr>
      </w:pPr>
      <w:r w:rsidRPr="00AD665C">
        <w:rPr>
          <w:noProof/>
          <w:kern w:val="24"/>
          <w:sz w:val="16"/>
          <w:szCs w:val="16"/>
        </w:rPr>
        <w:t xml:space="preserve">(Intercept)          zn       indus        chas         nox         age         dis         tax     ptratio        medv </w:t>
      </w:r>
    </w:p>
    <w:p w:rsidR="00AD665C" w:rsidRPr="00AD665C" w:rsidRDefault="00AD665C" w:rsidP="00AD665C">
      <w:pPr>
        <w:pStyle w:val="NoSpacing"/>
        <w:rPr>
          <w:noProof/>
          <w:kern w:val="24"/>
          <w:sz w:val="16"/>
          <w:szCs w:val="16"/>
        </w:rPr>
      </w:pPr>
      <w:r w:rsidRPr="00AD665C">
        <w:rPr>
          <w:noProof/>
          <w:kern w:val="24"/>
          <w:sz w:val="16"/>
          <w:szCs w:val="16"/>
        </w:rPr>
        <w:t xml:space="preserve">      -3.24       -0.05       -0.01        0.22        3.90        0.00        0.06        0.00        0.02        0.01 </w:t>
      </w:r>
    </w:p>
    <w:p w:rsidR="00AD665C" w:rsidRPr="00AD665C" w:rsidRDefault="00AD665C" w:rsidP="00AD665C">
      <w:pPr>
        <w:pStyle w:val="NoSpacing"/>
        <w:rPr>
          <w:noProof/>
          <w:kern w:val="24"/>
          <w:sz w:val="16"/>
          <w:szCs w:val="16"/>
        </w:rPr>
      </w:pPr>
      <w:r w:rsidRPr="00AD665C">
        <w:rPr>
          <w:noProof/>
          <w:kern w:val="24"/>
          <w:sz w:val="16"/>
          <w:szCs w:val="16"/>
        </w:rPr>
        <w:t xml:space="preserve">        new </w:t>
      </w:r>
    </w:p>
    <w:p w:rsidR="00075DFF" w:rsidRDefault="00AD665C" w:rsidP="00AD665C">
      <w:pPr>
        <w:pStyle w:val="NoSpacing"/>
        <w:rPr>
          <w:noProof/>
          <w:kern w:val="24"/>
          <w:sz w:val="16"/>
          <w:szCs w:val="16"/>
        </w:rPr>
      </w:pPr>
      <w:r w:rsidRPr="00AD665C">
        <w:rPr>
          <w:noProof/>
          <w:kern w:val="24"/>
          <w:sz w:val="16"/>
          <w:szCs w:val="16"/>
        </w:rPr>
        <w:t xml:space="preserve">      -0.02</w:t>
      </w:r>
    </w:p>
    <w:p w:rsidR="00C07EE2" w:rsidRDefault="00C07EE2">
      <w:pPr>
        <w:rPr>
          <w:kern w:val="0"/>
        </w:rPr>
      </w:pPr>
      <w:r>
        <w:br w:type="page"/>
      </w:r>
    </w:p>
    <w:p w:rsidR="00DC301C" w:rsidRDefault="00DC301C" w:rsidP="00DC301C">
      <w:pPr>
        <w:pStyle w:val="NoSpacing"/>
        <w:rPr>
          <w:rStyle w:val="Emphasis"/>
        </w:rPr>
      </w:pPr>
      <w:r>
        <w:lastRenderedPageBreak/>
        <w:t xml:space="preserve">Table </w:t>
      </w:r>
      <w:r w:rsidR="00813831">
        <w:t>2</w:t>
      </w:r>
      <w:r w:rsidR="001F69D0">
        <w:t xml:space="preserve">. </w:t>
      </w:r>
      <w:r>
        <w:rPr>
          <w:rStyle w:val="Emphasis"/>
        </w:rPr>
        <w:t xml:space="preserve">Confusion Matrix Model </w:t>
      </w:r>
      <w:r w:rsidR="00813831">
        <w:rPr>
          <w:rStyle w:val="Emphasis"/>
        </w:rPr>
        <w:t>1</w:t>
      </w:r>
    </w:p>
    <w:tbl>
      <w:tblPr>
        <w:tblStyle w:val="TableGrid"/>
        <w:tblW w:w="0" w:type="auto"/>
        <w:jc w:val="center"/>
        <w:tblLook w:val="04A0" w:firstRow="1" w:lastRow="0" w:firstColumn="1" w:lastColumn="0" w:noHBand="0" w:noVBand="1"/>
      </w:tblPr>
      <w:tblGrid>
        <w:gridCol w:w="3116"/>
        <w:gridCol w:w="3117"/>
        <w:gridCol w:w="3117"/>
      </w:tblGrid>
      <w:tr w:rsidR="00781480" w:rsidTr="00781480">
        <w:trPr>
          <w:jc w:val="center"/>
        </w:trPr>
        <w:tc>
          <w:tcPr>
            <w:tcW w:w="3116" w:type="dxa"/>
            <w:shd w:val="clear" w:color="auto" w:fill="969696" w:themeFill="accent3"/>
            <w:vAlign w:val="center"/>
          </w:tcPr>
          <w:p w:rsidR="00781480" w:rsidRPr="00781480" w:rsidRDefault="00781480" w:rsidP="00781480">
            <w:pPr>
              <w:pStyle w:val="NoSpacing"/>
              <w:jc w:val="center"/>
              <w:rPr>
                <w:rStyle w:val="Emphasis"/>
                <w:i w:val="0"/>
                <w:iCs w:val="0"/>
                <w:color w:val="FFFFFF" w:themeColor="background1"/>
              </w:rPr>
            </w:pPr>
            <w:r w:rsidRPr="00781480">
              <w:rPr>
                <w:rStyle w:val="Emphasis"/>
                <w:i w:val="0"/>
                <w:iCs w:val="0"/>
                <w:color w:val="FFFFFF" w:themeColor="background1"/>
              </w:rPr>
              <w:t>True \ Pred</w:t>
            </w:r>
          </w:p>
        </w:tc>
        <w:tc>
          <w:tcPr>
            <w:tcW w:w="3117" w:type="dxa"/>
            <w:shd w:val="clear" w:color="auto" w:fill="969696" w:themeFill="accent3"/>
            <w:vAlign w:val="center"/>
          </w:tcPr>
          <w:p w:rsidR="00781480" w:rsidRPr="00781480" w:rsidRDefault="00781480" w:rsidP="00781480">
            <w:pPr>
              <w:pStyle w:val="NoSpacing"/>
              <w:jc w:val="center"/>
              <w:rPr>
                <w:rStyle w:val="Emphasis"/>
                <w:i w:val="0"/>
                <w:iCs w:val="0"/>
                <w:color w:val="FFFFFF" w:themeColor="background1"/>
              </w:rPr>
            </w:pPr>
            <w:r w:rsidRPr="00781480">
              <w:rPr>
                <w:rStyle w:val="Emphasis"/>
                <w:i w:val="0"/>
                <w:iCs w:val="0"/>
                <w:color w:val="FFFFFF" w:themeColor="background1"/>
              </w:rPr>
              <w:t>0</w:t>
            </w:r>
          </w:p>
        </w:tc>
        <w:tc>
          <w:tcPr>
            <w:tcW w:w="3117" w:type="dxa"/>
            <w:shd w:val="clear" w:color="auto" w:fill="969696" w:themeFill="accent3"/>
            <w:vAlign w:val="center"/>
          </w:tcPr>
          <w:p w:rsidR="00781480" w:rsidRPr="00781480" w:rsidRDefault="00781480" w:rsidP="00781480">
            <w:pPr>
              <w:pStyle w:val="NoSpacing"/>
              <w:jc w:val="center"/>
              <w:rPr>
                <w:rStyle w:val="Emphasis"/>
                <w:i w:val="0"/>
                <w:iCs w:val="0"/>
                <w:color w:val="FFFFFF" w:themeColor="background1"/>
              </w:rPr>
            </w:pPr>
            <w:r w:rsidRPr="00781480">
              <w:rPr>
                <w:rStyle w:val="Emphasis"/>
                <w:i w:val="0"/>
                <w:iCs w:val="0"/>
                <w:color w:val="FFFFFF" w:themeColor="background1"/>
              </w:rPr>
              <w:t>1</w:t>
            </w:r>
          </w:p>
        </w:tc>
      </w:tr>
      <w:tr w:rsidR="00813831" w:rsidTr="00781480">
        <w:trPr>
          <w:jc w:val="center"/>
        </w:trPr>
        <w:tc>
          <w:tcPr>
            <w:tcW w:w="3116" w:type="dxa"/>
            <w:shd w:val="clear" w:color="auto" w:fill="969696" w:themeFill="accent3"/>
            <w:vAlign w:val="center"/>
          </w:tcPr>
          <w:p w:rsidR="00813831" w:rsidRPr="00781480" w:rsidRDefault="00813831" w:rsidP="00813831">
            <w:pPr>
              <w:pStyle w:val="NoSpacing"/>
              <w:jc w:val="center"/>
              <w:rPr>
                <w:rStyle w:val="Emphasis"/>
                <w:i w:val="0"/>
                <w:iCs w:val="0"/>
                <w:color w:val="FFFFFF" w:themeColor="background1"/>
              </w:rPr>
            </w:pPr>
            <w:r w:rsidRPr="00781480">
              <w:rPr>
                <w:rStyle w:val="Emphasis"/>
                <w:i w:val="0"/>
                <w:iCs w:val="0"/>
                <w:color w:val="FFFFFF" w:themeColor="background1"/>
              </w:rPr>
              <w:t>0</w:t>
            </w:r>
          </w:p>
        </w:tc>
        <w:tc>
          <w:tcPr>
            <w:tcW w:w="3117" w:type="dxa"/>
            <w:vAlign w:val="center"/>
          </w:tcPr>
          <w:p w:rsidR="00813831" w:rsidRDefault="00813831" w:rsidP="00813831">
            <w:pPr>
              <w:ind w:firstLine="0"/>
              <w:jc w:val="center"/>
              <w:rPr>
                <w:color w:val="000000"/>
                <w:kern w:val="0"/>
              </w:rPr>
            </w:pPr>
            <w:r>
              <w:rPr>
                <w:color w:val="000000"/>
              </w:rPr>
              <w:t>213</w:t>
            </w:r>
          </w:p>
        </w:tc>
        <w:tc>
          <w:tcPr>
            <w:tcW w:w="3117" w:type="dxa"/>
            <w:vAlign w:val="center"/>
          </w:tcPr>
          <w:p w:rsidR="00813831" w:rsidRDefault="00813831" w:rsidP="00813831">
            <w:pPr>
              <w:ind w:firstLine="0"/>
              <w:jc w:val="center"/>
              <w:rPr>
                <w:color w:val="000000"/>
              </w:rPr>
            </w:pPr>
            <w:r>
              <w:rPr>
                <w:color w:val="000000"/>
              </w:rPr>
              <w:t>24</w:t>
            </w:r>
          </w:p>
        </w:tc>
      </w:tr>
      <w:tr w:rsidR="00813831" w:rsidTr="00781480">
        <w:trPr>
          <w:jc w:val="center"/>
        </w:trPr>
        <w:tc>
          <w:tcPr>
            <w:tcW w:w="3116" w:type="dxa"/>
            <w:shd w:val="clear" w:color="auto" w:fill="969696" w:themeFill="accent3"/>
            <w:vAlign w:val="center"/>
          </w:tcPr>
          <w:p w:rsidR="00813831" w:rsidRPr="00781480" w:rsidRDefault="00813831" w:rsidP="00813831">
            <w:pPr>
              <w:pStyle w:val="NoSpacing"/>
              <w:jc w:val="center"/>
              <w:rPr>
                <w:rStyle w:val="Emphasis"/>
                <w:i w:val="0"/>
                <w:iCs w:val="0"/>
                <w:color w:val="FFFFFF" w:themeColor="background1"/>
              </w:rPr>
            </w:pPr>
            <w:r w:rsidRPr="00781480">
              <w:rPr>
                <w:rStyle w:val="Emphasis"/>
                <w:i w:val="0"/>
                <w:iCs w:val="0"/>
                <w:color w:val="FFFFFF" w:themeColor="background1"/>
              </w:rPr>
              <w:t>1</w:t>
            </w:r>
          </w:p>
        </w:tc>
        <w:tc>
          <w:tcPr>
            <w:tcW w:w="3117" w:type="dxa"/>
            <w:vAlign w:val="center"/>
          </w:tcPr>
          <w:p w:rsidR="00813831" w:rsidRDefault="00813831" w:rsidP="00813831">
            <w:pPr>
              <w:ind w:firstLine="0"/>
              <w:jc w:val="center"/>
              <w:rPr>
                <w:color w:val="000000"/>
              </w:rPr>
            </w:pPr>
            <w:r>
              <w:rPr>
                <w:color w:val="000000"/>
              </w:rPr>
              <w:t>22</w:t>
            </w:r>
          </w:p>
        </w:tc>
        <w:tc>
          <w:tcPr>
            <w:tcW w:w="3117" w:type="dxa"/>
            <w:vAlign w:val="center"/>
          </w:tcPr>
          <w:p w:rsidR="00813831" w:rsidRDefault="00813831" w:rsidP="00813831">
            <w:pPr>
              <w:ind w:firstLine="0"/>
              <w:jc w:val="center"/>
              <w:rPr>
                <w:color w:val="000000"/>
              </w:rPr>
            </w:pPr>
            <w:r>
              <w:rPr>
                <w:color w:val="000000"/>
              </w:rPr>
              <w:t>207</w:t>
            </w:r>
          </w:p>
        </w:tc>
      </w:tr>
    </w:tbl>
    <w:p w:rsidR="00781480" w:rsidRPr="00A6587B" w:rsidRDefault="00781480" w:rsidP="00DC301C">
      <w:pPr>
        <w:pStyle w:val="NoSpacing"/>
        <w:rPr>
          <w:rStyle w:val="Emphasis"/>
          <w:i w:val="0"/>
          <w:iCs w:val="0"/>
        </w:rPr>
      </w:pPr>
    </w:p>
    <w:p w:rsidR="009C7299" w:rsidRDefault="009C7299" w:rsidP="000F3301">
      <w:pPr>
        <w:ind w:firstLine="0"/>
      </w:pPr>
    </w:p>
    <w:p w:rsidR="009C7299" w:rsidRDefault="00781480" w:rsidP="000F3301">
      <w:pPr>
        <w:ind w:firstLine="0"/>
      </w:pPr>
      <w:r>
        <w:t xml:space="preserve">No variables seem peculiar expect for nox, ths variable stands out extensively in the data with its coefficient at over 3 meaning there is a 393% chance that the area has crime above the </w:t>
      </w:r>
      <w:r w:rsidR="008518F2">
        <w:t>median</w:t>
      </w:r>
      <w:r>
        <w:t xml:space="preserve"> in the city</w:t>
      </w:r>
      <w:r w:rsidR="00C07EE2">
        <w:t xml:space="preserve"> as this variable increase</w:t>
      </w:r>
      <w:r>
        <w:t xml:space="preserve">.  This is an odd variable to have to indicate crime unless the theory </w:t>
      </w:r>
      <w:r w:rsidR="00C93258">
        <w:t>that</w:t>
      </w:r>
      <w:r>
        <w:t xml:space="preserve"> lack of clean air is a predictor of the </w:t>
      </w:r>
      <w:r w:rsidR="00C93258">
        <w:t>crime potential</w:t>
      </w:r>
      <w:r>
        <w:t xml:space="preserve"> in a city.</w:t>
      </w:r>
      <w:r w:rsidR="009C7299">
        <w:t xml:space="preserve">  </w:t>
      </w:r>
      <w:r w:rsidR="00CF06CC">
        <w:t>For now</w:t>
      </w:r>
      <w:r w:rsidR="003106DA">
        <w:t>,</w:t>
      </w:r>
      <w:r w:rsidR="00CF06CC">
        <w:t xml:space="preserve"> </w:t>
      </w:r>
      <w:r w:rsidR="00A05891">
        <w:t>this variable</w:t>
      </w:r>
      <w:r w:rsidR="00CF06CC">
        <w:t xml:space="preserve"> will be left in.</w:t>
      </w:r>
    </w:p>
    <w:p w:rsidR="00CF06CC" w:rsidRDefault="00CF06CC" w:rsidP="000F3301">
      <w:pPr>
        <w:ind w:firstLine="0"/>
      </w:pPr>
    </w:p>
    <w:p w:rsidR="00CF06CC" w:rsidRDefault="00CF06CC" w:rsidP="00CF06CC">
      <w:pPr>
        <w:ind w:firstLine="0"/>
        <w:rPr>
          <w:b/>
        </w:rPr>
      </w:pPr>
      <w:r w:rsidRPr="000F3301">
        <w:rPr>
          <w:b/>
        </w:rPr>
        <w:t xml:space="preserve">MODEL </w:t>
      </w:r>
      <w:r w:rsidR="00F56F32">
        <w:rPr>
          <w:b/>
        </w:rPr>
        <w:t>2</w:t>
      </w:r>
    </w:p>
    <w:p w:rsidR="009219F8" w:rsidRDefault="00CF06CC" w:rsidP="00CF06CC">
      <w:pPr>
        <w:ind w:firstLine="0"/>
      </w:pPr>
      <w:r>
        <w:rPr>
          <w:b/>
        </w:rPr>
        <w:tab/>
      </w:r>
      <w:r>
        <w:t>The second model only takes into account the variables noted of significance from Model 1 (p-value &lt; 0.05).  This means that</w:t>
      </w:r>
      <w:r w:rsidR="00F56F32">
        <w:t xml:space="preserve"> </w:t>
      </w:r>
      <w:r w:rsidR="00781480">
        <w:rPr>
          <w:b/>
          <w:i/>
        </w:rPr>
        <w:t>chas, black, lstat and rm</w:t>
      </w:r>
      <w:r w:rsidR="00F56F32">
        <w:t xml:space="preserve"> will be removed from the dataset for Model 2.</w:t>
      </w:r>
      <w:r w:rsidR="009219F8">
        <w:t xml:space="preserve">  In this second model, we have an </w:t>
      </w:r>
      <w:r w:rsidR="00AD665C">
        <w:t xml:space="preserve">AIC of 256.26.   The data in Table 3, shows that the model has an accuracy of </w:t>
      </w:r>
      <w:r w:rsidR="00813831">
        <w:t>89.</w:t>
      </w:r>
      <w:r w:rsidR="00DC5F69">
        <w:t>7</w:t>
      </w:r>
      <w:r w:rsidR="00AD665C">
        <w:t>%.</w:t>
      </w: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 xml:space="preserve">Deviance Residuals: </w:t>
      </w: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 xml:space="preserve">    Min       1Q   Median       3Q      Max  </w:t>
      </w: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 xml:space="preserve">-2.3341  -0.3000  -0.0271   0.2216   3.5120  </w:t>
      </w:r>
    </w:p>
    <w:p w:rsidR="00AD665C" w:rsidRPr="00AD665C" w:rsidRDefault="00AD665C" w:rsidP="00AD665C">
      <w:pPr>
        <w:spacing w:line="240" w:lineRule="auto"/>
        <w:ind w:firstLine="0"/>
        <w:rPr>
          <w:rFonts w:ascii="Monaco" w:hAnsi="Monaco"/>
          <w:sz w:val="15"/>
          <w:szCs w:val="15"/>
        </w:rPr>
      </w:pP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Coefficients:</w:t>
      </w: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 xml:space="preserve">              Estimate Std. Error z value Pr(&gt;|z|)    </w:t>
      </w: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(Intercept) -40.559519   5.624242  -7.212 5.53e-13 ***</w:t>
      </w: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 xml:space="preserve">zn           -0.570579   0.227004  -2.514 0.011953 *  </w:t>
      </w: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 xml:space="preserve">indus        -0.141446   0.049062  -2.883 0.003939 ** </w:t>
      </w: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 xml:space="preserve">chas          2.791745   0.970675   2.876 0.004026 ** </w:t>
      </w: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nox          48.903546   6.885627   7.102 1.23e-12 ***</w:t>
      </w: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 xml:space="preserve">age           0.027388   0.010057   2.723 0.006465 ** </w:t>
      </w: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dis           0.804755   0.203539   3.954 7.69e-05 ***</w:t>
      </w: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tax           0.008311   0.002432   3.418 0.000632 ***</w:t>
      </w: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 xml:space="preserve">ptratio       0.289929   0.107363   2.700 0.006925 ** </w:t>
      </w: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medv          0.130716   0.033228   3.934 8.36e-05 ***</w:t>
      </w: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 xml:space="preserve">new          -0.280439   0.208775  -1.343 0.179187    </w:t>
      </w: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w:t>
      </w: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Signif. codes:  0 ‘***’ 0.001 ‘**’ 0.01 ‘*’ 0.05 ‘.’ 0.1 ‘ ’ 1</w:t>
      </w:r>
    </w:p>
    <w:p w:rsidR="00AD665C" w:rsidRPr="00AD665C" w:rsidRDefault="00AD665C" w:rsidP="00AD665C">
      <w:pPr>
        <w:spacing w:line="240" w:lineRule="auto"/>
        <w:ind w:firstLine="0"/>
        <w:rPr>
          <w:rFonts w:ascii="Monaco" w:hAnsi="Monaco"/>
          <w:sz w:val="15"/>
          <w:szCs w:val="15"/>
        </w:rPr>
      </w:pP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(Dispersion parameter for binomial family taken to be 1)</w:t>
      </w:r>
    </w:p>
    <w:p w:rsidR="00AD665C" w:rsidRPr="00AD665C" w:rsidRDefault="00AD665C" w:rsidP="00AD665C">
      <w:pPr>
        <w:spacing w:line="240" w:lineRule="auto"/>
        <w:ind w:firstLine="0"/>
        <w:rPr>
          <w:rFonts w:ascii="Monaco" w:hAnsi="Monaco"/>
          <w:sz w:val="15"/>
          <w:szCs w:val="15"/>
        </w:rPr>
      </w:pP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 xml:space="preserve">    Null deviance: 645.88  on 465  degrees of freedom</w:t>
      </w: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Residual deviance: 234.26  on 455  degrees of freedom</w:t>
      </w:r>
    </w:p>
    <w:p w:rsidR="00AD665C" w:rsidRPr="00AD665C" w:rsidRDefault="00AD665C" w:rsidP="00AD665C">
      <w:pPr>
        <w:spacing w:line="240" w:lineRule="auto"/>
        <w:ind w:firstLine="0"/>
        <w:rPr>
          <w:rFonts w:ascii="Monaco" w:hAnsi="Monaco"/>
          <w:sz w:val="15"/>
          <w:szCs w:val="15"/>
        </w:rPr>
      </w:pPr>
      <w:r w:rsidRPr="00AD665C">
        <w:rPr>
          <w:rFonts w:ascii="Monaco" w:hAnsi="Monaco"/>
          <w:sz w:val="15"/>
          <w:szCs w:val="15"/>
        </w:rPr>
        <w:t>AIC: 256.26</w:t>
      </w:r>
    </w:p>
    <w:p w:rsidR="00AD665C" w:rsidRPr="00AD665C" w:rsidRDefault="00AD665C" w:rsidP="00AD665C">
      <w:pPr>
        <w:spacing w:line="240" w:lineRule="auto"/>
        <w:ind w:firstLine="0"/>
        <w:rPr>
          <w:rFonts w:ascii="Monaco" w:hAnsi="Monaco"/>
          <w:sz w:val="15"/>
          <w:szCs w:val="15"/>
        </w:rPr>
      </w:pPr>
    </w:p>
    <w:p w:rsidR="00813831" w:rsidRPr="00813831" w:rsidRDefault="00AD665C" w:rsidP="00813831">
      <w:pPr>
        <w:spacing w:line="240" w:lineRule="auto"/>
        <w:ind w:firstLine="0"/>
        <w:rPr>
          <w:rFonts w:ascii="Monaco" w:eastAsia="Times New Roman" w:hAnsi="Monaco" w:cs="Courier New"/>
          <w:color w:val="000000"/>
          <w:kern w:val="0"/>
          <w:sz w:val="15"/>
          <w:szCs w:val="15"/>
        </w:rPr>
      </w:pPr>
      <w:r w:rsidRPr="00AD665C">
        <w:rPr>
          <w:rFonts w:ascii="Monaco" w:hAnsi="Monaco"/>
          <w:sz w:val="15"/>
          <w:szCs w:val="15"/>
        </w:rPr>
        <w:t>Number of Fisher Scoring iterations: 7</w:t>
      </w:r>
    </w:p>
    <w:p w:rsidR="00813831" w:rsidRDefault="00813831" w:rsidP="00813831">
      <w:pPr>
        <w:pStyle w:val="NoSpacing"/>
        <w:rPr>
          <w:noProof/>
          <w:kern w:val="24"/>
          <w:sz w:val="16"/>
          <w:szCs w:val="16"/>
        </w:rPr>
      </w:pPr>
      <w:r>
        <w:rPr>
          <w:noProof/>
          <w:kern w:val="24"/>
          <w:sz w:val="16"/>
          <w:szCs w:val="16"/>
        </w:rPr>
        <w:t xml:space="preserve">Variable Interpretation: </w:t>
      </w:r>
    </w:p>
    <w:p w:rsidR="00813831" w:rsidRPr="00813831" w:rsidRDefault="00813831" w:rsidP="0081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theme="minorHAnsi"/>
          <w:color w:val="000000"/>
          <w:kern w:val="0"/>
          <w:sz w:val="18"/>
          <w:szCs w:val="18"/>
        </w:rPr>
      </w:pPr>
      <w:r w:rsidRPr="00813831">
        <w:rPr>
          <w:rFonts w:eastAsia="Times New Roman" w:cstheme="minorHAnsi"/>
          <w:color w:val="000000"/>
          <w:kern w:val="0"/>
          <w:sz w:val="18"/>
          <w:szCs w:val="18"/>
        </w:rPr>
        <w:t xml:space="preserve">(Intercept)          zn       indus        chas         nox         age         dis         tax     ptratio        medv </w:t>
      </w:r>
    </w:p>
    <w:p w:rsidR="00813831" w:rsidRPr="00813831" w:rsidRDefault="00813831" w:rsidP="0081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theme="minorHAnsi"/>
          <w:color w:val="000000"/>
          <w:kern w:val="0"/>
          <w:sz w:val="18"/>
          <w:szCs w:val="18"/>
        </w:rPr>
      </w:pPr>
      <w:r w:rsidRPr="00813831">
        <w:rPr>
          <w:rFonts w:eastAsia="Times New Roman" w:cstheme="minorHAnsi"/>
          <w:color w:val="000000"/>
          <w:kern w:val="0"/>
          <w:sz w:val="18"/>
          <w:szCs w:val="18"/>
        </w:rPr>
        <w:t xml:space="preserve">      -3.24       -0.05       -0.01        0.22        3.90        0.00        0.06        0.00        0.02        0.01 </w:t>
      </w:r>
    </w:p>
    <w:p w:rsidR="00813831" w:rsidRPr="00813831" w:rsidRDefault="00813831" w:rsidP="0081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theme="minorHAnsi"/>
          <w:color w:val="000000"/>
          <w:kern w:val="0"/>
          <w:sz w:val="18"/>
          <w:szCs w:val="18"/>
        </w:rPr>
      </w:pPr>
      <w:r w:rsidRPr="00813831">
        <w:rPr>
          <w:rFonts w:eastAsia="Times New Roman" w:cstheme="minorHAnsi"/>
          <w:color w:val="000000"/>
          <w:kern w:val="0"/>
          <w:sz w:val="18"/>
          <w:szCs w:val="18"/>
        </w:rPr>
        <w:t xml:space="preserve">        new </w:t>
      </w:r>
    </w:p>
    <w:p w:rsidR="00813831" w:rsidRPr="00813831" w:rsidRDefault="00813831" w:rsidP="0081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theme="minorHAnsi"/>
          <w:color w:val="000000"/>
          <w:kern w:val="0"/>
          <w:sz w:val="18"/>
          <w:szCs w:val="18"/>
        </w:rPr>
      </w:pPr>
      <w:r w:rsidRPr="00813831">
        <w:rPr>
          <w:rFonts w:eastAsia="Times New Roman" w:cstheme="minorHAnsi"/>
          <w:color w:val="000000"/>
          <w:kern w:val="0"/>
          <w:sz w:val="18"/>
          <w:szCs w:val="18"/>
        </w:rPr>
        <w:t xml:space="preserve">      -0.02 </w:t>
      </w:r>
    </w:p>
    <w:p w:rsidR="00813831" w:rsidRDefault="00813831" w:rsidP="00CF06CC">
      <w:pPr>
        <w:ind w:firstLine="0"/>
      </w:pPr>
    </w:p>
    <w:p w:rsidR="00813831" w:rsidRDefault="00813831" w:rsidP="00813831">
      <w:pPr>
        <w:pStyle w:val="NoSpacing"/>
        <w:rPr>
          <w:rStyle w:val="Emphasis"/>
        </w:rPr>
      </w:pPr>
      <w:r>
        <w:t xml:space="preserve">Table 3. </w:t>
      </w:r>
      <w:r>
        <w:rPr>
          <w:rStyle w:val="Emphasis"/>
        </w:rPr>
        <w:t>Confusion Matrix Model 2</w:t>
      </w:r>
    </w:p>
    <w:tbl>
      <w:tblPr>
        <w:tblStyle w:val="TableGrid"/>
        <w:tblW w:w="0" w:type="auto"/>
        <w:jc w:val="center"/>
        <w:tblLook w:val="04A0" w:firstRow="1" w:lastRow="0" w:firstColumn="1" w:lastColumn="0" w:noHBand="0" w:noVBand="1"/>
      </w:tblPr>
      <w:tblGrid>
        <w:gridCol w:w="3116"/>
        <w:gridCol w:w="3117"/>
        <w:gridCol w:w="3117"/>
      </w:tblGrid>
      <w:tr w:rsidR="00813831" w:rsidTr="008F1FED">
        <w:trPr>
          <w:jc w:val="center"/>
        </w:trPr>
        <w:tc>
          <w:tcPr>
            <w:tcW w:w="3116" w:type="dxa"/>
            <w:shd w:val="clear" w:color="auto" w:fill="969696" w:themeFill="accent3"/>
            <w:vAlign w:val="center"/>
          </w:tcPr>
          <w:p w:rsidR="00813831" w:rsidRPr="00781480" w:rsidRDefault="00813831" w:rsidP="008F1FED">
            <w:pPr>
              <w:pStyle w:val="NoSpacing"/>
              <w:jc w:val="center"/>
              <w:rPr>
                <w:rStyle w:val="Emphasis"/>
                <w:i w:val="0"/>
                <w:iCs w:val="0"/>
                <w:color w:val="FFFFFF" w:themeColor="background1"/>
              </w:rPr>
            </w:pPr>
            <w:r w:rsidRPr="00781480">
              <w:rPr>
                <w:rStyle w:val="Emphasis"/>
                <w:i w:val="0"/>
                <w:iCs w:val="0"/>
                <w:color w:val="FFFFFF" w:themeColor="background1"/>
              </w:rPr>
              <w:t>True \ Pred</w:t>
            </w:r>
          </w:p>
        </w:tc>
        <w:tc>
          <w:tcPr>
            <w:tcW w:w="3117" w:type="dxa"/>
            <w:shd w:val="clear" w:color="auto" w:fill="969696" w:themeFill="accent3"/>
            <w:vAlign w:val="center"/>
          </w:tcPr>
          <w:p w:rsidR="00813831" w:rsidRPr="00781480" w:rsidRDefault="00813831" w:rsidP="008F1FED">
            <w:pPr>
              <w:pStyle w:val="NoSpacing"/>
              <w:jc w:val="center"/>
              <w:rPr>
                <w:rStyle w:val="Emphasis"/>
                <w:i w:val="0"/>
                <w:iCs w:val="0"/>
                <w:color w:val="FFFFFF" w:themeColor="background1"/>
              </w:rPr>
            </w:pPr>
            <w:r w:rsidRPr="00781480">
              <w:rPr>
                <w:rStyle w:val="Emphasis"/>
                <w:i w:val="0"/>
                <w:iCs w:val="0"/>
                <w:color w:val="FFFFFF" w:themeColor="background1"/>
              </w:rPr>
              <w:t>0</w:t>
            </w:r>
          </w:p>
        </w:tc>
        <w:tc>
          <w:tcPr>
            <w:tcW w:w="3117" w:type="dxa"/>
            <w:shd w:val="clear" w:color="auto" w:fill="969696" w:themeFill="accent3"/>
            <w:vAlign w:val="center"/>
          </w:tcPr>
          <w:p w:rsidR="00813831" w:rsidRPr="00781480" w:rsidRDefault="00813831" w:rsidP="008F1FED">
            <w:pPr>
              <w:pStyle w:val="NoSpacing"/>
              <w:jc w:val="center"/>
              <w:rPr>
                <w:rStyle w:val="Emphasis"/>
                <w:i w:val="0"/>
                <w:iCs w:val="0"/>
                <w:color w:val="FFFFFF" w:themeColor="background1"/>
              </w:rPr>
            </w:pPr>
            <w:r w:rsidRPr="00781480">
              <w:rPr>
                <w:rStyle w:val="Emphasis"/>
                <w:i w:val="0"/>
                <w:iCs w:val="0"/>
                <w:color w:val="FFFFFF" w:themeColor="background1"/>
              </w:rPr>
              <w:t>1</w:t>
            </w:r>
          </w:p>
        </w:tc>
      </w:tr>
      <w:tr w:rsidR="00813831" w:rsidTr="008F1FED">
        <w:trPr>
          <w:jc w:val="center"/>
        </w:trPr>
        <w:tc>
          <w:tcPr>
            <w:tcW w:w="3116" w:type="dxa"/>
            <w:shd w:val="clear" w:color="auto" w:fill="969696" w:themeFill="accent3"/>
            <w:vAlign w:val="center"/>
          </w:tcPr>
          <w:p w:rsidR="00813831" w:rsidRPr="00781480" w:rsidRDefault="00813831" w:rsidP="008F1FED">
            <w:pPr>
              <w:pStyle w:val="NoSpacing"/>
              <w:jc w:val="center"/>
              <w:rPr>
                <w:rStyle w:val="Emphasis"/>
                <w:i w:val="0"/>
                <w:iCs w:val="0"/>
                <w:color w:val="FFFFFF" w:themeColor="background1"/>
              </w:rPr>
            </w:pPr>
            <w:r w:rsidRPr="00781480">
              <w:rPr>
                <w:rStyle w:val="Emphasis"/>
                <w:i w:val="0"/>
                <w:iCs w:val="0"/>
                <w:color w:val="FFFFFF" w:themeColor="background1"/>
              </w:rPr>
              <w:t>0</w:t>
            </w:r>
          </w:p>
        </w:tc>
        <w:tc>
          <w:tcPr>
            <w:tcW w:w="3117" w:type="dxa"/>
            <w:vAlign w:val="center"/>
          </w:tcPr>
          <w:p w:rsidR="00813831" w:rsidRDefault="00813831" w:rsidP="008F1FED">
            <w:pPr>
              <w:ind w:firstLine="0"/>
              <w:jc w:val="center"/>
              <w:rPr>
                <w:color w:val="000000"/>
                <w:kern w:val="0"/>
              </w:rPr>
            </w:pPr>
            <w:r>
              <w:rPr>
                <w:color w:val="000000"/>
              </w:rPr>
              <w:t>214</w:t>
            </w:r>
          </w:p>
        </w:tc>
        <w:tc>
          <w:tcPr>
            <w:tcW w:w="3117" w:type="dxa"/>
            <w:vAlign w:val="center"/>
          </w:tcPr>
          <w:p w:rsidR="00813831" w:rsidRDefault="00813831" w:rsidP="008F1FED">
            <w:pPr>
              <w:ind w:firstLine="0"/>
              <w:jc w:val="center"/>
              <w:rPr>
                <w:color w:val="000000"/>
              </w:rPr>
            </w:pPr>
            <w:r>
              <w:rPr>
                <w:color w:val="000000"/>
              </w:rPr>
              <w:t>27</w:t>
            </w:r>
          </w:p>
        </w:tc>
      </w:tr>
      <w:tr w:rsidR="00813831" w:rsidTr="008F1FED">
        <w:trPr>
          <w:jc w:val="center"/>
        </w:trPr>
        <w:tc>
          <w:tcPr>
            <w:tcW w:w="3116" w:type="dxa"/>
            <w:shd w:val="clear" w:color="auto" w:fill="969696" w:themeFill="accent3"/>
            <w:vAlign w:val="center"/>
          </w:tcPr>
          <w:p w:rsidR="00813831" w:rsidRPr="00781480" w:rsidRDefault="00813831" w:rsidP="008F1FED">
            <w:pPr>
              <w:pStyle w:val="NoSpacing"/>
              <w:jc w:val="center"/>
              <w:rPr>
                <w:rStyle w:val="Emphasis"/>
                <w:i w:val="0"/>
                <w:iCs w:val="0"/>
                <w:color w:val="FFFFFF" w:themeColor="background1"/>
              </w:rPr>
            </w:pPr>
            <w:r w:rsidRPr="00781480">
              <w:rPr>
                <w:rStyle w:val="Emphasis"/>
                <w:i w:val="0"/>
                <w:iCs w:val="0"/>
                <w:color w:val="FFFFFF" w:themeColor="background1"/>
              </w:rPr>
              <w:t>1</w:t>
            </w:r>
          </w:p>
        </w:tc>
        <w:tc>
          <w:tcPr>
            <w:tcW w:w="3117" w:type="dxa"/>
            <w:vAlign w:val="center"/>
          </w:tcPr>
          <w:p w:rsidR="00813831" w:rsidRDefault="00813831" w:rsidP="008F1FED">
            <w:pPr>
              <w:ind w:firstLine="0"/>
              <w:jc w:val="center"/>
              <w:rPr>
                <w:color w:val="000000"/>
              </w:rPr>
            </w:pPr>
            <w:r>
              <w:rPr>
                <w:color w:val="000000"/>
              </w:rPr>
              <w:t>25</w:t>
            </w:r>
          </w:p>
        </w:tc>
        <w:tc>
          <w:tcPr>
            <w:tcW w:w="3117" w:type="dxa"/>
            <w:vAlign w:val="center"/>
          </w:tcPr>
          <w:p w:rsidR="00813831" w:rsidRDefault="00813831" w:rsidP="008F1FED">
            <w:pPr>
              <w:ind w:firstLine="0"/>
              <w:jc w:val="center"/>
              <w:rPr>
                <w:color w:val="000000"/>
              </w:rPr>
            </w:pPr>
            <w:r>
              <w:rPr>
                <w:color w:val="000000"/>
              </w:rPr>
              <w:t>204</w:t>
            </w:r>
          </w:p>
        </w:tc>
      </w:tr>
    </w:tbl>
    <w:p w:rsidR="00813831" w:rsidRDefault="00813831" w:rsidP="00CF06CC">
      <w:pPr>
        <w:ind w:firstLine="0"/>
      </w:pPr>
    </w:p>
    <w:p w:rsidR="009219F8" w:rsidRDefault="00D617F6" w:rsidP="009219F8">
      <w:pPr>
        <w:ind w:firstLine="0"/>
        <w:rPr>
          <w:rFonts w:asciiTheme="majorHAnsi" w:eastAsiaTheme="majorEastAsia" w:hAnsiTheme="majorHAnsi" w:cstheme="majorBidi"/>
          <w:b/>
          <w:bCs/>
        </w:rPr>
      </w:pPr>
      <w:r>
        <w:t xml:space="preserve">In this model, the created variable </w:t>
      </w:r>
      <w:r>
        <w:rPr>
          <w:b/>
          <w:i/>
        </w:rPr>
        <w:t xml:space="preserve">new </w:t>
      </w:r>
      <w:r>
        <w:t xml:space="preserve">no longer has significance due to the fact that </w:t>
      </w:r>
      <w:r w:rsidRPr="00D617F6">
        <w:rPr>
          <w:b/>
          <w:i/>
        </w:rPr>
        <w:t>medv</w:t>
      </w:r>
      <w:r>
        <w:t xml:space="preserve"> and </w:t>
      </w:r>
      <w:r w:rsidRPr="00D617F6">
        <w:rPr>
          <w:b/>
          <w:i/>
        </w:rPr>
        <w:t>tax</w:t>
      </w:r>
      <w:r>
        <w:t xml:space="preserve"> are still in the model.</w:t>
      </w:r>
      <w:r w:rsidR="00F64880">
        <w:t xml:space="preserve"> </w:t>
      </w:r>
      <w:r>
        <w:br/>
      </w:r>
    </w:p>
    <w:p w:rsidR="003B5EFA" w:rsidRDefault="003B5EFA" w:rsidP="003B5EFA">
      <w:pPr>
        <w:ind w:firstLine="0"/>
        <w:rPr>
          <w:b/>
        </w:rPr>
      </w:pPr>
      <w:r w:rsidRPr="000F3301">
        <w:rPr>
          <w:b/>
        </w:rPr>
        <w:t xml:space="preserve">MODEL </w:t>
      </w:r>
      <w:r>
        <w:rPr>
          <w:b/>
        </w:rPr>
        <w:t>3</w:t>
      </w:r>
    </w:p>
    <w:p w:rsidR="003B5EFA" w:rsidRDefault="003B5EFA" w:rsidP="003B5EFA">
      <w:pPr>
        <w:ind w:firstLine="0"/>
      </w:pPr>
      <w:r>
        <w:rPr>
          <w:b/>
        </w:rPr>
        <w:tab/>
      </w:r>
      <w:r>
        <w:t>The third model</w:t>
      </w:r>
      <w:r w:rsidR="00F66760">
        <w:t xml:space="preserve"> is my personal PC model.  This dataset struck a nerve with me because as </w:t>
      </w:r>
      <w:r w:rsidR="00670731">
        <w:t xml:space="preserve">upcoming </w:t>
      </w:r>
      <w:r w:rsidR="00F66760">
        <w:t xml:space="preserve">Data Scientists </w:t>
      </w:r>
      <w:r w:rsidR="00FF25FE">
        <w:t>we can inadvertently introduce our own unconscious bias into datasets, models and algorithms.  Similar to the first kodak films that were unconsciously configured for lighter skin tones, data and models can be inadvertently created to disenfranchise one particular segment of the population vs the other</w:t>
      </w:r>
      <w:r w:rsidR="00C72ED5">
        <w:t xml:space="preserve"> especially when these models or algorithms impact individuals livelihoods in the forms of loans or other items in society</w:t>
      </w:r>
      <w:r w:rsidR="00FF25FE">
        <w:t>.  An example of this is the increase use of models/algorithms in presetting bail values</w:t>
      </w:r>
      <w:r w:rsidR="00821FB9">
        <w:t xml:space="preserve"> which have already raised alerts in the community for potential bias that needs to be controlled for</w:t>
      </w:r>
      <w:r w:rsidR="00FF25FE">
        <w:t>.  For this model, all variables related in any way shape or form to racial bias were removed (</w:t>
      </w:r>
      <w:r w:rsidR="00FF25FE">
        <w:rPr>
          <w:b/>
          <w:i/>
        </w:rPr>
        <w:t>black and lstat</w:t>
      </w:r>
      <w:r w:rsidR="00FF25FE">
        <w:t xml:space="preserve">) and the dummy variable chas was also removed. </w:t>
      </w:r>
      <w:r w:rsidR="00DC5F69">
        <w:t xml:space="preserve">  </w:t>
      </w:r>
      <w:r>
        <w:t xml:space="preserve">In this third model, </w:t>
      </w:r>
      <w:r w:rsidR="00DC5F69">
        <w:t>we have an AIC of 264.17.   The data in Table 3, shows that the model has an accuracy of 88.6%.</w:t>
      </w: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lastRenderedPageBreak/>
        <w:t xml:space="preserve">Deviance Residuals: </w:t>
      </w: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 xml:space="preserve">    Min       1Q   Median       3Q      Max  </w:t>
      </w: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 xml:space="preserve">-2.3623  -0.3016  -0.0318   0.2470   3.4208  </w:t>
      </w:r>
    </w:p>
    <w:p w:rsidR="002233CF" w:rsidRPr="002233CF" w:rsidRDefault="002233CF" w:rsidP="002233CF">
      <w:pPr>
        <w:spacing w:line="240" w:lineRule="auto"/>
        <w:ind w:firstLine="0"/>
        <w:rPr>
          <w:rFonts w:ascii="Monaco" w:eastAsia="Times New Roman" w:hAnsi="Monaco" w:cs="Courier New"/>
          <w:color w:val="000000"/>
          <w:kern w:val="0"/>
          <w:sz w:val="15"/>
          <w:szCs w:val="15"/>
        </w:rPr>
      </w:pP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Coefficients:</w:t>
      </w: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 xml:space="preserve">              Estimate Std. Error z value Pr(&gt;|z|)    </w:t>
      </w: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(Intercept) -35.640886   5.181413  -6.879 6.04e-12 ***</w:t>
      </w: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 xml:space="preserve">zn           -0.607165   0.230874  -2.630 0.008542 ** </w:t>
      </w: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 xml:space="preserve">indus        -0.122350   0.045692  -2.678 0.007413 ** </w:t>
      </w: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nox          44.778082   6.398918   6.998 2.60e-12 ***</w:t>
      </w: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 xml:space="preserve">rm           -0.332101   0.508476  -0.653 0.513673    </w:t>
      </w: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 xml:space="preserve">age           0.030652   0.010570   2.900 0.003732 ** </w:t>
      </w: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dis           0.771242   0.203098   3.797 0.000146 ***</w:t>
      </w: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tax           0.007710   0.002318   3.326 0.000880 ***</w:t>
      </w: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 xml:space="preserve">ptratio       0.231692   0.105821   2.189 0.028563 *  </w:t>
      </w: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 xml:space="preserve">medv          0.151192   0.054648   2.767 0.005663 ** </w:t>
      </w: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 xml:space="preserve">new          -0.250426   0.197261  -1.270 0.204257    </w:t>
      </w: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w:t>
      </w: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Signif. codes:  0 ‘***’ 0.001 ‘**’ 0.01 ‘*’ 0.05 ‘.’ 0.1 ‘ ’ 1</w:t>
      </w:r>
    </w:p>
    <w:p w:rsidR="002233CF" w:rsidRPr="002233CF" w:rsidRDefault="002233CF" w:rsidP="002233CF">
      <w:pPr>
        <w:spacing w:line="240" w:lineRule="auto"/>
        <w:ind w:firstLine="0"/>
        <w:rPr>
          <w:rFonts w:ascii="Monaco" w:eastAsia="Times New Roman" w:hAnsi="Monaco" w:cs="Courier New"/>
          <w:color w:val="000000"/>
          <w:kern w:val="0"/>
          <w:sz w:val="15"/>
          <w:szCs w:val="15"/>
        </w:rPr>
      </w:pP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(Dispersion parameter for binomial family taken to be 1)</w:t>
      </w:r>
    </w:p>
    <w:p w:rsidR="002233CF" w:rsidRPr="002233CF" w:rsidRDefault="002233CF" w:rsidP="002233CF">
      <w:pPr>
        <w:spacing w:line="240" w:lineRule="auto"/>
        <w:ind w:firstLine="0"/>
        <w:rPr>
          <w:rFonts w:ascii="Monaco" w:eastAsia="Times New Roman" w:hAnsi="Monaco" w:cs="Courier New"/>
          <w:color w:val="000000"/>
          <w:kern w:val="0"/>
          <w:sz w:val="15"/>
          <w:szCs w:val="15"/>
        </w:rPr>
      </w:pP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 xml:space="preserve">    Null deviance: 645.88  on 465  degrees of freedom</w:t>
      </w: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Residual deviance: 242.17  on 455  degrees of freedom</w:t>
      </w:r>
    </w:p>
    <w:p w:rsidR="002233CF" w:rsidRPr="002233CF" w:rsidRDefault="002233CF" w:rsidP="002233CF">
      <w:pPr>
        <w:spacing w:line="240" w:lineRule="auto"/>
        <w:ind w:firstLine="0"/>
        <w:rPr>
          <w:rFonts w:ascii="Monaco" w:eastAsia="Times New Roman" w:hAnsi="Monaco" w:cs="Courier New"/>
          <w:color w:val="000000"/>
          <w:kern w:val="0"/>
          <w:sz w:val="15"/>
          <w:szCs w:val="15"/>
        </w:rPr>
      </w:pPr>
      <w:r w:rsidRPr="002233CF">
        <w:rPr>
          <w:rFonts w:ascii="Monaco" w:eastAsia="Times New Roman" w:hAnsi="Monaco" w:cs="Courier New"/>
          <w:color w:val="000000"/>
          <w:kern w:val="0"/>
          <w:sz w:val="15"/>
          <w:szCs w:val="15"/>
        </w:rPr>
        <w:t>AIC: 264.17</w:t>
      </w:r>
    </w:p>
    <w:p w:rsidR="002233CF" w:rsidRPr="002233CF" w:rsidRDefault="002233CF" w:rsidP="002233CF">
      <w:pPr>
        <w:spacing w:line="240" w:lineRule="auto"/>
        <w:ind w:firstLine="0"/>
        <w:rPr>
          <w:rFonts w:ascii="Monaco" w:eastAsia="Times New Roman" w:hAnsi="Monaco" w:cs="Courier New"/>
          <w:color w:val="000000"/>
          <w:kern w:val="0"/>
          <w:sz w:val="15"/>
          <w:szCs w:val="15"/>
        </w:rPr>
      </w:pPr>
    </w:p>
    <w:p w:rsidR="003B5EFA" w:rsidRDefault="002233CF" w:rsidP="002233CF">
      <w:pPr>
        <w:spacing w:line="240" w:lineRule="auto"/>
        <w:ind w:firstLine="0"/>
        <w:rPr>
          <w:sz w:val="15"/>
          <w:szCs w:val="15"/>
        </w:rPr>
      </w:pPr>
      <w:r w:rsidRPr="002233CF">
        <w:rPr>
          <w:rFonts w:ascii="Monaco" w:eastAsia="Times New Roman" w:hAnsi="Monaco" w:cs="Courier New"/>
          <w:color w:val="000000"/>
          <w:kern w:val="0"/>
          <w:sz w:val="15"/>
          <w:szCs w:val="15"/>
        </w:rPr>
        <w:t>Number of Fisher Scoring iterations: 7</w:t>
      </w:r>
    </w:p>
    <w:p w:rsidR="00A03C90" w:rsidRPr="00A03C90" w:rsidRDefault="00A03C90" w:rsidP="009219F8">
      <w:pPr>
        <w:ind w:firstLine="0"/>
        <w:rPr>
          <w:sz w:val="16"/>
          <w:szCs w:val="16"/>
        </w:rPr>
      </w:pPr>
      <w:r w:rsidRPr="00A03C90">
        <w:rPr>
          <w:sz w:val="16"/>
          <w:szCs w:val="16"/>
        </w:rPr>
        <w:t>Variable Interpretation:</w:t>
      </w:r>
    </w:p>
    <w:p w:rsidR="00A03C90" w:rsidRPr="00A03C90" w:rsidRDefault="00A03C90" w:rsidP="00A0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imes" w:eastAsia="Times New Roman" w:hAnsi="Times" w:cs="Courier New"/>
          <w:color w:val="000000"/>
          <w:kern w:val="0"/>
          <w:sz w:val="16"/>
          <w:szCs w:val="16"/>
        </w:rPr>
      </w:pPr>
      <w:r w:rsidRPr="00A03C90">
        <w:rPr>
          <w:rFonts w:ascii="Times" w:eastAsia="Times New Roman" w:hAnsi="Times" w:cs="Courier New"/>
          <w:color w:val="000000"/>
          <w:kern w:val="0"/>
          <w:sz w:val="16"/>
          <w:szCs w:val="16"/>
        </w:rPr>
        <w:t xml:space="preserve">(Intercept)          zn       indus         nox          rm         age         dis         tax     ptratio        medv </w:t>
      </w:r>
    </w:p>
    <w:p w:rsidR="00A03C90" w:rsidRPr="00A03C90" w:rsidRDefault="00A03C90" w:rsidP="00A0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imes" w:eastAsia="Times New Roman" w:hAnsi="Times" w:cs="Courier New"/>
          <w:color w:val="000000"/>
          <w:kern w:val="0"/>
          <w:sz w:val="16"/>
          <w:szCs w:val="16"/>
        </w:rPr>
      </w:pPr>
      <w:r w:rsidRPr="00A03C90">
        <w:rPr>
          <w:rFonts w:ascii="Times" w:eastAsia="Times New Roman" w:hAnsi="Times" w:cs="Courier New"/>
          <w:color w:val="000000"/>
          <w:kern w:val="0"/>
          <w:sz w:val="16"/>
          <w:szCs w:val="16"/>
        </w:rPr>
        <w:t xml:space="preserve">      -2.94       -0.05       -0.01        3.69       -0.03        0.00        0.06        0.00        0.02        0.01 </w:t>
      </w:r>
    </w:p>
    <w:p w:rsidR="00A03C90" w:rsidRPr="00A03C90" w:rsidRDefault="00A03C90" w:rsidP="00A0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imes" w:eastAsia="Times New Roman" w:hAnsi="Times" w:cs="Courier New"/>
          <w:color w:val="000000"/>
          <w:kern w:val="0"/>
          <w:sz w:val="16"/>
          <w:szCs w:val="16"/>
        </w:rPr>
      </w:pPr>
      <w:r w:rsidRPr="00A03C90">
        <w:rPr>
          <w:rFonts w:ascii="Times" w:eastAsia="Times New Roman" w:hAnsi="Times" w:cs="Courier New"/>
          <w:color w:val="000000"/>
          <w:kern w:val="0"/>
          <w:sz w:val="16"/>
          <w:szCs w:val="16"/>
        </w:rPr>
        <w:t xml:space="preserve">        new </w:t>
      </w:r>
    </w:p>
    <w:p w:rsidR="00A03C90" w:rsidRPr="00A03C90" w:rsidRDefault="00A03C90" w:rsidP="00A0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imes" w:eastAsia="Times New Roman" w:hAnsi="Times" w:cs="Courier New"/>
          <w:color w:val="000000"/>
          <w:kern w:val="0"/>
          <w:sz w:val="16"/>
          <w:szCs w:val="16"/>
        </w:rPr>
      </w:pPr>
      <w:r w:rsidRPr="00A03C90">
        <w:rPr>
          <w:rFonts w:ascii="Times" w:eastAsia="Times New Roman" w:hAnsi="Times" w:cs="Courier New"/>
          <w:color w:val="000000"/>
          <w:kern w:val="0"/>
          <w:sz w:val="16"/>
          <w:szCs w:val="16"/>
        </w:rPr>
        <w:t xml:space="preserve">      -0.02 </w:t>
      </w:r>
    </w:p>
    <w:p w:rsidR="00A03C90" w:rsidRPr="003B5EFA" w:rsidRDefault="00A03C90" w:rsidP="009219F8">
      <w:pPr>
        <w:ind w:firstLine="0"/>
        <w:rPr>
          <w:sz w:val="15"/>
          <w:szCs w:val="15"/>
        </w:rPr>
      </w:pPr>
    </w:p>
    <w:p w:rsidR="00D31F4E" w:rsidRDefault="00D31F4E" w:rsidP="009219F8">
      <w:pPr>
        <w:ind w:firstLine="0"/>
        <w:rPr>
          <w:rStyle w:val="Emphasis"/>
        </w:rPr>
      </w:pPr>
    </w:p>
    <w:p w:rsidR="00A03C90" w:rsidRDefault="00A03C90" w:rsidP="00A03C90">
      <w:pPr>
        <w:pStyle w:val="NoSpacing"/>
        <w:rPr>
          <w:rStyle w:val="Emphasis"/>
        </w:rPr>
      </w:pPr>
      <w:r>
        <w:t xml:space="preserve">Table 4.  </w:t>
      </w:r>
      <w:r>
        <w:rPr>
          <w:rStyle w:val="Emphasis"/>
        </w:rPr>
        <w:t>Confusion Matrix Model 3</w:t>
      </w:r>
    </w:p>
    <w:tbl>
      <w:tblPr>
        <w:tblStyle w:val="TableGrid"/>
        <w:tblW w:w="0" w:type="auto"/>
        <w:jc w:val="center"/>
        <w:tblLook w:val="04A0" w:firstRow="1" w:lastRow="0" w:firstColumn="1" w:lastColumn="0" w:noHBand="0" w:noVBand="1"/>
      </w:tblPr>
      <w:tblGrid>
        <w:gridCol w:w="3116"/>
        <w:gridCol w:w="3117"/>
        <w:gridCol w:w="3117"/>
      </w:tblGrid>
      <w:tr w:rsidR="00A03C90" w:rsidTr="008F1FED">
        <w:trPr>
          <w:jc w:val="center"/>
        </w:trPr>
        <w:tc>
          <w:tcPr>
            <w:tcW w:w="3116" w:type="dxa"/>
            <w:shd w:val="clear" w:color="auto" w:fill="969696" w:themeFill="accent3"/>
            <w:vAlign w:val="center"/>
          </w:tcPr>
          <w:p w:rsidR="00A03C90" w:rsidRPr="00781480" w:rsidRDefault="00A03C90" w:rsidP="008F1FED">
            <w:pPr>
              <w:pStyle w:val="NoSpacing"/>
              <w:jc w:val="center"/>
              <w:rPr>
                <w:rStyle w:val="Emphasis"/>
                <w:i w:val="0"/>
                <w:iCs w:val="0"/>
                <w:color w:val="FFFFFF" w:themeColor="background1"/>
              </w:rPr>
            </w:pPr>
            <w:r w:rsidRPr="00781480">
              <w:rPr>
                <w:rStyle w:val="Emphasis"/>
                <w:i w:val="0"/>
                <w:iCs w:val="0"/>
                <w:color w:val="FFFFFF" w:themeColor="background1"/>
              </w:rPr>
              <w:t>True \ Pred</w:t>
            </w:r>
          </w:p>
        </w:tc>
        <w:tc>
          <w:tcPr>
            <w:tcW w:w="3117" w:type="dxa"/>
            <w:shd w:val="clear" w:color="auto" w:fill="969696" w:themeFill="accent3"/>
            <w:vAlign w:val="center"/>
          </w:tcPr>
          <w:p w:rsidR="00A03C90" w:rsidRPr="00781480" w:rsidRDefault="00A03C90" w:rsidP="008F1FED">
            <w:pPr>
              <w:pStyle w:val="NoSpacing"/>
              <w:jc w:val="center"/>
              <w:rPr>
                <w:rStyle w:val="Emphasis"/>
                <w:i w:val="0"/>
                <w:iCs w:val="0"/>
                <w:color w:val="FFFFFF" w:themeColor="background1"/>
              </w:rPr>
            </w:pPr>
            <w:r w:rsidRPr="00781480">
              <w:rPr>
                <w:rStyle w:val="Emphasis"/>
                <w:i w:val="0"/>
                <w:iCs w:val="0"/>
                <w:color w:val="FFFFFF" w:themeColor="background1"/>
              </w:rPr>
              <w:t>0</w:t>
            </w:r>
          </w:p>
        </w:tc>
        <w:tc>
          <w:tcPr>
            <w:tcW w:w="3117" w:type="dxa"/>
            <w:shd w:val="clear" w:color="auto" w:fill="969696" w:themeFill="accent3"/>
            <w:vAlign w:val="center"/>
          </w:tcPr>
          <w:p w:rsidR="00A03C90" w:rsidRPr="00781480" w:rsidRDefault="00A03C90" w:rsidP="008F1FED">
            <w:pPr>
              <w:pStyle w:val="NoSpacing"/>
              <w:jc w:val="center"/>
              <w:rPr>
                <w:rStyle w:val="Emphasis"/>
                <w:i w:val="0"/>
                <w:iCs w:val="0"/>
                <w:color w:val="FFFFFF" w:themeColor="background1"/>
              </w:rPr>
            </w:pPr>
            <w:r w:rsidRPr="00781480">
              <w:rPr>
                <w:rStyle w:val="Emphasis"/>
                <w:i w:val="0"/>
                <w:iCs w:val="0"/>
                <w:color w:val="FFFFFF" w:themeColor="background1"/>
              </w:rPr>
              <w:t>1</w:t>
            </w:r>
          </w:p>
        </w:tc>
      </w:tr>
      <w:tr w:rsidR="00A03C90" w:rsidTr="008F1FED">
        <w:trPr>
          <w:jc w:val="center"/>
        </w:trPr>
        <w:tc>
          <w:tcPr>
            <w:tcW w:w="3116" w:type="dxa"/>
            <w:shd w:val="clear" w:color="auto" w:fill="969696" w:themeFill="accent3"/>
            <w:vAlign w:val="center"/>
          </w:tcPr>
          <w:p w:rsidR="00A03C90" w:rsidRPr="00781480" w:rsidRDefault="00A03C90" w:rsidP="008F1FED">
            <w:pPr>
              <w:pStyle w:val="NoSpacing"/>
              <w:jc w:val="center"/>
              <w:rPr>
                <w:rStyle w:val="Emphasis"/>
                <w:i w:val="0"/>
                <w:iCs w:val="0"/>
                <w:color w:val="FFFFFF" w:themeColor="background1"/>
              </w:rPr>
            </w:pPr>
            <w:r w:rsidRPr="00781480">
              <w:rPr>
                <w:rStyle w:val="Emphasis"/>
                <w:i w:val="0"/>
                <w:iCs w:val="0"/>
                <w:color w:val="FFFFFF" w:themeColor="background1"/>
              </w:rPr>
              <w:t>0</w:t>
            </w:r>
          </w:p>
        </w:tc>
        <w:tc>
          <w:tcPr>
            <w:tcW w:w="3117" w:type="dxa"/>
            <w:vAlign w:val="center"/>
          </w:tcPr>
          <w:p w:rsidR="00A03C90" w:rsidRDefault="00A03C90" w:rsidP="008F1FED">
            <w:pPr>
              <w:ind w:firstLine="0"/>
              <w:jc w:val="center"/>
              <w:rPr>
                <w:color w:val="000000"/>
                <w:kern w:val="0"/>
              </w:rPr>
            </w:pPr>
            <w:r>
              <w:rPr>
                <w:color w:val="000000"/>
              </w:rPr>
              <w:t>210</w:t>
            </w:r>
          </w:p>
        </w:tc>
        <w:tc>
          <w:tcPr>
            <w:tcW w:w="3117" w:type="dxa"/>
            <w:vAlign w:val="center"/>
          </w:tcPr>
          <w:p w:rsidR="00A03C90" w:rsidRDefault="00A03C90" w:rsidP="008F1FED">
            <w:pPr>
              <w:ind w:firstLine="0"/>
              <w:jc w:val="center"/>
              <w:rPr>
                <w:color w:val="000000"/>
              </w:rPr>
            </w:pPr>
            <w:r>
              <w:rPr>
                <w:color w:val="000000"/>
              </w:rPr>
              <w:t>27</w:t>
            </w:r>
          </w:p>
        </w:tc>
      </w:tr>
      <w:tr w:rsidR="00A03C90" w:rsidTr="008F1FED">
        <w:trPr>
          <w:jc w:val="center"/>
        </w:trPr>
        <w:tc>
          <w:tcPr>
            <w:tcW w:w="3116" w:type="dxa"/>
            <w:shd w:val="clear" w:color="auto" w:fill="969696" w:themeFill="accent3"/>
            <w:vAlign w:val="center"/>
          </w:tcPr>
          <w:p w:rsidR="00A03C90" w:rsidRPr="00781480" w:rsidRDefault="00A03C90" w:rsidP="008F1FED">
            <w:pPr>
              <w:pStyle w:val="NoSpacing"/>
              <w:jc w:val="center"/>
              <w:rPr>
                <w:rStyle w:val="Emphasis"/>
                <w:i w:val="0"/>
                <w:iCs w:val="0"/>
                <w:color w:val="FFFFFF" w:themeColor="background1"/>
              </w:rPr>
            </w:pPr>
            <w:r w:rsidRPr="00781480">
              <w:rPr>
                <w:rStyle w:val="Emphasis"/>
                <w:i w:val="0"/>
                <w:iCs w:val="0"/>
                <w:color w:val="FFFFFF" w:themeColor="background1"/>
              </w:rPr>
              <w:t>1</w:t>
            </w:r>
          </w:p>
        </w:tc>
        <w:tc>
          <w:tcPr>
            <w:tcW w:w="3117" w:type="dxa"/>
            <w:vAlign w:val="center"/>
          </w:tcPr>
          <w:p w:rsidR="00A03C90" w:rsidRDefault="00A03C90" w:rsidP="008F1FED">
            <w:pPr>
              <w:ind w:firstLine="0"/>
              <w:jc w:val="center"/>
              <w:rPr>
                <w:color w:val="000000"/>
              </w:rPr>
            </w:pPr>
            <w:r>
              <w:rPr>
                <w:color w:val="000000"/>
              </w:rPr>
              <w:t>26</w:t>
            </w:r>
          </w:p>
        </w:tc>
        <w:tc>
          <w:tcPr>
            <w:tcW w:w="3117" w:type="dxa"/>
            <w:vAlign w:val="center"/>
          </w:tcPr>
          <w:p w:rsidR="00A03C90" w:rsidRDefault="00A03C90" w:rsidP="008F1FED">
            <w:pPr>
              <w:ind w:firstLine="0"/>
              <w:jc w:val="center"/>
              <w:rPr>
                <w:color w:val="000000"/>
              </w:rPr>
            </w:pPr>
            <w:r>
              <w:rPr>
                <w:color w:val="000000"/>
              </w:rPr>
              <w:t>203</w:t>
            </w:r>
          </w:p>
        </w:tc>
      </w:tr>
    </w:tbl>
    <w:p w:rsidR="00A03C90" w:rsidRDefault="00A03C90" w:rsidP="00A03C90">
      <w:pPr>
        <w:ind w:firstLine="0"/>
      </w:pPr>
    </w:p>
    <w:p w:rsidR="00F56F32" w:rsidRDefault="000039C4" w:rsidP="00C87C4D">
      <w:pPr>
        <w:ind w:firstLine="0"/>
      </w:pPr>
      <w:r>
        <w:t xml:space="preserve">The </w:t>
      </w:r>
      <w:r w:rsidR="00A82DC8">
        <w:t xml:space="preserve">increase in </w:t>
      </w:r>
      <w:r w:rsidR="00C75BBA">
        <w:t>AIC</w:t>
      </w:r>
      <w:r w:rsidR="00A82DC8">
        <w:t xml:space="preserve"> was not expected and seems counter intuitive.  Although the accuracy only decreases by another 1.1% any of these three models would seem the most appropriate.  My specific mantra is that the least amount of variables (simplicity) is always better than complexity is part of the criteria in addition to AIC and the accuracy in prediction.  </w:t>
      </w:r>
      <w:r w:rsidR="003845A4">
        <w:t xml:space="preserve">In this case, Model 2 still </w:t>
      </w:r>
      <w:r w:rsidR="00C87C4D">
        <w:t xml:space="preserve">ties with Model 3 with the least amount of variables at 10 but other variables make Model 2 </w:t>
      </w:r>
      <w:r w:rsidR="00C87C4D">
        <w:lastRenderedPageBreak/>
        <w:t>more appropriate as described in the next section.</w:t>
      </w:r>
      <w:r w:rsidR="003845A4">
        <w:t xml:space="preserve">  </w:t>
      </w:r>
      <w:r>
        <w:t>With this in mind, Model 2 so far seems the most appropriate so far.</w:t>
      </w:r>
    </w:p>
    <w:p w:rsidR="00F0071F" w:rsidRDefault="00F0071F" w:rsidP="00F0071F">
      <w:pPr>
        <w:pStyle w:val="Heading1"/>
      </w:pPr>
      <w:bookmarkStart w:id="7" w:name="_Toc518232672"/>
      <w:r>
        <w:t>Model Selection</w:t>
      </w:r>
      <w:bookmarkEnd w:id="7"/>
    </w:p>
    <w:p w:rsidR="000039C4" w:rsidRDefault="000039C4" w:rsidP="000039C4">
      <w:r>
        <w:t xml:space="preserve">The purpose of this step is to take the models built and </w:t>
      </w:r>
      <w:r w:rsidR="007B5CD7">
        <w:t>develop</w:t>
      </w:r>
      <w:r>
        <w:t xml:space="preserve"> </w:t>
      </w:r>
      <w:r w:rsidR="00F62FB3">
        <w:t>a ranking criterion</w:t>
      </w:r>
      <w:r>
        <w:t xml:space="preserve"> to select the final model for use with the test data set. The following information describes the methodology and the results on the test data.</w:t>
      </w:r>
    </w:p>
    <w:p w:rsidR="000039C4" w:rsidRDefault="000039C4" w:rsidP="000039C4">
      <w:pPr>
        <w:ind w:firstLine="0"/>
        <w:rPr>
          <w:b/>
        </w:rPr>
      </w:pPr>
    </w:p>
    <w:p w:rsidR="000039C4" w:rsidRDefault="000039C4" w:rsidP="000039C4">
      <w:pPr>
        <w:ind w:firstLine="0"/>
        <w:rPr>
          <w:b/>
        </w:rPr>
      </w:pPr>
      <w:r>
        <w:rPr>
          <w:b/>
        </w:rPr>
        <w:t>METHODOLOGY</w:t>
      </w:r>
    </w:p>
    <w:p w:rsidR="00D237E5" w:rsidRDefault="000039C4" w:rsidP="00D237E5">
      <w:r>
        <w:rPr>
          <w:b/>
        </w:rPr>
        <w:tab/>
      </w:r>
      <w:r w:rsidR="00AA3F16">
        <w:t xml:space="preserve">Familiarity with the </w:t>
      </w:r>
      <w:r w:rsidR="00655567">
        <w:t xml:space="preserve">dataset </w:t>
      </w:r>
      <w:r w:rsidR="00AA3F16">
        <w:t xml:space="preserve">subject is low and therefore the methodology will be more closely related to the statistical information presented.   In this case, </w:t>
      </w:r>
      <w:r w:rsidR="00430BFC">
        <w:t>a combination of four (4)</w:t>
      </w:r>
      <w:r w:rsidR="00D237E5">
        <w:t xml:space="preserve"> </w:t>
      </w:r>
      <w:r w:rsidR="00430BFC">
        <w:t>factors (AIC, Percent A</w:t>
      </w:r>
      <w:r w:rsidR="00D237E5">
        <w:t>ccuracy</w:t>
      </w:r>
      <w:r w:rsidR="00430BFC">
        <w:t>, ROC Curve</w:t>
      </w:r>
      <w:r w:rsidR="00D237E5">
        <w:t xml:space="preserve"> and Number of Variables)</w:t>
      </w:r>
      <w:r w:rsidR="00AA3F16">
        <w:t xml:space="preserve"> will be the criteria to select the model.  The reason for this is that the significance of each variable is high in</w:t>
      </w:r>
      <w:r w:rsidR="00406711">
        <w:t xml:space="preserve"> Model</w:t>
      </w:r>
      <w:r w:rsidR="000E1861">
        <w:t xml:space="preserve"> 1</w:t>
      </w:r>
      <w:r w:rsidR="00D82920">
        <w:t xml:space="preserve"> </w:t>
      </w:r>
      <w:r w:rsidR="000E1861">
        <w:t xml:space="preserve">through </w:t>
      </w:r>
      <w:r w:rsidR="00AA3F16">
        <w:t xml:space="preserve">3 as the adjustments for correlation and </w:t>
      </w:r>
      <w:r w:rsidR="00D237E5">
        <w:t>log transformations</w:t>
      </w:r>
      <w:r w:rsidR="00AA3F16">
        <w:t xml:space="preserve"> were already taken care of</w:t>
      </w:r>
      <w:r w:rsidR="00384C28">
        <w:t xml:space="preserve"> in Step 2 of the process.  If S</w:t>
      </w:r>
      <w:r w:rsidR="00AA3F16">
        <w:t xml:space="preserve">tep 2 </w:t>
      </w:r>
      <w:r w:rsidR="000A7CC8">
        <w:t>had</w:t>
      </w:r>
      <w:r w:rsidR="00AA3F16">
        <w:t xml:space="preserve"> not </w:t>
      </w:r>
      <w:r w:rsidR="000A7CC8">
        <w:t>been</w:t>
      </w:r>
      <w:r w:rsidR="00B0309F">
        <w:t xml:space="preserve"> </w:t>
      </w:r>
      <w:r w:rsidR="00AA3F16">
        <w:t xml:space="preserve">done, then it would have been hidden in the model building and taken care of between Model 1 and Model 2.  </w:t>
      </w:r>
      <w:r w:rsidR="00D237E5">
        <w:t>In addition, because this is a binary predictive exercise accuracy is also important for this exercise as seen in Table 5 below.</w:t>
      </w:r>
    </w:p>
    <w:p w:rsidR="00D237E5" w:rsidRDefault="00D237E5" w:rsidP="00D237E5"/>
    <w:p w:rsidR="00D237E5" w:rsidRDefault="00D237E5" w:rsidP="00D237E5">
      <w:pPr>
        <w:pStyle w:val="NoSpacing"/>
        <w:rPr>
          <w:rStyle w:val="Emphasis"/>
        </w:rPr>
      </w:pPr>
      <w:r>
        <w:t xml:space="preserve">Table 5.  </w:t>
      </w:r>
      <w:r>
        <w:rPr>
          <w:rStyle w:val="Emphasis"/>
        </w:rPr>
        <w:t>Model Criteria Selection</w:t>
      </w:r>
    </w:p>
    <w:tbl>
      <w:tblPr>
        <w:tblStyle w:val="TableGrid"/>
        <w:tblW w:w="0" w:type="auto"/>
        <w:jc w:val="center"/>
        <w:tblLook w:val="04A0" w:firstRow="1" w:lastRow="0" w:firstColumn="1" w:lastColumn="0" w:noHBand="0" w:noVBand="1"/>
      </w:tblPr>
      <w:tblGrid>
        <w:gridCol w:w="2564"/>
        <w:gridCol w:w="2300"/>
        <w:gridCol w:w="2186"/>
        <w:gridCol w:w="2300"/>
      </w:tblGrid>
      <w:tr w:rsidR="00D237E5" w:rsidTr="008F1FED">
        <w:trPr>
          <w:jc w:val="center"/>
        </w:trPr>
        <w:tc>
          <w:tcPr>
            <w:tcW w:w="2564" w:type="dxa"/>
            <w:shd w:val="clear" w:color="auto" w:fill="969696" w:themeFill="accent3"/>
            <w:vAlign w:val="center"/>
          </w:tcPr>
          <w:p w:rsidR="00D237E5" w:rsidRPr="00781480" w:rsidRDefault="00D237E5" w:rsidP="008F1FED">
            <w:pPr>
              <w:pStyle w:val="NoSpacing"/>
              <w:jc w:val="center"/>
              <w:rPr>
                <w:rStyle w:val="Emphasis"/>
                <w:i w:val="0"/>
                <w:iCs w:val="0"/>
                <w:color w:val="FFFFFF" w:themeColor="background1"/>
              </w:rPr>
            </w:pPr>
            <w:r>
              <w:rPr>
                <w:rStyle w:val="Emphasis"/>
                <w:i w:val="0"/>
                <w:iCs w:val="0"/>
                <w:color w:val="FFFFFF" w:themeColor="background1"/>
              </w:rPr>
              <w:t>Criteria</w:t>
            </w:r>
          </w:p>
        </w:tc>
        <w:tc>
          <w:tcPr>
            <w:tcW w:w="2300" w:type="dxa"/>
            <w:shd w:val="clear" w:color="auto" w:fill="969696" w:themeFill="accent3"/>
            <w:vAlign w:val="center"/>
          </w:tcPr>
          <w:p w:rsidR="00D237E5" w:rsidRDefault="00D237E5" w:rsidP="008F1FED">
            <w:pPr>
              <w:pStyle w:val="NoSpacing"/>
              <w:jc w:val="center"/>
              <w:rPr>
                <w:rStyle w:val="Emphasis"/>
                <w:i w:val="0"/>
                <w:iCs w:val="0"/>
                <w:color w:val="FFFFFF" w:themeColor="background1"/>
              </w:rPr>
            </w:pPr>
            <w:r>
              <w:rPr>
                <w:rStyle w:val="Emphasis"/>
                <w:i w:val="0"/>
                <w:iCs w:val="0"/>
                <w:color w:val="FFFFFF" w:themeColor="background1"/>
              </w:rPr>
              <w:t xml:space="preserve">Model 1 </w:t>
            </w:r>
          </w:p>
          <w:p w:rsidR="00D237E5" w:rsidRPr="00781480" w:rsidRDefault="00D237E5" w:rsidP="008F1FED">
            <w:pPr>
              <w:pStyle w:val="NoSpacing"/>
              <w:jc w:val="center"/>
              <w:rPr>
                <w:rStyle w:val="Emphasis"/>
                <w:i w:val="0"/>
                <w:iCs w:val="0"/>
                <w:color w:val="FFFFFF" w:themeColor="background1"/>
              </w:rPr>
            </w:pPr>
            <w:r>
              <w:rPr>
                <w:rStyle w:val="Emphasis"/>
                <w:i w:val="0"/>
                <w:iCs w:val="0"/>
                <w:color w:val="FFFFFF" w:themeColor="background1"/>
              </w:rPr>
              <w:t>(All Variables)</w:t>
            </w:r>
          </w:p>
        </w:tc>
        <w:tc>
          <w:tcPr>
            <w:tcW w:w="2186" w:type="dxa"/>
            <w:shd w:val="clear" w:color="auto" w:fill="969696" w:themeFill="accent3"/>
          </w:tcPr>
          <w:p w:rsidR="00D237E5" w:rsidRPr="007979E9" w:rsidRDefault="00D237E5" w:rsidP="008F1FED">
            <w:pPr>
              <w:pStyle w:val="NoSpacing"/>
              <w:jc w:val="center"/>
              <w:rPr>
                <w:rStyle w:val="Emphasis"/>
                <w:b/>
                <w:i w:val="0"/>
                <w:iCs w:val="0"/>
                <w:color w:val="FFFFFF" w:themeColor="background1"/>
              </w:rPr>
            </w:pPr>
            <w:r w:rsidRPr="007979E9">
              <w:rPr>
                <w:rStyle w:val="Emphasis"/>
                <w:b/>
                <w:i w:val="0"/>
                <w:iCs w:val="0"/>
                <w:color w:val="FFFFFF" w:themeColor="background1"/>
              </w:rPr>
              <w:t xml:space="preserve">Model 2 </w:t>
            </w:r>
          </w:p>
          <w:p w:rsidR="00D237E5" w:rsidRPr="007979E9" w:rsidRDefault="00D237E5" w:rsidP="008F1FED">
            <w:pPr>
              <w:pStyle w:val="NoSpacing"/>
              <w:jc w:val="center"/>
              <w:rPr>
                <w:rStyle w:val="Emphasis"/>
                <w:b/>
                <w:i w:val="0"/>
                <w:iCs w:val="0"/>
                <w:color w:val="FFFFFF" w:themeColor="background1"/>
              </w:rPr>
            </w:pPr>
            <w:r w:rsidRPr="007979E9">
              <w:rPr>
                <w:rStyle w:val="Emphasis"/>
                <w:b/>
                <w:i w:val="0"/>
                <w:iCs w:val="0"/>
                <w:color w:val="FFFFFF" w:themeColor="background1"/>
              </w:rPr>
              <w:t>(Significant Variables Only)</w:t>
            </w:r>
          </w:p>
        </w:tc>
        <w:tc>
          <w:tcPr>
            <w:tcW w:w="2300" w:type="dxa"/>
            <w:shd w:val="clear" w:color="auto" w:fill="969696" w:themeFill="accent3"/>
            <w:vAlign w:val="center"/>
          </w:tcPr>
          <w:p w:rsidR="00D237E5" w:rsidRDefault="00D237E5" w:rsidP="008F1FED">
            <w:pPr>
              <w:pStyle w:val="NoSpacing"/>
              <w:jc w:val="center"/>
              <w:rPr>
                <w:rStyle w:val="Emphasis"/>
                <w:i w:val="0"/>
                <w:iCs w:val="0"/>
                <w:color w:val="FFFFFF" w:themeColor="background1"/>
              </w:rPr>
            </w:pPr>
            <w:r>
              <w:rPr>
                <w:rStyle w:val="Emphasis"/>
                <w:i w:val="0"/>
                <w:iCs w:val="0"/>
                <w:color w:val="FFFFFF" w:themeColor="background1"/>
              </w:rPr>
              <w:t xml:space="preserve">Model 3 </w:t>
            </w:r>
          </w:p>
          <w:p w:rsidR="00D237E5" w:rsidRPr="00781480" w:rsidRDefault="00D237E5" w:rsidP="008F1FED">
            <w:pPr>
              <w:pStyle w:val="NoSpacing"/>
              <w:jc w:val="center"/>
              <w:rPr>
                <w:rStyle w:val="Emphasis"/>
                <w:i w:val="0"/>
                <w:iCs w:val="0"/>
                <w:color w:val="FFFFFF" w:themeColor="background1"/>
              </w:rPr>
            </w:pPr>
            <w:r>
              <w:rPr>
                <w:rStyle w:val="Emphasis"/>
                <w:i w:val="0"/>
                <w:iCs w:val="0"/>
                <w:color w:val="FFFFFF" w:themeColor="background1"/>
              </w:rPr>
              <w:t>(Politically Correct)</w:t>
            </w:r>
          </w:p>
        </w:tc>
      </w:tr>
      <w:tr w:rsidR="00D237E5" w:rsidTr="008F1FED">
        <w:trPr>
          <w:jc w:val="center"/>
        </w:trPr>
        <w:tc>
          <w:tcPr>
            <w:tcW w:w="2564" w:type="dxa"/>
            <w:shd w:val="clear" w:color="auto" w:fill="969696" w:themeFill="accent3"/>
            <w:vAlign w:val="center"/>
          </w:tcPr>
          <w:p w:rsidR="00D237E5" w:rsidRPr="00781480" w:rsidRDefault="00D237E5" w:rsidP="008F1FED">
            <w:pPr>
              <w:pStyle w:val="NoSpacing"/>
              <w:jc w:val="center"/>
              <w:rPr>
                <w:rStyle w:val="Emphasis"/>
                <w:i w:val="0"/>
                <w:iCs w:val="0"/>
                <w:color w:val="FFFFFF" w:themeColor="background1"/>
              </w:rPr>
            </w:pPr>
            <w:r>
              <w:rPr>
                <w:rStyle w:val="Emphasis"/>
                <w:i w:val="0"/>
                <w:iCs w:val="0"/>
                <w:color w:val="FFFFFF" w:themeColor="background1"/>
              </w:rPr>
              <w:t>AIC</w:t>
            </w:r>
          </w:p>
        </w:tc>
        <w:tc>
          <w:tcPr>
            <w:tcW w:w="2300" w:type="dxa"/>
            <w:vAlign w:val="center"/>
          </w:tcPr>
          <w:p w:rsidR="00D237E5" w:rsidRDefault="00D237E5" w:rsidP="008F1FED">
            <w:pPr>
              <w:ind w:firstLine="0"/>
              <w:jc w:val="center"/>
              <w:rPr>
                <w:color w:val="000000"/>
                <w:kern w:val="0"/>
              </w:rPr>
            </w:pPr>
            <w:r>
              <w:rPr>
                <w:color w:val="000000"/>
              </w:rPr>
              <w:t>251.59</w:t>
            </w:r>
          </w:p>
        </w:tc>
        <w:tc>
          <w:tcPr>
            <w:tcW w:w="2186" w:type="dxa"/>
          </w:tcPr>
          <w:p w:rsidR="00D237E5" w:rsidRPr="007979E9" w:rsidRDefault="00D237E5" w:rsidP="008F1FED">
            <w:pPr>
              <w:ind w:firstLine="0"/>
              <w:jc w:val="center"/>
              <w:rPr>
                <w:b/>
                <w:color w:val="000000"/>
              </w:rPr>
            </w:pPr>
            <w:r w:rsidRPr="007979E9">
              <w:rPr>
                <w:b/>
                <w:color w:val="000000"/>
              </w:rPr>
              <w:t>256.26</w:t>
            </w:r>
          </w:p>
        </w:tc>
        <w:tc>
          <w:tcPr>
            <w:tcW w:w="2300" w:type="dxa"/>
            <w:vAlign w:val="center"/>
          </w:tcPr>
          <w:p w:rsidR="00D237E5" w:rsidRDefault="00D237E5" w:rsidP="008F1FED">
            <w:pPr>
              <w:ind w:firstLine="0"/>
              <w:jc w:val="center"/>
              <w:rPr>
                <w:color w:val="000000"/>
              </w:rPr>
            </w:pPr>
            <w:r>
              <w:rPr>
                <w:color w:val="000000"/>
              </w:rPr>
              <w:t>264.17</w:t>
            </w:r>
          </w:p>
        </w:tc>
      </w:tr>
      <w:tr w:rsidR="00D237E5" w:rsidTr="008F1FED">
        <w:trPr>
          <w:jc w:val="center"/>
        </w:trPr>
        <w:tc>
          <w:tcPr>
            <w:tcW w:w="2564" w:type="dxa"/>
            <w:shd w:val="clear" w:color="auto" w:fill="969696" w:themeFill="accent3"/>
            <w:vAlign w:val="center"/>
          </w:tcPr>
          <w:p w:rsidR="00D237E5" w:rsidRPr="00781480" w:rsidRDefault="00D237E5" w:rsidP="008F1FED">
            <w:pPr>
              <w:pStyle w:val="NoSpacing"/>
              <w:jc w:val="center"/>
              <w:rPr>
                <w:rStyle w:val="Emphasis"/>
                <w:i w:val="0"/>
                <w:iCs w:val="0"/>
                <w:color w:val="FFFFFF" w:themeColor="background1"/>
              </w:rPr>
            </w:pPr>
            <w:r>
              <w:rPr>
                <w:rStyle w:val="Emphasis"/>
                <w:i w:val="0"/>
                <w:iCs w:val="0"/>
                <w:color w:val="FFFFFF" w:themeColor="background1"/>
              </w:rPr>
              <w:t>Accuracy %</w:t>
            </w:r>
          </w:p>
        </w:tc>
        <w:tc>
          <w:tcPr>
            <w:tcW w:w="2300" w:type="dxa"/>
            <w:vAlign w:val="center"/>
          </w:tcPr>
          <w:p w:rsidR="00D237E5" w:rsidRDefault="00D237E5" w:rsidP="008F1FED">
            <w:pPr>
              <w:ind w:firstLine="0"/>
              <w:jc w:val="center"/>
              <w:rPr>
                <w:color w:val="000000"/>
              </w:rPr>
            </w:pPr>
            <w:r>
              <w:rPr>
                <w:color w:val="000000"/>
              </w:rPr>
              <w:t>90.1</w:t>
            </w:r>
          </w:p>
        </w:tc>
        <w:tc>
          <w:tcPr>
            <w:tcW w:w="2186" w:type="dxa"/>
          </w:tcPr>
          <w:p w:rsidR="00D237E5" w:rsidRPr="007979E9" w:rsidRDefault="00D237E5" w:rsidP="008F1FED">
            <w:pPr>
              <w:ind w:firstLine="0"/>
              <w:jc w:val="center"/>
              <w:rPr>
                <w:b/>
                <w:color w:val="000000"/>
              </w:rPr>
            </w:pPr>
            <w:r w:rsidRPr="007979E9">
              <w:rPr>
                <w:b/>
                <w:color w:val="000000"/>
              </w:rPr>
              <w:t>89.7</w:t>
            </w:r>
          </w:p>
        </w:tc>
        <w:tc>
          <w:tcPr>
            <w:tcW w:w="2300" w:type="dxa"/>
            <w:vAlign w:val="center"/>
          </w:tcPr>
          <w:p w:rsidR="00D237E5" w:rsidRDefault="00D237E5" w:rsidP="008F1FED">
            <w:pPr>
              <w:ind w:firstLine="0"/>
              <w:jc w:val="center"/>
              <w:rPr>
                <w:color w:val="000000"/>
              </w:rPr>
            </w:pPr>
            <w:r>
              <w:rPr>
                <w:color w:val="000000"/>
              </w:rPr>
              <w:t>88.6</w:t>
            </w:r>
          </w:p>
        </w:tc>
      </w:tr>
      <w:tr w:rsidR="00D237E5" w:rsidTr="008F1FED">
        <w:trPr>
          <w:jc w:val="center"/>
        </w:trPr>
        <w:tc>
          <w:tcPr>
            <w:tcW w:w="2564" w:type="dxa"/>
            <w:shd w:val="clear" w:color="auto" w:fill="969696" w:themeFill="accent3"/>
            <w:vAlign w:val="center"/>
          </w:tcPr>
          <w:p w:rsidR="00D237E5" w:rsidRDefault="00D237E5" w:rsidP="008F1FED">
            <w:pPr>
              <w:pStyle w:val="NoSpacing"/>
              <w:jc w:val="center"/>
              <w:rPr>
                <w:rStyle w:val="Emphasis"/>
                <w:i w:val="0"/>
                <w:iCs w:val="0"/>
                <w:color w:val="FFFFFF" w:themeColor="background1"/>
              </w:rPr>
            </w:pPr>
            <w:r>
              <w:rPr>
                <w:rStyle w:val="Emphasis"/>
                <w:i w:val="0"/>
                <w:iCs w:val="0"/>
                <w:color w:val="FFFFFF" w:themeColor="background1"/>
              </w:rPr>
              <w:t>No. of Vars</w:t>
            </w:r>
          </w:p>
        </w:tc>
        <w:tc>
          <w:tcPr>
            <w:tcW w:w="2300" w:type="dxa"/>
            <w:vAlign w:val="center"/>
          </w:tcPr>
          <w:p w:rsidR="00D237E5" w:rsidRDefault="00D237E5" w:rsidP="008F1FED">
            <w:pPr>
              <w:ind w:firstLine="0"/>
              <w:jc w:val="center"/>
              <w:rPr>
                <w:color w:val="000000"/>
              </w:rPr>
            </w:pPr>
            <w:r>
              <w:rPr>
                <w:color w:val="000000"/>
              </w:rPr>
              <w:t>13</w:t>
            </w:r>
          </w:p>
        </w:tc>
        <w:tc>
          <w:tcPr>
            <w:tcW w:w="2186" w:type="dxa"/>
          </w:tcPr>
          <w:p w:rsidR="00D237E5" w:rsidRPr="007979E9" w:rsidRDefault="00D237E5" w:rsidP="008F1FED">
            <w:pPr>
              <w:ind w:firstLine="0"/>
              <w:jc w:val="center"/>
              <w:rPr>
                <w:b/>
                <w:color w:val="000000"/>
              </w:rPr>
            </w:pPr>
            <w:r w:rsidRPr="007979E9">
              <w:rPr>
                <w:b/>
                <w:color w:val="000000"/>
              </w:rPr>
              <w:t>10</w:t>
            </w:r>
          </w:p>
        </w:tc>
        <w:tc>
          <w:tcPr>
            <w:tcW w:w="2300" w:type="dxa"/>
            <w:vAlign w:val="center"/>
          </w:tcPr>
          <w:p w:rsidR="00D237E5" w:rsidRDefault="00D237E5" w:rsidP="008F1FED">
            <w:pPr>
              <w:ind w:firstLine="0"/>
              <w:jc w:val="center"/>
              <w:rPr>
                <w:color w:val="000000"/>
              </w:rPr>
            </w:pPr>
            <w:r>
              <w:rPr>
                <w:color w:val="000000"/>
              </w:rPr>
              <w:t>10</w:t>
            </w:r>
          </w:p>
        </w:tc>
      </w:tr>
    </w:tbl>
    <w:p w:rsidR="00D237E5" w:rsidRDefault="00D237E5" w:rsidP="006D5AF8">
      <w:pPr>
        <w:ind w:firstLine="0"/>
      </w:pPr>
    </w:p>
    <w:p w:rsidR="00EA40E2" w:rsidRDefault="00EA40E2" w:rsidP="006D5AF8">
      <w:pPr>
        <w:ind w:firstLine="0"/>
      </w:pPr>
      <w:r>
        <w:lastRenderedPageBreak/>
        <w:t>Of importance also is the ROC Curves for each model which tell us if the model predictive capabili</w:t>
      </w:r>
      <w:r w:rsidR="00EB72ED">
        <w:t>ty is better than just chance (</w:t>
      </w:r>
      <w:r>
        <w:t xml:space="preserve">a coin-toss </w:t>
      </w:r>
      <w:r w:rsidR="00D82920">
        <w:t xml:space="preserve">at </w:t>
      </w:r>
      <w:r>
        <w:t>50/50)</w:t>
      </w:r>
      <w:r w:rsidR="008C119A">
        <w:t xml:space="preserve">.  In looking at each curve blow in Figure 3, we can see that the ROC curve for model 2 has a better smoother transition in comparison to Model 1 and Model 3.  Overall, the ROC curve for Model 2 trends to the upper left quadrant in a more evenly distributed manner versus the other two (2).   </w:t>
      </w:r>
    </w:p>
    <w:p w:rsidR="006F4A9D" w:rsidRDefault="006F4A9D" w:rsidP="006D5AF8">
      <w:pPr>
        <w:ind w:firstLine="0"/>
      </w:pPr>
    </w:p>
    <w:tbl>
      <w:tblPr>
        <w:tblStyle w:val="TableGrid"/>
        <w:tblW w:w="5000" w:type="pct"/>
        <w:jc w:val="center"/>
        <w:tblLook w:val="04A0" w:firstRow="1" w:lastRow="0" w:firstColumn="1" w:lastColumn="0" w:noHBand="0" w:noVBand="1"/>
      </w:tblPr>
      <w:tblGrid>
        <w:gridCol w:w="3134"/>
        <w:gridCol w:w="3108"/>
        <w:gridCol w:w="3108"/>
      </w:tblGrid>
      <w:tr w:rsidR="009E6C94" w:rsidTr="001228F3">
        <w:trPr>
          <w:jc w:val="center"/>
        </w:trPr>
        <w:tc>
          <w:tcPr>
            <w:tcW w:w="1695" w:type="pct"/>
            <w:vAlign w:val="center"/>
          </w:tcPr>
          <w:p w:rsidR="008F1FED" w:rsidRDefault="009E6C94" w:rsidP="008F1FED">
            <w:pPr>
              <w:ind w:firstLine="0"/>
              <w:jc w:val="center"/>
              <w:rPr>
                <w:color w:val="000000"/>
                <w:kern w:val="0"/>
              </w:rPr>
            </w:pPr>
            <w:r>
              <w:rPr>
                <w:noProof/>
                <w:color w:val="000000"/>
                <w:kern w:val="0"/>
              </w:rPr>
              <w:drawing>
                <wp:inline distT="0" distB="0" distL="0" distR="0">
                  <wp:extent cx="1922085" cy="192623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1ROC.png"/>
                          <pic:cNvPicPr/>
                        </pic:nvPicPr>
                        <pic:blipFill>
                          <a:blip r:embed="rId12">
                            <a:extLst>
                              <a:ext uri="{28A0092B-C50C-407E-A947-70E740481C1C}">
                                <a14:useLocalDpi xmlns:a14="http://schemas.microsoft.com/office/drawing/2010/main" val="0"/>
                              </a:ext>
                            </a:extLst>
                          </a:blip>
                          <a:stretch>
                            <a:fillRect/>
                          </a:stretch>
                        </pic:blipFill>
                        <pic:spPr>
                          <a:xfrm>
                            <a:off x="0" y="0"/>
                            <a:ext cx="1929839" cy="1934007"/>
                          </a:xfrm>
                          <a:prstGeom prst="rect">
                            <a:avLst/>
                          </a:prstGeom>
                        </pic:spPr>
                      </pic:pic>
                    </a:graphicData>
                  </a:graphic>
                </wp:inline>
              </w:drawing>
            </w:r>
          </w:p>
        </w:tc>
        <w:tc>
          <w:tcPr>
            <w:tcW w:w="1611" w:type="pct"/>
          </w:tcPr>
          <w:p w:rsidR="008F1FED" w:rsidRPr="007979E9" w:rsidRDefault="009E6C94" w:rsidP="008F1FED">
            <w:pPr>
              <w:ind w:firstLine="0"/>
              <w:jc w:val="center"/>
              <w:rPr>
                <w:b/>
                <w:color w:val="000000"/>
              </w:rPr>
            </w:pPr>
            <w:r>
              <w:rPr>
                <w:b/>
                <w:noProof/>
                <w:color w:val="000000"/>
              </w:rPr>
              <w:drawing>
                <wp:inline distT="0" distB="0" distL="0" distR="0">
                  <wp:extent cx="1898994" cy="190309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2ROC.png"/>
                          <pic:cNvPicPr/>
                        </pic:nvPicPr>
                        <pic:blipFill>
                          <a:blip r:embed="rId13">
                            <a:extLst>
                              <a:ext uri="{28A0092B-C50C-407E-A947-70E740481C1C}">
                                <a14:useLocalDpi xmlns:a14="http://schemas.microsoft.com/office/drawing/2010/main" val="0"/>
                              </a:ext>
                            </a:extLst>
                          </a:blip>
                          <a:stretch>
                            <a:fillRect/>
                          </a:stretch>
                        </pic:blipFill>
                        <pic:spPr>
                          <a:xfrm>
                            <a:off x="0" y="0"/>
                            <a:ext cx="1927087" cy="1931249"/>
                          </a:xfrm>
                          <a:prstGeom prst="rect">
                            <a:avLst/>
                          </a:prstGeom>
                        </pic:spPr>
                      </pic:pic>
                    </a:graphicData>
                  </a:graphic>
                </wp:inline>
              </w:drawing>
            </w:r>
          </w:p>
        </w:tc>
        <w:tc>
          <w:tcPr>
            <w:tcW w:w="1694" w:type="pct"/>
            <w:vAlign w:val="center"/>
          </w:tcPr>
          <w:p w:rsidR="008F1FED" w:rsidRDefault="009E6C94" w:rsidP="008F1FED">
            <w:pPr>
              <w:ind w:firstLine="0"/>
              <w:jc w:val="center"/>
              <w:rPr>
                <w:color w:val="000000"/>
              </w:rPr>
            </w:pPr>
            <w:r>
              <w:rPr>
                <w:noProof/>
                <w:color w:val="000000"/>
              </w:rPr>
              <w:drawing>
                <wp:inline distT="0" distB="0" distL="0" distR="0">
                  <wp:extent cx="1898993" cy="190309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3RO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8036" cy="1912157"/>
                          </a:xfrm>
                          <a:prstGeom prst="rect">
                            <a:avLst/>
                          </a:prstGeom>
                        </pic:spPr>
                      </pic:pic>
                    </a:graphicData>
                  </a:graphic>
                </wp:inline>
              </w:drawing>
            </w:r>
          </w:p>
        </w:tc>
      </w:tr>
      <w:tr w:rsidR="009E6C94" w:rsidTr="001228F3">
        <w:trPr>
          <w:jc w:val="center"/>
        </w:trPr>
        <w:tc>
          <w:tcPr>
            <w:tcW w:w="1695" w:type="pct"/>
            <w:vAlign w:val="center"/>
          </w:tcPr>
          <w:p w:rsidR="001228F3" w:rsidRPr="009E6C94" w:rsidRDefault="009E6C94" w:rsidP="008F1FED">
            <w:pPr>
              <w:ind w:firstLine="0"/>
              <w:jc w:val="center"/>
              <w:rPr>
                <w:color w:val="000000"/>
                <w:kern w:val="0"/>
              </w:rPr>
            </w:pPr>
            <w:r w:rsidRPr="009E6C94">
              <w:rPr>
                <w:color w:val="000000"/>
                <w:kern w:val="0"/>
              </w:rPr>
              <w:t>Model 1</w:t>
            </w:r>
          </w:p>
        </w:tc>
        <w:tc>
          <w:tcPr>
            <w:tcW w:w="1611" w:type="pct"/>
          </w:tcPr>
          <w:p w:rsidR="001228F3" w:rsidRPr="009E6C94" w:rsidRDefault="009E6C94" w:rsidP="008F1FED">
            <w:pPr>
              <w:ind w:firstLine="0"/>
              <w:jc w:val="center"/>
              <w:rPr>
                <w:color w:val="000000"/>
              </w:rPr>
            </w:pPr>
            <w:r w:rsidRPr="009E6C94">
              <w:rPr>
                <w:color w:val="000000"/>
              </w:rPr>
              <w:t>Model 2</w:t>
            </w:r>
          </w:p>
        </w:tc>
        <w:tc>
          <w:tcPr>
            <w:tcW w:w="1694" w:type="pct"/>
            <w:vAlign w:val="center"/>
          </w:tcPr>
          <w:p w:rsidR="001228F3" w:rsidRPr="009E6C94" w:rsidRDefault="009E6C94" w:rsidP="008F1FED">
            <w:pPr>
              <w:ind w:firstLine="0"/>
              <w:jc w:val="center"/>
              <w:rPr>
                <w:color w:val="000000"/>
              </w:rPr>
            </w:pPr>
            <w:r w:rsidRPr="009E6C94">
              <w:rPr>
                <w:color w:val="000000"/>
              </w:rPr>
              <w:t>Model 3</w:t>
            </w:r>
          </w:p>
        </w:tc>
      </w:tr>
    </w:tbl>
    <w:p w:rsidR="00FD014B" w:rsidRDefault="00FD014B" w:rsidP="00FD014B">
      <w:pPr>
        <w:pStyle w:val="TableFigure"/>
      </w:pPr>
      <w:r>
        <w:rPr>
          <w:rStyle w:val="Emphasis"/>
        </w:rPr>
        <w:t>Figure 3</w:t>
      </w:r>
      <w:r>
        <w:t>. ROC Curves for Each Model (Model 1 through 3).</w:t>
      </w:r>
    </w:p>
    <w:p w:rsidR="00FD014B" w:rsidRDefault="00FD014B" w:rsidP="006D5AF8">
      <w:pPr>
        <w:ind w:firstLine="0"/>
      </w:pPr>
    </w:p>
    <w:p w:rsidR="00AA3F16" w:rsidRDefault="00AA3F16" w:rsidP="000039C4">
      <w:r>
        <w:t xml:space="preserve">With this in mind, Model 2 is best model with an </w:t>
      </w:r>
      <w:r w:rsidR="00FC2477">
        <w:t>AIC of 256.26.</w:t>
      </w:r>
      <w:r>
        <w:t xml:space="preserve">  </w:t>
      </w:r>
    </w:p>
    <w:p w:rsidR="006D5AF8" w:rsidRDefault="006D5AF8" w:rsidP="00F61C20">
      <w:pPr>
        <w:ind w:firstLine="0"/>
        <w:rPr>
          <w:b/>
        </w:rPr>
      </w:pPr>
    </w:p>
    <w:p w:rsidR="00F61C20" w:rsidRDefault="00F61C20" w:rsidP="00F61C20">
      <w:pPr>
        <w:ind w:firstLine="0"/>
        <w:rPr>
          <w:b/>
        </w:rPr>
      </w:pPr>
      <w:r>
        <w:rPr>
          <w:b/>
        </w:rPr>
        <w:t>TEST DATA</w:t>
      </w:r>
    </w:p>
    <w:p w:rsidR="00F649E8" w:rsidRDefault="00F37102" w:rsidP="00F61C20">
      <w:pPr>
        <w:ind w:firstLine="0"/>
      </w:pPr>
      <w:r>
        <w:rPr>
          <w:b/>
        </w:rPr>
        <w:tab/>
      </w:r>
      <w:r>
        <w:t xml:space="preserve">The dataset had </w:t>
      </w:r>
      <w:r w:rsidR="00671E8A">
        <w:t>40</w:t>
      </w:r>
      <w:r>
        <w:t xml:space="preserve"> entries and </w:t>
      </w:r>
      <w:r w:rsidR="00671E8A">
        <w:t>13</w:t>
      </w:r>
      <w:r>
        <w:t xml:space="preserve"> columns and was modified to fit the final variables and scaling used in Model 2 from above.  This means that the same process of adjustments and </w:t>
      </w:r>
      <w:r w:rsidR="00D53CBD">
        <w:t>log transformations</w:t>
      </w:r>
      <w:r>
        <w:t xml:space="preserve"> was done in order to be able to use the model correctly.  The final predicted values are based upon a normalized value from the test data.  The data is shown as follows with the </w:t>
      </w:r>
      <w:r w:rsidR="00302C14">
        <w:t xml:space="preserve">corresponding summaries for the spread of the data.  </w:t>
      </w:r>
      <w:r>
        <w:t xml:space="preserve">  </w:t>
      </w:r>
    </w:p>
    <w:p w:rsidR="0086673B" w:rsidRDefault="0086673B">
      <w:pPr>
        <w:rPr>
          <w:kern w:val="0"/>
        </w:rPr>
      </w:pPr>
      <w:r>
        <w:br w:type="page"/>
      </w:r>
    </w:p>
    <w:p w:rsidR="00F649E8" w:rsidRDefault="00F649E8" w:rsidP="00F649E8">
      <w:pPr>
        <w:pStyle w:val="NoSpacing"/>
        <w:rPr>
          <w:rStyle w:val="Emphasis"/>
        </w:rPr>
      </w:pPr>
      <w:r>
        <w:lastRenderedPageBreak/>
        <w:t xml:space="preserve">Table </w:t>
      </w:r>
      <w:r w:rsidR="0086673B">
        <w:t xml:space="preserve">6. </w:t>
      </w:r>
      <w:r>
        <w:rPr>
          <w:rStyle w:val="Emphasis"/>
        </w:rPr>
        <w:t xml:space="preserve">Predicted Statstics vs Summary of </w:t>
      </w:r>
      <w:r w:rsidR="0086673B">
        <w:rPr>
          <w:rStyle w:val="Emphasis"/>
        </w:rPr>
        <w:t>Model 2 Predicted Values</w:t>
      </w:r>
    </w:p>
    <w:tbl>
      <w:tblPr>
        <w:tblW w:w="9100" w:type="dxa"/>
        <w:tblLook w:val="04A0" w:firstRow="1" w:lastRow="0" w:firstColumn="1" w:lastColumn="0" w:noHBand="0" w:noVBand="1"/>
      </w:tblPr>
      <w:tblGrid>
        <w:gridCol w:w="1300"/>
        <w:gridCol w:w="1300"/>
        <w:gridCol w:w="1300"/>
        <w:gridCol w:w="1300"/>
        <w:gridCol w:w="1300"/>
        <w:gridCol w:w="1300"/>
        <w:gridCol w:w="1300"/>
      </w:tblGrid>
      <w:tr w:rsidR="0086673B" w:rsidRPr="0086673B" w:rsidTr="0086673B">
        <w:trPr>
          <w:trHeight w:val="320"/>
        </w:trPr>
        <w:tc>
          <w:tcPr>
            <w:tcW w:w="1300" w:type="dxa"/>
            <w:tcBorders>
              <w:top w:val="nil"/>
              <w:left w:val="nil"/>
              <w:bottom w:val="nil"/>
              <w:right w:val="nil"/>
            </w:tcBorders>
            <w:shd w:val="clear" w:color="auto" w:fill="969696" w:themeFill="accent3"/>
            <w:noWrap/>
            <w:vAlign w:val="center"/>
          </w:tcPr>
          <w:p w:rsidR="0086673B" w:rsidRPr="0086673B" w:rsidRDefault="0086673B" w:rsidP="0086673B">
            <w:pPr>
              <w:spacing w:line="240" w:lineRule="auto"/>
              <w:ind w:firstLine="0"/>
              <w:jc w:val="center"/>
              <w:rPr>
                <w:rFonts w:eastAsia="Times New Roman" w:cstheme="minorHAnsi"/>
                <w:kern w:val="0"/>
                <w:sz w:val="16"/>
                <w:szCs w:val="16"/>
              </w:rPr>
            </w:pPr>
          </w:p>
        </w:tc>
        <w:tc>
          <w:tcPr>
            <w:tcW w:w="1300" w:type="dxa"/>
            <w:tcBorders>
              <w:top w:val="nil"/>
              <w:left w:val="nil"/>
              <w:bottom w:val="nil"/>
              <w:right w:val="nil"/>
            </w:tcBorders>
            <w:shd w:val="clear" w:color="auto" w:fill="969696" w:themeFill="accent3"/>
            <w:noWrap/>
            <w:vAlign w:val="center"/>
          </w:tcPr>
          <w:p w:rsidR="0086673B" w:rsidRPr="0086673B" w:rsidRDefault="0086673B" w:rsidP="0086673B">
            <w:pPr>
              <w:spacing w:line="240" w:lineRule="auto"/>
              <w:ind w:firstLine="0"/>
              <w:jc w:val="center"/>
              <w:rPr>
                <w:rFonts w:eastAsia="Times New Roman" w:cstheme="minorHAnsi"/>
                <w:color w:val="000000"/>
                <w:kern w:val="0"/>
                <w:sz w:val="16"/>
                <w:szCs w:val="16"/>
              </w:rPr>
            </w:pPr>
            <w:r w:rsidRPr="0086673B">
              <w:rPr>
                <w:rFonts w:eastAsia="Times New Roman" w:cstheme="minorHAnsi"/>
                <w:color w:val="000000"/>
                <w:kern w:val="0"/>
                <w:sz w:val="16"/>
                <w:szCs w:val="16"/>
              </w:rPr>
              <w:t>Min</w:t>
            </w:r>
          </w:p>
        </w:tc>
        <w:tc>
          <w:tcPr>
            <w:tcW w:w="1300" w:type="dxa"/>
            <w:tcBorders>
              <w:top w:val="nil"/>
              <w:left w:val="nil"/>
              <w:bottom w:val="nil"/>
              <w:right w:val="nil"/>
            </w:tcBorders>
            <w:shd w:val="clear" w:color="auto" w:fill="969696" w:themeFill="accent3"/>
            <w:noWrap/>
            <w:vAlign w:val="center"/>
          </w:tcPr>
          <w:p w:rsidR="0086673B" w:rsidRPr="0086673B" w:rsidRDefault="0086673B" w:rsidP="0086673B">
            <w:pPr>
              <w:spacing w:line="240" w:lineRule="auto"/>
              <w:ind w:firstLine="0"/>
              <w:jc w:val="center"/>
              <w:rPr>
                <w:rFonts w:eastAsia="Times New Roman" w:cstheme="minorHAnsi"/>
                <w:color w:val="000000"/>
                <w:kern w:val="0"/>
                <w:sz w:val="16"/>
                <w:szCs w:val="16"/>
              </w:rPr>
            </w:pPr>
            <w:r w:rsidRPr="0086673B">
              <w:rPr>
                <w:rFonts w:eastAsia="Times New Roman" w:cstheme="minorHAnsi"/>
                <w:color w:val="000000"/>
                <w:kern w:val="0"/>
                <w:sz w:val="16"/>
                <w:szCs w:val="16"/>
              </w:rPr>
              <w:t>Q1</w:t>
            </w:r>
          </w:p>
        </w:tc>
        <w:tc>
          <w:tcPr>
            <w:tcW w:w="1300" w:type="dxa"/>
            <w:tcBorders>
              <w:top w:val="nil"/>
              <w:left w:val="nil"/>
              <w:bottom w:val="nil"/>
              <w:right w:val="nil"/>
            </w:tcBorders>
            <w:shd w:val="clear" w:color="auto" w:fill="969696" w:themeFill="accent3"/>
            <w:noWrap/>
            <w:vAlign w:val="center"/>
          </w:tcPr>
          <w:p w:rsidR="0086673B" w:rsidRPr="0086673B" w:rsidRDefault="0086673B" w:rsidP="0086673B">
            <w:pPr>
              <w:spacing w:line="240" w:lineRule="auto"/>
              <w:ind w:firstLine="0"/>
              <w:jc w:val="center"/>
              <w:rPr>
                <w:rFonts w:eastAsia="Times New Roman" w:cstheme="minorHAnsi"/>
                <w:color w:val="000000"/>
                <w:kern w:val="0"/>
                <w:sz w:val="16"/>
                <w:szCs w:val="16"/>
              </w:rPr>
            </w:pPr>
            <w:r w:rsidRPr="0086673B">
              <w:rPr>
                <w:rFonts w:eastAsia="Times New Roman" w:cstheme="minorHAnsi"/>
                <w:color w:val="000000"/>
                <w:kern w:val="0"/>
                <w:sz w:val="16"/>
                <w:szCs w:val="16"/>
              </w:rPr>
              <w:t>Med</w:t>
            </w:r>
          </w:p>
        </w:tc>
        <w:tc>
          <w:tcPr>
            <w:tcW w:w="1300" w:type="dxa"/>
            <w:tcBorders>
              <w:top w:val="nil"/>
              <w:left w:val="nil"/>
              <w:bottom w:val="nil"/>
              <w:right w:val="nil"/>
            </w:tcBorders>
            <w:shd w:val="clear" w:color="auto" w:fill="969696" w:themeFill="accent3"/>
            <w:noWrap/>
            <w:vAlign w:val="center"/>
          </w:tcPr>
          <w:p w:rsidR="0086673B" w:rsidRPr="0086673B" w:rsidRDefault="0086673B" w:rsidP="0086673B">
            <w:pPr>
              <w:spacing w:line="240" w:lineRule="auto"/>
              <w:ind w:firstLine="0"/>
              <w:jc w:val="center"/>
              <w:rPr>
                <w:rFonts w:eastAsia="Times New Roman" w:cstheme="minorHAnsi"/>
                <w:color w:val="000000"/>
                <w:kern w:val="0"/>
                <w:sz w:val="16"/>
                <w:szCs w:val="16"/>
              </w:rPr>
            </w:pPr>
            <w:r w:rsidRPr="0086673B">
              <w:rPr>
                <w:rFonts w:eastAsia="Times New Roman" w:cstheme="minorHAnsi"/>
                <w:color w:val="000000"/>
                <w:kern w:val="0"/>
                <w:sz w:val="16"/>
                <w:szCs w:val="16"/>
              </w:rPr>
              <w:t>Mean</w:t>
            </w:r>
          </w:p>
        </w:tc>
        <w:tc>
          <w:tcPr>
            <w:tcW w:w="1300" w:type="dxa"/>
            <w:tcBorders>
              <w:top w:val="nil"/>
              <w:left w:val="nil"/>
              <w:bottom w:val="nil"/>
              <w:right w:val="nil"/>
            </w:tcBorders>
            <w:shd w:val="clear" w:color="auto" w:fill="969696" w:themeFill="accent3"/>
            <w:noWrap/>
            <w:vAlign w:val="center"/>
          </w:tcPr>
          <w:p w:rsidR="0086673B" w:rsidRPr="0086673B" w:rsidRDefault="0086673B" w:rsidP="0086673B">
            <w:pPr>
              <w:spacing w:line="240" w:lineRule="auto"/>
              <w:ind w:firstLine="0"/>
              <w:jc w:val="center"/>
              <w:rPr>
                <w:rFonts w:eastAsia="Times New Roman" w:cstheme="minorHAnsi"/>
                <w:color w:val="000000"/>
                <w:kern w:val="0"/>
                <w:sz w:val="16"/>
                <w:szCs w:val="16"/>
              </w:rPr>
            </w:pPr>
            <w:r w:rsidRPr="0086673B">
              <w:rPr>
                <w:rFonts w:eastAsia="Times New Roman" w:cstheme="minorHAnsi"/>
                <w:color w:val="000000"/>
                <w:kern w:val="0"/>
                <w:sz w:val="16"/>
                <w:szCs w:val="16"/>
              </w:rPr>
              <w:t>Q3</w:t>
            </w:r>
          </w:p>
        </w:tc>
        <w:tc>
          <w:tcPr>
            <w:tcW w:w="1300" w:type="dxa"/>
            <w:tcBorders>
              <w:top w:val="nil"/>
              <w:left w:val="nil"/>
              <w:bottom w:val="nil"/>
              <w:right w:val="nil"/>
            </w:tcBorders>
            <w:shd w:val="clear" w:color="auto" w:fill="969696" w:themeFill="accent3"/>
            <w:noWrap/>
            <w:vAlign w:val="center"/>
          </w:tcPr>
          <w:p w:rsidR="0086673B" w:rsidRPr="0086673B" w:rsidRDefault="0086673B" w:rsidP="0086673B">
            <w:pPr>
              <w:spacing w:line="240" w:lineRule="auto"/>
              <w:ind w:firstLine="0"/>
              <w:jc w:val="center"/>
              <w:rPr>
                <w:rFonts w:eastAsia="Times New Roman" w:cstheme="minorHAnsi"/>
                <w:color w:val="000000"/>
                <w:kern w:val="0"/>
                <w:sz w:val="16"/>
                <w:szCs w:val="16"/>
              </w:rPr>
            </w:pPr>
            <w:r w:rsidRPr="0086673B">
              <w:rPr>
                <w:rFonts w:eastAsia="Times New Roman" w:cstheme="minorHAnsi"/>
                <w:color w:val="000000"/>
                <w:kern w:val="0"/>
                <w:sz w:val="16"/>
                <w:szCs w:val="16"/>
              </w:rPr>
              <w:t>Max</w:t>
            </w:r>
          </w:p>
        </w:tc>
      </w:tr>
      <w:tr w:rsidR="0086673B" w:rsidRPr="0086673B" w:rsidTr="0086673B">
        <w:trPr>
          <w:trHeight w:val="320"/>
        </w:trPr>
        <w:tc>
          <w:tcPr>
            <w:tcW w:w="1300" w:type="dxa"/>
            <w:tcBorders>
              <w:top w:val="nil"/>
              <w:left w:val="nil"/>
              <w:bottom w:val="nil"/>
              <w:right w:val="nil"/>
            </w:tcBorders>
            <w:shd w:val="clear" w:color="auto" w:fill="auto"/>
            <w:noWrap/>
            <w:vAlign w:val="center"/>
            <w:hideMark/>
          </w:tcPr>
          <w:p w:rsidR="0086673B" w:rsidRPr="0086673B" w:rsidRDefault="0086673B" w:rsidP="0086673B">
            <w:pPr>
              <w:spacing w:line="240" w:lineRule="auto"/>
              <w:ind w:firstLine="0"/>
              <w:jc w:val="center"/>
              <w:rPr>
                <w:rFonts w:eastAsia="Times New Roman" w:cstheme="minorHAnsi"/>
                <w:kern w:val="0"/>
                <w:sz w:val="16"/>
                <w:szCs w:val="16"/>
              </w:rPr>
            </w:pPr>
            <w:r w:rsidRPr="0086673B">
              <w:rPr>
                <w:rFonts w:eastAsia="Times New Roman" w:cstheme="minorHAnsi"/>
                <w:kern w:val="0"/>
                <w:sz w:val="16"/>
                <w:szCs w:val="16"/>
              </w:rPr>
              <w:t>Model 2</w:t>
            </w:r>
          </w:p>
        </w:tc>
        <w:tc>
          <w:tcPr>
            <w:tcW w:w="1300" w:type="dxa"/>
            <w:tcBorders>
              <w:top w:val="nil"/>
              <w:left w:val="nil"/>
              <w:bottom w:val="nil"/>
              <w:right w:val="nil"/>
            </w:tcBorders>
            <w:shd w:val="clear" w:color="auto" w:fill="auto"/>
            <w:noWrap/>
            <w:vAlign w:val="center"/>
            <w:hideMark/>
          </w:tcPr>
          <w:p w:rsidR="0086673B" w:rsidRPr="0086673B" w:rsidRDefault="0086673B" w:rsidP="0086673B">
            <w:pPr>
              <w:spacing w:line="240" w:lineRule="auto"/>
              <w:ind w:firstLine="0"/>
              <w:jc w:val="center"/>
              <w:rPr>
                <w:rFonts w:eastAsia="Times New Roman" w:cstheme="minorHAnsi"/>
                <w:color w:val="000000"/>
                <w:kern w:val="0"/>
                <w:sz w:val="16"/>
                <w:szCs w:val="16"/>
              </w:rPr>
            </w:pPr>
            <w:r w:rsidRPr="0086673B">
              <w:rPr>
                <w:rFonts w:eastAsia="Times New Roman" w:cstheme="minorHAnsi"/>
                <w:color w:val="000000"/>
                <w:kern w:val="0"/>
                <w:sz w:val="16"/>
                <w:szCs w:val="16"/>
              </w:rPr>
              <w:t>0.0002</w:t>
            </w:r>
          </w:p>
        </w:tc>
        <w:tc>
          <w:tcPr>
            <w:tcW w:w="1300" w:type="dxa"/>
            <w:tcBorders>
              <w:top w:val="nil"/>
              <w:left w:val="nil"/>
              <w:bottom w:val="nil"/>
              <w:right w:val="nil"/>
            </w:tcBorders>
            <w:shd w:val="clear" w:color="auto" w:fill="auto"/>
            <w:noWrap/>
            <w:vAlign w:val="center"/>
            <w:hideMark/>
          </w:tcPr>
          <w:p w:rsidR="0086673B" w:rsidRPr="0086673B" w:rsidRDefault="0086673B" w:rsidP="0086673B">
            <w:pPr>
              <w:spacing w:line="240" w:lineRule="auto"/>
              <w:ind w:firstLine="0"/>
              <w:jc w:val="center"/>
              <w:rPr>
                <w:rFonts w:eastAsia="Times New Roman" w:cstheme="minorHAnsi"/>
                <w:color w:val="000000"/>
                <w:kern w:val="0"/>
                <w:sz w:val="16"/>
                <w:szCs w:val="16"/>
              </w:rPr>
            </w:pPr>
            <w:r w:rsidRPr="0086673B">
              <w:rPr>
                <w:rFonts w:eastAsia="Times New Roman" w:cstheme="minorHAnsi"/>
                <w:color w:val="000000"/>
                <w:kern w:val="0"/>
                <w:sz w:val="16"/>
                <w:szCs w:val="16"/>
              </w:rPr>
              <w:t>0.0330</w:t>
            </w:r>
          </w:p>
        </w:tc>
        <w:tc>
          <w:tcPr>
            <w:tcW w:w="1300" w:type="dxa"/>
            <w:tcBorders>
              <w:top w:val="nil"/>
              <w:left w:val="nil"/>
              <w:bottom w:val="nil"/>
              <w:right w:val="nil"/>
            </w:tcBorders>
            <w:shd w:val="clear" w:color="auto" w:fill="auto"/>
            <w:noWrap/>
            <w:vAlign w:val="center"/>
            <w:hideMark/>
          </w:tcPr>
          <w:p w:rsidR="0086673B" w:rsidRPr="0086673B" w:rsidRDefault="0086673B" w:rsidP="0086673B">
            <w:pPr>
              <w:spacing w:line="240" w:lineRule="auto"/>
              <w:ind w:firstLine="0"/>
              <w:jc w:val="center"/>
              <w:rPr>
                <w:rFonts w:eastAsia="Times New Roman" w:cstheme="minorHAnsi"/>
                <w:color w:val="000000"/>
                <w:kern w:val="0"/>
                <w:sz w:val="16"/>
                <w:szCs w:val="16"/>
              </w:rPr>
            </w:pPr>
            <w:r w:rsidRPr="0086673B">
              <w:rPr>
                <w:rFonts w:eastAsia="Times New Roman" w:cstheme="minorHAnsi"/>
                <w:color w:val="000000"/>
                <w:kern w:val="0"/>
                <w:sz w:val="16"/>
                <w:szCs w:val="16"/>
              </w:rPr>
              <w:t>0.4686</w:t>
            </w:r>
          </w:p>
        </w:tc>
        <w:tc>
          <w:tcPr>
            <w:tcW w:w="1300" w:type="dxa"/>
            <w:tcBorders>
              <w:top w:val="nil"/>
              <w:left w:val="nil"/>
              <w:bottom w:val="nil"/>
              <w:right w:val="nil"/>
            </w:tcBorders>
            <w:shd w:val="clear" w:color="auto" w:fill="auto"/>
            <w:noWrap/>
            <w:vAlign w:val="center"/>
            <w:hideMark/>
          </w:tcPr>
          <w:p w:rsidR="0086673B" w:rsidRPr="0086673B" w:rsidRDefault="0086673B" w:rsidP="0086673B">
            <w:pPr>
              <w:spacing w:line="240" w:lineRule="auto"/>
              <w:ind w:firstLine="0"/>
              <w:jc w:val="center"/>
              <w:rPr>
                <w:rFonts w:eastAsia="Times New Roman" w:cstheme="minorHAnsi"/>
                <w:color w:val="000000"/>
                <w:kern w:val="0"/>
                <w:sz w:val="16"/>
                <w:szCs w:val="16"/>
              </w:rPr>
            </w:pPr>
            <w:r w:rsidRPr="0086673B">
              <w:rPr>
                <w:rFonts w:eastAsia="Times New Roman" w:cstheme="minorHAnsi"/>
                <w:color w:val="000000"/>
                <w:kern w:val="0"/>
                <w:sz w:val="16"/>
                <w:szCs w:val="16"/>
              </w:rPr>
              <w:t>0.4914</w:t>
            </w:r>
          </w:p>
        </w:tc>
        <w:tc>
          <w:tcPr>
            <w:tcW w:w="1300" w:type="dxa"/>
            <w:tcBorders>
              <w:top w:val="nil"/>
              <w:left w:val="nil"/>
              <w:bottom w:val="nil"/>
              <w:right w:val="nil"/>
            </w:tcBorders>
            <w:shd w:val="clear" w:color="auto" w:fill="auto"/>
            <w:noWrap/>
            <w:vAlign w:val="center"/>
            <w:hideMark/>
          </w:tcPr>
          <w:p w:rsidR="0086673B" w:rsidRPr="0086673B" w:rsidRDefault="0086673B" w:rsidP="0086673B">
            <w:pPr>
              <w:spacing w:line="240" w:lineRule="auto"/>
              <w:ind w:firstLine="0"/>
              <w:jc w:val="center"/>
              <w:rPr>
                <w:rFonts w:eastAsia="Times New Roman" w:cstheme="minorHAnsi"/>
                <w:color w:val="000000"/>
                <w:kern w:val="0"/>
                <w:sz w:val="16"/>
                <w:szCs w:val="16"/>
              </w:rPr>
            </w:pPr>
            <w:r w:rsidRPr="0086673B">
              <w:rPr>
                <w:rFonts w:eastAsia="Times New Roman" w:cstheme="minorHAnsi"/>
                <w:color w:val="000000"/>
                <w:kern w:val="0"/>
                <w:sz w:val="16"/>
                <w:szCs w:val="16"/>
              </w:rPr>
              <w:t>0.966</w:t>
            </w:r>
            <w:r w:rsidR="000E3A25">
              <w:rPr>
                <w:rFonts w:eastAsia="Times New Roman" w:cstheme="minorHAnsi"/>
                <w:color w:val="000000"/>
                <w:kern w:val="0"/>
                <w:sz w:val="16"/>
                <w:szCs w:val="16"/>
              </w:rPr>
              <w:t>3</w:t>
            </w:r>
          </w:p>
        </w:tc>
        <w:tc>
          <w:tcPr>
            <w:tcW w:w="1300" w:type="dxa"/>
            <w:tcBorders>
              <w:top w:val="nil"/>
              <w:left w:val="nil"/>
              <w:bottom w:val="nil"/>
              <w:right w:val="nil"/>
            </w:tcBorders>
            <w:shd w:val="clear" w:color="auto" w:fill="auto"/>
            <w:noWrap/>
            <w:vAlign w:val="center"/>
            <w:hideMark/>
          </w:tcPr>
          <w:p w:rsidR="0086673B" w:rsidRPr="0086673B" w:rsidRDefault="0086673B" w:rsidP="0086673B">
            <w:pPr>
              <w:spacing w:line="240" w:lineRule="auto"/>
              <w:ind w:firstLine="0"/>
              <w:jc w:val="center"/>
              <w:rPr>
                <w:rFonts w:eastAsia="Times New Roman" w:cstheme="minorHAnsi"/>
                <w:color w:val="000000"/>
                <w:kern w:val="0"/>
                <w:sz w:val="16"/>
                <w:szCs w:val="16"/>
              </w:rPr>
            </w:pPr>
            <w:r w:rsidRPr="0086673B">
              <w:rPr>
                <w:rFonts w:eastAsia="Times New Roman" w:cstheme="minorHAnsi"/>
                <w:color w:val="000000"/>
                <w:kern w:val="0"/>
                <w:sz w:val="16"/>
                <w:szCs w:val="16"/>
              </w:rPr>
              <w:t>0.9999995</w:t>
            </w:r>
          </w:p>
        </w:tc>
      </w:tr>
      <w:tr w:rsidR="0086673B" w:rsidRPr="0086673B" w:rsidTr="0086673B">
        <w:trPr>
          <w:trHeight w:val="320"/>
        </w:trPr>
        <w:tc>
          <w:tcPr>
            <w:tcW w:w="1300" w:type="dxa"/>
            <w:tcBorders>
              <w:top w:val="nil"/>
              <w:left w:val="nil"/>
              <w:bottom w:val="nil"/>
              <w:right w:val="nil"/>
            </w:tcBorders>
            <w:shd w:val="clear" w:color="auto" w:fill="auto"/>
            <w:noWrap/>
            <w:vAlign w:val="center"/>
            <w:hideMark/>
          </w:tcPr>
          <w:p w:rsidR="0086673B" w:rsidRPr="0086673B" w:rsidRDefault="0086673B" w:rsidP="0086673B">
            <w:pPr>
              <w:spacing w:line="240" w:lineRule="auto"/>
              <w:ind w:firstLine="0"/>
              <w:jc w:val="center"/>
              <w:rPr>
                <w:rFonts w:eastAsia="Times New Roman" w:cstheme="minorHAnsi"/>
                <w:color w:val="000000"/>
                <w:kern w:val="0"/>
                <w:sz w:val="16"/>
                <w:szCs w:val="16"/>
              </w:rPr>
            </w:pPr>
            <w:r>
              <w:rPr>
                <w:rFonts w:eastAsia="Times New Roman" w:cstheme="minorHAnsi"/>
                <w:color w:val="000000"/>
                <w:kern w:val="0"/>
                <w:sz w:val="16"/>
                <w:szCs w:val="16"/>
              </w:rPr>
              <w:t>On Test Data</w:t>
            </w:r>
          </w:p>
        </w:tc>
        <w:tc>
          <w:tcPr>
            <w:tcW w:w="1300" w:type="dxa"/>
            <w:tcBorders>
              <w:top w:val="nil"/>
              <w:left w:val="nil"/>
              <w:bottom w:val="nil"/>
              <w:right w:val="nil"/>
            </w:tcBorders>
            <w:shd w:val="clear" w:color="auto" w:fill="auto"/>
            <w:noWrap/>
            <w:vAlign w:val="center"/>
            <w:hideMark/>
          </w:tcPr>
          <w:p w:rsidR="0086673B" w:rsidRPr="0086673B" w:rsidRDefault="0086673B" w:rsidP="0086673B">
            <w:pPr>
              <w:spacing w:line="240" w:lineRule="auto"/>
              <w:ind w:firstLine="0"/>
              <w:jc w:val="center"/>
              <w:rPr>
                <w:rFonts w:eastAsia="Times New Roman" w:cstheme="minorHAnsi"/>
                <w:color w:val="000000"/>
                <w:kern w:val="0"/>
                <w:sz w:val="16"/>
                <w:szCs w:val="16"/>
              </w:rPr>
            </w:pPr>
            <w:r w:rsidRPr="0086673B">
              <w:rPr>
                <w:rFonts w:eastAsia="Times New Roman" w:cstheme="minorHAnsi"/>
                <w:color w:val="000000"/>
                <w:kern w:val="0"/>
                <w:sz w:val="16"/>
                <w:szCs w:val="16"/>
              </w:rPr>
              <w:t>0.0011</w:t>
            </w:r>
          </w:p>
        </w:tc>
        <w:tc>
          <w:tcPr>
            <w:tcW w:w="1300" w:type="dxa"/>
            <w:tcBorders>
              <w:top w:val="nil"/>
              <w:left w:val="nil"/>
              <w:bottom w:val="nil"/>
              <w:right w:val="nil"/>
            </w:tcBorders>
            <w:shd w:val="clear" w:color="auto" w:fill="auto"/>
            <w:noWrap/>
            <w:vAlign w:val="center"/>
            <w:hideMark/>
          </w:tcPr>
          <w:p w:rsidR="0086673B" w:rsidRPr="0086673B" w:rsidRDefault="0086673B" w:rsidP="0086673B">
            <w:pPr>
              <w:spacing w:line="240" w:lineRule="auto"/>
              <w:ind w:firstLine="0"/>
              <w:jc w:val="center"/>
              <w:rPr>
                <w:rFonts w:eastAsia="Times New Roman" w:cstheme="minorHAnsi"/>
                <w:color w:val="000000"/>
                <w:kern w:val="0"/>
                <w:sz w:val="16"/>
                <w:szCs w:val="16"/>
              </w:rPr>
            </w:pPr>
            <w:r w:rsidRPr="0086673B">
              <w:rPr>
                <w:rFonts w:eastAsia="Times New Roman" w:cstheme="minorHAnsi"/>
                <w:color w:val="000000"/>
                <w:kern w:val="0"/>
                <w:sz w:val="16"/>
                <w:szCs w:val="16"/>
              </w:rPr>
              <w:t>0.0515</w:t>
            </w:r>
          </w:p>
        </w:tc>
        <w:tc>
          <w:tcPr>
            <w:tcW w:w="1300" w:type="dxa"/>
            <w:tcBorders>
              <w:top w:val="nil"/>
              <w:left w:val="nil"/>
              <w:bottom w:val="nil"/>
              <w:right w:val="nil"/>
            </w:tcBorders>
            <w:shd w:val="clear" w:color="auto" w:fill="auto"/>
            <w:noWrap/>
            <w:vAlign w:val="center"/>
            <w:hideMark/>
          </w:tcPr>
          <w:p w:rsidR="0086673B" w:rsidRPr="0086673B" w:rsidRDefault="0086673B" w:rsidP="0086673B">
            <w:pPr>
              <w:spacing w:line="240" w:lineRule="auto"/>
              <w:ind w:firstLine="0"/>
              <w:jc w:val="center"/>
              <w:rPr>
                <w:rFonts w:eastAsia="Times New Roman" w:cstheme="minorHAnsi"/>
                <w:color w:val="000000"/>
                <w:kern w:val="0"/>
                <w:sz w:val="16"/>
                <w:szCs w:val="16"/>
              </w:rPr>
            </w:pPr>
            <w:r w:rsidRPr="0086673B">
              <w:rPr>
                <w:rFonts w:eastAsia="Times New Roman" w:cstheme="minorHAnsi"/>
                <w:color w:val="000000"/>
                <w:kern w:val="0"/>
                <w:sz w:val="16"/>
                <w:szCs w:val="16"/>
              </w:rPr>
              <w:t>0.451</w:t>
            </w:r>
            <w:r w:rsidR="000E3A25">
              <w:rPr>
                <w:rFonts w:eastAsia="Times New Roman" w:cstheme="minorHAnsi"/>
                <w:color w:val="000000"/>
                <w:kern w:val="0"/>
                <w:sz w:val="16"/>
                <w:szCs w:val="16"/>
              </w:rPr>
              <w:t>3</w:t>
            </w:r>
          </w:p>
        </w:tc>
        <w:tc>
          <w:tcPr>
            <w:tcW w:w="1300" w:type="dxa"/>
            <w:tcBorders>
              <w:top w:val="nil"/>
              <w:left w:val="nil"/>
              <w:bottom w:val="nil"/>
              <w:right w:val="nil"/>
            </w:tcBorders>
            <w:shd w:val="clear" w:color="auto" w:fill="auto"/>
            <w:noWrap/>
            <w:vAlign w:val="center"/>
            <w:hideMark/>
          </w:tcPr>
          <w:p w:rsidR="0086673B" w:rsidRPr="0086673B" w:rsidRDefault="0086673B" w:rsidP="0086673B">
            <w:pPr>
              <w:spacing w:line="240" w:lineRule="auto"/>
              <w:ind w:firstLine="0"/>
              <w:jc w:val="center"/>
              <w:rPr>
                <w:rFonts w:eastAsia="Times New Roman" w:cstheme="minorHAnsi"/>
                <w:color w:val="000000"/>
                <w:kern w:val="0"/>
                <w:sz w:val="16"/>
                <w:szCs w:val="16"/>
              </w:rPr>
            </w:pPr>
            <w:r w:rsidRPr="0086673B">
              <w:rPr>
                <w:rFonts w:eastAsia="Times New Roman" w:cstheme="minorHAnsi"/>
                <w:color w:val="000000"/>
                <w:kern w:val="0"/>
                <w:sz w:val="16"/>
                <w:szCs w:val="16"/>
              </w:rPr>
              <w:t>0.488</w:t>
            </w:r>
            <w:r w:rsidR="000E3A25">
              <w:rPr>
                <w:rFonts w:eastAsia="Times New Roman" w:cstheme="minorHAnsi"/>
                <w:color w:val="000000"/>
                <w:kern w:val="0"/>
                <w:sz w:val="16"/>
                <w:szCs w:val="16"/>
              </w:rPr>
              <w:t>7</w:t>
            </w:r>
          </w:p>
        </w:tc>
        <w:tc>
          <w:tcPr>
            <w:tcW w:w="1300" w:type="dxa"/>
            <w:tcBorders>
              <w:top w:val="nil"/>
              <w:left w:val="nil"/>
              <w:bottom w:val="nil"/>
              <w:right w:val="nil"/>
            </w:tcBorders>
            <w:shd w:val="clear" w:color="auto" w:fill="auto"/>
            <w:noWrap/>
            <w:vAlign w:val="center"/>
            <w:hideMark/>
          </w:tcPr>
          <w:p w:rsidR="0086673B" w:rsidRPr="0086673B" w:rsidRDefault="0086673B" w:rsidP="0086673B">
            <w:pPr>
              <w:spacing w:line="240" w:lineRule="auto"/>
              <w:ind w:firstLine="0"/>
              <w:jc w:val="center"/>
              <w:rPr>
                <w:rFonts w:eastAsia="Times New Roman" w:cstheme="minorHAnsi"/>
                <w:color w:val="000000"/>
                <w:kern w:val="0"/>
                <w:sz w:val="16"/>
                <w:szCs w:val="16"/>
              </w:rPr>
            </w:pPr>
            <w:r w:rsidRPr="0086673B">
              <w:rPr>
                <w:rFonts w:eastAsia="Times New Roman" w:cstheme="minorHAnsi"/>
                <w:color w:val="000000"/>
                <w:kern w:val="0"/>
                <w:sz w:val="16"/>
                <w:szCs w:val="16"/>
              </w:rPr>
              <w:t>0.906</w:t>
            </w:r>
            <w:r w:rsidR="000E3A25">
              <w:rPr>
                <w:rFonts w:eastAsia="Times New Roman" w:cstheme="minorHAnsi"/>
                <w:color w:val="000000"/>
                <w:kern w:val="0"/>
                <w:sz w:val="16"/>
                <w:szCs w:val="16"/>
              </w:rPr>
              <w:t>7</w:t>
            </w:r>
          </w:p>
        </w:tc>
        <w:tc>
          <w:tcPr>
            <w:tcW w:w="1300" w:type="dxa"/>
            <w:tcBorders>
              <w:top w:val="nil"/>
              <w:left w:val="nil"/>
              <w:bottom w:val="nil"/>
              <w:right w:val="nil"/>
            </w:tcBorders>
            <w:shd w:val="clear" w:color="auto" w:fill="auto"/>
            <w:noWrap/>
            <w:vAlign w:val="center"/>
            <w:hideMark/>
          </w:tcPr>
          <w:p w:rsidR="0086673B" w:rsidRPr="0086673B" w:rsidRDefault="0086673B" w:rsidP="0086673B">
            <w:pPr>
              <w:spacing w:line="240" w:lineRule="auto"/>
              <w:ind w:firstLine="0"/>
              <w:jc w:val="center"/>
              <w:rPr>
                <w:rFonts w:eastAsia="Times New Roman" w:cstheme="minorHAnsi"/>
                <w:color w:val="000000"/>
                <w:kern w:val="0"/>
                <w:sz w:val="16"/>
                <w:szCs w:val="16"/>
              </w:rPr>
            </w:pPr>
            <w:r w:rsidRPr="0086673B">
              <w:rPr>
                <w:rFonts w:eastAsia="Times New Roman" w:cstheme="minorHAnsi"/>
                <w:color w:val="000000"/>
                <w:kern w:val="0"/>
                <w:sz w:val="16"/>
                <w:szCs w:val="16"/>
              </w:rPr>
              <w:t>0.999981</w:t>
            </w:r>
          </w:p>
        </w:tc>
      </w:tr>
    </w:tbl>
    <w:p w:rsidR="0086673B" w:rsidRPr="00A6587B" w:rsidRDefault="0086673B" w:rsidP="00F649E8">
      <w:pPr>
        <w:pStyle w:val="NoSpacing"/>
        <w:rPr>
          <w:rStyle w:val="Emphasis"/>
          <w:i w:val="0"/>
          <w:iCs w:val="0"/>
        </w:rPr>
      </w:pPr>
    </w:p>
    <w:p w:rsidR="009A680C" w:rsidRDefault="00F649E8" w:rsidP="00F61C20">
      <w:pPr>
        <w:ind w:firstLine="0"/>
      </w:pPr>
      <w:r>
        <w:t xml:space="preserve">This table is only meant as a comparison but it does highlight that the </w:t>
      </w:r>
      <w:r w:rsidR="00692F29">
        <w:t>test</w:t>
      </w:r>
      <w:r>
        <w:t xml:space="preserve"> data </w:t>
      </w:r>
      <w:r w:rsidR="00692F29">
        <w:t xml:space="preserve">has a higher set of values that would be deemed 0 (crime is less than the city </w:t>
      </w:r>
      <w:r w:rsidR="008518F2">
        <w:t>median</w:t>
      </w:r>
      <w:r w:rsidR="00692F29">
        <w:t>)</w:t>
      </w:r>
      <w:r>
        <w:t xml:space="preserve">.  The spread of the data for </w:t>
      </w:r>
      <w:r w:rsidR="00692F29">
        <w:t>test</w:t>
      </w:r>
      <w:r>
        <w:t xml:space="preserve"> is also a lot tighter than the </w:t>
      </w:r>
      <w:r w:rsidR="00692F29">
        <w:t>training</w:t>
      </w:r>
      <w:r>
        <w:t xml:space="preserve"> values which </w:t>
      </w:r>
      <w:r w:rsidR="00692F29">
        <w:t xml:space="preserve">may be a function of the lower number of </w:t>
      </w:r>
      <w:r w:rsidR="00493893">
        <w:t>cases</w:t>
      </w:r>
      <w:r w:rsidR="00692F29">
        <w:t xml:space="preserve"> available for test (90% training vs 10% test).  This should definitely be closer to a 70%/30% split between training and test.  </w:t>
      </w:r>
      <w:r w:rsidR="009A680C">
        <w:t xml:space="preserve">For the test data, 21 cases were deemed a value of 0 (less than the </w:t>
      </w:r>
      <w:r w:rsidR="008518F2">
        <w:t>median</w:t>
      </w:r>
      <w:r w:rsidR="009A680C">
        <w:t xml:space="preserve"> of the city) and 19 were deemed a value of 1 (more than the </w:t>
      </w:r>
      <w:r w:rsidR="008518F2">
        <w:t>median</w:t>
      </w:r>
      <w:r w:rsidR="009A680C">
        <w:t xml:space="preserve"> of the city).  This is concurrent with the confusion matrix in Table 3 that shows that 214 cases were deemed a value of 0 (true positive) and 204 were deemed a value of 1 (true negative).  </w:t>
      </w:r>
    </w:p>
    <w:p w:rsidR="00F649E8" w:rsidRDefault="00F649E8" w:rsidP="00F61C20">
      <w:pPr>
        <w:ind w:firstLine="0"/>
      </w:pPr>
    </w:p>
    <w:p w:rsidR="00F37102" w:rsidRDefault="00F37102" w:rsidP="00F37102">
      <w:pPr>
        <w:pStyle w:val="Heading1"/>
      </w:pPr>
      <w:bookmarkStart w:id="8" w:name="_Toc518232673"/>
      <w:r>
        <w:t>Conclusion</w:t>
      </w:r>
      <w:bookmarkEnd w:id="8"/>
    </w:p>
    <w:p w:rsidR="00F37102" w:rsidRPr="00F61C20" w:rsidRDefault="00F37102" w:rsidP="00F37102">
      <w:pPr>
        <w:ind w:firstLine="0"/>
        <w:rPr>
          <w:b/>
        </w:rPr>
      </w:pPr>
      <w:r>
        <w:tab/>
      </w:r>
      <w:r w:rsidR="00F649E8">
        <w:t xml:space="preserve">Three models were presented after exploring and manipulating the data as </w:t>
      </w:r>
      <w:r w:rsidR="000E01CB">
        <w:t>necessary</w:t>
      </w:r>
      <w:r w:rsidR="00F649E8">
        <w:t xml:space="preserve">. With </w:t>
      </w:r>
      <w:r w:rsidR="00870880">
        <w:t xml:space="preserve">using a multi-criteria approach for this </w:t>
      </w:r>
      <w:r w:rsidR="000E01CB">
        <w:t>exercise,</w:t>
      </w:r>
      <w:r w:rsidR="00870880">
        <w:t xml:space="preserve"> it became clear that the</w:t>
      </w:r>
      <w:r w:rsidR="000E01CB">
        <w:t xml:space="preserve"> M</w:t>
      </w:r>
      <w:r w:rsidR="00F649E8">
        <w:t xml:space="preserve">odel 2 was selected and provided an </w:t>
      </w:r>
      <w:r w:rsidR="00870880">
        <w:t>AIC of 256.26</w:t>
      </w:r>
      <w:r w:rsidR="00F649E8">
        <w:t xml:space="preserve"> which was adequate for the data but doesn’t necessarily indicate the best model </w:t>
      </w:r>
      <w:r w:rsidR="00870880">
        <w:t>if it were solely based upon AIC (</w:t>
      </w:r>
      <w:r w:rsidR="002A01A9">
        <w:t>M</w:t>
      </w:r>
      <w:r w:rsidR="00870880">
        <w:t>odel 1 would have been chosen) which is the equivalent of R-squared for binary regression models</w:t>
      </w:r>
      <w:r w:rsidR="00F649E8">
        <w:t xml:space="preserve">.  </w:t>
      </w:r>
      <w:r>
        <w:t xml:space="preserve"> If more time were available, the </w:t>
      </w:r>
      <w:r w:rsidR="00D76EAD">
        <w:t>creation</w:t>
      </w:r>
      <w:r w:rsidR="008A04CC">
        <w:t xml:space="preserve"> of other</w:t>
      </w:r>
      <w:r w:rsidR="00D76EAD">
        <w:t xml:space="preserve"> new</w:t>
      </w:r>
      <w:r w:rsidR="008A04CC">
        <w:t xml:space="preserve"> variables that were not correlated could have been generated with better insight into the data set.  </w:t>
      </w:r>
      <w:r>
        <w:t xml:space="preserve">  </w:t>
      </w:r>
    </w:p>
    <w:p w:rsidR="006D62B8" w:rsidRDefault="006D62B8" w:rsidP="006D62B8">
      <w:pPr>
        <w:pStyle w:val="SectionTitle"/>
      </w:pPr>
      <w:bookmarkStart w:id="9" w:name="_Toc518232674"/>
      <w:r>
        <w:lastRenderedPageBreak/>
        <w:t>Appendix A: R Code</w:t>
      </w:r>
      <w:bookmarkEnd w:id="9"/>
    </w:p>
    <w:p w:rsidR="000E64A4" w:rsidRPr="000E64A4" w:rsidRDefault="000E64A4" w:rsidP="000E64A4">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title: "Data 621"</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author: 'Cesar Espitia HW #3'</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date: "7/1/2018"</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output: html_document</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 Data Exploration</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```{r dataexploration, include=FALSE}</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knitr::opts_chunk$set(echo = TRUE)</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library(e1071)</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library(dplyr)</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library(purrr)</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library(tidyr)</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library(ggplot2)</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library(corrplot)</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library(FactoMineR)</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library(VIF)</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library(knitr)</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library(kableExtra)</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library(Hmisc)</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 read data</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train = read.csv(file="data/crime-training-data.csv")</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train2&lt;-train</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dim(train)</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#check data</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summary(train) %&gt;% kable() %&gt;% kable_styling()</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sapply(train, function(x) sum(is.na(x)))</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ntrain&lt;-select_if(train, is.numeric)</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ntrain %&gt;%</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 xml:space="preserve">  keep(is.numeric) %&gt;%                     # Keep only numeric columns</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 xml:space="preserve">  gather() %&gt;%                             # Convert to key-value pairs</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 xml:space="preserve">  ggplot(aes(value)) +                     # Plot the values</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 xml:space="preserve">    facet_wrap(~ key, scales = "free") +   # In separate panels</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 xml:space="preserve">    geom_density()  </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rcorr(as.matrix(train))</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corrplot(cor(train), method="square")</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 correlation test 1</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cor.test(train$rad,train$tax,method="pearson")</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#significant ignore</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 Data Preparation</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```{r datapreparation, include=FALSE}</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 transform data using log for skewed</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train$zn &lt;- log(train$zn+1)</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train$black &lt;- log(train$black+1)</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train$chas &lt;- log(train$chas+1)</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#remove rad per correlation in prior section</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train &lt;- train[, !(colnames(train) %in% c("rad"))]</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#create variable</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train$new &lt;- train$tax / (train$medv*10)</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rcorr(as.matrix(train))</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corrplot(cor(train), method="square")</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 Build Models</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```{r buildmodels, include=FALSE}</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#MODEL 1</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logit &lt;- glm(target ~ ., data=train, family = "binomial" (link="logit"))</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summary(logit)</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exp(logit$coefficients)</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logitscalar &lt;- mean(dlogis(predict(logit, type = "link")))</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logitscalar * coef(logit)</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confint.default(model)</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predlogit &lt;- predict(logit, type="response")</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summary(predlogit)</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table(true = train$target, pred = round(fitted(logit)))</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#extract variables that are significant and rerun model</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sigvars &lt;- data.frame(summary(logit)$coef[summary(logit)$coef[,4] &lt;= .05, 4])</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sigvars &lt;- add_rownames(sigvars, "vars")</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colist&lt;-dplyr::pull(sigvars, vars)</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colist&lt;-colist[2:11]</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idx &lt;- match(colist, names(train))</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trainmod2 &lt;- cbind(train[,idx], train2['target'])</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#MODEL 2</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logit2 &lt;- glm(target ~ ., data=trainmod2, family = "binomial" (link="logit"))</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summary(logit2)</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exp(logit2$coefficients)</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logit2scalar &lt;- mean(dlogis(predict(logit2, type = "link")))</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logit2scalar * coef(logit2)</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predlogit2 &lt;- predict(logit2, type="response")</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summary(predlogit2)</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table(true = train$target, pred = round(fitted(logit2)))</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#MODEL 3</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#PC Model no racial bias</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logit3&lt;-model &lt;- glm(target ~ zn + indus + nox + rm + age + dis + tax + ptratio + medv + new, data=train, family = "binomial" (link="logit"))</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summary(logit3)</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exp(logit3$coefficients)</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predlogit3 &lt;- predict(logit3, type="response")</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summary(predlogit3)</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table(true = train$target, pred = round(fitted(logit3)))</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logit3scalar &lt;- mean(dlogis(predict(logit3, type = "link")))</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logit3scalar * coef(logit3)</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round(logitscalar * coef(logit),2)</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round(logit2scalar * coef(logit2),2)</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round(logit3scalar * coef(logit3),2)</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 Select Models</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```{r selectmodels, include=FALSE}</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dim(test)</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test = read.csv(file="data/crime-evaluation-data.csv")</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test2&lt;- test</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 transform data using log for skewed</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test$zn &lt;- log(test$zn+1)</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test$black &lt;- log(test$black+1)</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test$chas &lt;- log(test$chas+1)</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#remove rad per correlation in prior section</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test &lt;- test[, !(colnames(test) %in% c("rad"))]</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#create variable</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test$new &lt;- test$tax / (test$medv*10)</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idx &lt;- match(colist, names(test))</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testNorm2 &lt;- test[,idx]</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summary(testNorm2)</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modelfinal &lt;- predict(logit2, newdata = testNorm2, type="response")</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y_pred_num &lt;- ifelse(modelfinal &gt; 0.5, 1, 0)</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y_pred &lt;- factor(y_pred_num, levels=c(0, 1))</w:t>
      </w: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summary(y_pred)</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rbind(summary(predlogit2), summary(modelfinal)) %&gt;%</w:t>
      </w:r>
    </w:p>
    <w:p w:rsidR="002A01A9" w:rsidRPr="002A01A9" w:rsidRDefault="002A01A9" w:rsidP="002A01A9">
      <w:pPr>
        <w:pStyle w:val="TableFigure"/>
        <w:spacing w:line="240" w:lineRule="auto"/>
        <w:rPr>
          <w:rFonts w:cstheme="minorHAnsi"/>
          <w:sz w:val="12"/>
          <w:szCs w:val="12"/>
        </w:rPr>
      </w:pPr>
    </w:p>
    <w:p w:rsidR="002A01A9" w:rsidRPr="002A01A9" w:rsidRDefault="002A01A9" w:rsidP="002A01A9">
      <w:pPr>
        <w:pStyle w:val="TableFigure"/>
        <w:spacing w:line="240" w:lineRule="auto"/>
        <w:rPr>
          <w:rFonts w:cstheme="minorHAnsi"/>
          <w:sz w:val="12"/>
          <w:szCs w:val="12"/>
        </w:rPr>
      </w:pPr>
      <w:r w:rsidRPr="002A01A9">
        <w:rPr>
          <w:rFonts w:cstheme="minorHAnsi"/>
          <w:sz w:val="12"/>
          <w:szCs w:val="12"/>
        </w:rPr>
        <w:t>```</w:t>
      </w:r>
    </w:p>
    <w:p w:rsidR="000E64A4" w:rsidRPr="000E64A4" w:rsidRDefault="000E64A4" w:rsidP="000E64A4">
      <w:pPr>
        <w:pStyle w:val="TableFigure"/>
        <w:spacing w:line="240" w:lineRule="auto"/>
        <w:rPr>
          <w:rFonts w:cstheme="minorHAnsi"/>
          <w:sz w:val="12"/>
          <w:szCs w:val="12"/>
        </w:rPr>
      </w:pPr>
    </w:p>
    <w:p w:rsidR="00C32D02" w:rsidRDefault="00C32D02" w:rsidP="006D62B8">
      <w:pPr>
        <w:pStyle w:val="TableFigure"/>
      </w:pPr>
    </w:p>
    <w:p w:rsidR="00BE050B" w:rsidRDefault="00BE050B" w:rsidP="006D62B8">
      <w:pPr>
        <w:pStyle w:val="TableFigure"/>
      </w:pPr>
    </w:p>
    <w:p w:rsidR="00BE050B" w:rsidRDefault="00BE050B" w:rsidP="00BE050B">
      <w:pPr>
        <w:pStyle w:val="SectionTitle"/>
      </w:pPr>
      <w:bookmarkStart w:id="10" w:name="_Toc518232675"/>
      <w:r>
        <w:lastRenderedPageBreak/>
        <w:t>Appendix B: CORRELATION MATRIX</w:t>
      </w:r>
      <w:bookmarkEnd w:id="10"/>
    </w:p>
    <w:tbl>
      <w:tblPr>
        <w:tblW w:w="5000" w:type="pct"/>
        <w:tblLook w:val="04A0" w:firstRow="1" w:lastRow="0" w:firstColumn="1" w:lastColumn="0" w:noHBand="0" w:noVBand="1"/>
      </w:tblPr>
      <w:tblGrid>
        <w:gridCol w:w="889"/>
        <w:gridCol w:w="651"/>
        <w:gridCol w:w="651"/>
        <w:gridCol w:w="651"/>
        <w:gridCol w:w="651"/>
        <w:gridCol w:w="651"/>
        <w:gridCol w:w="652"/>
        <w:gridCol w:w="652"/>
        <w:gridCol w:w="652"/>
        <w:gridCol w:w="661"/>
        <w:gridCol w:w="643"/>
        <w:gridCol w:w="652"/>
        <w:gridCol w:w="652"/>
        <w:gridCol w:w="652"/>
      </w:tblGrid>
      <w:tr w:rsidR="00E20584" w:rsidRPr="00E20584" w:rsidTr="00E20584">
        <w:trPr>
          <w:trHeight w:val="320"/>
        </w:trPr>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Times New Roman" w:eastAsia="Times New Roman" w:hAnsi="Times New Roman" w:cs="Times New Roman"/>
                <w:kern w:val="0"/>
                <w:sz w:val="16"/>
                <w:szCs w:val="16"/>
              </w:rPr>
            </w:pPr>
          </w:p>
        </w:tc>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zn</w:t>
            </w:r>
          </w:p>
        </w:tc>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indus</w:t>
            </w:r>
          </w:p>
        </w:tc>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chas</w:t>
            </w:r>
          </w:p>
        </w:tc>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nox</w:t>
            </w:r>
          </w:p>
        </w:tc>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rm</w:t>
            </w:r>
          </w:p>
        </w:tc>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age</w:t>
            </w:r>
          </w:p>
        </w:tc>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dis</w:t>
            </w:r>
          </w:p>
        </w:tc>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tax</w:t>
            </w:r>
          </w:p>
        </w:tc>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ptratio</w:t>
            </w:r>
          </w:p>
        </w:tc>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black</w:t>
            </w:r>
          </w:p>
        </w:tc>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lstat</w:t>
            </w:r>
          </w:p>
        </w:tc>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medv</w:t>
            </w:r>
          </w:p>
        </w:tc>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target</w:t>
            </w:r>
          </w:p>
        </w:tc>
      </w:tr>
      <w:tr w:rsidR="00E20584" w:rsidRPr="00E20584" w:rsidTr="00E20584">
        <w:trPr>
          <w:trHeight w:val="320"/>
        </w:trPr>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Monaco" w:eastAsia="Times New Roman" w:hAnsi="Monaco" w:cs="Calibri"/>
                <w:color w:val="000000"/>
                <w:kern w:val="0"/>
                <w:sz w:val="16"/>
                <w:szCs w:val="16"/>
              </w:rPr>
            </w:pPr>
            <w:r w:rsidRPr="00E20584">
              <w:rPr>
                <w:rFonts w:ascii="Monaco" w:eastAsia="Times New Roman" w:hAnsi="Monaco" w:cs="Calibri"/>
                <w:color w:val="000000"/>
                <w:kern w:val="0"/>
                <w:sz w:val="16"/>
                <w:szCs w:val="16"/>
              </w:rPr>
              <w:t>zn</w:t>
            </w:r>
          </w:p>
        </w:tc>
        <w:tc>
          <w:tcPr>
            <w:tcW w:w="357" w:type="pct"/>
            <w:tcBorders>
              <w:top w:val="nil"/>
              <w:left w:val="nil"/>
              <w:bottom w:val="nil"/>
              <w:right w:val="nil"/>
            </w:tcBorders>
            <w:shd w:val="clear" w:color="000000" w:fill="F8696B"/>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1</w:t>
            </w:r>
          </w:p>
        </w:tc>
        <w:tc>
          <w:tcPr>
            <w:tcW w:w="357" w:type="pct"/>
            <w:tcBorders>
              <w:top w:val="nil"/>
              <w:left w:val="nil"/>
              <w:bottom w:val="nil"/>
              <w:right w:val="nil"/>
            </w:tcBorders>
            <w:shd w:val="clear" w:color="000000" w:fill="7AA0D1"/>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w:t>
            </w:r>
          </w:p>
        </w:tc>
        <w:tc>
          <w:tcPr>
            <w:tcW w:w="357" w:type="pct"/>
            <w:tcBorders>
              <w:top w:val="nil"/>
              <w:left w:val="nil"/>
              <w:bottom w:val="nil"/>
              <w:right w:val="nil"/>
            </w:tcBorders>
            <w:shd w:val="clear" w:color="000000" w:fill="E5EBF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-0.04</w:t>
            </w:r>
          </w:p>
        </w:tc>
        <w:tc>
          <w:tcPr>
            <w:tcW w:w="357" w:type="pct"/>
            <w:tcBorders>
              <w:top w:val="nil"/>
              <w:left w:val="nil"/>
              <w:bottom w:val="nil"/>
              <w:right w:val="nil"/>
            </w:tcBorders>
            <w:shd w:val="clear" w:color="000000" w:fill="83A7D4"/>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-0.55</w:t>
            </w:r>
          </w:p>
        </w:tc>
        <w:tc>
          <w:tcPr>
            <w:tcW w:w="357" w:type="pct"/>
            <w:tcBorders>
              <w:top w:val="nil"/>
              <w:left w:val="nil"/>
              <w:bottom w:val="nil"/>
              <w:right w:val="nil"/>
            </w:tcBorders>
            <w:shd w:val="clear" w:color="000000" w:fill="FBD3D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0.34</w:t>
            </w:r>
          </w:p>
        </w:tc>
        <w:tc>
          <w:tcPr>
            <w:tcW w:w="357" w:type="pct"/>
            <w:tcBorders>
              <w:top w:val="nil"/>
              <w:left w:val="nil"/>
              <w:bottom w:val="nil"/>
              <w:right w:val="nil"/>
            </w:tcBorders>
            <w:shd w:val="clear" w:color="000000" w:fill="7EA3D2"/>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-0.58</w:t>
            </w:r>
          </w:p>
        </w:tc>
        <w:tc>
          <w:tcPr>
            <w:tcW w:w="357" w:type="pct"/>
            <w:tcBorders>
              <w:top w:val="nil"/>
              <w:left w:val="nil"/>
              <w:bottom w:val="nil"/>
              <w:right w:val="nil"/>
            </w:tcBorders>
            <w:shd w:val="clear" w:color="000000" w:fill="FA9B9D"/>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0.69</w:t>
            </w:r>
          </w:p>
        </w:tc>
        <w:tc>
          <w:tcPr>
            <w:tcW w:w="357" w:type="pct"/>
            <w:tcBorders>
              <w:top w:val="nil"/>
              <w:left w:val="nil"/>
              <w:bottom w:val="nil"/>
              <w:right w:val="nil"/>
            </w:tcBorders>
            <w:shd w:val="clear" w:color="000000" w:fill="A0BBDE"/>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-0.4</w:t>
            </w:r>
          </w:p>
        </w:tc>
        <w:tc>
          <w:tcPr>
            <w:tcW w:w="357" w:type="pct"/>
            <w:tcBorders>
              <w:top w:val="nil"/>
              <w:left w:val="nil"/>
              <w:bottom w:val="nil"/>
              <w:right w:val="nil"/>
            </w:tcBorders>
            <w:shd w:val="clear" w:color="000000" w:fill="95B3D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-0.46</w:t>
            </w:r>
          </w:p>
        </w:tc>
        <w:tc>
          <w:tcPr>
            <w:tcW w:w="357" w:type="pct"/>
            <w:tcBorders>
              <w:top w:val="nil"/>
              <w:left w:val="nil"/>
              <w:bottom w:val="nil"/>
              <w:right w:val="nil"/>
            </w:tcBorders>
            <w:shd w:val="clear" w:color="000000" w:fill="FCEEF1"/>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0.17</w:t>
            </w:r>
          </w:p>
        </w:tc>
        <w:tc>
          <w:tcPr>
            <w:tcW w:w="357" w:type="pct"/>
            <w:tcBorders>
              <w:top w:val="nil"/>
              <w:left w:val="nil"/>
              <w:bottom w:val="nil"/>
              <w:right w:val="nil"/>
            </w:tcBorders>
            <w:shd w:val="clear" w:color="000000" w:fill="95B3D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-0.46</w:t>
            </w:r>
          </w:p>
        </w:tc>
        <w:tc>
          <w:tcPr>
            <w:tcW w:w="357" w:type="pct"/>
            <w:tcBorders>
              <w:top w:val="nil"/>
              <w:left w:val="nil"/>
              <w:bottom w:val="nil"/>
              <w:right w:val="nil"/>
            </w:tcBorders>
            <w:shd w:val="clear" w:color="000000" w:fill="FBC9CC"/>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0.4</w:t>
            </w:r>
          </w:p>
        </w:tc>
        <w:tc>
          <w:tcPr>
            <w:tcW w:w="357" w:type="pct"/>
            <w:tcBorders>
              <w:top w:val="nil"/>
              <w:left w:val="nil"/>
              <w:bottom w:val="nil"/>
              <w:right w:val="nil"/>
            </w:tcBorders>
            <w:shd w:val="clear" w:color="000000" w:fill="93B2D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-0.47</w:t>
            </w:r>
          </w:p>
        </w:tc>
      </w:tr>
      <w:tr w:rsidR="00E20584" w:rsidRPr="00E20584" w:rsidTr="00E20584">
        <w:trPr>
          <w:trHeight w:val="320"/>
        </w:trPr>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Monaco" w:eastAsia="Times New Roman" w:hAnsi="Monaco" w:cs="Calibri"/>
                <w:color w:val="000000"/>
                <w:kern w:val="0"/>
                <w:sz w:val="16"/>
                <w:szCs w:val="16"/>
              </w:rPr>
            </w:pPr>
            <w:r w:rsidRPr="00E20584">
              <w:rPr>
                <w:rFonts w:ascii="Monaco" w:eastAsia="Times New Roman" w:hAnsi="Monaco" w:cs="Calibri"/>
                <w:color w:val="000000"/>
                <w:kern w:val="0"/>
                <w:sz w:val="16"/>
                <w:szCs w:val="16"/>
              </w:rPr>
              <w:t>indus</w:t>
            </w:r>
          </w:p>
        </w:tc>
        <w:tc>
          <w:tcPr>
            <w:tcW w:w="357" w:type="pct"/>
            <w:tcBorders>
              <w:top w:val="nil"/>
              <w:left w:val="nil"/>
              <w:bottom w:val="nil"/>
              <w:right w:val="nil"/>
            </w:tcBorders>
            <w:shd w:val="clear" w:color="000000" w:fill="7AA0D1"/>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w:t>
            </w:r>
          </w:p>
        </w:tc>
        <w:tc>
          <w:tcPr>
            <w:tcW w:w="357" w:type="pct"/>
            <w:tcBorders>
              <w:top w:val="nil"/>
              <w:left w:val="nil"/>
              <w:bottom w:val="nil"/>
              <w:right w:val="nil"/>
            </w:tcBorders>
            <w:shd w:val="clear" w:color="000000" w:fill="F8696B"/>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1</w:t>
            </w:r>
          </w:p>
        </w:tc>
        <w:tc>
          <w:tcPr>
            <w:tcW w:w="357" w:type="pct"/>
            <w:tcBorders>
              <w:top w:val="nil"/>
              <w:left w:val="nil"/>
              <w:bottom w:val="nil"/>
              <w:right w:val="nil"/>
            </w:tcBorders>
            <w:shd w:val="clear" w:color="000000" w:fill="F8F9FD"/>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0.06</w:t>
            </w:r>
          </w:p>
        </w:tc>
        <w:tc>
          <w:tcPr>
            <w:tcW w:w="357" w:type="pct"/>
            <w:tcBorders>
              <w:top w:val="nil"/>
              <w:left w:val="nil"/>
              <w:bottom w:val="nil"/>
              <w:right w:val="nil"/>
            </w:tcBorders>
            <w:shd w:val="clear" w:color="000000" w:fill="FA9092"/>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0.76</w:t>
            </w:r>
          </w:p>
        </w:tc>
        <w:tc>
          <w:tcPr>
            <w:tcW w:w="357" w:type="pct"/>
            <w:tcBorders>
              <w:top w:val="nil"/>
              <w:left w:val="nil"/>
              <w:bottom w:val="nil"/>
              <w:right w:val="nil"/>
            </w:tcBorders>
            <w:shd w:val="clear" w:color="000000" w:fill="A2BCDF"/>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-0.39</w:t>
            </w:r>
          </w:p>
        </w:tc>
        <w:tc>
          <w:tcPr>
            <w:tcW w:w="357" w:type="pct"/>
            <w:tcBorders>
              <w:top w:val="nil"/>
              <w:left w:val="nil"/>
              <w:bottom w:val="nil"/>
              <w:right w:val="nil"/>
            </w:tcBorders>
            <w:shd w:val="clear" w:color="000000" w:fill="FAA3A5"/>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0.64</w:t>
            </w:r>
          </w:p>
        </w:tc>
        <w:tc>
          <w:tcPr>
            <w:tcW w:w="357" w:type="pct"/>
            <w:tcBorders>
              <w:top w:val="nil"/>
              <w:left w:val="nil"/>
              <w:bottom w:val="nil"/>
              <w:right w:val="nil"/>
            </w:tcBorders>
            <w:shd w:val="clear" w:color="000000" w:fill="6793C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-0.7</w:t>
            </w:r>
          </w:p>
        </w:tc>
        <w:tc>
          <w:tcPr>
            <w:tcW w:w="357" w:type="pct"/>
            <w:tcBorders>
              <w:top w:val="nil"/>
              <w:left w:val="nil"/>
              <w:bottom w:val="nil"/>
              <w:right w:val="nil"/>
            </w:tcBorders>
            <w:shd w:val="clear" w:color="000000" w:fill="FA9597"/>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0.73</w:t>
            </w:r>
          </w:p>
        </w:tc>
        <w:tc>
          <w:tcPr>
            <w:tcW w:w="357" w:type="pct"/>
            <w:tcBorders>
              <w:top w:val="nil"/>
              <w:left w:val="nil"/>
              <w:bottom w:val="nil"/>
              <w:right w:val="nil"/>
            </w:tcBorders>
            <w:shd w:val="clear" w:color="000000" w:fill="FBCBCE"/>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0.39</w:t>
            </w:r>
          </w:p>
        </w:tc>
        <w:tc>
          <w:tcPr>
            <w:tcW w:w="357" w:type="pct"/>
            <w:tcBorders>
              <w:top w:val="nil"/>
              <w:left w:val="nil"/>
              <w:bottom w:val="nil"/>
              <w:right w:val="nil"/>
            </w:tcBorders>
            <w:shd w:val="clear" w:color="000000" w:fill="B7CBE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-0.28</w:t>
            </w:r>
          </w:p>
        </w:tc>
        <w:tc>
          <w:tcPr>
            <w:tcW w:w="357" w:type="pct"/>
            <w:tcBorders>
              <w:top w:val="nil"/>
              <w:left w:val="nil"/>
              <w:bottom w:val="nil"/>
              <w:right w:val="nil"/>
            </w:tcBorders>
            <w:shd w:val="clear" w:color="000000" w:fill="FAA8A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0.61</w:t>
            </w:r>
          </w:p>
        </w:tc>
        <w:tc>
          <w:tcPr>
            <w:tcW w:w="357" w:type="pct"/>
            <w:tcBorders>
              <w:top w:val="nil"/>
              <w:left w:val="nil"/>
              <w:bottom w:val="nil"/>
              <w:right w:val="nil"/>
            </w:tcBorders>
            <w:shd w:val="clear" w:color="000000" w:fill="8DAED8"/>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-0.5</w:t>
            </w:r>
          </w:p>
        </w:tc>
        <w:tc>
          <w:tcPr>
            <w:tcW w:w="357" w:type="pct"/>
            <w:tcBorders>
              <w:top w:val="nil"/>
              <w:left w:val="nil"/>
              <w:bottom w:val="nil"/>
              <w:right w:val="nil"/>
            </w:tcBorders>
            <w:shd w:val="clear" w:color="000000" w:fill="FAA9AC"/>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w:t>
            </w:r>
          </w:p>
        </w:tc>
      </w:tr>
      <w:tr w:rsidR="00E20584" w:rsidRPr="00E20584" w:rsidTr="00E20584">
        <w:trPr>
          <w:trHeight w:val="320"/>
        </w:trPr>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Monaco" w:eastAsia="Times New Roman" w:hAnsi="Monaco" w:cs="Calibri"/>
                <w:color w:val="000000"/>
                <w:kern w:val="0"/>
                <w:sz w:val="16"/>
                <w:szCs w:val="16"/>
              </w:rPr>
            </w:pPr>
            <w:r w:rsidRPr="00E20584">
              <w:rPr>
                <w:rFonts w:ascii="Monaco" w:eastAsia="Times New Roman" w:hAnsi="Monaco" w:cs="Calibri"/>
                <w:color w:val="000000"/>
                <w:kern w:val="0"/>
                <w:sz w:val="16"/>
                <w:szCs w:val="16"/>
              </w:rPr>
              <w:t>chas</w:t>
            </w:r>
          </w:p>
        </w:tc>
        <w:tc>
          <w:tcPr>
            <w:tcW w:w="357" w:type="pct"/>
            <w:tcBorders>
              <w:top w:val="nil"/>
              <w:left w:val="nil"/>
              <w:bottom w:val="nil"/>
              <w:right w:val="nil"/>
            </w:tcBorders>
            <w:shd w:val="clear" w:color="000000" w:fill="E5EBF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-0.04</w:t>
            </w:r>
          </w:p>
        </w:tc>
        <w:tc>
          <w:tcPr>
            <w:tcW w:w="357" w:type="pct"/>
            <w:tcBorders>
              <w:top w:val="nil"/>
              <w:left w:val="nil"/>
              <w:bottom w:val="nil"/>
              <w:right w:val="nil"/>
            </w:tcBorders>
            <w:shd w:val="clear" w:color="000000" w:fill="F8F9FD"/>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0.06</w:t>
            </w:r>
          </w:p>
        </w:tc>
        <w:tc>
          <w:tcPr>
            <w:tcW w:w="357" w:type="pct"/>
            <w:tcBorders>
              <w:top w:val="nil"/>
              <w:left w:val="nil"/>
              <w:bottom w:val="nil"/>
              <w:right w:val="nil"/>
            </w:tcBorders>
            <w:shd w:val="clear" w:color="000000" w:fill="F8696B"/>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1</w:t>
            </w:r>
          </w:p>
        </w:tc>
        <w:tc>
          <w:tcPr>
            <w:tcW w:w="357" w:type="pct"/>
            <w:tcBorders>
              <w:top w:val="nil"/>
              <w:left w:val="nil"/>
              <w:bottom w:val="nil"/>
              <w:right w:val="nil"/>
            </w:tcBorders>
            <w:shd w:val="clear" w:color="000000" w:fill="FCF9FC"/>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0.1</w:t>
            </w:r>
          </w:p>
        </w:tc>
        <w:tc>
          <w:tcPr>
            <w:tcW w:w="357" w:type="pct"/>
            <w:tcBorders>
              <w:top w:val="nil"/>
              <w:left w:val="nil"/>
              <w:bottom w:val="nil"/>
              <w:right w:val="nil"/>
            </w:tcBorders>
            <w:shd w:val="clear" w:color="000000" w:fill="FCFBFE"/>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0.09</w:t>
            </w:r>
          </w:p>
        </w:tc>
        <w:tc>
          <w:tcPr>
            <w:tcW w:w="357" w:type="pct"/>
            <w:tcBorders>
              <w:top w:val="nil"/>
              <w:left w:val="nil"/>
              <w:bottom w:val="nil"/>
              <w:right w:val="nil"/>
            </w:tcBorders>
            <w:shd w:val="clear" w:color="000000" w:fill="FCFCFF"/>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0.08</w:t>
            </w:r>
          </w:p>
        </w:tc>
        <w:tc>
          <w:tcPr>
            <w:tcW w:w="357" w:type="pct"/>
            <w:tcBorders>
              <w:top w:val="nil"/>
              <w:left w:val="nil"/>
              <w:bottom w:val="nil"/>
              <w:right w:val="nil"/>
            </w:tcBorders>
            <w:shd w:val="clear" w:color="000000" w:fill="D9E3F2"/>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-0.1</w:t>
            </w:r>
          </w:p>
        </w:tc>
        <w:tc>
          <w:tcPr>
            <w:tcW w:w="357" w:type="pct"/>
            <w:tcBorders>
              <w:top w:val="nil"/>
              <w:left w:val="nil"/>
              <w:bottom w:val="nil"/>
              <w:right w:val="nil"/>
            </w:tcBorders>
            <w:shd w:val="clear" w:color="000000" w:fill="E3EAF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-0.05</w:t>
            </w:r>
          </w:p>
        </w:tc>
        <w:tc>
          <w:tcPr>
            <w:tcW w:w="357" w:type="pct"/>
            <w:tcBorders>
              <w:top w:val="nil"/>
              <w:left w:val="nil"/>
              <w:bottom w:val="nil"/>
              <w:right w:val="nil"/>
            </w:tcBorders>
            <w:shd w:val="clear" w:color="000000" w:fill="D3DFF0"/>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-0.13</w:t>
            </w:r>
          </w:p>
        </w:tc>
        <w:tc>
          <w:tcPr>
            <w:tcW w:w="357" w:type="pct"/>
            <w:tcBorders>
              <w:top w:val="nil"/>
              <w:left w:val="nil"/>
              <w:bottom w:val="nil"/>
              <w:right w:val="nil"/>
            </w:tcBorders>
            <w:shd w:val="clear" w:color="000000" w:fill="F6F7FC"/>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0.05</w:t>
            </w:r>
          </w:p>
        </w:tc>
        <w:tc>
          <w:tcPr>
            <w:tcW w:w="357" w:type="pct"/>
            <w:tcBorders>
              <w:top w:val="nil"/>
              <w:left w:val="nil"/>
              <w:bottom w:val="nil"/>
              <w:right w:val="nil"/>
            </w:tcBorders>
            <w:shd w:val="clear" w:color="000000" w:fill="E3EAF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-0.05</w:t>
            </w:r>
          </w:p>
        </w:tc>
        <w:tc>
          <w:tcPr>
            <w:tcW w:w="357" w:type="pct"/>
            <w:tcBorders>
              <w:top w:val="nil"/>
              <w:left w:val="nil"/>
              <w:bottom w:val="nil"/>
              <w:right w:val="nil"/>
            </w:tcBorders>
            <w:shd w:val="clear" w:color="000000" w:fill="FCF0F3"/>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0.16</w:t>
            </w:r>
          </w:p>
        </w:tc>
        <w:tc>
          <w:tcPr>
            <w:tcW w:w="357" w:type="pct"/>
            <w:tcBorders>
              <w:top w:val="nil"/>
              <w:left w:val="nil"/>
              <w:bottom w:val="nil"/>
              <w:right w:val="nil"/>
            </w:tcBorders>
            <w:shd w:val="clear" w:color="000000" w:fill="FCFCFF"/>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0.08</w:t>
            </w:r>
          </w:p>
        </w:tc>
      </w:tr>
      <w:tr w:rsidR="00E20584" w:rsidRPr="00E20584" w:rsidTr="00E20584">
        <w:trPr>
          <w:trHeight w:val="320"/>
        </w:trPr>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Monaco" w:eastAsia="Times New Roman" w:hAnsi="Monaco" w:cs="Calibri"/>
                <w:color w:val="000000"/>
                <w:kern w:val="0"/>
                <w:sz w:val="16"/>
                <w:szCs w:val="16"/>
              </w:rPr>
            </w:pPr>
            <w:r w:rsidRPr="00E20584">
              <w:rPr>
                <w:rFonts w:ascii="Monaco" w:eastAsia="Times New Roman" w:hAnsi="Monaco" w:cs="Calibri"/>
                <w:color w:val="000000"/>
                <w:kern w:val="0"/>
                <w:sz w:val="16"/>
                <w:szCs w:val="16"/>
              </w:rPr>
              <w:t>nox</w:t>
            </w:r>
          </w:p>
        </w:tc>
        <w:tc>
          <w:tcPr>
            <w:tcW w:w="357" w:type="pct"/>
            <w:tcBorders>
              <w:top w:val="nil"/>
              <w:left w:val="nil"/>
              <w:bottom w:val="nil"/>
              <w:right w:val="nil"/>
            </w:tcBorders>
            <w:shd w:val="clear" w:color="000000" w:fill="83A7D4"/>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-0.55</w:t>
            </w:r>
          </w:p>
        </w:tc>
        <w:tc>
          <w:tcPr>
            <w:tcW w:w="357" w:type="pct"/>
            <w:tcBorders>
              <w:top w:val="nil"/>
              <w:left w:val="nil"/>
              <w:bottom w:val="nil"/>
              <w:right w:val="nil"/>
            </w:tcBorders>
            <w:shd w:val="clear" w:color="000000" w:fill="FA9092"/>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0.76</w:t>
            </w:r>
          </w:p>
        </w:tc>
        <w:tc>
          <w:tcPr>
            <w:tcW w:w="357" w:type="pct"/>
            <w:tcBorders>
              <w:top w:val="nil"/>
              <w:left w:val="nil"/>
              <w:bottom w:val="nil"/>
              <w:right w:val="nil"/>
            </w:tcBorders>
            <w:shd w:val="clear" w:color="000000" w:fill="FCF9FC"/>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0.1</w:t>
            </w:r>
          </w:p>
        </w:tc>
        <w:tc>
          <w:tcPr>
            <w:tcW w:w="357" w:type="pct"/>
            <w:tcBorders>
              <w:top w:val="nil"/>
              <w:left w:val="nil"/>
              <w:bottom w:val="nil"/>
              <w:right w:val="nil"/>
            </w:tcBorders>
            <w:shd w:val="clear" w:color="000000" w:fill="F8696B"/>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1</w:t>
            </w:r>
          </w:p>
        </w:tc>
        <w:tc>
          <w:tcPr>
            <w:tcW w:w="357" w:type="pct"/>
            <w:tcBorders>
              <w:top w:val="nil"/>
              <w:left w:val="nil"/>
              <w:bottom w:val="nil"/>
              <w:right w:val="nil"/>
            </w:tcBorders>
            <w:shd w:val="clear" w:color="000000" w:fill="B3C9E5"/>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-0.3</w:t>
            </w:r>
          </w:p>
        </w:tc>
        <w:tc>
          <w:tcPr>
            <w:tcW w:w="357" w:type="pct"/>
            <w:tcBorders>
              <w:top w:val="nil"/>
              <w:left w:val="nil"/>
              <w:bottom w:val="nil"/>
              <w:right w:val="nil"/>
            </w:tcBorders>
            <w:shd w:val="clear" w:color="000000" w:fill="FA9395"/>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0.74</w:t>
            </w:r>
          </w:p>
        </w:tc>
        <w:tc>
          <w:tcPr>
            <w:tcW w:w="357" w:type="pct"/>
            <w:tcBorders>
              <w:top w:val="nil"/>
              <w:left w:val="nil"/>
              <w:bottom w:val="nil"/>
              <w:right w:val="nil"/>
            </w:tcBorders>
            <w:shd w:val="clear" w:color="000000" w:fill="5A8AC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-0.77</w:t>
            </w:r>
          </w:p>
        </w:tc>
        <w:tc>
          <w:tcPr>
            <w:tcW w:w="357" w:type="pct"/>
            <w:tcBorders>
              <w:top w:val="nil"/>
              <w:left w:val="nil"/>
              <w:bottom w:val="nil"/>
              <w:right w:val="nil"/>
            </w:tcBorders>
            <w:shd w:val="clear" w:color="000000" w:fill="FAA1A4"/>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0.65</w:t>
            </w:r>
          </w:p>
        </w:tc>
        <w:tc>
          <w:tcPr>
            <w:tcW w:w="357" w:type="pct"/>
            <w:tcBorders>
              <w:top w:val="nil"/>
              <w:left w:val="nil"/>
              <w:bottom w:val="nil"/>
              <w:right w:val="nil"/>
            </w:tcBorders>
            <w:shd w:val="clear" w:color="000000" w:fill="FCEDEF"/>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0.18</w:t>
            </w:r>
          </w:p>
        </w:tc>
        <w:tc>
          <w:tcPr>
            <w:tcW w:w="357" w:type="pct"/>
            <w:tcBorders>
              <w:top w:val="nil"/>
              <w:left w:val="nil"/>
              <w:bottom w:val="nil"/>
              <w:right w:val="nil"/>
            </w:tcBorders>
            <w:shd w:val="clear" w:color="000000" w:fill="B5CAE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-0.29</w:t>
            </w:r>
          </w:p>
        </w:tc>
        <w:tc>
          <w:tcPr>
            <w:tcW w:w="357" w:type="pct"/>
            <w:tcBorders>
              <w:top w:val="nil"/>
              <w:left w:val="nil"/>
              <w:bottom w:val="nil"/>
              <w:right w:val="nil"/>
            </w:tcBorders>
            <w:shd w:val="clear" w:color="000000" w:fill="FAA9AC"/>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w:t>
            </w:r>
          </w:p>
        </w:tc>
        <w:tc>
          <w:tcPr>
            <w:tcW w:w="357" w:type="pct"/>
            <w:tcBorders>
              <w:top w:val="nil"/>
              <w:left w:val="nil"/>
              <w:bottom w:val="nil"/>
              <w:right w:val="nil"/>
            </w:tcBorders>
            <w:shd w:val="clear" w:color="000000" w:fill="9AB7DC"/>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-0.43</w:t>
            </w:r>
          </w:p>
        </w:tc>
        <w:tc>
          <w:tcPr>
            <w:tcW w:w="357" w:type="pct"/>
            <w:tcBorders>
              <w:top w:val="nil"/>
              <w:left w:val="nil"/>
              <w:bottom w:val="nil"/>
              <w:right w:val="nil"/>
            </w:tcBorders>
            <w:shd w:val="clear" w:color="000000" w:fill="FA9597"/>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0.73</w:t>
            </w:r>
          </w:p>
        </w:tc>
      </w:tr>
      <w:tr w:rsidR="00E20584" w:rsidRPr="00E20584" w:rsidTr="00E20584">
        <w:trPr>
          <w:trHeight w:val="320"/>
        </w:trPr>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Monaco" w:eastAsia="Times New Roman" w:hAnsi="Monaco" w:cs="Calibri"/>
                <w:color w:val="000000"/>
                <w:kern w:val="0"/>
                <w:sz w:val="16"/>
                <w:szCs w:val="16"/>
              </w:rPr>
            </w:pPr>
            <w:r w:rsidRPr="00E20584">
              <w:rPr>
                <w:rFonts w:ascii="Monaco" w:eastAsia="Times New Roman" w:hAnsi="Monaco" w:cs="Calibri"/>
                <w:color w:val="000000"/>
                <w:kern w:val="0"/>
                <w:sz w:val="16"/>
                <w:szCs w:val="16"/>
              </w:rPr>
              <w:t>rm</w:t>
            </w:r>
          </w:p>
        </w:tc>
        <w:tc>
          <w:tcPr>
            <w:tcW w:w="357" w:type="pct"/>
            <w:tcBorders>
              <w:top w:val="nil"/>
              <w:left w:val="nil"/>
              <w:bottom w:val="nil"/>
              <w:right w:val="nil"/>
            </w:tcBorders>
            <w:shd w:val="clear" w:color="000000" w:fill="FBD3D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0.34</w:t>
            </w:r>
          </w:p>
        </w:tc>
        <w:tc>
          <w:tcPr>
            <w:tcW w:w="357" w:type="pct"/>
            <w:tcBorders>
              <w:top w:val="nil"/>
              <w:left w:val="nil"/>
              <w:bottom w:val="nil"/>
              <w:right w:val="nil"/>
            </w:tcBorders>
            <w:shd w:val="clear" w:color="000000" w:fill="A2BCDF"/>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-0.39</w:t>
            </w:r>
          </w:p>
        </w:tc>
        <w:tc>
          <w:tcPr>
            <w:tcW w:w="357" w:type="pct"/>
            <w:tcBorders>
              <w:top w:val="nil"/>
              <w:left w:val="nil"/>
              <w:bottom w:val="nil"/>
              <w:right w:val="nil"/>
            </w:tcBorders>
            <w:shd w:val="clear" w:color="000000" w:fill="FCFBFE"/>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0.09</w:t>
            </w:r>
          </w:p>
        </w:tc>
        <w:tc>
          <w:tcPr>
            <w:tcW w:w="357" w:type="pct"/>
            <w:tcBorders>
              <w:top w:val="nil"/>
              <w:left w:val="nil"/>
              <w:bottom w:val="nil"/>
              <w:right w:val="nil"/>
            </w:tcBorders>
            <w:shd w:val="clear" w:color="000000" w:fill="B3C9E5"/>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-0.3</w:t>
            </w:r>
          </w:p>
        </w:tc>
        <w:tc>
          <w:tcPr>
            <w:tcW w:w="357" w:type="pct"/>
            <w:tcBorders>
              <w:top w:val="nil"/>
              <w:left w:val="nil"/>
              <w:bottom w:val="nil"/>
              <w:right w:val="nil"/>
            </w:tcBorders>
            <w:shd w:val="clear" w:color="000000" w:fill="F8696B"/>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1</w:t>
            </w:r>
          </w:p>
        </w:tc>
        <w:tc>
          <w:tcPr>
            <w:tcW w:w="357" w:type="pct"/>
            <w:tcBorders>
              <w:top w:val="nil"/>
              <w:left w:val="nil"/>
              <w:bottom w:val="nil"/>
              <w:right w:val="nil"/>
            </w:tcBorders>
            <w:shd w:val="clear" w:color="000000" w:fill="C0D2E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-0.23</w:t>
            </w:r>
          </w:p>
        </w:tc>
        <w:tc>
          <w:tcPr>
            <w:tcW w:w="357" w:type="pct"/>
            <w:tcBorders>
              <w:top w:val="nil"/>
              <w:left w:val="nil"/>
              <w:bottom w:val="nil"/>
              <w:right w:val="nil"/>
            </w:tcBorders>
            <w:shd w:val="clear" w:color="000000" w:fill="FCE9EC"/>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w:t>
            </w:r>
          </w:p>
        </w:tc>
        <w:tc>
          <w:tcPr>
            <w:tcW w:w="357" w:type="pct"/>
            <w:tcBorders>
              <w:top w:val="nil"/>
              <w:left w:val="nil"/>
              <w:bottom w:val="nil"/>
              <w:right w:val="nil"/>
            </w:tcBorders>
            <w:shd w:val="clear" w:color="000000" w:fill="B3C9E5"/>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-0.3</w:t>
            </w:r>
          </w:p>
        </w:tc>
        <w:tc>
          <w:tcPr>
            <w:tcW w:w="357" w:type="pct"/>
            <w:tcBorders>
              <w:top w:val="nil"/>
              <w:left w:val="nil"/>
              <w:bottom w:val="nil"/>
              <w:right w:val="nil"/>
            </w:tcBorders>
            <w:shd w:val="clear" w:color="000000" w:fill="A8C0E1"/>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-0.36</w:t>
            </w:r>
          </w:p>
        </w:tc>
        <w:tc>
          <w:tcPr>
            <w:tcW w:w="357" w:type="pct"/>
            <w:tcBorders>
              <w:top w:val="nil"/>
              <w:left w:val="nil"/>
              <w:bottom w:val="nil"/>
              <w:right w:val="nil"/>
            </w:tcBorders>
            <w:shd w:val="clear" w:color="000000" w:fill="FCFBFE"/>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0.09</w:t>
            </w:r>
          </w:p>
        </w:tc>
        <w:tc>
          <w:tcPr>
            <w:tcW w:w="357" w:type="pct"/>
            <w:tcBorders>
              <w:top w:val="nil"/>
              <w:left w:val="nil"/>
              <w:bottom w:val="nil"/>
              <w:right w:val="nil"/>
            </w:tcBorders>
            <w:shd w:val="clear" w:color="000000" w:fill="749CCF"/>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-0.63</w:t>
            </w:r>
          </w:p>
        </w:tc>
        <w:tc>
          <w:tcPr>
            <w:tcW w:w="357" w:type="pct"/>
            <w:tcBorders>
              <w:top w:val="nil"/>
              <w:left w:val="nil"/>
              <w:bottom w:val="nil"/>
              <w:right w:val="nil"/>
            </w:tcBorders>
            <w:shd w:val="clear" w:color="000000" w:fill="FA989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0.71</w:t>
            </w:r>
          </w:p>
        </w:tc>
        <w:tc>
          <w:tcPr>
            <w:tcW w:w="357" w:type="pct"/>
            <w:tcBorders>
              <w:top w:val="nil"/>
              <w:left w:val="nil"/>
              <w:bottom w:val="nil"/>
              <w:right w:val="nil"/>
            </w:tcBorders>
            <w:shd w:val="clear" w:color="000000" w:fill="D0DDEF"/>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-0.15</w:t>
            </w:r>
          </w:p>
        </w:tc>
      </w:tr>
      <w:tr w:rsidR="00E20584" w:rsidRPr="00E20584" w:rsidTr="00E20584">
        <w:trPr>
          <w:trHeight w:val="320"/>
        </w:trPr>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Monaco" w:eastAsia="Times New Roman" w:hAnsi="Monaco" w:cs="Calibri"/>
                <w:color w:val="000000"/>
                <w:kern w:val="0"/>
                <w:sz w:val="16"/>
                <w:szCs w:val="16"/>
              </w:rPr>
            </w:pPr>
            <w:r w:rsidRPr="00E20584">
              <w:rPr>
                <w:rFonts w:ascii="Monaco" w:eastAsia="Times New Roman" w:hAnsi="Monaco" w:cs="Calibri"/>
                <w:color w:val="000000"/>
                <w:kern w:val="0"/>
                <w:sz w:val="16"/>
                <w:szCs w:val="16"/>
              </w:rPr>
              <w:t>age</w:t>
            </w:r>
          </w:p>
        </w:tc>
        <w:tc>
          <w:tcPr>
            <w:tcW w:w="357" w:type="pct"/>
            <w:tcBorders>
              <w:top w:val="nil"/>
              <w:left w:val="nil"/>
              <w:bottom w:val="nil"/>
              <w:right w:val="nil"/>
            </w:tcBorders>
            <w:shd w:val="clear" w:color="000000" w:fill="7EA3D2"/>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-0.58</w:t>
            </w:r>
          </w:p>
        </w:tc>
        <w:tc>
          <w:tcPr>
            <w:tcW w:w="357" w:type="pct"/>
            <w:tcBorders>
              <w:top w:val="nil"/>
              <w:left w:val="nil"/>
              <w:bottom w:val="nil"/>
              <w:right w:val="nil"/>
            </w:tcBorders>
            <w:shd w:val="clear" w:color="000000" w:fill="FAA3A5"/>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0.64</w:t>
            </w:r>
          </w:p>
        </w:tc>
        <w:tc>
          <w:tcPr>
            <w:tcW w:w="357" w:type="pct"/>
            <w:tcBorders>
              <w:top w:val="nil"/>
              <w:left w:val="nil"/>
              <w:bottom w:val="nil"/>
              <w:right w:val="nil"/>
            </w:tcBorders>
            <w:shd w:val="clear" w:color="000000" w:fill="FCFCFF"/>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0.08</w:t>
            </w:r>
          </w:p>
        </w:tc>
        <w:tc>
          <w:tcPr>
            <w:tcW w:w="357" w:type="pct"/>
            <w:tcBorders>
              <w:top w:val="nil"/>
              <w:left w:val="nil"/>
              <w:bottom w:val="nil"/>
              <w:right w:val="nil"/>
            </w:tcBorders>
            <w:shd w:val="clear" w:color="000000" w:fill="FA9395"/>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0.74</w:t>
            </w:r>
          </w:p>
        </w:tc>
        <w:tc>
          <w:tcPr>
            <w:tcW w:w="357" w:type="pct"/>
            <w:tcBorders>
              <w:top w:val="nil"/>
              <w:left w:val="nil"/>
              <w:bottom w:val="nil"/>
              <w:right w:val="nil"/>
            </w:tcBorders>
            <w:shd w:val="clear" w:color="000000" w:fill="C0D2E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-0.23</w:t>
            </w:r>
          </w:p>
        </w:tc>
        <w:tc>
          <w:tcPr>
            <w:tcW w:w="357" w:type="pct"/>
            <w:tcBorders>
              <w:top w:val="nil"/>
              <w:left w:val="nil"/>
              <w:bottom w:val="nil"/>
              <w:right w:val="nil"/>
            </w:tcBorders>
            <w:shd w:val="clear" w:color="000000" w:fill="F8696B"/>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1</w:t>
            </w:r>
          </w:p>
        </w:tc>
        <w:tc>
          <w:tcPr>
            <w:tcW w:w="357" w:type="pct"/>
            <w:tcBorders>
              <w:top w:val="nil"/>
              <w:left w:val="nil"/>
              <w:bottom w:val="nil"/>
              <w:right w:val="nil"/>
            </w:tcBorders>
            <w:shd w:val="clear" w:color="000000" w:fill="5D8CC7"/>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-0.75</w:t>
            </w:r>
          </w:p>
        </w:tc>
        <w:tc>
          <w:tcPr>
            <w:tcW w:w="357" w:type="pct"/>
            <w:tcBorders>
              <w:top w:val="nil"/>
              <w:left w:val="nil"/>
              <w:bottom w:val="nil"/>
              <w:right w:val="nil"/>
            </w:tcBorders>
            <w:shd w:val="clear" w:color="000000" w:fill="FBB8B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0.51</w:t>
            </w:r>
          </w:p>
        </w:tc>
        <w:tc>
          <w:tcPr>
            <w:tcW w:w="357" w:type="pct"/>
            <w:tcBorders>
              <w:top w:val="nil"/>
              <w:left w:val="nil"/>
              <w:bottom w:val="nil"/>
              <w:right w:val="nil"/>
            </w:tcBorders>
            <w:shd w:val="clear" w:color="000000" w:fill="FCE0E3"/>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0.26</w:t>
            </w:r>
          </w:p>
        </w:tc>
        <w:tc>
          <w:tcPr>
            <w:tcW w:w="357" w:type="pct"/>
            <w:tcBorders>
              <w:top w:val="nil"/>
              <w:left w:val="nil"/>
              <w:bottom w:val="nil"/>
              <w:right w:val="nil"/>
            </w:tcBorders>
            <w:shd w:val="clear" w:color="000000" w:fill="C4D5EB"/>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-0.21</w:t>
            </w:r>
          </w:p>
        </w:tc>
        <w:tc>
          <w:tcPr>
            <w:tcW w:w="357" w:type="pct"/>
            <w:tcBorders>
              <w:top w:val="nil"/>
              <w:left w:val="nil"/>
              <w:bottom w:val="nil"/>
              <w:right w:val="nil"/>
            </w:tcBorders>
            <w:shd w:val="clear" w:color="000000" w:fill="FAA8A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0.61</w:t>
            </w:r>
          </w:p>
        </w:tc>
        <w:tc>
          <w:tcPr>
            <w:tcW w:w="357" w:type="pct"/>
            <w:tcBorders>
              <w:top w:val="nil"/>
              <w:left w:val="nil"/>
              <w:bottom w:val="nil"/>
              <w:right w:val="nil"/>
            </w:tcBorders>
            <w:shd w:val="clear" w:color="000000" w:fill="A4BEE0"/>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-0.38</w:t>
            </w:r>
          </w:p>
        </w:tc>
        <w:tc>
          <w:tcPr>
            <w:tcW w:w="357" w:type="pct"/>
            <w:tcBorders>
              <w:top w:val="nil"/>
              <w:left w:val="nil"/>
              <w:bottom w:val="nil"/>
              <w:right w:val="nil"/>
            </w:tcBorders>
            <w:shd w:val="clear" w:color="000000" w:fill="FAA5A7"/>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0.63</w:t>
            </w:r>
          </w:p>
        </w:tc>
      </w:tr>
      <w:tr w:rsidR="00E20584" w:rsidRPr="00E20584" w:rsidTr="00E20584">
        <w:trPr>
          <w:trHeight w:val="320"/>
        </w:trPr>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Monaco" w:eastAsia="Times New Roman" w:hAnsi="Monaco" w:cs="Calibri"/>
                <w:color w:val="000000"/>
                <w:kern w:val="0"/>
                <w:sz w:val="16"/>
                <w:szCs w:val="16"/>
              </w:rPr>
            </w:pPr>
            <w:r w:rsidRPr="00E20584">
              <w:rPr>
                <w:rFonts w:ascii="Monaco" w:eastAsia="Times New Roman" w:hAnsi="Monaco" w:cs="Calibri"/>
                <w:color w:val="000000"/>
                <w:kern w:val="0"/>
                <w:sz w:val="16"/>
                <w:szCs w:val="16"/>
              </w:rPr>
              <w:t>dis</w:t>
            </w:r>
          </w:p>
        </w:tc>
        <w:tc>
          <w:tcPr>
            <w:tcW w:w="357" w:type="pct"/>
            <w:tcBorders>
              <w:top w:val="nil"/>
              <w:left w:val="nil"/>
              <w:bottom w:val="nil"/>
              <w:right w:val="nil"/>
            </w:tcBorders>
            <w:shd w:val="clear" w:color="000000" w:fill="FA9B9D"/>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0.69</w:t>
            </w:r>
          </w:p>
        </w:tc>
        <w:tc>
          <w:tcPr>
            <w:tcW w:w="357" w:type="pct"/>
            <w:tcBorders>
              <w:top w:val="nil"/>
              <w:left w:val="nil"/>
              <w:bottom w:val="nil"/>
              <w:right w:val="nil"/>
            </w:tcBorders>
            <w:shd w:val="clear" w:color="000000" w:fill="6793C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-0.7</w:t>
            </w:r>
          </w:p>
        </w:tc>
        <w:tc>
          <w:tcPr>
            <w:tcW w:w="357" w:type="pct"/>
            <w:tcBorders>
              <w:top w:val="nil"/>
              <w:left w:val="nil"/>
              <w:bottom w:val="nil"/>
              <w:right w:val="nil"/>
            </w:tcBorders>
            <w:shd w:val="clear" w:color="000000" w:fill="D9E3F2"/>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-0.1</w:t>
            </w:r>
          </w:p>
        </w:tc>
        <w:tc>
          <w:tcPr>
            <w:tcW w:w="357" w:type="pct"/>
            <w:tcBorders>
              <w:top w:val="nil"/>
              <w:left w:val="nil"/>
              <w:bottom w:val="nil"/>
              <w:right w:val="nil"/>
            </w:tcBorders>
            <w:shd w:val="clear" w:color="000000" w:fill="5A8AC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-0.77</w:t>
            </w:r>
          </w:p>
        </w:tc>
        <w:tc>
          <w:tcPr>
            <w:tcW w:w="357" w:type="pct"/>
            <w:tcBorders>
              <w:top w:val="nil"/>
              <w:left w:val="nil"/>
              <w:bottom w:val="nil"/>
              <w:right w:val="nil"/>
            </w:tcBorders>
            <w:shd w:val="clear" w:color="000000" w:fill="FCE9EC"/>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w:t>
            </w:r>
          </w:p>
        </w:tc>
        <w:tc>
          <w:tcPr>
            <w:tcW w:w="357" w:type="pct"/>
            <w:tcBorders>
              <w:top w:val="nil"/>
              <w:left w:val="nil"/>
              <w:bottom w:val="nil"/>
              <w:right w:val="nil"/>
            </w:tcBorders>
            <w:shd w:val="clear" w:color="000000" w:fill="5D8CC7"/>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-0.75</w:t>
            </w:r>
          </w:p>
        </w:tc>
        <w:tc>
          <w:tcPr>
            <w:tcW w:w="357" w:type="pct"/>
            <w:tcBorders>
              <w:top w:val="nil"/>
              <w:left w:val="nil"/>
              <w:bottom w:val="nil"/>
              <w:right w:val="nil"/>
            </w:tcBorders>
            <w:shd w:val="clear" w:color="000000" w:fill="F8696B"/>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1</w:t>
            </w:r>
          </w:p>
        </w:tc>
        <w:tc>
          <w:tcPr>
            <w:tcW w:w="357" w:type="pct"/>
            <w:tcBorders>
              <w:top w:val="nil"/>
              <w:left w:val="nil"/>
              <w:bottom w:val="nil"/>
              <w:right w:val="nil"/>
            </w:tcBorders>
            <w:shd w:val="clear" w:color="000000" w:fill="87AAD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-0.53</w:t>
            </w:r>
          </w:p>
        </w:tc>
        <w:tc>
          <w:tcPr>
            <w:tcW w:w="357" w:type="pct"/>
            <w:tcBorders>
              <w:top w:val="nil"/>
              <w:left w:val="nil"/>
              <w:bottom w:val="nil"/>
              <w:right w:val="nil"/>
            </w:tcBorders>
            <w:shd w:val="clear" w:color="000000" w:fill="C0D2E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-0.23</w:t>
            </w:r>
          </w:p>
        </w:tc>
        <w:tc>
          <w:tcPr>
            <w:tcW w:w="357" w:type="pct"/>
            <w:tcBorders>
              <w:top w:val="nil"/>
              <w:left w:val="nil"/>
              <w:bottom w:val="nil"/>
              <w:right w:val="nil"/>
            </w:tcBorders>
            <w:shd w:val="clear" w:color="000000" w:fill="FCE5E7"/>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0.23</w:t>
            </w:r>
          </w:p>
        </w:tc>
        <w:tc>
          <w:tcPr>
            <w:tcW w:w="357" w:type="pct"/>
            <w:tcBorders>
              <w:top w:val="nil"/>
              <w:left w:val="nil"/>
              <w:bottom w:val="nil"/>
              <w:right w:val="nil"/>
            </w:tcBorders>
            <w:shd w:val="clear" w:color="000000" w:fill="8BACD7"/>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-0.51</w:t>
            </w:r>
          </w:p>
        </w:tc>
        <w:tc>
          <w:tcPr>
            <w:tcW w:w="357" w:type="pct"/>
            <w:tcBorders>
              <w:top w:val="nil"/>
              <w:left w:val="nil"/>
              <w:bottom w:val="nil"/>
              <w:right w:val="nil"/>
            </w:tcBorders>
            <w:shd w:val="clear" w:color="000000" w:fill="FCE0E3"/>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0.26</w:t>
            </w:r>
          </w:p>
        </w:tc>
        <w:tc>
          <w:tcPr>
            <w:tcW w:w="357" w:type="pct"/>
            <w:tcBorders>
              <w:top w:val="nil"/>
              <w:left w:val="nil"/>
              <w:bottom w:val="nil"/>
              <w:right w:val="nil"/>
            </w:tcBorders>
            <w:shd w:val="clear" w:color="000000" w:fill="769ED0"/>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-0.62</w:t>
            </w:r>
          </w:p>
        </w:tc>
      </w:tr>
      <w:tr w:rsidR="00E20584" w:rsidRPr="00E20584" w:rsidTr="00E20584">
        <w:trPr>
          <w:trHeight w:val="320"/>
        </w:trPr>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Monaco" w:eastAsia="Times New Roman" w:hAnsi="Monaco" w:cs="Calibri"/>
                <w:color w:val="000000"/>
                <w:kern w:val="0"/>
                <w:sz w:val="16"/>
                <w:szCs w:val="16"/>
              </w:rPr>
            </w:pPr>
            <w:r w:rsidRPr="00E20584">
              <w:rPr>
                <w:rFonts w:ascii="Monaco" w:eastAsia="Times New Roman" w:hAnsi="Monaco" w:cs="Calibri"/>
                <w:color w:val="000000"/>
                <w:kern w:val="0"/>
                <w:sz w:val="16"/>
                <w:szCs w:val="16"/>
              </w:rPr>
              <w:t>tax</w:t>
            </w:r>
          </w:p>
        </w:tc>
        <w:tc>
          <w:tcPr>
            <w:tcW w:w="357" w:type="pct"/>
            <w:tcBorders>
              <w:top w:val="nil"/>
              <w:left w:val="nil"/>
              <w:bottom w:val="nil"/>
              <w:right w:val="nil"/>
            </w:tcBorders>
            <w:shd w:val="clear" w:color="000000" w:fill="A0BBDE"/>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-0.4</w:t>
            </w:r>
          </w:p>
        </w:tc>
        <w:tc>
          <w:tcPr>
            <w:tcW w:w="357" w:type="pct"/>
            <w:tcBorders>
              <w:top w:val="nil"/>
              <w:left w:val="nil"/>
              <w:bottom w:val="nil"/>
              <w:right w:val="nil"/>
            </w:tcBorders>
            <w:shd w:val="clear" w:color="000000" w:fill="FA9597"/>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0.73</w:t>
            </w:r>
          </w:p>
        </w:tc>
        <w:tc>
          <w:tcPr>
            <w:tcW w:w="357" w:type="pct"/>
            <w:tcBorders>
              <w:top w:val="nil"/>
              <w:left w:val="nil"/>
              <w:bottom w:val="nil"/>
              <w:right w:val="nil"/>
            </w:tcBorders>
            <w:shd w:val="clear" w:color="000000" w:fill="E3EAF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-0.05</w:t>
            </w:r>
          </w:p>
        </w:tc>
        <w:tc>
          <w:tcPr>
            <w:tcW w:w="357" w:type="pct"/>
            <w:tcBorders>
              <w:top w:val="nil"/>
              <w:left w:val="nil"/>
              <w:bottom w:val="nil"/>
              <w:right w:val="nil"/>
            </w:tcBorders>
            <w:shd w:val="clear" w:color="000000" w:fill="FAA1A4"/>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0.65</w:t>
            </w:r>
          </w:p>
        </w:tc>
        <w:tc>
          <w:tcPr>
            <w:tcW w:w="357" w:type="pct"/>
            <w:tcBorders>
              <w:top w:val="nil"/>
              <w:left w:val="nil"/>
              <w:bottom w:val="nil"/>
              <w:right w:val="nil"/>
            </w:tcBorders>
            <w:shd w:val="clear" w:color="000000" w:fill="B3C9E5"/>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-0.3</w:t>
            </w:r>
          </w:p>
        </w:tc>
        <w:tc>
          <w:tcPr>
            <w:tcW w:w="357" w:type="pct"/>
            <w:tcBorders>
              <w:top w:val="nil"/>
              <w:left w:val="nil"/>
              <w:bottom w:val="nil"/>
              <w:right w:val="nil"/>
            </w:tcBorders>
            <w:shd w:val="clear" w:color="000000" w:fill="FBB8B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0.51</w:t>
            </w:r>
          </w:p>
        </w:tc>
        <w:tc>
          <w:tcPr>
            <w:tcW w:w="357" w:type="pct"/>
            <w:tcBorders>
              <w:top w:val="nil"/>
              <w:left w:val="nil"/>
              <w:bottom w:val="nil"/>
              <w:right w:val="nil"/>
            </w:tcBorders>
            <w:shd w:val="clear" w:color="000000" w:fill="87AAD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-0.53</w:t>
            </w:r>
          </w:p>
        </w:tc>
        <w:tc>
          <w:tcPr>
            <w:tcW w:w="357" w:type="pct"/>
            <w:tcBorders>
              <w:top w:val="nil"/>
              <w:left w:val="nil"/>
              <w:bottom w:val="nil"/>
              <w:right w:val="nil"/>
            </w:tcBorders>
            <w:shd w:val="clear" w:color="000000" w:fill="F8696B"/>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1</w:t>
            </w:r>
          </w:p>
        </w:tc>
        <w:tc>
          <w:tcPr>
            <w:tcW w:w="357" w:type="pct"/>
            <w:tcBorders>
              <w:top w:val="nil"/>
              <w:left w:val="nil"/>
              <w:bottom w:val="nil"/>
              <w:right w:val="nil"/>
            </w:tcBorders>
            <w:shd w:val="clear" w:color="000000" w:fill="FBBEC1"/>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0.47</w:t>
            </w:r>
          </w:p>
        </w:tc>
        <w:tc>
          <w:tcPr>
            <w:tcW w:w="357" w:type="pct"/>
            <w:tcBorders>
              <w:top w:val="nil"/>
              <w:left w:val="nil"/>
              <w:bottom w:val="nil"/>
              <w:right w:val="nil"/>
            </w:tcBorders>
            <w:shd w:val="clear" w:color="000000" w:fill="A4BEE0"/>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-0.38</w:t>
            </w:r>
          </w:p>
        </w:tc>
        <w:tc>
          <w:tcPr>
            <w:tcW w:w="357" w:type="pct"/>
            <w:tcBorders>
              <w:top w:val="nil"/>
              <w:left w:val="nil"/>
              <w:bottom w:val="nil"/>
              <w:right w:val="nil"/>
            </w:tcBorders>
            <w:shd w:val="clear" w:color="000000" w:fill="FAB0B2"/>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0.56</w:t>
            </w:r>
          </w:p>
        </w:tc>
        <w:tc>
          <w:tcPr>
            <w:tcW w:w="357" w:type="pct"/>
            <w:tcBorders>
              <w:top w:val="nil"/>
              <w:left w:val="nil"/>
              <w:bottom w:val="nil"/>
              <w:right w:val="nil"/>
            </w:tcBorders>
            <w:shd w:val="clear" w:color="000000" w:fill="8FAFD8"/>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-0.49</w:t>
            </w:r>
          </w:p>
        </w:tc>
        <w:tc>
          <w:tcPr>
            <w:tcW w:w="357" w:type="pct"/>
            <w:tcBorders>
              <w:top w:val="nil"/>
              <w:left w:val="nil"/>
              <w:bottom w:val="nil"/>
              <w:right w:val="nil"/>
            </w:tcBorders>
            <w:shd w:val="clear" w:color="000000" w:fill="FAA8A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0.61</w:t>
            </w:r>
          </w:p>
        </w:tc>
      </w:tr>
      <w:tr w:rsidR="00E20584" w:rsidRPr="00E20584" w:rsidTr="00E20584">
        <w:trPr>
          <w:trHeight w:val="320"/>
        </w:trPr>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Monaco" w:eastAsia="Times New Roman" w:hAnsi="Monaco" w:cs="Calibri"/>
                <w:color w:val="000000"/>
                <w:kern w:val="0"/>
                <w:sz w:val="16"/>
                <w:szCs w:val="16"/>
              </w:rPr>
            </w:pPr>
            <w:r w:rsidRPr="00E20584">
              <w:rPr>
                <w:rFonts w:ascii="Monaco" w:eastAsia="Times New Roman" w:hAnsi="Monaco" w:cs="Calibri"/>
                <w:color w:val="000000"/>
                <w:kern w:val="0"/>
                <w:sz w:val="16"/>
                <w:szCs w:val="16"/>
              </w:rPr>
              <w:t>ptratio</w:t>
            </w:r>
          </w:p>
        </w:tc>
        <w:tc>
          <w:tcPr>
            <w:tcW w:w="357" w:type="pct"/>
            <w:tcBorders>
              <w:top w:val="nil"/>
              <w:left w:val="nil"/>
              <w:bottom w:val="nil"/>
              <w:right w:val="nil"/>
            </w:tcBorders>
            <w:shd w:val="clear" w:color="000000" w:fill="95B3D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-0.46</w:t>
            </w:r>
          </w:p>
        </w:tc>
        <w:tc>
          <w:tcPr>
            <w:tcW w:w="357" w:type="pct"/>
            <w:tcBorders>
              <w:top w:val="nil"/>
              <w:left w:val="nil"/>
              <w:bottom w:val="nil"/>
              <w:right w:val="nil"/>
            </w:tcBorders>
            <w:shd w:val="clear" w:color="000000" w:fill="FBCBCE"/>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0.39</w:t>
            </w:r>
          </w:p>
        </w:tc>
        <w:tc>
          <w:tcPr>
            <w:tcW w:w="357" w:type="pct"/>
            <w:tcBorders>
              <w:top w:val="nil"/>
              <w:left w:val="nil"/>
              <w:bottom w:val="nil"/>
              <w:right w:val="nil"/>
            </w:tcBorders>
            <w:shd w:val="clear" w:color="000000" w:fill="D3DFF0"/>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-0.13</w:t>
            </w:r>
          </w:p>
        </w:tc>
        <w:tc>
          <w:tcPr>
            <w:tcW w:w="357" w:type="pct"/>
            <w:tcBorders>
              <w:top w:val="nil"/>
              <w:left w:val="nil"/>
              <w:bottom w:val="nil"/>
              <w:right w:val="nil"/>
            </w:tcBorders>
            <w:shd w:val="clear" w:color="000000" w:fill="FCEDEF"/>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0.18</w:t>
            </w:r>
          </w:p>
        </w:tc>
        <w:tc>
          <w:tcPr>
            <w:tcW w:w="357" w:type="pct"/>
            <w:tcBorders>
              <w:top w:val="nil"/>
              <w:left w:val="nil"/>
              <w:bottom w:val="nil"/>
              <w:right w:val="nil"/>
            </w:tcBorders>
            <w:shd w:val="clear" w:color="000000" w:fill="A8C0E1"/>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-0.36</w:t>
            </w:r>
          </w:p>
        </w:tc>
        <w:tc>
          <w:tcPr>
            <w:tcW w:w="357" w:type="pct"/>
            <w:tcBorders>
              <w:top w:val="nil"/>
              <w:left w:val="nil"/>
              <w:bottom w:val="nil"/>
              <w:right w:val="nil"/>
            </w:tcBorders>
            <w:shd w:val="clear" w:color="000000" w:fill="FCE0E3"/>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0.26</w:t>
            </w:r>
          </w:p>
        </w:tc>
        <w:tc>
          <w:tcPr>
            <w:tcW w:w="357" w:type="pct"/>
            <w:tcBorders>
              <w:top w:val="nil"/>
              <w:left w:val="nil"/>
              <w:bottom w:val="nil"/>
              <w:right w:val="nil"/>
            </w:tcBorders>
            <w:shd w:val="clear" w:color="000000" w:fill="C0D2E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-0.23</w:t>
            </w:r>
          </w:p>
        </w:tc>
        <w:tc>
          <w:tcPr>
            <w:tcW w:w="357" w:type="pct"/>
            <w:tcBorders>
              <w:top w:val="nil"/>
              <w:left w:val="nil"/>
              <w:bottom w:val="nil"/>
              <w:right w:val="nil"/>
            </w:tcBorders>
            <w:shd w:val="clear" w:color="000000" w:fill="FBBEC1"/>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0.47</w:t>
            </w:r>
          </w:p>
        </w:tc>
        <w:tc>
          <w:tcPr>
            <w:tcW w:w="357" w:type="pct"/>
            <w:tcBorders>
              <w:top w:val="nil"/>
              <w:left w:val="nil"/>
              <w:bottom w:val="nil"/>
              <w:right w:val="nil"/>
            </w:tcBorders>
            <w:shd w:val="clear" w:color="000000" w:fill="F8696B"/>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1</w:t>
            </w:r>
          </w:p>
        </w:tc>
        <w:tc>
          <w:tcPr>
            <w:tcW w:w="357" w:type="pct"/>
            <w:tcBorders>
              <w:top w:val="nil"/>
              <w:left w:val="nil"/>
              <w:bottom w:val="nil"/>
              <w:right w:val="nil"/>
            </w:tcBorders>
            <w:shd w:val="clear" w:color="000000" w:fill="CAD9ED"/>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-0.18</w:t>
            </w:r>
          </w:p>
        </w:tc>
        <w:tc>
          <w:tcPr>
            <w:tcW w:w="357" w:type="pct"/>
            <w:tcBorders>
              <w:top w:val="nil"/>
              <w:left w:val="nil"/>
              <w:bottom w:val="nil"/>
              <w:right w:val="nil"/>
            </w:tcBorders>
            <w:shd w:val="clear" w:color="000000" w:fill="FBCDCF"/>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0.38</w:t>
            </w:r>
          </w:p>
        </w:tc>
        <w:tc>
          <w:tcPr>
            <w:tcW w:w="357" w:type="pct"/>
            <w:tcBorders>
              <w:top w:val="nil"/>
              <w:left w:val="nil"/>
              <w:bottom w:val="nil"/>
              <w:right w:val="nil"/>
            </w:tcBorders>
            <w:shd w:val="clear" w:color="000000" w:fill="89ABD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-0.52</w:t>
            </w:r>
          </w:p>
        </w:tc>
        <w:tc>
          <w:tcPr>
            <w:tcW w:w="357" w:type="pct"/>
            <w:tcBorders>
              <w:top w:val="nil"/>
              <w:left w:val="nil"/>
              <w:bottom w:val="nil"/>
              <w:right w:val="nil"/>
            </w:tcBorders>
            <w:shd w:val="clear" w:color="000000" w:fill="FCE1E4"/>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0.25</w:t>
            </w:r>
          </w:p>
        </w:tc>
      </w:tr>
      <w:tr w:rsidR="00E20584" w:rsidRPr="00E20584" w:rsidTr="00E20584">
        <w:trPr>
          <w:trHeight w:val="320"/>
        </w:trPr>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Monaco" w:eastAsia="Times New Roman" w:hAnsi="Monaco" w:cs="Calibri"/>
                <w:color w:val="000000"/>
                <w:kern w:val="0"/>
                <w:sz w:val="16"/>
                <w:szCs w:val="16"/>
              </w:rPr>
            </w:pPr>
            <w:r w:rsidRPr="00E20584">
              <w:rPr>
                <w:rFonts w:ascii="Monaco" w:eastAsia="Times New Roman" w:hAnsi="Monaco" w:cs="Calibri"/>
                <w:color w:val="000000"/>
                <w:kern w:val="0"/>
                <w:sz w:val="16"/>
                <w:szCs w:val="16"/>
              </w:rPr>
              <w:t>black</w:t>
            </w:r>
          </w:p>
        </w:tc>
        <w:tc>
          <w:tcPr>
            <w:tcW w:w="357" w:type="pct"/>
            <w:tcBorders>
              <w:top w:val="nil"/>
              <w:left w:val="nil"/>
              <w:bottom w:val="nil"/>
              <w:right w:val="nil"/>
            </w:tcBorders>
            <w:shd w:val="clear" w:color="000000" w:fill="FCEEF1"/>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0.17</w:t>
            </w:r>
          </w:p>
        </w:tc>
        <w:tc>
          <w:tcPr>
            <w:tcW w:w="357" w:type="pct"/>
            <w:tcBorders>
              <w:top w:val="nil"/>
              <w:left w:val="nil"/>
              <w:bottom w:val="nil"/>
              <w:right w:val="nil"/>
            </w:tcBorders>
            <w:shd w:val="clear" w:color="000000" w:fill="B7CBE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-0.28</w:t>
            </w:r>
          </w:p>
        </w:tc>
        <w:tc>
          <w:tcPr>
            <w:tcW w:w="357" w:type="pct"/>
            <w:tcBorders>
              <w:top w:val="nil"/>
              <w:left w:val="nil"/>
              <w:bottom w:val="nil"/>
              <w:right w:val="nil"/>
            </w:tcBorders>
            <w:shd w:val="clear" w:color="000000" w:fill="F6F7FC"/>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0.05</w:t>
            </w:r>
          </w:p>
        </w:tc>
        <w:tc>
          <w:tcPr>
            <w:tcW w:w="357" w:type="pct"/>
            <w:tcBorders>
              <w:top w:val="nil"/>
              <w:left w:val="nil"/>
              <w:bottom w:val="nil"/>
              <w:right w:val="nil"/>
            </w:tcBorders>
            <w:shd w:val="clear" w:color="000000" w:fill="B5CAE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-0.29</w:t>
            </w:r>
          </w:p>
        </w:tc>
        <w:tc>
          <w:tcPr>
            <w:tcW w:w="357" w:type="pct"/>
            <w:tcBorders>
              <w:top w:val="nil"/>
              <w:left w:val="nil"/>
              <w:bottom w:val="nil"/>
              <w:right w:val="nil"/>
            </w:tcBorders>
            <w:shd w:val="clear" w:color="000000" w:fill="FCFBFE"/>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0.09</w:t>
            </w:r>
          </w:p>
        </w:tc>
        <w:tc>
          <w:tcPr>
            <w:tcW w:w="357" w:type="pct"/>
            <w:tcBorders>
              <w:top w:val="nil"/>
              <w:left w:val="nil"/>
              <w:bottom w:val="nil"/>
              <w:right w:val="nil"/>
            </w:tcBorders>
            <w:shd w:val="clear" w:color="000000" w:fill="C4D5EB"/>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-0.21</w:t>
            </w:r>
          </w:p>
        </w:tc>
        <w:tc>
          <w:tcPr>
            <w:tcW w:w="357" w:type="pct"/>
            <w:tcBorders>
              <w:top w:val="nil"/>
              <w:left w:val="nil"/>
              <w:bottom w:val="nil"/>
              <w:right w:val="nil"/>
            </w:tcBorders>
            <w:shd w:val="clear" w:color="000000" w:fill="FCE5E7"/>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0.23</w:t>
            </w:r>
          </w:p>
        </w:tc>
        <w:tc>
          <w:tcPr>
            <w:tcW w:w="357" w:type="pct"/>
            <w:tcBorders>
              <w:top w:val="nil"/>
              <w:left w:val="nil"/>
              <w:bottom w:val="nil"/>
              <w:right w:val="nil"/>
            </w:tcBorders>
            <w:shd w:val="clear" w:color="000000" w:fill="A4BEE0"/>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-0.38</w:t>
            </w:r>
          </w:p>
        </w:tc>
        <w:tc>
          <w:tcPr>
            <w:tcW w:w="357" w:type="pct"/>
            <w:tcBorders>
              <w:top w:val="nil"/>
              <w:left w:val="nil"/>
              <w:bottom w:val="nil"/>
              <w:right w:val="nil"/>
            </w:tcBorders>
            <w:shd w:val="clear" w:color="000000" w:fill="CAD9ED"/>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-0.18</w:t>
            </w:r>
          </w:p>
        </w:tc>
        <w:tc>
          <w:tcPr>
            <w:tcW w:w="357" w:type="pct"/>
            <w:tcBorders>
              <w:top w:val="nil"/>
              <w:left w:val="nil"/>
              <w:bottom w:val="nil"/>
              <w:right w:val="nil"/>
            </w:tcBorders>
            <w:shd w:val="clear" w:color="000000" w:fill="F8696B"/>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1</w:t>
            </w:r>
          </w:p>
        </w:tc>
        <w:tc>
          <w:tcPr>
            <w:tcW w:w="357" w:type="pct"/>
            <w:tcBorders>
              <w:top w:val="nil"/>
              <w:left w:val="nil"/>
              <w:bottom w:val="nil"/>
              <w:right w:val="nil"/>
            </w:tcBorders>
            <w:shd w:val="clear" w:color="000000" w:fill="B7CBE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-0.28</w:t>
            </w:r>
          </w:p>
        </w:tc>
        <w:tc>
          <w:tcPr>
            <w:tcW w:w="357" w:type="pct"/>
            <w:tcBorders>
              <w:top w:val="nil"/>
              <w:left w:val="nil"/>
              <w:bottom w:val="nil"/>
              <w:right w:val="nil"/>
            </w:tcBorders>
            <w:shd w:val="clear" w:color="000000" w:fill="FCDBDE"/>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0.29</w:t>
            </w:r>
          </w:p>
        </w:tc>
        <w:tc>
          <w:tcPr>
            <w:tcW w:w="357" w:type="pct"/>
            <w:tcBorders>
              <w:top w:val="nil"/>
              <w:left w:val="nil"/>
              <w:bottom w:val="nil"/>
              <w:right w:val="nil"/>
            </w:tcBorders>
            <w:shd w:val="clear" w:color="000000" w:fill="B7CBE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-0.28</w:t>
            </w:r>
          </w:p>
        </w:tc>
      </w:tr>
      <w:tr w:rsidR="00E20584" w:rsidRPr="00E20584" w:rsidTr="00E20584">
        <w:trPr>
          <w:trHeight w:val="320"/>
        </w:trPr>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Monaco" w:eastAsia="Times New Roman" w:hAnsi="Monaco" w:cs="Calibri"/>
                <w:color w:val="000000"/>
                <w:kern w:val="0"/>
                <w:sz w:val="16"/>
                <w:szCs w:val="16"/>
              </w:rPr>
            </w:pPr>
            <w:r w:rsidRPr="00E20584">
              <w:rPr>
                <w:rFonts w:ascii="Monaco" w:eastAsia="Times New Roman" w:hAnsi="Monaco" w:cs="Calibri"/>
                <w:color w:val="000000"/>
                <w:kern w:val="0"/>
                <w:sz w:val="16"/>
                <w:szCs w:val="16"/>
              </w:rPr>
              <w:t>lstat</w:t>
            </w:r>
          </w:p>
        </w:tc>
        <w:tc>
          <w:tcPr>
            <w:tcW w:w="357" w:type="pct"/>
            <w:tcBorders>
              <w:top w:val="nil"/>
              <w:left w:val="nil"/>
              <w:bottom w:val="nil"/>
              <w:right w:val="nil"/>
            </w:tcBorders>
            <w:shd w:val="clear" w:color="000000" w:fill="95B3D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-0.46</w:t>
            </w:r>
          </w:p>
        </w:tc>
        <w:tc>
          <w:tcPr>
            <w:tcW w:w="357" w:type="pct"/>
            <w:tcBorders>
              <w:top w:val="nil"/>
              <w:left w:val="nil"/>
              <w:bottom w:val="nil"/>
              <w:right w:val="nil"/>
            </w:tcBorders>
            <w:shd w:val="clear" w:color="000000" w:fill="FAA8A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0.61</w:t>
            </w:r>
          </w:p>
        </w:tc>
        <w:tc>
          <w:tcPr>
            <w:tcW w:w="357" w:type="pct"/>
            <w:tcBorders>
              <w:top w:val="nil"/>
              <w:left w:val="nil"/>
              <w:bottom w:val="nil"/>
              <w:right w:val="nil"/>
            </w:tcBorders>
            <w:shd w:val="clear" w:color="000000" w:fill="E3EAF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-0.05</w:t>
            </w:r>
          </w:p>
        </w:tc>
        <w:tc>
          <w:tcPr>
            <w:tcW w:w="357" w:type="pct"/>
            <w:tcBorders>
              <w:top w:val="nil"/>
              <w:left w:val="nil"/>
              <w:bottom w:val="nil"/>
              <w:right w:val="nil"/>
            </w:tcBorders>
            <w:shd w:val="clear" w:color="000000" w:fill="FAA9AC"/>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w:t>
            </w:r>
          </w:p>
        </w:tc>
        <w:tc>
          <w:tcPr>
            <w:tcW w:w="357" w:type="pct"/>
            <w:tcBorders>
              <w:top w:val="nil"/>
              <w:left w:val="nil"/>
              <w:bottom w:val="nil"/>
              <w:right w:val="nil"/>
            </w:tcBorders>
            <w:shd w:val="clear" w:color="000000" w:fill="749CCF"/>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-0.63</w:t>
            </w:r>
          </w:p>
        </w:tc>
        <w:tc>
          <w:tcPr>
            <w:tcW w:w="357" w:type="pct"/>
            <w:tcBorders>
              <w:top w:val="nil"/>
              <w:left w:val="nil"/>
              <w:bottom w:val="nil"/>
              <w:right w:val="nil"/>
            </w:tcBorders>
            <w:shd w:val="clear" w:color="000000" w:fill="FAA8A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0.61</w:t>
            </w:r>
          </w:p>
        </w:tc>
        <w:tc>
          <w:tcPr>
            <w:tcW w:w="357" w:type="pct"/>
            <w:tcBorders>
              <w:top w:val="nil"/>
              <w:left w:val="nil"/>
              <w:bottom w:val="nil"/>
              <w:right w:val="nil"/>
            </w:tcBorders>
            <w:shd w:val="clear" w:color="000000" w:fill="8BACD7"/>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-0.51</w:t>
            </w:r>
          </w:p>
        </w:tc>
        <w:tc>
          <w:tcPr>
            <w:tcW w:w="357" w:type="pct"/>
            <w:tcBorders>
              <w:top w:val="nil"/>
              <w:left w:val="nil"/>
              <w:bottom w:val="nil"/>
              <w:right w:val="nil"/>
            </w:tcBorders>
            <w:shd w:val="clear" w:color="000000" w:fill="FAB0B2"/>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0.56</w:t>
            </w:r>
          </w:p>
        </w:tc>
        <w:tc>
          <w:tcPr>
            <w:tcW w:w="357" w:type="pct"/>
            <w:tcBorders>
              <w:top w:val="nil"/>
              <w:left w:val="nil"/>
              <w:bottom w:val="nil"/>
              <w:right w:val="nil"/>
            </w:tcBorders>
            <w:shd w:val="clear" w:color="000000" w:fill="FBCDCF"/>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0.38</w:t>
            </w:r>
          </w:p>
        </w:tc>
        <w:tc>
          <w:tcPr>
            <w:tcW w:w="357" w:type="pct"/>
            <w:tcBorders>
              <w:top w:val="nil"/>
              <w:left w:val="nil"/>
              <w:bottom w:val="nil"/>
              <w:right w:val="nil"/>
            </w:tcBorders>
            <w:shd w:val="clear" w:color="000000" w:fill="B7CBE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-0.28</w:t>
            </w:r>
          </w:p>
        </w:tc>
        <w:tc>
          <w:tcPr>
            <w:tcW w:w="357" w:type="pct"/>
            <w:tcBorders>
              <w:top w:val="nil"/>
              <w:left w:val="nil"/>
              <w:bottom w:val="nil"/>
              <w:right w:val="nil"/>
            </w:tcBorders>
            <w:shd w:val="clear" w:color="000000" w:fill="F8696B"/>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1</w:t>
            </w:r>
          </w:p>
        </w:tc>
        <w:tc>
          <w:tcPr>
            <w:tcW w:w="357" w:type="pct"/>
            <w:tcBorders>
              <w:top w:val="nil"/>
              <w:left w:val="nil"/>
              <w:bottom w:val="nil"/>
              <w:right w:val="nil"/>
            </w:tcBorders>
            <w:shd w:val="clear" w:color="000000" w:fill="5F8EC8"/>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-0.74</w:t>
            </w:r>
          </w:p>
        </w:tc>
        <w:tc>
          <w:tcPr>
            <w:tcW w:w="357" w:type="pct"/>
            <w:tcBorders>
              <w:top w:val="nil"/>
              <w:left w:val="nil"/>
              <w:bottom w:val="nil"/>
              <w:right w:val="nil"/>
            </w:tcBorders>
            <w:shd w:val="clear" w:color="000000" w:fill="FBBEC1"/>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0.47</w:t>
            </w:r>
          </w:p>
        </w:tc>
      </w:tr>
      <w:tr w:rsidR="00E20584" w:rsidRPr="00E20584" w:rsidTr="00E20584">
        <w:trPr>
          <w:trHeight w:val="320"/>
        </w:trPr>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Monaco" w:eastAsia="Times New Roman" w:hAnsi="Monaco" w:cs="Calibri"/>
                <w:color w:val="000000"/>
                <w:kern w:val="0"/>
                <w:sz w:val="16"/>
                <w:szCs w:val="16"/>
              </w:rPr>
            </w:pPr>
            <w:r w:rsidRPr="00E20584">
              <w:rPr>
                <w:rFonts w:ascii="Monaco" w:eastAsia="Times New Roman" w:hAnsi="Monaco" w:cs="Calibri"/>
                <w:color w:val="000000"/>
                <w:kern w:val="0"/>
                <w:sz w:val="16"/>
                <w:szCs w:val="16"/>
              </w:rPr>
              <w:t>medv</w:t>
            </w:r>
          </w:p>
        </w:tc>
        <w:tc>
          <w:tcPr>
            <w:tcW w:w="357" w:type="pct"/>
            <w:tcBorders>
              <w:top w:val="nil"/>
              <w:left w:val="nil"/>
              <w:bottom w:val="nil"/>
              <w:right w:val="nil"/>
            </w:tcBorders>
            <w:shd w:val="clear" w:color="000000" w:fill="FBC9CC"/>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0.4</w:t>
            </w:r>
          </w:p>
        </w:tc>
        <w:tc>
          <w:tcPr>
            <w:tcW w:w="357" w:type="pct"/>
            <w:tcBorders>
              <w:top w:val="nil"/>
              <w:left w:val="nil"/>
              <w:bottom w:val="nil"/>
              <w:right w:val="nil"/>
            </w:tcBorders>
            <w:shd w:val="clear" w:color="000000" w:fill="8DAED8"/>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-0.5</w:t>
            </w:r>
          </w:p>
        </w:tc>
        <w:tc>
          <w:tcPr>
            <w:tcW w:w="357" w:type="pct"/>
            <w:tcBorders>
              <w:top w:val="nil"/>
              <w:left w:val="nil"/>
              <w:bottom w:val="nil"/>
              <w:right w:val="nil"/>
            </w:tcBorders>
            <w:shd w:val="clear" w:color="000000" w:fill="FCF0F3"/>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0.16</w:t>
            </w:r>
          </w:p>
        </w:tc>
        <w:tc>
          <w:tcPr>
            <w:tcW w:w="357" w:type="pct"/>
            <w:tcBorders>
              <w:top w:val="nil"/>
              <w:left w:val="nil"/>
              <w:bottom w:val="nil"/>
              <w:right w:val="nil"/>
            </w:tcBorders>
            <w:shd w:val="clear" w:color="000000" w:fill="9AB7DC"/>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-0.43</w:t>
            </w:r>
          </w:p>
        </w:tc>
        <w:tc>
          <w:tcPr>
            <w:tcW w:w="357" w:type="pct"/>
            <w:tcBorders>
              <w:top w:val="nil"/>
              <w:left w:val="nil"/>
              <w:bottom w:val="nil"/>
              <w:right w:val="nil"/>
            </w:tcBorders>
            <w:shd w:val="clear" w:color="000000" w:fill="FA989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0.71</w:t>
            </w:r>
          </w:p>
        </w:tc>
        <w:tc>
          <w:tcPr>
            <w:tcW w:w="357" w:type="pct"/>
            <w:tcBorders>
              <w:top w:val="nil"/>
              <w:left w:val="nil"/>
              <w:bottom w:val="nil"/>
              <w:right w:val="nil"/>
            </w:tcBorders>
            <w:shd w:val="clear" w:color="000000" w:fill="A4BEE0"/>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-0.38</w:t>
            </w:r>
          </w:p>
        </w:tc>
        <w:tc>
          <w:tcPr>
            <w:tcW w:w="357" w:type="pct"/>
            <w:tcBorders>
              <w:top w:val="nil"/>
              <w:left w:val="nil"/>
              <w:bottom w:val="nil"/>
              <w:right w:val="nil"/>
            </w:tcBorders>
            <w:shd w:val="clear" w:color="000000" w:fill="FCE0E3"/>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0.26</w:t>
            </w:r>
          </w:p>
        </w:tc>
        <w:tc>
          <w:tcPr>
            <w:tcW w:w="357" w:type="pct"/>
            <w:tcBorders>
              <w:top w:val="nil"/>
              <w:left w:val="nil"/>
              <w:bottom w:val="nil"/>
              <w:right w:val="nil"/>
            </w:tcBorders>
            <w:shd w:val="clear" w:color="000000" w:fill="8FAFD8"/>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-0.49</w:t>
            </w:r>
          </w:p>
        </w:tc>
        <w:tc>
          <w:tcPr>
            <w:tcW w:w="357" w:type="pct"/>
            <w:tcBorders>
              <w:top w:val="nil"/>
              <w:left w:val="nil"/>
              <w:bottom w:val="nil"/>
              <w:right w:val="nil"/>
            </w:tcBorders>
            <w:shd w:val="clear" w:color="000000" w:fill="89ABD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-0.52</w:t>
            </w:r>
          </w:p>
        </w:tc>
        <w:tc>
          <w:tcPr>
            <w:tcW w:w="357" w:type="pct"/>
            <w:tcBorders>
              <w:top w:val="nil"/>
              <w:left w:val="nil"/>
              <w:bottom w:val="nil"/>
              <w:right w:val="nil"/>
            </w:tcBorders>
            <w:shd w:val="clear" w:color="000000" w:fill="FCDBDE"/>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0.29</w:t>
            </w:r>
          </w:p>
        </w:tc>
        <w:tc>
          <w:tcPr>
            <w:tcW w:w="357" w:type="pct"/>
            <w:tcBorders>
              <w:top w:val="nil"/>
              <w:left w:val="nil"/>
              <w:bottom w:val="nil"/>
              <w:right w:val="nil"/>
            </w:tcBorders>
            <w:shd w:val="clear" w:color="000000" w:fill="5F8EC8"/>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-0.74</w:t>
            </w:r>
          </w:p>
        </w:tc>
        <w:tc>
          <w:tcPr>
            <w:tcW w:w="357" w:type="pct"/>
            <w:tcBorders>
              <w:top w:val="nil"/>
              <w:left w:val="nil"/>
              <w:bottom w:val="nil"/>
              <w:right w:val="nil"/>
            </w:tcBorders>
            <w:shd w:val="clear" w:color="000000" w:fill="F8696B"/>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1</w:t>
            </w:r>
          </w:p>
        </w:tc>
        <w:tc>
          <w:tcPr>
            <w:tcW w:w="357" w:type="pct"/>
            <w:tcBorders>
              <w:top w:val="nil"/>
              <w:left w:val="nil"/>
              <w:bottom w:val="nil"/>
              <w:right w:val="nil"/>
            </w:tcBorders>
            <w:shd w:val="clear" w:color="000000" w:fill="B9CDE7"/>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-0.27</w:t>
            </w:r>
          </w:p>
        </w:tc>
      </w:tr>
      <w:tr w:rsidR="00E20584" w:rsidRPr="00E20584" w:rsidTr="00E20584">
        <w:trPr>
          <w:trHeight w:val="320"/>
        </w:trPr>
        <w:tc>
          <w:tcPr>
            <w:tcW w:w="357" w:type="pct"/>
            <w:tcBorders>
              <w:top w:val="nil"/>
              <w:left w:val="nil"/>
              <w:bottom w:val="nil"/>
              <w:right w:val="nil"/>
            </w:tcBorders>
            <w:shd w:val="clear" w:color="auto" w:fill="auto"/>
            <w:noWrap/>
            <w:vAlign w:val="bottom"/>
            <w:hideMark/>
          </w:tcPr>
          <w:p w:rsidR="00E20584" w:rsidRPr="00E20584" w:rsidRDefault="00E20584" w:rsidP="00E20584">
            <w:pPr>
              <w:spacing w:line="240" w:lineRule="auto"/>
              <w:ind w:firstLine="0"/>
              <w:rPr>
                <w:rFonts w:ascii="Monaco" w:eastAsia="Times New Roman" w:hAnsi="Monaco" w:cs="Calibri"/>
                <w:color w:val="000000"/>
                <w:kern w:val="0"/>
                <w:sz w:val="16"/>
                <w:szCs w:val="16"/>
              </w:rPr>
            </w:pPr>
            <w:r w:rsidRPr="00E20584">
              <w:rPr>
                <w:rFonts w:ascii="Monaco" w:eastAsia="Times New Roman" w:hAnsi="Monaco" w:cs="Calibri"/>
                <w:color w:val="000000"/>
                <w:kern w:val="0"/>
                <w:sz w:val="16"/>
                <w:szCs w:val="16"/>
              </w:rPr>
              <w:t>target</w:t>
            </w:r>
          </w:p>
        </w:tc>
        <w:tc>
          <w:tcPr>
            <w:tcW w:w="357" w:type="pct"/>
            <w:tcBorders>
              <w:top w:val="nil"/>
              <w:left w:val="nil"/>
              <w:bottom w:val="nil"/>
              <w:right w:val="nil"/>
            </w:tcBorders>
            <w:shd w:val="clear" w:color="000000" w:fill="93B2D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-0.47</w:t>
            </w:r>
          </w:p>
        </w:tc>
        <w:tc>
          <w:tcPr>
            <w:tcW w:w="357" w:type="pct"/>
            <w:tcBorders>
              <w:top w:val="nil"/>
              <w:left w:val="nil"/>
              <w:bottom w:val="nil"/>
              <w:right w:val="nil"/>
            </w:tcBorders>
            <w:shd w:val="clear" w:color="000000" w:fill="FAA9AC"/>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w:t>
            </w:r>
          </w:p>
        </w:tc>
        <w:tc>
          <w:tcPr>
            <w:tcW w:w="357" w:type="pct"/>
            <w:tcBorders>
              <w:top w:val="nil"/>
              <w:left w:val="nil"/>
              <w:bottom w:val="nil"/>
              <w:right w:val="nil"/>
            </w:tcBorders>
            <w:shd w:val="clear" w:color="000000" w:fill="FCFCFF"/>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0.08</w:t>
            </w:r>
          </w:p>
        </w:tc>
        <w:tc>
          <w:tcPr>
            <w:tcW w:w="357" w:type="pct"/>
            <w:tcBorders>
              <w:top w:val="nil"/>
              <w:left w:val="nil"/>
              <w:bottom w:val="nil"/>
              <w:right w:val="nil"/>
            </w:tcBorders>
            <w:shd w:val="clear" w:color="000000" w:fill="FA9597"/>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0.73</w:t>
            </w:r>
          </w:p>
        </w:tc>
        <w:tc>
          <w:tcPr>
            <w:tcW w:w="357" w:type="pct"/>
            <w:tcBorders>
              <w:top w:val="nil"/>
              <w:left w:val="nil"/>
              <w:bottom w:val="nil"/>
              <w:right w:val="nil"/>
            </w:tcBorders>
            <w:shd w:val="clear" w:color="000000" w:fill="D0DDEF"/>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-0.15</w:t>
            </w:r>
          </w:p>
        </w:tc>
        <w:tc>
          <w:tcPr>
            <w:tcW w:w="357" w:type="pct"/>
            <w:tcBorders>
              <w:top w:val="nil"/>
              <w:left w:val="nil"/>
              <w:bottom w:val="nil"/>
              <w:right w:val="nil"/>
            </w:tcBorders>
            <w:shd w:val="clear" w:color="000000" w:fill="FAA5A7"/>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0.63</w:t>
            </w:r>
          </w:p>
        </w:tc>
        <w:tc>
          <w:tcPr>
            <w:tcW w:w="357" w:type="pct"/>
            <w:tcBorders>
              <w:top w:val="nil"/>
              <w:left w:val="nil"/>
              <w:bottom w:val="nil"/>
              <w:right w:val="nil"/>
            </w:tcBorders>
            <w:shd w:val="clear" w:color="000000" w:fill="769ED0"/>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-0.62</w:t>
            </w:r>
          </w:p>
        </w:tc>
        <w:tc>
          <w:tcPr>
            <w:tcW w:w="357" w:type="pct"/>
            <w:tcBorders>
              <w:top w:val="nil"/>
              <w:left w:val="nil"/>
              <w:bottom w:val="nil"/>
              <w:right w:val="nil"/>
            </w:tcBorders>
            <w:shd w:val="clear" w:color="000000" w:fill="FAA8AA"/>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0.61</w:t>
            </w:r>
          </w:p>
        </w:tc>
        <w:tc>
          <w:tcPr>
            <w:tcW w:w="357" w:type="pct"/>
            <w:tcBorders>
              <w:top w:val="nil"/>
              <w:left w:val="nil"/>
              <w:bottom w:val="nil"/>
              <w:right w:val="nil"/>
            </w:tcBorders>
            <w:shd w:val="clear" w:color="000000" w:fill="FCE1E4"/>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0.25</w:t>
            </w:r>
          </w:p>
        </w:tc>
        <w:tc>
          <w:tcPr>
            <w:tcW w:w="357" w:type="pct"/>
            <w:tcBorders>
              <w:top w:val="nil"/>
              <w:left w:val="nil"/>
              <w:bottom w:val="nil"/>
              <w:right w:val="nil"/>
            </w:tcBorders>
            <w:shd w:val="clear" w:color="000000" w:fill="B7CBE6"/>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-0.28</w:t>
            </w:r>
          </w:p>
        </w:tc>
        <w:tc>
          <w:tcPr>
            <w:tcW w:w="357" w:type="pct"/>
            <w:tcBorders>
              <w:top w:val="nil"/>
              <w:left w:val="nil"/>
              <w:bottom w:val="nil"/>
              <w:right w:val="nil"/>
            </w:tcBorders>
            <w:shd w:val="clear" w:color="000000" w:fill="FBBEC1"/>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0.47</w:t>
            </w:r>
          </w:p>
        </w:tc>
        <w:tc>
          <w:tcPr>
            <w:tcW w:w="357" w:type="pct"/>
            <w:tcBorders>
              <w:top w:val="nil"/>
              <w:left w:val="nil"/>
              <w:bottom w:val="nil"/>
              <w:right w:val="nil"/>
            </w:tcBorders>
            <w:shd w:val="clear" w:color="000000" w:fill="B9CDE7"/>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-0.27</w:t>
            </w:r>
          </w:p>
        </w:tc>
        <w:tc>
          <w:tcPr>
            <w:tcW w:w="357" w:type="pct"/>
            <w:tcBorders>
              <w:top w:val="nil"/>
              <w:left w:val="nil"/>
              <w:bottom w:val="nil"/>
              <w:right w:val="nil"/>
            </w:tcBorders>
            <w:shd w:val="clear" w:color="000000" w:fill="F8696B"/>
            <w:noWrap/>
            <w:vAlign w:val="bottom"/>
            <w:hideMark/>
          </w:tcPr>
          <w:p w:rsidR="00E20584" w:rsidRPr="00E20584" w:rsidRDefault="00E20584" w:rsidP="00E20584">
            <w:pPr>
              <w:spacing w:line="240" w:lineRule="auto"/>
              <w:ind w:firstLine="0"/>
              <w:jc w:val="right"/>
              <w:rPr>
                <w:rFonts w:ascii="Calibri" w:eastAsia="Times New Roman" w:hAnsi="Calibri" w:cs="Calibri"/>
                <w:color w:val="000000"/>
                <w:kern w:val="0"/>
                <w:sz w:val="16"/>
                <w:szCs w:val="16"/>
              </w:rPr>
            </w:pPr>
            <w:r w:rsidRPr="00E20584">
              <w:rPr>
                <w:rFonts w:ascii="Calibri" w:eastAsia="Times New Roman" w:hAnsi="Calibri" w:cs="Calibri"/>
                <w:color w:val="000000"/>
                <w:kern w:val="0"/>
                <w:sz w:val="16"/>
                <w:szCs w:val="16"/>
              </w:rPr>
              <w:t>1</w:t>
            </w:r>
          </w:p>
        </w:tc>
      </w:tr>
    </w:tbl>
    <w:p w:rsidR="00BE050B" w:rsidRDefault="00BE050B" w:rsidP="006D62B8">
      <w:pPr>
        <w:pStyle w:val="TableFigure"/>
      </w:pPr>
    </w:p>
    <w:sectPr w:rsidR="00BE050B">
      <w:headerReference w:type="default" r:id="rId15"/>
      <w:headerReference w:type="first" r:id="rId16"/>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567" w:rsidRDefault="00341567">
      <w:pPr>
        <w:spacing w:line="240" w:lineRule="auto"/>
      </w:pPr>
      <w:r>
        <w:separator/>
      </w:r>
    </w:p>
  </w:endnote>
  <w:endnote w:type="continuationSeparator" w:id="0">
    <w:p w:rsidR="00341567" w:rsidRDefault="003415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7" w:csb1="00000000"/>
  </w:font>
  <w:font w:name="Times">
    <w:panose1 w:val="020005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567" w:rsidRDefault="00341567">
      <w:pPr>
        <w:spacing w:line="240" w:lineRule="auto"/>
      </w:pPr>
      <w:r>
        <w:separator/>
      </w:r>
    </w:p>
  </w:footnote>
  <w:footnote w:type="continuationSeparator" w:id="0">
    <w:p w:rsidR="00341567" w:rsidRDefault="003415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FED" w:rsidRDefault="008F1FED">
    <w:pPr>
      <w:pStyle w:val="Header"/>
    </w:pPr>
    <w:sdt>
      <w:sdtPr>
        <w:rPr>
          <w:rStyle w:val="Strong"/>
        </w:rPr>
        <w:alias w:val="Running head"/>
        <w:tag w:val=""/>
        <w:id w:val="1072628492"/>
        <w:placeholder>
          <w:docPart w:val="9647AC7920AD324F84D093940E3F090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Crime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FED" w:rsidRDefault="008F1FED">
    <w:pPr>
      <w:pStyle w:val="Header"/>
      <w:rPr>
        <w:rStyle w:val="Strong"/>
      </w:rPr>
    </w:pPr>
    <w:r>
      <w:t xml:space="preserve">Running head: </w:t>
    </w:r>
    <w:sdt>
      <w:sdtPr>
        <w:rPr>
          <w:rStyle w:val="Strong"/>
        </w:rPr>
        <w:alias w:val="Running head"/>
        <w:tag w:val=""/>
        <w:id w:val="-696842620"/>
        <w:placeholder>
          <w:docPart w:val="2AEC1426958BE14C9F0D5B215EF56F8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Crime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0E7197"/>
    <w:multiLevelType w:val="hybridMultilevel"/>
    <w:tmpl w:val="16E0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60"/>
    <w:rsid w:val="00000AE2"/>
    <w:rsid w:val="000039C4"/>
    <w:rsid w:val="0002274B"/>
    <w:rsid w:val="00054C8E"/>
    <w:rsid w:val="00075DFF"/>
    <w:rsid w:val="000A7CC8"/>
    <w:rsid w:val="000C11B4"/>
    <w:rsid w:val="000D171E"/>
    <w:rsid w:val="000E01CB"/>
    <w:rsid w:val="000E1861"/>
    <w:rsid w:val="000E3A25"/>
    <w:rsid w:val="000E64A4"/>
    <w:rsid w:val="000F05A6"/>
    <w:rsid w:val="000F3301"/>
    <w:rsid w:val="001128DB"/>
    <w:rsid w:val="00115A16"/>
    <w:rsid w:val="00120DA5"/>
    <w:rsid w:val="0012210F"/>
    <w:rsid w:val="001228F3"/>
    <w:rsid w:val="00135D23"/>
    <w:rsid w:val="00160849"/>
    <w:rsid w:val="0016648F"/>
    <w:rsid w:val="00182508"/>
    <w:rsid w:val="00184E70"/>
    <w:rsid w:val="0018531C"/>
    <w:rsid w:val="001D31B5"/>
    <w:rsid w:val="001E5AF1"/>
    <w:rsid w:val="001F69D0"/>
    <w:rsid w:val="001F6E57"/>
    <w:rsid w:val="00206F25"/>
    <w:rsid w:val="002233CF"/>
    <w:rsid w:val="002612C1"/>
    <w:rsid w:val="0027502A"/>
    <w:rsid w:val="002A01A9"/>
    <w:rsid w:val="00302C14"/>
    <w:rsid w:val="003106DA"/>
    <w:rsid w:val="00314390"/>
    <w:rsid w:val="003159AE"/>
    <w:rsid w:val="00341567"/>
    <w:rsid w:val="0035497E"/>
    <w:rsid w:val="003579E0"/>
    <w:rsid w:val="003845A4"/>
    <w:rsid w:val="00384C28"/>
    <w:rsid w:val="00393BF0"/>
    <w:rsid w:val="003B5EFA"/>
    <w:rsid w:val="003C2F1D"/>
    <w:rsid w:val="003D6C66"/>
    <w:rsid w:val="00406711"/>
    <w:rsid w:val="00427ED5"/>
    <w:rsid w:val="00430BFC"/>
    <w:rsid w:val="0046686C"/>
    <w:rsid w:val="004861AA"/>
    <w:rsid w:val="00493893"/>
    <w:rsid w:val="00494EB4"/>
    <w:rsid w:val="004A1A60"/>
    <w:rsid w:val="0050043D"/>
    <w:rsid w:val="00510A8E"/>
    <w:rsid w:val="0052558B"/>
    <w:rsid w:val="005E65A4"/>
    <w:rsid w:val="005F08ED"/>
    <w:rsid w:val="00627618"/>
    <w:rsid w:val="00644107"/>
    <w:rsid w:val="00655567"/>
    <w:rsid w:val="00670731"/>
    <w:rsid w:val="00671E8A"/>
    <w:rsid w:val="00692F29"/>
    <w:rsid w:val="006D5AF8"/>
    <w:rsid w:val="006D62B8"/>
    <w:rsid w:val="006E6EC0"/>
    <w:rsid w:val="006F4A9D"/>
    <w:rsid w:val="00702876"/>
    <w:rsid w:val="00707407"/>
    <w:rsid w:val="00781480"/>
    <w:rsid w:val="007979E9"/>
    <w:rsid w:val="007A2150"/>
    <w:rsid w:val="007B5CD7"/>
    <w:rsid w:val="007F0D59"/>
    <w:rsid w:val="00813831"/>
    <w:rsid w:val="00821FB9"/>
    <w:rsid w:val="008518F2"/>
    <w:rsid w:val="0086673B"/>
    <w:rsid w:val="00870880"/>
    <w:rsid w:val="00872F3C"/>
    <w:rsid w:val="008A04CC"/>
    <w:rsid w:val="008B0AF1"/>
    <w:rsid w:val="008C119A"/>
    <w:rsid w:val="008F1FED"/>
    <w:rsid w:val="00915D92"/>
    <w:rsid w:val="009219F8"/>
    <w:rsid w:val="00944865"/>
    <w:rsid w:val="00965B18"/>
    <w:rsid w:val="00973CD0"/>
    <w:rsid w:val="009A680C"/>
    <w:rsid w:val="009C7299"/>
    <w:rsid w:val="009D5C28"/>
    <w:rsid w:val="009E4017"/>
    <w:rsid w:val="009E4FDD"/>
    <w:rsid w:val="009E6C94"/>
    <w:rsid w:val="00A03C90"/>
    <w:rsid w:val="00A05891"/>
    <w:rsid w:val="00A636DE"/>
    <w:rsid w:val="00A6587B"/>
    <w:rsid w:val="00A82DC8"/>
    <w:rsid w:val="00AA2CA7"/>
    <w:rsid w:val="00AA3F16"/>
    <w:rsid w:val="00AD2F14"/>
    <w:rsid w:val="00AD3C57"/>
    <w:rsid w:val="00AD65DE"/>
    <w:rsid w:val="00AD665C"/>
    <w:rsid w:val="00B0309F"/>
    <w:rsid w:val="00B125A1"/>
    <w:rsid w:val="00BE050B"/>
    <w:rsid w:val="00BF1855"/>
    <w:rsid w:val="00C07EE2"/>
    <w:rsid w:val="00C11CCA"/>
    <w:rsid w:val="00C15594"/>
    <w:rsid w:val="00C3139D"/>
    <w:rsid w:val="00C32D02"/>
    <w:rsid w:val="00C43FE0"/>
    <w:rsid w:val="00C648D0"/>
    <w:rsid w:val="00C72ED5"/>
    <w:rsid w:val="00C75BBA"/>
    <w:rsid w:val="00C87C4D"/>
    <w:rsid w:val="00C93258"/>
    <w:rsid w:val="00CD6A1E"/>
    <w:rsid w:val="00CE65A6"/>
    <w:rsid w:val="00CE6DB7"/>
    <w:rsid w:val="00CF06CC"/>
    <w:rsid w:val="00CF2A39"/>
    <w:rsid w:val="00D20BAE"/>
    <w:rsid w:val="00D237E5"/>
    <w:rsid w:val="00D31F4E"/>
    <w:rsid w:val="00D53CBD"/>
    <w:rsid w:val="00D60D36"/>
    <w:rsid w:val="00D617F6"/>
    <w:rsid w:val="00D76EAD"/>
    <w:rsid w:val="00D82920"/>
    <w:rsid w:val="00DB359B"/>
    <w:rsid w:val="00DB7D99"/>
    <w:rsid w:val="00DC301C"/>
    <w:rsid w:val="00DC36F7"/>
    <w:rsid w:val="00DC5F69"/>
    <w:rsid w:val="00DD128C"/>
    <w:rsid w:val="00DD4A8A"/>
    <w:rsid w:val="00DE69AC"/>
    <w:rsid w:val="00E14C85"/>
    <w:rsid w:val="00E20584"/>
    <w:rsid w:val="00E63BCE"/>
    <w:rsid w:val="00E80A64"/>
    <w:rsid w:val="00EA40E2"/>
    <w:rsid w:val="00EA4BD1"/>
    <w:rsid w:val="00EB72ED"/>
    <w:rsid w:val="00F0071F"/>
    <w:rsid w:val="00F20947"/>
    <w:rsid w:val="00F37102"/>
    <w:rsid w:val="00F56F32"/>
    <w:rsid w:val="00F61C20"/>
    <w:rsid w:val="00F62FB3"/>
    <w:rsid w:val="00F64880"/>
    <w:rsid w:val="00F649E8"/>
    <w:rsid w:val="00F66760"/>
    <w:rsid w:val="00FA6D48"/>
    <w:rsid w:val="00FC2477"/>
    <w:rsid w:val="00FD014B"/>
    <w:rsid w:val="00FF2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0165B"/>
  <w15:chartTrackingRefBased/>
  <w15:docId w15:val="{71FC3DBE-1710-B64A-B2B3-3524DE4F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table" w:styleId="GridTable2-Accent2">
    <w:name w:val="Grid Table 2 Accent 2"/>
    <w:basedOn w:val="TableNormal"/>
    <w:uiPriority w:val="47"/>
    <w:rsid w:val="0070740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1Light-Accent1">
    <w:name w:val="Grid Table 1 Light Accent 1"/>
    <w:basedOn w:val="TableNormal"/>
    <w:uiPriority w:val="46"/>
    <w:rsid w:val="00DD4A8A"/>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5534005">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780507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223718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243533">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83352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1754011">
      <w:bodyDiv w:val="1"/>
      <w:marLeft w:val="0"/>
      <w:marRight w:val="0"/>
      <w:marTop w:val="0"/>
      <w:marBottom w:val="0"/>
      <w:divBdr>
        <w:top w:val="none" w:sz="0" w:space="0" w:color="auto"/>
        <w:left w:val="none" w:sz="0" w:space="0" w:color="auto"/>
        <w:bottom w:val="none" w:sz="0" w:space="0" w:color="auto"/>
        <w:right w:val="none" w:sz="0" w:space="0" w:color="auto"/>
      </w:divBdr>
    </w:div>
    <w:div w:id="149707126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870678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2785760">
      <w:bodyDiv w:val="1"/>
      <w:marLeft w:val="0"/>
      <w:marRight w:val="0"/>
      <w:marTop w:val="0"/>
      <w:marBottom w:val="0"/>
      <w:divBdr>
        <w:top w:val="none" w:sz="0" w:space="0" w:color="auto"/>
        <w:left w:val="none" w:sz="0" w:space="0" w:color="auto"/>
        <w:bottom w:val="none" w:sz="0" w:space="0" w:color="auto"/>
        <w:right w:val="none" w:sz="0" w:space="0" w:color="auto"/>
      </w:divBdr>
    </w:div>
    <w:div w:id="194349239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039051">
      <w:bodyDiv w:val="1"/>
      <w:marLeft w:val="0"/>
      <w:marRight w:val="0"/>
      <w:marTop w:val="0"/>
      <w:marBottom w:val="0"/>
      <w:divBdr>
        <w:top w:val="none" w:sz="0" w:space="0" w:color="auto"/>
        <w:left w:val="none" w:sz="0" w:space="0" w:color="auto"/>
        <w:bottom w:val="none" w:sz="0" w:space="0" w:color="auto"/>
        <w:right w:val="none" w:sz="0" w:space="0" w:color="auto"/>
      </w:divBdr>
    </w:div>
    <w:div w:id="199911409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476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esare/Library/Containers/com.microsoft.Word/Data/Library/Application%20Support/Microsoft/Office/16.0/DTS/en-US%7b08CA2081-6407-3D4B-A2A5-2515344D5607%7d/%7b22766B10-CC2A-3649-B424-0F5D37A1278E%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F77264A72D214FB71E4B78E88E7437"/>
        <w:category>
          <w:name w:val="General"/>
          <w:gallery w:val="placeholder"/>
        </w:category>
        <w:types>
          <w:type w:val="bbPlcHdr"/>
        </w:types>
        <w:behaviors>
          <w:behavior w:val="content"/>
        </w:behaviors>
        <w:guid w:val="{680AC238-3409-BA41-B9CE-4E2A6BF9227F}"/>
      </w:docPartPr>
      <w:docPartBody>
        <w:p w:rsidR="00D10817" w:rsidRDefault="00D10817">
          <w:pPr>
            <w:pStyle w:val="99F77264A72D214FB71E4B78E88E7437"/>
          </w:pPr>
          <w:r>
            <w:t>[Title Here, up to 12 Words, on One to Two Lines]</w:t>
          </w:r>
        </w:p>
      </w:docPartBody>
    </w:docPart>
    <w:docPart>
      <w:docPartPr>
        <w:name w:val="09F5ED22E861144C9B00CA4CA83D2546"/>
        <w:category>
          <w:name w:val="General"/>
          <w:gallery w:val="placeholder"/>
        </w:category>
        <w:types>
          <w:type w:val="bbPlcHdr"/>
        </w:types>
        <w:behaviors>
          <w:behavior w:val="content"/>
        </w:behaviors>
        <w:guid w:val="{ECDF9A60-336E-C04B-AABF-118A76892C88}"/>
      </w:docPartPr>
      <w:docPartBody>
        <w:p w:rsidR="00D10817" w:rsidRDefault="00D10817">
          <w:pPr>
            <w:pStyle w:val="09F5ED22E861144C9B00CA4CA83D2546"/>
          </w:pPr>
          <w:r>
            <w:t>[Title Here, up to 12 Words, on One to Two Lines]</w:t>
          </w:r>
        </w:p>
      </w:docPartBody>
    </w:docPart>
    <w:docPart>
      <w:docPartPr>
        <w:name w:val="9647AC7920AD324F84D093940E3F090E"/>
        <w:category>
          <w:name w:val="General"/>
          <w:gallery w:val="placeholder"/>
        </w:category>
        <w:types>
          <w:type w:val="bbPlcHdr"/>
        </w:types>
        <w:behaviors>
          <w:behavior w:val="content"/>
        </w:behaviors>
        <w:guid w:val="{70DCEAF9-BDA0-8D45-A7D5-CAAFDE04FC8D}"/>
      </w:docPartPr>
      <w:docPartBody>
        <w:p w:rsidR="00D10817" w:rsidRDefault="00D10817">
          <w:pPr>
            <w:pStyle w:val="9647AC7920AD324F84D093940E3F090E"/>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2AEC1426958BE14C9F0D5B215EF56F81"/>
        <w:category>
          <w:name w:val="General"/>
          <w:gallery w:val="placeholder"/>
        </w:category>
        <w:types>
          <w:type w:val="bbPlcHdr"/>
        </w:types>
        <w:behaviors>
          <w:behavior w:val="content"/>
        </w:behaviors>
        <w:guid w:val="{C0118DEE-8B8F-E34F-B13C-C18B65EBD7FD}"/>
      </w:docPartPr>
      <w:docPartBody>
        <w:p w:rsidR="00D10817" w:rsidRDefault="00D10817">
          <w:pPr>
            <w:pStyle w:val="2AEC1426958BE14C9F0D5B215EF56F8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7" w:csb1="00000000"/>
  </w:font>
  <w:font w:name="Times">
    <w:panose1 w:val="020005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17"/>
    <w:rsid w:val="00886EF1"/>
    <w:rsid w:val="00B24EED"/>
    <w:rsid w:val="00D10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rsid w:val="00D10817"/>
    <w:pPr>
      <w:keepNext/>
      <w:keepLines/>
      <w:spacing w:line="480" w:lineRule="auto"/>
      <w:ind w:firstLine="720"/>
      <w:outlineLvl w:val="2"/>
    </w:pPr>
    <w:rPr>
      <w:rFonts w:asciiTheme="majorHAnsi" w:eastAsiaTheme="majorEastAsia" w:hAnsiTheme="majorHAnsi" w:cstheme="majorBidi"/>
      <w:b/>
      <w:bCs/>
      <w:kern w:val="24"/>
    </w:rPr>
  </w:style>
  <w:style w:type="paragraph" w:styleId="Heading4">
    <w:name w:val="heading 4"/>
    <w:basedOn w:val="Normal"/>
    <w:next w:val="Normal"/>
    <w:link w:val="Heading4Char"/>
    <w:uiPriority w:val="4"/>
    <w:unhideWhenUsed/>
    <w:qFormat/>
    <w:rsid w:val="00D10817"/>
    <w:pPr>
      <w:keepNext/>
      <w:keepLines/>
      <w:spacing w:line="480" w:lineRule="auto"/>
      <w:ind w:firstLine="720"/>
      <w:outlineLvl w:val="3"/>
    </w:pPr>
    <w:rPr>
      <w:rFonts w:asciiTheme="majorHAnsi" w:eastAsiaTheme="majorEastAsia" w:hAnsiTheme="majorHAnsi" w:cstheme="majorBidi"/>
      <w:b/>
      <w:bCs/>
      <w:i/>
      <w:iCs/>
      <w:kern w:val="24"/>
    </w:rPr>
  </w:style>
  <w:style w:type="paragraph" w:styleId="Heading5">
    <w:name w:val="heading 5"/>
    <w:basedOn w:val="Normal"/>
    <w:next w:val="Normal"/>
    <w:link w:val="Heading5Char"/>
    <w:uiPriority w:val="4"/>
    <w:unhideWhenUsed/>
    <w:qFormat/>
    <w:rsid w:val="00D10817"/>
    <w:pPr>
      <w:keepNext/>
      <w:keepLines/>
      <w:spacing w:line="480" w:lineRule="auto"/>
      <w:ind w:firstLine="720"/>
      <w:outlineLvl w:val="4"/>
    </w:pPr>
    <w:rPr>
      <w:rFonts w:asciiTheme="majorHAnsi" w:eastAsiaTheme="majorEastAsia" w:hAnsiTheme="majorHAnsi" w:cstheme="majorBidi"/>
      <w:i/>
      <w:iCs/>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F77264A72D214FB71E4B78E88E7437">
    <w:name w:val="99F77264A72D214FB71E4B78E88E7437"/>
  </w:style>
  <w:style w:type="paragraph" w:customStyle="1" w:styleId="F7798DC88784854AB50C770C1DAEE0D0">
    <w:name w:val="F7798DC88784854AB50C770C1DAEE0D0"/>
  </w:style>
  <w:style w:type="paragraph" w:customStyle="1" w:styleId="0BC605F7BD4FA147893BA705E2EC8DB6">
    <w:name w:val="0BC605F7BD4FA147893BA705E2EC8DB6"/>
  </w:style>
  <w:style w:type="paragraph" w:customStyle="1" w:styleId="1A15B78FD38A7048B58C4574E1106D3D">
    <w:name w:val="1A15B78FD38A7048B58C4574E1106D3D"/>
  </w:style>
  <w:style w:type="character" w:styleId="Emphasis">
    <w:name w:val="Emphasis"/>
    <w:basedOn w:val="DefaultParagraphFont"/>
    <w:uiPriority w:val="20"/>
    <w:unhideWhenUsed/>
    <w:qFormat/>
    <w:rsid w:val="00D10817"/>
    <w:rPr>
      <w:i/>
      <w:iCs/>
    </w:rPr>
  </w:style>
  <w:style w:type="paragraph" w:customStyle="1" w:styleId="86F479A5E443A44E8D4CECB31482E57C">
    <w:name w:val="86F479A5E443A44E8D4CECB31482E57C"/>
  </w:style>
  <w:style w:type="paragraph" w:customStyle="1" w:styleId="CC67AD6A2A05C846B5886A459EBC3D6F">
    <w:name w:val="CC67AD6A2A05C846B5886A459EBC3D6F"/>
  </w:style>
  <w:style w:type="paragraph" w:customStyle="1" w:styleId="09F5ED22E861144C9B00CA4CA83D2546">
    <w:name w:val="09F5ED22E861144C9B00CA4CA83D2546"/>
  </w:style>
  <w:style w:type="paragraph" w:customStyle="1" w:styleId="0BCB629523517B44997BF20CCEA6F944">
    <w:name w:val="0BCB629523517B44997BF20CCEA6F944"/>
  </w:style>
  <w:style w:type="paragraph" w:customStyle="1" w:styleId="886AB3A115C22F4B94CFFD4DCB102B8D">
    <w:name w:val="886AB3A115C22F4B94CFFD4DCB102B8D"/>
  </w:style>
  <w:style w:type="paragraph" w:customStyle="1" w:styleId="740831B84979194E9C251E4736715287">
    <w:name w:val="740831B84979194E9C251E4736715287"/>
  </w:style>
  <w:style w:type="paragraph" w:customStyle="1" w:styleId="D67E49BDBD17F64A82D06F82588C21E9">
    <w:name w:val="D67E49BDBD17F64A82D06F82588C21E9"/>
  </w:style>
  <w:style w:type="paragraph" w:customStyle="1" w:styleId="CEC653B46722514F8B5376A281BC662D">
    <w:name w:val="CEC653B46722514F8B5376A281BC662D"/>
  </w:style>
  <w:style w:type="character" w:customStyle="1" w:styleId="Heading3Char">
    <w:name w:val="Heading 3 Char"/>
    <w:basedOn w:val="DefaultParagraphFont"/>
    <w:link w:val="Heading3"/>
    <w:uiPriority w:val="4"/>
    <w:rsid w:val="00D10817"/>
    <w:rPr>
      <w:rFonts w:asciiTheme="majorHAnsi" w:eastAsiaTheme="majorEastAsia" w:hAnsiTheme="majorHAnsi" w:cstheme="majorBidi"/>
      <w:b/>
      <w:bCs/>
      <w:kern w:val="24"/>
    </w:rPr>
  </w:style>
  <w:style w:type="paragraph" w:customStyle="1" w:styleId="171B09BFAA895C4E9426C3B34D3DEDD7">
    <w:name w:val="171B09BFAA895C4E9426C3B34D3DEDD7"/>
  </w:style>
  <w:style w:type="paragraph" w:customStyle="1" w:styleId="B0E5B7F4CD839E46ACC6CFF5857E9596">
    <w:name w:val="B0E5B7F4CD839E46ACC6CFF5857E9596"/>
  </w:style>
  <w:style w:type="character" w:customStyle="1" w:styleId="Heading4Char">
    <w:name w:val="Heading 4 Char"/>
    <w:basedOn w:val="DefaultParagraphFont"/>
    <w:link w:val="Heading4"/>
    <w:uiPriority w:val="4"/>
    <w:rsid w:val="00D10817"/>
    <w:rPr>
      <w:rFonts w:asciiTheme="majorHAnsi" w:eastAsiaTheme="majorEastAsia" w:hAnsiTheme="majorHAnsi" w:cstheme="majorBidi"/>
      <w:b/>
      <w:bCs/>
      <w:i/>
      <w:iCs/>
      <w:kern w:val="24"/>
    </w:rPr>
  </w:style>
  <w:style w:type="paragraph" w:customStyle="1" w:styleId="668164E235026A49B571F921E9E15AF2">
    <w:name w:val="668164E235026A49B571F921E9E15AF2"/>
  </w:style>
  <w:style w:type="paragraph" w:customStyle="1" w:styleId="857540F0BBE7144C970907C7B5CCF08B">
    <w:name w:val="857540F0BBE7144C970907C7B5CCF08B"/>
  </w:style>
  <w:style w:type="paragraph" w:customStyle="1" w:styleId="483B10B6B6D9024A87F3D41402A3193B">
    <w:name w:val="483B10B6B6D9024A87F3D41402A3193B"/>
  </w:style>
  <w:style w:type="character" w:customStyle="1" w:styleId="Heading5Char">
    <w:name w:val="Heading 5 Char"/>
    <w:basedOn w:val="DefaultParagraphFont"/>
    <w:link w:val="Heading5"/>
    <w:uiPriority w:val="4"/>
    <w:rsid w:val="00D10817"/>
    <w:rPr>
      <w:rFonts w:asciiTheme="majorHAnsi" w:eastAsiaTheme="majorEastAsia" w:hAnsiTheme="majorHAnsi" w:cstheme="majorBidi"/>
      <w:i/>
      <w:iCs/>
      <w:kern w:val="24"/>
    </w:rPr>
  </w:style>
  <w:style w:type="paragraph" w:customStyle="1" w:styleId="8CFFAA9A81E1934BAE031932741606B6">
    <w:name w:val="8CFFAA9A81E1934BAE031932741606B6"/>
  </w:style>
  <w:style w:type="paragraph" w:customStyle="1" w:styleId="87E230BD36E6C74CB3A702F64FD9D201">
    <w:name w:val="87E230BD36E6C74CB3A702F64FD9D201"/>
  </w:style>
  <w:style w:type="paragraph" w:customStyle="1" w:styleId="8372DFE7CE8D2F4785D4BAADD0E96773">
    <w:name w:val="8372DFE7CE8D2F4785D4BAADD0E96773"/>
  </w:style>
  <w:style w:type="paragraph" w:styleId="Bibliography">
    <w:name w:val="Bibliography"/>
    <w:basedOn w:val="Normal"/>
    <w:next w:val="Normal"/>
    <w:uiPriority w:val="37"/>
    <w:semiHidden/>
    <w:unhideWhenUsed/>
  </w:style>
  <w:style w:type="paragraph" w:customStyle="1" w:styleId="F048AF1B7C47A342931CE82C7467649F">
    <w:name w:val="F048AF1B7C47A342931CE82C7467649F"/>
  </w:style>
  <w:style w:type="paragraph" w:customStyle="1" w:styleId="0009F6ADEEC37E45BE9C9B8866E1FE01">
    <w:name w:val="0009F6ADEEC37E45BE9C9B8866E1FE01"/>
  </w:style>
  <w:style w:type="paragraph" w:customStyle="1" w:styleId="2A5774D208A59746AAE750FAF8A67642">
    <w:name w:val="2A5774D208A59746AAE750FAF8A67642"/>
  </w:style>
  <w:style w:type="paragraph" w:customStyle="1" w:styleId="9647AC7920AD324F84D093940E3F090E">
    <w:name w:val="9647AC7920AD324F84D093940E3F090E"/>
  </w:style>
  <w:style w:type="paragraph" w:customStyle="1" w:styleId="2AEC1426958BE14C9F0D5B215EF56F81">
    <w:name w:val="2AEC1426958BE14C9F0D5B215EF56F81"/>
  </w:style>
  <w:style w:type="paragraph" w:customStyle="1" w:styleId="D890A833598A2E408B21A33DE739E211">
    <w:name w:val="D890A833598A2E408B21A33DE739E211"/>
    <w:rsid w:val="00D10817"/>
  </w:style>
  <w:style w:type="paragraph" w:customStyle="1" w:styleId="9DA8DD392AA5E74799BBEAB067B9DFA6">
    <w:name w:val="9DA8DD392AA5E74799BBEAB067B9DFA6"/>
    <w:rsid w:val="00D10817"/>
  </w:style>
  <w:style w:type="paragraph" w:customStyle="1" w:styleId="02FBA2119BC0E240AC31F15DED3F37D5">
    <w:name w:val="02FBA2119BC0E240AC31F15DED3F37D5"/>
    <w:rsid w:val="00D10817"/>
  </w:style>
  <w:style w:type="paragraph" w:customStyle="1" w:styleId="124976524FC4D84092F07B203404A62F">
    <w:name w:val="124976524FC4D84092F07B203404A62F"/>
    <w:rsid w:val="00D10817"/>
  </w:style>
  <w:style w:type="paragraph" w:customStyle="1" w:styleId="D30EFA901C46C444ACB2AB2001CF69FB">
    <w:name w:val="D30EFA901C46C444ACB2AB2001CF69FB"/>
    <w:rsid w:val="00D10817"/>
  </w:style>
  <w:style w:type="paragraph" w:customStyle="1" w:styleId="EEBF12CAA904874C8AA2DB9E4A48A7C8">
    <w:name w:val="EEBF12CAA904874C8AA2DB9E4A48A7C8"/>
    <w:rsid w:val="00D10817"/>
  </w:style>
  <w:style w:type="paragraph" w:customStyle="1" w:styleId="67B118FB7118DA4CBF3E40D151E9E713">
    <w:name w:val="67B118FB7118DA4CBF3E40D151E9E713"/>
    <w:rsid w:val="00D10817"/>
  </w:style>
  <w:style w:type="paragraph" w:customStyle="1" w:styleId="3D7AB25D65AF1E4B9C5F08EE94211972">
    <w:name w:val="3D7AB25D65AF1E4B9C5F08EE94211972"/>
    <w:rsid w:val="00D10817"/>
  </w:style>
  <w:style w:type="paragraph" w:customStyle="1" w:styleId="3CF8E2954967B74B991E82990DC229B4">
    <w:name w:val="3CF8E2954967B74B991E82990DC229B4"/>
    <w:rsid w:val="00D10817"/>
  </w:style>
  <w:style w:type="paragraph" w:customStyle="1" w:styleId="5BF40568C2657D4EB1F6C3ACF7C807FA">
    <w:name w:val="5BF40568C2657D4EB1F6C3ACF7C807FA"/>
    <w:rsid w:val="00D10817"/>
  </w:style>
  <w:style w:type="paragraph" w:customStyle="1" w:styleId="DEF9E6CFABCF6A4A9957B251BAFCC65F">
    <w:name w:val="DEF9E6CFABCF6A4A9957B251BAFCC65F"/>
    <w:rsid w:val="00D10817"/>
  </w:style>
  <w:style w:type="paragraph" w:customStyle="1" w:styleId="5595A980FB5EA64CAE5978AEB248E88B">
    <w:name w:val="5595A980FB5EA64CAE5978AEB248E88B"/>
    <w:rsid w:val="00D10817"/>
  </w:style>
  <w:style w:type="paragraph" w:customStyle="1" w:styleId="89716ADD00622143A848D10C851C9C13">
    <w:name w:val="89716ADD00622143A848D10C851C9C13"/>
    <w:rsid w:val="00D10817"/>
  </w:style>
  <w:style w:type="paragraph" w:customStyle="1" w:styleId="6A45DB3DFA38BD42BB85BFDB7B8ED200">
    <w:name w:val="6A45DB3DFA38BD42BB85BFDB7B8ED200"/>
    <w:rsid w:val="00D10817"/>
  </w:style>
  <w:style w:type="paragraph" w:customStyle="1" w:styleId="1120DAC24CF2DE47BF46B6AB95870E25">
    <w:name w:val="1120DAC24CF2DE47BF46B6AB95870E25"/>
    <w:rsid w:val="00D10817"/>
  </w:style>
  <w:style w:type="paragraph" w:customStyle="1" w:styleId="FF1AE8DC613D674BB9289A491C9731E4">
    <w:name w:val="FF1AE8DC613D674BB9289A491C9731E4"/>
    <w:rsid w:val="00D10817"/>
  </w:style>
  <w:style w:type="paragraph" w:customStyle="1" w:styleId="20C7964972C5324191E0493466BEF0CF">
    <w:name w:val="20C7964972C5324191E0493466BEF0CF"/>
    <w:rsid w:val="00D10817"/>
  </w:style>
  <w:style w:type="paragraph" w:customStyle="1" w:styleId="DAD82BD3E97DA74DBBA9BE127FC95603">
    <w:name w:val="DAD82BD3E97DA74DBBA9BE127FC95603"/>
    <w:rsid w:val="00D10817"/>
  </w:style>
  <w:style w:type="paragraph" w:customStyle="1" w:styleId="BB5B70FB8145C741BA03F7CC6020F7D5">
    <w:name w:val="BB5B70FB8145C741BA03F7CC6020F7D5"/>
    <w:rsid w:val="00D10817"/>
  </w:style>
  <w:style w:type="paragraph" w:customStyle="1" w:styleId="B10830060E46FA4DB94DAE5BAB7B8737">
    <w:name w:val="B10830060E46FA4DB94DAE5BAB7B8737"/>
    <w:rsid w:val="00D10817"/>
  </w:style>
  <w:style w:type="paragraph" w:customStyle="1" w:styleId="96B390CF4A3BA641A4994F212607C6E1">
    <w:name w:val="96B390CF4A3BA641A4994F212607C6E1"/>
    <w:rsid w:val="00D10817"/>
  </w:style>
  <w:style w:type="paragraph" w:customStyle="1" w:styleId="6D97EF9BE4BE0747B5A92567EC22A196">
    <w:name w:val="6D97EF9BE4BE0747B5A92567EC22A196"/>
    <w:rsid w:val="00D10817"/>
  </w:style>
  <w:style w:type="character" w:styleId="PlaceholderText">
    <w:name w:val="Placeholder Text"/>
    <w:basedOn w:val="DefaultParagraphFont"/>
    <w:uiPriority w:val="99"/>
    <w:semiHidden/>
    <w:rsid w:val="00D108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Crime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B0B98-1F3A-7547-9FE9-3EED641C6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{22766B10-CC2A-3649-B424-0F5D37A1278E}tf10002091.dotx</Template>
  <TotalTime>87</TotalTime>
  <Pages>17</Pages>
  <Words>3372</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Crime Data Assignment</vt:lpstr>
    </vt:vector>
  </TitlesOfParts>
  <Company/>
  <LinksUpToDate>false</LinksUpToDate>
  <CharactersWithSpaces>22548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 Data Assignment</dc:title>
  <dc:subject/>
  <dc:creator>Cesar Espitia</dc:creator>
  <cp:keywords/>
  <dc:description/>
  <cp:lastModifiedBy>Cesar Espitia</cp:lastModifiedBy>
  <cp:revision>102</cp:revision>
  <cp:lastPrinted>2018-07-02T00:22:00Z</cp:lastPrinted>
  <dcterms:created xsi:type="dcterms:W3CDTF">2018-06-30T14:44:00Z</dcterms:created>
  <dcterms:modified xsi:type="dcterms:W3CDTF">2018-07-02T00:24:00Z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