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4.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Project</w:t>
      </w:r>
    </w:p>
    <w:p>
      <w:pPr>
        <w:pStyle w:val="Author"/>
      </w:pPr>
      <w:r>
        <w:t xml:space="preserve">Cesar</w:t>
      </w:r>
      <w:r>
        <w:t xml:space="preserve"> </w:t>
      </w:r>
      <w:r>
        <w:t xml:space="preserve">Espitia</w:t>
      </w:r>
    </w:p>
    <w:p>
      <w:pPr>
        <w:pStyle w:val="Date"/>
      </w:pPr>
      <w:r>
        <w:t xml:space="preserve">July</w:t>
      </w:r>
      <w:r>
        <w:t xml:space="preserve"> </w:t>
      </w:r>
      <w:r>
        <w:t xml:space="preserve">9,</w:t>
      </w:r>
      <w:r>
        <w:t xml:space="preserve"> </w:t>
      </w:r>
      <w:r>
        <w:t xml:space="preserve">2015</w:t>
      </w:r>
    </w:p>
    <w:p>
      <w:pPr>
        <w:pStyle w:val="Heading2"/>
      </w:pPr>
      <w:bookmarkStart w:id="21" w:name="executive-summary---motor-trends"/>
      <w:bookmarkEnd w:id="21"/>
      <w:r>
        <w:t xml:space="preserve">Executive Summary - Motor Trends</w:t>
      </w:r>
    </w:p>
    <w:p>
      <w:r>
        <w:t xml:space="preserve">The purpose of this project was to determine the relationship between a set of variables and the vehicles fuel efficiency quantified as MPG. Specifically the following:</w:t>
      </w:r>
    </w:p>
    <w:p>
      <w:pPr>
        <w:pStyle w:val="Compact"/>
        <w:numPr>
          <w:numId w:val="1001"/>
          <w:ilvl w:val="0"/>
        </w:numPr>
      </w:pPr>
      <w:r>
        <w:t xml:space="preserve">which transmission has better MPG, Automatic or Manual?</w:t>
      </w:r>
    </w:p>
    <w:p>
      <w:pPr>
        <w:pStyle w:val="Compact"/>
        <w:numPr>
          <w:numId w:val="1001"/>
          <w:ilvl w:val="0"/>
        </w:numPr>
      </w:pPr>
      <w:r>
        <w:t xml:space="preserve">expalin the differences between them</w:t>
      </w:r>
    </w:p>
    <w:p>
      <w:r>
        <w:t xml:space="preserve">Fromt he analysis to follow, it became clear tha although there are quantifiable differences in one transmission type being better than the other, other more appropriable variabels were better estimates of fuel efficiency. In addition, the data set would benefit from having more data points (n&gt;32; perhaps n&gt;100) in order to have higher degrees of confidence in the results.</w:t>
      </w:r>
    </w:p>
    <w:p>
      <w:pPr>
        <w:pStyle w:val="Heading2"/>
      </w:pPr>
      <w:bookmarkStart w:id="22" w:name="data-preparation"/>
      <w:bookmarkEnd w:id="22"/>
      <w:r>
        <w:t xml:space="preserve">Data Preparation</w:t>
      </w:r>
    </w:p>
    <w:p>
      <w:r>
        <w:t xml:space="preserve">The data is already a part of the R library of data related and doesn't require much manipulation. For the purposes of this exercise, the variables cyl, vs, gear, carb and am were coerced into factors in order to better understand the ffects on the regression model as they are binary / categorical in nature and truly continuous.</w:t>
      </w:r>
    </w:p>
    <w:p>
      <w:pPr>
        <w:pStyle w:val="SourceCode"/>
      </w:pPr>
      <w:r>
        <w:rPr>
          <w:rStyle w:val="CommentTok"/>
        </w:rPr>
        <w:t xml:space="preserve">#load and store data</w:t>
      </w:r>
      <w:r>
        <w:br w:type="textWrapping"/>
      </w:r>
      <w:r>
        <w:rPr>
          <w:rStyle w:val="KeywordTok"/>
        </w:rPr>
        <w:t xml:space="preserve">library</w:t>
      </w:r>
      <w:r>
        <w:rPr>
          <w:rStyle w:val="NormalTok"/>
        </w:rPr>
        <w:t xml:space="preserve">(datasets, </w:t>
      </w:r>
      <w:r>
        <w:rPr>
          <w:rStyle w:val="DataTypeTok"/>
        </w:rPr>
        <w:t xml:space="preserve">warn.conflicts =</w:t>
      </w:r>
      <w:r>
        <w:rPr>
          <w:rStyle w:val="NormalTok"/>
        </w:rPr>
        <w:t xml:space="preserve"> </w:t>
      </w:r>
      <w:r>
        <w:rPr>
          <w:rStyle w:val="OtherTok"/>
        </w:rPr>
        <w:t xml:space="preserve">FALSE</w:t>
      </w:r>
      <w:r>
        <w:rPr>
          <w:rStyle w:val="NormalTok"/>
        </w:rPr>
        <w:t xml:space="preserve">); </w:t>
      </w:r>
      <w:r>
        <w:rPr>
          <w:rStyle w:val="KeywordTok"/>
        </w:rPr>
        <w:t xml:space="preserve">library</w:t>
      </w:r>
      <w:r>
        <w:rPr>
          <w:rStyle w:val="NormalTok"/>
        </w:rPr>
        <w:t xml:space="preserve">(ggplot2, </w:t>
      </w:r>
      <w:r>
        <w:rPr>
          <w:rStyle w:val="DataTypeTok"/>
        </w:rPr>
        <w:t xml:space="preserve">warn.conflicts =</w:t>
      </w:r>
      <w:r>
        <w:rPr>
          <w:rStyle w:val="NormalTok"/>
        </w:rPr>
        <w:t xml:space="preserve"> </w:t>
      </w:r>
      <w:r>
        <w:rPr>
          <w:rStyle w:val="OtherTok"/>
        </w:rPr>
        <w:t xml:space="preserve">FALSE</w:t>
      </w:r>
      <w:r>
        <w:rPr>
          <w:rStyle w:val="NormalTok"/>
        </w:rPr>
        <w:t xml:space="preserve">); </w:t>
      </w:r>
      <w:r>
        <w:rPr>
          <w:rStyle w:val="KeywordTok"/>
        </w:rPr>
        <w:t xml:space="preserve">library</w:t>
      </w:r>
      <w:r>
        <w:rPr>
          <w:rStyle w:val="NormalTok"/>
        </w:rPr>
        <w:t xml:space="preserve">(caret, </w:t>
      </w:r>
      <w:r>
        <w:rPr>
          <w:rStyle w:val="DataTypeTok"/>
        </w:rPr>
        <w:t xml:space="preserve">warn.conflicts =</w:t>
      </w:r>
      <w:r>
        <w:rPr>
          <w:rStyle w:val="NormalTok"/>
        </w:rPr>
        <w:t xml:space="preserve"> </w:t>
      </w:r>
      <w:r>
        <w:rPr>
          <w:rStyle w:val="OtherTok"/>
        </w:rPr>
        <w:t xml:space="preserve">FALSE</w:t>
      </w:r>
      <w:r>
        <w:rPr>
          <w:rStyle w:val="NormalTok"/>
        </w:rPr>
        <w:t xml:space="preserve">); </w:t>
      </w:r>
      <w:r>
        <w:rPr>
          <w:rStyle w:val="KeywordTok"/>
        </w:rPr>
        <w:t xml:space="preserve">library</w:t>
      </w:r>
      <w:r>
        <w:rPr>
          <w:rStyle w:val="NormalTok"/>
        </w:rPr>
        <w:t xml:space="preserve">(dplyr, </w:t>
      </w:r>
      <w:r>
        <w:rPr>
          <w:rStyle w:val="DataTypeTok"/>
        </w:rPr>
        <w:t xml:space="preserve">warn.conflicts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Loading required package: lattice</w:t>
      </w:r>
    </w:p>
    <w:p>
      <w:pPr>
        <w:pStyle w:val="SourceCode"/>
      </w:pPr>
      <w:r>
        <w:rPr>
          <w:rStyle w:val="NormalTok"/>
        </w:rPr>
        <w:t xml:space="preserve">cars &lt;-</w:t>
      </w:r>
      <w:r>
        <w:rPr>
          <w:rStyle w:val="StringTok"/>
        </w:rPr>
        <w:t xml:space="preserve"> </w:t>
      </w:r>
      <w:r>
        <w:rPr>
          <w:rStyle w:val="NormalTok"/>
        </w:rPr>
        <w:t xml:space="preserve">mtcars; cars$cyl  &lt;-</w:t>
      </w:r>
      <w:r>
        <w:rPr>
          <w:rStyle w:val="StringTok"/>
        </w:rPr>
        <w:t xml:space="preserve"> </w:t>
      </w:r>
      <w:r>
        <w:rPr>
          <w:rStyle w:val="KeywordTok"/>
        </w:rPr>
        <w:t xml:space="preserve">factor</w:t>
      </w:r>
      <w:r>
        <w:rPr>
          <w:rStyle w:val="NormalTok"/>
        </w:rPr>
        <w:t xml:space="preserve">(cars$cyl); cars$vs   &lt;-</w:t>
      </w:r>
      <w:r>
        <w:rPr>
          <w:rStyle w:val="StringTok"/>
        </w:rPr>
        <w:t xml:space="preserve"> </w:t>
      </w:r>
      <w:r>
        <w:rPr>
          <w:rStyle w:val="KeywordTok"/>
        </w:rPr>
        <w:t xml:space="preserve">factor</w:t>
      </w:r>
      <w:r>
        <w:rPr>
          <w:rStyle w:val="NormalTok"/>
        </w:rPr>
        <w:t xml:space="preserve">(cars$vs);cars$gear &lt;-</w:t>
      </w:r>
      <w:r>
        <w:rPr>
          <w:rStyle w:val="StringTok"/>
        </w:rPr>
        <w:t xml:space="preserve"> </w:t>
      </w:r>
      <w:r>
        <w:rPr>
          <w:rStyle w:val="KeywordTok"/>
        </w:rPr>
        <w:t xml:space="preserve">factor</w:t>
      </w:r>
      <w:r>
        <w:rPr>
          <w:rStyle w:val="NormalTok"/>
        </w:rPr>
        <w:t xml:space="preserve">(cars$gear); cars$carb &lt;-</w:t>
      </w:r>
      <w:r>
        <w:rPr>
          <w:rStyle w:val="StringTok"/>
        </w:rPr>
        <w:t xml:space="preserve"> </w:t>
      </w:r>
      <w:r>
        <w:rPr>
          <w:rStyle w:val="KeywordTok"/>
        </w:rPr>
        <w:t xml:space="preserve">factor</w:t>
      </w:r>
      <w:r>
        <w:rPr>
          <w:rStyle w:val="NormalTok"/>
        </w:rPr>
        <w:t xml:space="preserve">(cars$carb); cars$am &lt;-</w:t>
      </w:r>
      <w:r>
        <w:rPr>
          <w:rStyle w:val="StringTok"/>
        </w:rPr>
        <w:t xml:space="preserve"> </w:t>
      </w:r>
      <w:r>
        <w:rPr>
          <w:rStyle w:val="KeywordTok"/>
        </w:rPr>
        <w:t xml:space="preserve">factor</w:t>
      </w:r>
      <w:r>
        <w:rPr>
          <w:rStyle w:val="NormalTok"/>
        </w:rPr>
        <w:t xml:space="preserve">(cars$am, </w:t>
      </w:r>
      <w:r>
        <w:rPr>
          <w:rStyle w:val="DataTypeTok"/>
        </w:rPr>
        <w:t xml:space="preserve">labels=</w:t>
      </w:r>
      <w:r>
        <w:rPr>
          <w:rStyle w:val="KeywordTok"/>
        </w:rPr>
        <w:t xml:space="preserve">c</w:t>
      </w:r>
      <w:r>
        <w:rPr>
          <w:rStyle w:val="NormalTok"/>
        </w:rPr>
        <w:t xml:space="preserve">(</w:t>
      </w:r>
      <w:r>
        <w:rPr>
          <w:rStyle w:val="StringTok"/>
        </w:rPr>
        <w:t xml:space="preserve">"Auto"</w:t>
      </w:r>
      <w:r>
        <w:rPr>
          <w:rStyle w:val="NormalTok"/>
        </w:rPr>
        <w:t xml:space="preserve">,</w:t>
      </w:r>
      <w:r>
        <w:rPr>
          <w:rStyle w:val="StringTok"/>
        </w:rPr>
        <w:t xml:space="preserve">"Man"</w:t>
      </w:r>
      <w:r>
        <w:rPr>
          <w:rStyle w:val="NormalTok"/>
        </w:rPr>
        <w:t xml:space="preserve">))</w:t>
      </w:r>
    </w:p>
    <w:p>
      <w:pPr>
        <w:pStyle w:val="Heading2"/>
      </w:pPr>
      <w:bookmarkStart w:id="23" w:name="exploratory-analysis"/>
      <w:bookmarkEnd w:id="23"/>
      <w:r>
        <w:t xml:space="preserve">Exploratory Analysis</w:t>
      </w:r>
    </w:p>
    <w:p>
      <w:pPr>
        <w:pStyle w:val="Heading3"/>
      </w:pPr>
      <w:bookmarkStart w:id="24" w:name="box-plot---transmission-vs.-mpg"/>
      <w:bookmarkEnd w:id="24"/>
      <w:r>
        <w:t xml:space="preserve">Box Plot - Transmission vs. MPG</w:t>
      </w:r>
    </w:p>
    <w:p>
      <w:r>
        <w:t xml:space="preserve">A boxplot was chosen to visualize the correlation between transmission and fuel efficiency, the data points were also overlayed to determine if any outliers exist.</w:t>
      </w:r>
    </w:p>
    <w:p>
      <w:pPr>
        <w:pStyle w:val="SourceCode"/>
      </w:pPr>
      <w:r>
        <w:rPr>
          <w:rStyle w:val="CommentTok"/>
        </w:rPr>
        <w:t xml:space="preserve">#note Automatic = 0, Manual = 1</w:t>
      </w:r>
      <w:r>
        <w:br w:type="textWrapping"/>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KeywordTok"/>
        </w:rPr>
        <w:t xml:space="preserve">factor</w:t>
      </w:r>
      <w:r>
        <w:rPr>
          <w:rStyle w:val="NormalTok"/>
        </w:rPr>
        <w:t xml:space="preserve">(am), mpg))+</w:t>
      </w:r>
      <w:r>
        <w:rPr>
          <w:rStyle w:val="KeywordTok"/>
        </w:rPr>
        <w:t xml:space="preserve">geom_boxplot</w:t>
      </w:r>
      <w:r>
        <w:rPr>
          <w:rStyle w:val="Normal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factor</w:t>
      </w:r>
      <w:r>
        <w:rPr>
          <w:rStyle w:val="NormalTok"/>
        </w:rPr>
        <w:t xml:space="preserve">(am)))+</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r>
        <w:rPr>
          <w:rStyle w:val="KeywordTok"/>
        </w:rPr>
        <w:t xml:space="preserve">xlab</w:t>
      </w:r>
      <w:r>
        <w:rPr>
          <w:rStyle w:val="NormalTok"/>
        </w:rPr>
        <w:t xml:space="preserve">(</w:t>
      </w:r>
      <w:r>
        <w:rPr>
          <w:rStyle w:val="StringTok"/>
        </w:rPr>
        <w:t xml:space="preserve">"Transmission (am)"</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"Miles per Gallon (mpg)"</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"Exploration between Transmission and MPG"</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Regression_Model_Project_files/figure-docx/unnamed-chunk-2-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t xml:space="preserve">In revieweing the data, it is clear that vehicles with a Manual transmission have better MPG, but if you look closely the variability is quite large while the variability in the Automatic category is less. We can quantify this with a two-sample t-test and determine if determine if the null hypothesis (H0: no difference between Manual and Automatic) is valid or should be reject.</w:t>
      </w:r>
    </w:p>
    <w:p>
      <w:pPr>
        <w:pStyle w:val="SourceCode"/>
      </w:pPr>
      <w:r>
        <w:rPr>
          <w:rStyle w:val="NormalTok"/>
        </w:rPr>
        <w:t xml:space="preserve">ttest &lt;-</w:t>
      </w:r>
      <w:r>
        <w:rPr>
          <w:rStyle w:val="StringTok"/>
        </w:rPr>
        <w:t xml:space="preserve"> </w:t>
      </w:r>
      <w:r>
        <w:rPr>
          <w:rStyle w:val="KeywordTok"/>
        </w:rPr>
        <w:t xml:space="preserve">t.test</w:t>
      </w:r>
      <w:r>
        <w:rPr>
          <w:rStyle w:val="NormalTok"/>
        </w:rPr>
        <w:t xml:space="preserve">(mpg~am, </w:t>
      </w:r>
      <w:r>
        <w:rPr>
          <w:rStyle w:val="DataTypeTok"/>
        </w:rPr>
        <w:t xml:space="preserve">data=</w:t>
      </w:r>
      <w:r>
        <w:rPr>
          <w:rStyle w:val="NormalTok"/>
        </w:rPr>
        <w:t xml:space="preserve">cars)</w:t>
      </w:r>
      <w:r>
        <w:br w:type="textWrapping"/>
      </w:r>
      <w:r>
        <w:rPr>
          <w:rStyle w:val="NormalTok"/>
        </w:rPr>
        <w:t xml:space="preserve">ttest$p.value</w:t>
      </w:r>
    </w:p>
    <w:p>
      <w:pPr>
        <w:pStyle w:val="SourceCode"/>
      </w:pPr>
      <w:r>
        <w:rPr>
          <w:rStyle w:val="VerbatimChar"/>
        </w:rPr>
        <w:t xml:space="preserve">## [1] 0.001373638</w:t>
      </w:r>
    </w:p>
    <w:p>
      <w:r>
        <w:t xml:space="preserve">With a P Value of 0.0014, we can reject the null hypothesis. There is a difference between the categories.</w:t>
      </w:r>
    </w:p>
    <w:p>
      <w:pPr>
        <w:pStyle w:val="Heading3"/>
      </w:pPr>
      <w:bookmarkStart w:id="26" w:name="correlation-matrix---all-variables"/>
      <w:bookmarkEnd w:id="26"/>
      <w:r>
        <w:t xml:space="preserve">Correlation matrix - All variables</w:t>
      </w:r>
    </w:p>
    <w:p>
      <w:r>
        <w:t xml:space="preserve">In looking at this visual correlation matrix, ellipses that are very thin and either red or dark blue have the strongest correlations.</w:t>
      </w:r>
    </w:p>
    <w:p>
      <w:pPr>
        <w:pStyle w:val="SourceCode"/>
      </w:pPr>
      <w:r>
        <w:rPr>
          <w:rStyle w:val="NormalTok"/>
        </w:rPr>
        <w:t xml:space="preserve">ctab &lt;-</w:t>
      </w:r>
      <w:r>
        <w:rPr>
          <w:rStyle w:val="StringTok"/>
        </w:rPr>
        <w:t xml:space="preserve"> </w:t>
      </w:r>
      <w:r>
        <w:rPr>
          <w:rStyle w:val="KeywordTok"/>
        </w:rPr>
        <w:t xml:space="preserve">cor</w:t>
      </w:r>
      <w:r>
        <w:rPr>
          <w:rStyle w:val="NormalTok"/>
        </w:rPr>
        <w:t xml:space="preserve">(mtcars)</w:t>
      </w:r>
      <w:r>
        <w:br w:type="textWrapping"/>
      </w:r>
      <w:r>
        <w:rPr>
          <w:rStyle w:val="NormalTok"/>
        </w:rPr>
        <w:t xml:space="preserve">ctab[,</w:t>
      </w:r>
      <w:r>
        <w:rPr>
          <w:rStyle w:val="DecValTok"/>
        </w:rPr>
        <w:t xml:space="preserve">1</w:t>
      </w:r>
      <w:r>
        <w:rPr>
          <w:rStyle w:val="NormalTok"/>
        </w:rPr>
        <w:t xml:space="preserve">]</w:t>
      </w:r>
    </w:p>
    <w:p>
      <w:pPr>
        <w:pStyle w:val="SourceCode"/>
      </w:pPr>
      <w:r>
        <w:rPr>
          <w:rStyle w:val="VerbatimChar"/>
        </w:rPr>
        <w:t xml:space="preserve">##        mpg        cyl       disp         hp       drat         wt </w:t>
      </w:r>
      <w:r>
        <w:br w:type="textWrapping"/>
      </w:r>
      <w:r>
        <w:rPr>
          <w:rStyle w:val="VerbatimChar"/>
        </w:rPr>
        <w:t xml:space="preserve">##  1.0000000 -0.8521620 -0.8475514 -0.7761684  0.6811719 -0.8676594 </w:t>
      </w:r>
      <w:r>
        <w:br w:type="textWrapping"/>
      </w:r>
      <w:r>
        <w:rPr>
          <w:rStyle w:val="VerbatimChar"/>
        </w:rPr>
        <w:t xml:space="preserve">##       qsec         vs         am       gear       carb </w:t>
      </w:r>
      <w:r>
        <w:br w:type="textWrapping"/>
      </w:r>
      <w:r>
        <w:rPr>
          <w:rStyle w:val="VerbatimChar"/>
        </w:rPr>
        <w:t xml:space="preserve">##  0.4186840  0.6640389  0.5998324  0.4802848 -0.5509251</w:t>
      </w:r>
    </w:p>
    <w:p>
      <w:r>
        <w:t xml:space="preserve">In looking at the matrix, it appears as though MPG can be explained by the following variables cyl, hp and wt without really taking into consideration am. A visual of this is shown in Appendix A.</w:t>
      </w:r>
    </w:p>
    <w:p>
      <w:r>
        <w:t xml:space="preserve">Le's explore this more with actual regression models.</w:t>
      </w:r>
    </w:p>
    <w:p>
      <w:pPr>
        <w:pStyle w:val="Heading2"/>
      </w:pPr>
      <w:bookmarkStart w:id="27" w:name="regression-models"/>
      <w:bookmarkEnd w:id="27"/>
      <w:r>
        <w:t xml:space="preserve">Regression Models</w:t>
      </w:r>
    </w:p>
    <w:p>
      <w:r>
        <w:t xml:space="preserve">Our initial model fit revolves around the relationship between MPG and the transmission type. This model only has a R-squared value of 0.338. Not very strong.</w:t>
      </w:r>
    </w:p>
    <w:p>
      <w:pPr>
        <w:pStyle w:val="SourceCode"/>
      </w:pPr>
      <w:r>
        <w:rPr>
          <w:rStyle w:val="NormalTok"/>
        </w:rPr>
        <w:t xml:space="preserve">simple &lt;-</w:t>
      </w:r>
      <w:r>
        <w:rPr>
          <w:rStyle w:val="StringTok"/>
        </w:rPr>
        <w:t xml:space="preserve"> </w:t>
      </w:r>
      <w:r>
        <w:rPr>
          <w:rStyle w:val="KeywordTok"/>
        </w:rPr>
        <w:t xml:space="preserve">lm</w:t>
      </w:r>
      <w:r>
        <w:rPr>
          <w:rStyle w:val="NormalTok"/>
        </w:rPr>
        <w:t xml:space="preserve">(mpg~am, cars)</w:t>
      </w:r>
      <w:r>
        <w:br w:type="textWrapping"/>
      </w:r>
      <w:r>
        <w:rPr>
          <w:rStyle w:val="KeywordTok"/>
        </w:rPr>
        <w:t xml:space="preserve">summary</w:t>
      </w:r>
      <w:r>
        <w:rPr>
          <w:rStyle w:val="NormalTok"/>
        </w:rPr>
        <w:t xml:space="preserve">(simple)$adj.r.squared</w:t>
      </w:r>
    </w:p>
    <w:p>
      <w:pPr>
        <w:pStyle w:val="SourceCode"/>
      </w:pPr>
      <w:r>
        <w:rPr>
          <w:rStyle w:val="VerbatimChar"/>
        </w:rPr>
        <w:t xml:space="preserve">## [1] 0.3384589</w:t>
      </w:r>
    </w:p>
    <w:p>
      <w:r>
        <w:t xml:space="preserve">Next we will use the step function to determine what variables do have an influence on MPG. We first build the model using all variables and then step through models removing variables until a strong correlation is found. With the use of AIC as a model quality estimator we note that the model lm(mpg ~ cyl + am + hp + wt) is the most effective. For a full detail look, please review Appendix A.</w:t>
      </w:r>
    </w:p>
    <w:p>
      <w:pPr>
        <w:pStyle w:val="SourceCode"/>
      </w:pPr>
      <w:r>
        <w:rPr>
          <w:rStyle w:val="NormalTok"/>
        </w:rPr>
        <w:t xml:space="preserve">all &lt;-</w:t>
      </w:r>
      <w:r>
        <w:rPr>
          <w:rStyle w:val="StringTok"/>
        </w:rPr>
        <w:t xml:space="preserve"> </w:t>
      </w:r>
      <w:r>
        <w:rPr>
          <w:rStyle w:val="KeywordTok"/>
        </w:rPr>
        <w:t xml:space="preserve">lm</w:t>
      </w:r>
      <w:r>
        <w:rPr>
          <w:rStyle w:val="NormalTok"/>
        </w:rPr>
        <w:t xml:space="preserve">(mpg~., cars)</w:t>
      </w:r>
      <w:r>
        <w:br w:type="textWrapping"/>
      </w:r>
      <w:r>
        <w:rPr>
          <w:rStyle w:val="NormalTok"/>
        </w:rPr>
        <w:t xml:space="preserve">least &lt;-</w:t>
      </w:r>
      <w:r>
        <w:rPr>
          <w:rStyle w:val="StringTok"/>
        </w:rPr>
        <w:t xml:space="preserve"> </w:t>
      </w:r>
      <w:r>
        <w:rPr>
          <w:rStyle w:val="KeywordTok"/>
        </w:rPr>
        <w:t xml:space="preserve">step</w:t>
      </w:r>
      <w:r>
        <w:rPr>
          <w:rStyle w:val="NormalTok"/>
        </w:rPr>
        <w:t xml:space="preserve">(all, </w:t>
      </w:r>
      <w:r>
        <w:rPr>
          <w:rStyle w:val="DataTypeTok"/>
        </w:rPr>
        <w:t xml:space="preserve">direction=</w:t>
      </w:r>
      <w:r>
        <w:rPr>
          <w:rStyle w:val="StringTok"/>
        </w:rPr>
        <w:t xml:space="preserve">"backward"</w:t>
      </w:r>
      <w:r>
        <w:rPr>
          <w:rStyle w:val="NormalTok"/>
        </w:rPr>
        <w:t xml:space="preserve">, </w:t>
      </w:r>
      <w:r>
        <w:rPr>
          <w:rStyle w:val="DataTypeTok"/>
        </w:rPr>
        <w:t xml:space="preserve">trace=</w:t>
      </w:r>
      <w:r>
        <w:rPr>
          <w:rStyle w:val="OtherTok"/>
        </w:rPr>
        <w:t xml:space="preserve">FALSE</w:t>
      </w:r>
      <w:r>
        <w:rPr>
          <w:rStyle w:val="NormalTok"/>
        </w:rPr>
        <w:t xml:space="preserve">)</w:t>
      </w:r>
    </w:p>
    <w:p>
      <w:pPr>
        <w:pStyle w:val="SourceCode"/>
      </w:pPr>
      <w:r>
        <w:rPr>
          <w:rStyle w:val="KeywordTok"/>
        </w:rPr>
        <w:t xml:space="preserve">summary</w:t>
      </w:r>
      <w:r>
        <w:rPr>
          <w:rStyle w:val="NormalTok"/>
        </w:rPr>
        <w:t xml:space="preserve">(least)$adj.r.squared</w:t>
      </w:r>
    </w:p>
    <w:p>
      <w:pPr>
        <w:pStyle w:val="SourceCode"/>
      </w:pPr>
      <w:r>
        <w:rPr>
          <w:rStyle w:val="VerbatimChar"/>
        </w:rPr>
        <w:t xml:space="preserve">## [1] 0.8400875</w:t>
      </w:r>
    </w:p>
    <w:p>
      <w:r>
        <w:t xml:space="preserve">The point of concern on this model is that in reviewing model more closely, the variables cyl and am are used, but only for portions of factors (cyl 6/8 and Manual respectively). In my opinion, this is not a complete model although R-squared is 0.8401.</w:t>
      </w:r>
    </w:p>
    <w:p>
      <w:r>
        <w:t xml:space="preserve">I have further whitled down my model and finalized it at mpg as a variable of weight and horsepower. This has a value of 0.815. Which is just as strong as the variable with</w:t>
      </w:r>
    </w:p>
    <w:p>
      <w:pPr>
        <w:pStyle w:val="SourceCode"/>
      </w:pPr>
      <w:r>
        <w:rPr>
          <w:rStyle w:val="NormalTok"/>
        </w:rPr>
        <w:t xml:space="preserve">final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hp+wt, cars)</w:t>
      </w:r>
      <w:r>
        <w:br w:type="textWrapping"/>
      </w:r>
      <w:r>
        <w:rPr>
          <w:rStyle w:val="KeywordTok"/>
        </w:rPr>
        <w:t xml:space="preserve">summary</w:t>
      </w:r>
      <w:r>
        <w:rPr>
          <w:rStyle w:val="NormalTok"/>
        </w:rPr>
        <w:t xml:space="preserve">(final)$adj.r.squared</w:t>
      </w:r>
    </w:p>
    <w:p>
      <w:pPr>
        <w:pStyle w:val="SourceCode"/>
      </w:pPr>
      <w:r>
        <w:rPr>
          <w:rStyle w:val="VerbatimChar"/>
        </w:rPr>
        <w:t xml:space="preserve">## [1] 0.8148396</w:t>
      </w:r>
    </w:p>
    <w:p>
      <w:pPr>
        <w:pStyle w:val="Heading3"/>
      </w:pPr>
      <w:bookmarkStart w:id="28" w:name="residual-plots"/>
      <w:bookmarkEnd w:id="28"/>
      <w:r>
        <w:t xml:space="preserve">Residual Plots</w:t>
      </w:r>
    </w:p>
    <w:p>
      <w:r>
        <w:t xml:space="preserve">Next, we visually inspect the results of the model through its residual plots. For the other plots, including Normal Q-Q please refer to Appendix B.</w:t>
      </w:r>
    </w:p>
    <w:p>
      <w:pPr>
        <w:pStyle w:val="SourceCode"/>
      </w:pPr>
      <w:r>
        <w:rPr>
          <w:rStyle w:val="KeywordTok"/>
        </w:rPr>
        <w:t xml:space="preserve">plot</w:t>
      </w:r>
      <w:r>
        <w:rPr>
          <w:rStyle w:val="NormalTok"/>
        </w:rPr>
        <w:t xml:space="preserve">(final$fitted, final$resid)</w:t>
      </w:r>
    </w:p>
    <w:p>
      <w:r>
        <w:drawing>
          <wp:inline>
            <wp:extent cx="5440680" cy="4352544"/>
            <wp:effectExtent b="0" l="0" r="0" t="0"/>
            <wp:docPr descr="" id="1" name="Picture"/>
            <a:graphic>
              <a:graphicData uri="http://schemas.openxmlformats.org/drawingml/2006/picture">
                <pic:pic>
                  <pic:nvPicPr>
                    <pic:cNvPr descr="Regression_Model_Project_files/figure-docx/unnamed-chunk-9-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30" w:name="appendix-a"/>
      <w:bookmarkEnd w:id="30"/>
      <w:r>
        <w:t xml:space="preserve">Appendix A</w:t>
      </w:r>
    </w:p>
    <w:p>
      <w:pPr>
        <w:pStyle w:val="SourceCode"/>
      </w:pPr>
      <w:r>
        <w:rPr>
          <w:rStyle w:val="KeywordTok"/>
        </w:rPr>
        <w:t xml:space="preserve">library</w:t>
      </w:r>
      <w:r>
        <w:rPr>
          <w:rStyle w:val="NormalTok"/>
        </w:rPr>
        <w:t xml:space="preserve">(ellipse)</w:t>
      </w:r>
      <w:r>
        <w:br w:type="textWrapping"/>
      </w:r>
      <w:r>
        <w:rPr>
          <w:rStyle w:val="NormalTok"/>
        </w:rPr>
        <w:t xml:space="preserve">ctab &lt;-</w:t>
      </w:r>
      <w:r>
        <w:rPr>
          <w:rStyle w:val="StringTok"/>
        </w:rPr>
        <w:t xml:space="preserve"> </w:t>
      </w:r>
      <w:r>
        <w:rPr>
          <w:rStyle w:val="KeywordTok"/>
        </w:rPr>
        <w:t xml:space="preserve">cor</w:t>
      </w:r>
      <w:r>
        <w:rPr>
          <w:rStyle w:val="NormalTok"/>
        </w:rPr>
        <w:t xml:space="preserve">(mtcars)</w:t>
      </w:r>
      <w:r>
        <w:br w:type="textWrapping"/>
      </w:r>
      <w:r>
        <w:rPr>
          <w:rStyle w:val="NormalTok"/>
        </w:rPr>
        <w:t xml:space="preserve">colorfun &lt;-</w:t>
      </w:r>
      <w:r>
        <w:rPr>
          <w:rStyle w:val="StringTok"/>
        </w:rPr>
        <w:t xml:space="preserve"> </w:t>
      </w:r>
      <w:r>
        <w:rPr>
          <w:rStyle w:val="KeywordTok"/>
        </w:rPr>
        <w:t xml:space="preserve">colorRamp</w:t>
      </w:r>
      <w:r>
        <w:rPr>
          <w:rStyle w:val="NormalTok"/>
        </w:rPr>
        <w:t xml:space="preserve">(</w:t>
      </w:r>
      <w:r>
        <w:rPr>
          <w:rStyle w:val="KeywordTok"/>
        </w:rPr>
        <w:t xml:space="preserve">c</w:t>
      </w:r>
      <w:r>
        <w:rPr>
          <w:rStyle w:val="NormalTok"/>
        </w:rPr>
        <w:t xml:space="preserve">(</w:t>
      </w:r>
      <w:r>
        <w:rPr>
          <w:rStyle w:val="StringTok"/>
        </w:rPr>
        <w:t xml:space="preserve">"#CC0000"</w:t>
      </w:r>
      <w:r>
        <w:rPr>
          <w:rStyle w:val="NormalTok"/>
        </w:rPr>
        <w:t xml:space="preserve">,</w:t>
      </w:r>
      <w:r>
        <w:rPr>
          <w:rStyle w:val="StringTok"/>
        </w:rPr>
        <w:t xml:space="preserve">"white"</w:t>
      </w:r>
      <w:r>
        <w:rPr>
          <w:rStyle w:val="NormalTok"/>
        </w:rPr>
        <w:t xml:space="preserve">,</w:t>
      </w:r>
      <w:r>
        <w:rPr>
          <w:rStyle w:val="StringTok"/>
        </w:rPr>
        <w:t xml:space="preserve">"#3366CC"</w:t>
      </w:r>
      <w:r>
        <w:rPr>
          <w:rStyle w:val="NormalTok"/>
        </w:rPr>
        <w:t xml:space="preserve">), </w:t>
      </w:r>
      <w:r>
        <w:rPr>
          <w:rStyle w:val="DataTypeTok"/>
        </w:rPr>
        <w:t xml:space="preserve">space=</w:t>
      </w:r>
      <w:r>
        <w:rPr>
          <w:rStyle w:val="StringTok"/>
        </w:rPr>
        <w:t xml:space="preserve">"Lab"</w:t>
      </w:r>
      <w:r>
        <w:rPr>
          <w:rStyle w:val="NormalTok"/>
        </w:rPr>
        <w:t xml:space="preserve">)</w:t>
      </w:r>
      <w:r>
        <w:br w:type="textWrapping"/>
      </w:r>
      <w:r>
        <w:rPr>
          <w:rStyle w:val="KeywordTok"/>
        </w:rPr>
        <w:t xml:space="preserve">plotcorr</w:t>
      </w:r>
      <w:r>
        <w:rPr>
          <w:rStyle w:val="NormalTok"/>
        </w:rPr>
        <w:t xml:space="preserve">(ctab, </w:t>
      </w:r>
      <w:r>
        <w:rPr>
          <w:rStyle w:val="DataTypeTok"/>
        </w:rPr>
        <w:t xml:space="preserve">col=</w:t>
      </w:r>
      <w:r>
        <w:rPr>
          <w:rStyle w:val="KeywordTok"/>
        </w:rPr>
        <w:t xml:space="preserve">rgb</w:t>
      </w:r>
      <w:r>
        <w:rPr>
          <w:rStyle w:val="NormalTok"/>
        </w:rPr>
        <w:t xml:space="preserve">(</w:t>
      </w:r>
      <w:r>
        <w:rPr>
          <w:rStyle w:val="KeywordTok"/>
        </w:rPr>
        <w:t xml:space="preserve">colorfun</w:t>
      </w:r>
      <w:r>
        <w:rPr>
          <w:rStyle w:val="NormalTok"/>
        </w:rPr>
        <w:t xml:space="preserve">((ctab</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maxColorValue=</w:t>
      </w:r>
      <w:r>
        <w:rPr>
          <w:rStyle w:val="DecValTok"/>
        </w:rPr>
        <w:t xml:space="preserve">255</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Regression_Model_Project_files/figure-docx/unnamed-chunk-10-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32" w:name="appendix-b"/>
      <w:bookmarkEnd w:id="32"/>
      <w:r>
        <w:t xml:space="preserve">Appendix B</w:t>
      </w:r>
    </w:p>
    <w:p>
      <w:pPr>
        <w:pStyle w:val="SourceCode"/>
      </w:pPr>
      <w:r>
        <w:rPr>
          <w:rStyle w:val="NormalTok"/>
        </w:rPr>
        <w:t xml:space="preserve">least &lt;-</w:t>
      </w:r>
      <w:r>
        <w:rPr>
          <w:rStyle w:val="StringTok"/>
        </w:rPr>
        <w:t xml:space="preserve"> </w:t>
      </w:r>
      <w:r>
        <w:rPr>
          <w:rStyle w:val="KeywordTok"/>
        </w:rPr>
        <w:t xml:space="preserve">step</w:t>
      </w:r>
      <w:r>
        <w:rPr>
          <w:rStyle w:val="NormalTok"/>
        </w:rPr>
        <w:t xml:space="preserve">(all, </w:t>
      </w:r>
      <w:r>
        <w:rPr>
          <w:rStyle w:val="DataTypeTok"/>
        </w:rPr>
        <w:t xml:space="preserve">direction=</w:t>
      </w:r>
      <w:r>
        <w:rPr>
          <w:rStyle w:val="StringTok"/>
        </w:rPr>
        <w:t xml:space="preserve">"backward"</w:t>
      </w:r>
      <w:r>
        <w:rPr>
          <w:rStyle w:val="NormalTok"/>
        </w:rPr>
        <w:t xml:space="preserve">)</w:t>
      </w:r>
    </w:p>
    <w:p>
      <w:pPr>
        <w:pStyle w:val="SourceCode"/>
      </w:pPr>
      <w:r>
        <w:rPr>
          <w:rStyle w:val="VerbatimChar"/>
        </w:rPr>
        <w:t xml:space="preserve">## Start:  AIC=76.4</w:t>
      </w:r>
      <w:r>
        <w:br w:type="textWrapping"/>
      </w:r>
      <w:r>
        <w:rPr>
          <w:rStyle w:val="VerbatimChar"/>
        </w:rPr>
        <w:t xml:space="preserve">## mpg ~ cyl + disp + hp + drat + wt + qsec + vs + am + gear + carb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carb  5   13.5989 134.00 69.828</w:t>
      </w:r>
      <w:r>
        <w:br w:type="textWrapping"/>
      </w:r>
      <w:r>
        <w:rPr>
          <w:rStyle w:val="VerbatimChar"/>
        </w:rPr>
        <w:t xml:space="preserve">## - gear  2    3.9729 124.38 73.442</w:t>
      </w:r>
      <w:r>
        <w:br w:type="textWrapping"/>
      </w:r>
      <w:r>
        <w:rPr>
          <w:rStyle w:val="VerbatimChar"/>
        </w:rPr>
        <w:t xml:space="preserve">## - am    1    1.1420 121.55 74.705</w:t>
      </w:r>
      <w:r>
        <w:br w:type="textWrapping"/>
      </w:r>
      <w:r>
        <w:rPr>
          <w:rStyle w:val="VerbatimChar"/>
        </w:rPr>
        <w:t xml:space="preserve">## - qsec  1    1.2413 121.64 74.732</w:t>
      </w:r>
      <w:r>
        <w:br w:type="textWrapping"/>
      </w:r>
      <w:r>
        <w:rPr>
          <w:rStyle w:val="VerbatimChar"/>
        </w:rPr>
        <w:t xml:space="preserve">## - drat  1    1.8208 122.22 74.884</w:t>
      </w:r>
      <w:r>
        <w:br w:type="textWrapping"/>
      </w:r>
      <w:r>
        <w:rPr>
          <w:rStyle w:val="VerbatimChar"/>
        </w:rPr>
        <w:t xml:space="preserve">## - cyl   2   10.9314 131.33 75.184</w:t>
      </w:r>
      <w:r>
        <w:br w:type="textWrapping"/>
      </w:r>
      <w:r>
        <w:rPr>
          <w:rStyle w:val="VerbatimChar"/>
        </w:rPr>
        <w:t xml:space="preserve">## - vs    1    3.6299 124.03 75.354</w:t>
      </w:r>
      <w:r>
        <w:br w:type="textWrapping"/>
      </w:r>
      <w:r>
        <w:rPr>
          <w:rStyle w:val="VerbatimChar"/>
        </w:rPr>
        <w:t xml:space="preserve">## &lt;none&gt;              120.40 76.403</w:t>
      </w:r>
      <w:r>
        <w:br w:type="textWrapping"/>
      </w:r>
      <w:r>
        <w:rPr>
          <w:rStyle w:val="VerbatimChar"/>
        </w:rPr>
        <w:t xml:space="preserve">## - disp  1    9.9672 130.37 76.948</w:t>
      </w:r>
      <w:r>
        <w:br w:type="textWrapping"/>
      </w:r>
      <w:r>
        <w:rPr>
          <w:rStyle w:val="VerbatimChar"/>
        </w:rPr>
        <w:t xml:space="preserve">## - wt    1   25.5541 145.96 80.562</w:t>
      </w:r>
      <w:r>
        <w:br w:type="textWrapping"/>
      </w:r>
      <w:r>
        <w:rPr>
          <w:rStyle w:val="VerbatimChar"/>
        </w:rPr>
        <w:t xml:space="preserve">## - hp    1   25.6715 146.07 80.588</w:t>
      </w:r>
      <w:r>
        <w:br w:type="textWrapping"/>
      </w:r>
      <w:r>
        <w:rPr>
          <w:rStyle w:val="VerbatimChar"/>
        </w:rPr>
        <w:t xml:space="preserve">## </w:t>
      </w:r>
      <w:r>
        <w:br w:type="textWrapping"/>
      </w:r>
      <w:r>
        <w:rPr>
          <w:rStyle w:val="VerbatimChar"/>
        </w:rPr>
        <w:t xml:space="preserve">## Step:  AIC=69.83</w:t>
      </w:r>
      <w:r>
        <w:br w:type="textWrapping"/>
      </w:r>
      <w:r>
        <w:rPr>
          <w:rStyle w:val="VerbatimChar"/>
        </w:rPr>
        <w:t xml:space="preserve">## mpg ~ cyl + disp + hp + drat + wt + qsec + vs + am + gear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gear  2    5.0215 139.02 67.005</w:t>
      </w:r>
      <w:r>
        <w:br w:type="textWrapping"/>
      </w:r>
      <w:r>
        <w:rPr>
          <w:rStyle w:val="VerbatimChar"/>
        </w:rPr>
        <w:t xml:space="preserve">## - disp  1    0.9934 135.00 68.064</w:t>
      </w:r>
      <w:r>
        <w:br w:type="textWrapping"/>
      </w:r>
      <w:r>
        <w:rPr>
          <w:rStyle w:val="VerbatimChar"/>
        </w:rPr>
        <w:t xml:space="preserve">## - drat  1    1.1854 135.19 68.110</w:t>
      </w:r>
      <w:r>
        <w:br w:type="textWrapping"/>
      </w:r>
      <w:r>
        <w:rPr>
          <w:rStyle w:val="VerbatimChar"/>
        </w:rPr>
        <w:t xml:space="preserve">## - vs    1    3.6763 137.68 68.694</w:t>
      </w:r>
      <w:r>
        <w:br w:type="textWrapping"/>
      </w:r>
      <w:r>
        <w:rPr>
          <w:rStyle w:val="VerbatimChar"/>
        </w:rPr>
        <w:t xml:space="preserve">## - cyl   2   12.5642 146.57 68.696</w:t>
      </w:r>
      <w:r>
        <w:br w:type="textWrapping"/>
      </w:r>
      <w:r>
        <w:rPr>
          <w:rStyle w:val="VerbatimChar"/>
        </w:rPr>
        <w:t xml:space="preserve">## - qsec  1    5.2634 139.26 69.061</w:t>
      </w:r>
      <w:r>
        <w:br w:type="textWrapping"/>
      </w:r>
      <w:r>
        <w:rPr>
          <w:rStyle w:val="VerbatimChar"/>
        </w:rPr>
        <w:t xml:space="preserve">## &lt;none&gt;              134.00 69.828</w:t>
      </w:r>
      <w:r>
        <w:br w:type="textWrapping"/>
      </w:r>
      <w:r>
        <w:rPr>
          <w:rStyle w:val="VerbatimChar"/>
        </w:rPr>
        <w:t xml:space="preserve">## - am    1   11.9255 145.93 70.556</w:t>
      </w:r>
      <w:r>
        <w:br w:type="textWrapping"/>
      </w:r>
      <w:r>
        <w:rPr>
          <w:rStyle w:val="VerbatimChar"/>
        </w:rPr>
        <w:t xml:space="preserve">## - wt    1   19.7963 153.80 72.237</w:t>
      </w:r>
      <w:r>
        <w:br w:type="textWrapping"/>
      </w:r>
      <w:r>
        <w:rPr>
          <w:rStyle w:val="VerbatimChar"/>
        </w:rPr>
        <w:t xml:space="preserve">## - hp    1   22.7935 156.79 72.855</w:t>
      </w:r>
      <w:r>
        <w:br w:type="textWrapping"/>
      </w:r>
      <w:r>
        <w:rPr>
          <w:rStyle w:val="VerbatimChar"/>
        </w:rPr>
        <w:t xml:space="preserve">## </w:t>
      </w:r>
      <w:r>
        <w:br w:type="textWrapping"/>
      </w:r>
      <w:r>
        <w:rPr>
          <w:rStyle w:val="VerbatimChar"/>
        </w:rPr>
        <w:t xml:space="preserve">## Step:  AIC=67</w:t>
      </w:r>
      <w:r>
        <w:br w:type="textWrapping"/>
      </w:r>
      <w:r>
        <w:rPr>
          <w:rStyle w:val="VerbatimChar"/>
        </w:rPr>
        <w:t xml:space="preserve">## mpg ~ cyl + disp + hp + drat + wt + qsec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drat  1    0.9672 139.99 65.227</w:t>
      </w:r>
      <w:r>
        <w:br w:type="textWrapping"/>
      </w:r>
      <w:r>
        <w:rPr>
          <w:rStyle w:val="VerbatimChar"/>
        </w:rPr>
        <w:t xml:space="preserve">## - cyl   2   10.4247 149.45 65.319</w:t>
      </w:r>
      <w:r>
        <w:br w:type="textWrapping"/>
      </w:r>
      <w:r>
        <w:rPr>
          <w:rStyle w:val="VerbatimChar"/>
        </w:rPr>
        <w:t xml:space="preserve">## - disp  1    1.5483 140.57 65.359</w:t>
      </w:r>
      <w:r>
        <w:br w:type="textWrapping"/>
      </w:r>
      <w:r>
        <w:rPr>
          <w:rStyle w:val="VerbatimChar"/>
        </w:rPr>
        <w:t xml:space="preserve">## - vs    1    2.1829 141.21 65.503</w:t>
      </w:r>
      <w:r>
        <w:br w:type="textWrapping"/>
      </w:r>
      <w:r>
        <w:rPr>
          <w:rStyle w:val="VerbatimChar"/>
        </w:rPr>
        <w:t xml:space="preserve">## - qsec  1    3.6324 142.66 65.830</w:t>
      </w:r>
      <w:r>
        <w:br w:type="textWrapping"/>
      </w:r>
      <w:r>
        <w:rPr>
          <w:rStyle w:val="VerbatimChar"/>
        </w:rPr>
        <w:t xml:space="preserve">## &lt;none&gt;              139.02 67.005</w:t>
      </w:r>
      <w:r>
        <w:br w:type="textWrapping"/>
      </w:r>
      <w:r>
        <w:rPr>
          <w:rStyle w:val="VerbatimChar"/>
        </w:rPr>
        <w:t xml:space="preserve">## - am    1   16.5665 155.59 68.608</w:t>
      </w:r>
      <w:r>
        <w:br w:type="textWrapping"/>
      </w:r>
      <w:r>
        <w:rPr>
          <w:rStyle w:val="VerbatimChar"/>
        </w:rPr>
        <w:t xml:space="preserve">## - hp    1   18.1768 157.20 68.937</w:t>
      </w:r>
      <w:r>
        <w:br w:type="textWrapping"/>
      </w:r>
      <w:r>
        <w:rPr>
          <w:rStyle w:val="VerbatimChar"/>
        </w:rPr>
        <w:t xml:space="preserve">## - wt    1   31.1896 170.21 71.482</w:t>
      </w:r>
      <w:r>
        <w:br w:type="textWrapping"/>
      </w:r>
      <w:r>
        <w:rPr>
          <w:rStyle w:val="VerbatimChar"/>
        </w:rPr>
        <w:t xml:space="preserve">## </w:t>
      </w:r>
      <w:r>
        <w:br w:type="textWrapping"/>
      </w:r>
      <w:r>
        <w:rPr>
          <w:rStyle w:val="VerbatimChar"/>
        </w:rPr>
        <w:t xml:space="preserve">## Step:  AIC=65.23</w:t>
      </w:r>
      <w:r>
        <w:br w:type="textWrapping"/>
      </w:r>
      <w:r>
        <w:rPr>
          <w:rStyle w:val="VerbatimChar"/>
        </w:rPr>
        <w:t xml:space="preserve">## mpg ~ cyl + disp + hp + wt + qsec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disp  1    1.2474 141.24 63.511</w:t>
      </w:r>
      <w:r>
        <w:br w:type="textWrapping"/>
      </w:r>
      <w:r>
        <w:rPr>
          <w:rStyle w:val="VerbatimChar"/>
        </w:rPr>
        <w:t xml:space="preserve">## - vs    1    2.3403 142.33 63.757</w:t>
      </w:r>
      <w:r>
        <w:br w:type="textWrapping"/>
      </w:r>
      <w:r>
        <w:rPr>
          <w:rStyle w:val="VerbatimChar"/>
        </w:rPr>
        <w:t xml:space="preserve">## - cyl   2   12.3267 152.32 63.927</w:t>
      </w:r>
      <w:r>
        <w:br w:type="textWrapping"/>
      </w:r>
      <w:r>
        <w:rPr>
          <w:rStyle w:val="VerbatimChar"/>
        </w:rPr>
        <w:t xml:space="preserve">## - qsec  1    3.1000 143.09 63.928</w:t>
      </w:r>
      <w:r>
        <w:br w:type="textWrapping"/>
      </w:r>
      <w:r>
        <w:rPr>
          <w:rStyle w:val="VerbatimChar"/>
        </w:rPr>
        <w:t xml:space="preserve">## &lt;none&gt;              139.99 65.227</w:t>
      </w:r>
      <w:r>
        <w:br w:type="textWrapping"/>
      </w:r>
      <w:r>
        <w:rPr>
          <w:rStyle w:val="VerbatimChar"/>
        </w:rPr>
        <w:t xml:space="preserve">## - hp    1   17.7382 157.73 67.044</w:t>
      </w:r>
      <w:r>
        <w:br w:type="textWrapping"/>
      </w:r>
      <w:r>
        <w:rPr>
          <w:rStyle w:val="VerbatimChar"/>
        </w:rPr>
        <w:t xml:space="preserve">## - am    1   19.4660 159.46 67.393</w:t>
      </w:r>
      <w:r>
        <w:br w:type="textWrapping"/>
      </w:r>
      <w:r>
        <w:rPr>
          <w:rStyle w:val="VerbatimChar"/>
        </w:rPr>
        <w:t xml:space="preserve">## - wt    1   30.7151 170.71 69.574</w:t>
      </w:r>
      <w:r>
        <w:br w:type="textWrapping"/>
      </w:r>
      <w:r>
        <w:rPr>
          <w:rStyle w:val="VerbatimChar"/>
        </w:rPr>
        <w:t xml:space="preserve">## </w:t>
      </w:r>
      <w:r>
        <w:br w:type="textWrapping"/>
      </w:r>
      <w:r>
        <w:rPr>
          <w:rStyle w:val="VerbatimChar"/>
        </w:rPr>
        <w:t xml:space="preserve">## Step:  AIC=63.51</w:t>
      </w:r>
      <w:r>
        <w:br w:type="textWrapping"/>
      </w:r>
      <w:r>
        <w:rPr>
          <w:rStyle w:val="VerbatimChar"/>
        </w:rPr>
        <w:t xml:space="preserve">## mpg ~ cyl + hp + wt + qsec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qsec  1     2.442 143.68 62.059</w:t>
      </w:r>
      <w:r>
        <w:br w:type="textWrapping"/>
      </w:r>
      <w:r>
        <w:rPr>
          <w:rStyle w:val="VerbatimChar"/>
        </w:rPr>
        <w:t xml:space="preserve">## - vs    1     2.744 143.98 62.126</w:t>
      </w:r>
      <w:r>
        <w:br w:type="textWrapping"/>
      </w:r>
      <w:r>
        <w:rPr>
          <w:rStyle w:val="VerbatimChar"/>
        </w:rPr>
        <w:t xml:space="preserve">## - cyl   2    18.580 159.82 63.466</w:t>
      </w:r>
      <w:r>
        <w:br w:type="textWrapping"/>
      </w:r>
      <w:r>
        <w:rPr>
          <w:rStyle w:val="VerbatimChar"/>
        </w:rPr>
        <w:t xml:space="preserve">## &lt;none&gt;              141.24 63.511</w:t>
      </w:r>
      <w:r>
        <w:br w:type="textWrapping"/>
      </w:r>
      <w:r>
        <w:rPr>
          <w:rStyle w:val="VerbatimChar"/>
        </w:rPr>
        <w:t xml:space="preserve">## - hp    1    18.184 159.42 65.386</w:t>
      </w:r>
      <w:r>
        <w:br w:type="textWrapping"/>
      </w:r>
      <w:r>
        <w:rPr>
          <w:rStyle w:val="VerbatimChar"/>
        </w:rPr>
        <w:t xml:space="preserve">## - am    1    18.885 160.12 65.527</w:t>
      </w:r>
      <w:r>
        <w:br w:type="textWrapping"/>
      </w:r>
      <w:r>
        <w:rPr>
          <w:rStyle w:val="VerbatimChar"/>
        </w:rPr>
        <w:t xml:space="preserve">## - wt    1    39.645 180.88 69.428</w:t>
      </w:r>
      <w:r>
        <w:br w:type="textWrapping"/>
      </w:r>
      <w:r>
        <w:rPr>
          <w:rStyle w:val="VerbatimChar"/>
        </w:rPr>
        <w:t xml:space="preserve">## </w:t>
      </w:r>
      <w:r>
        <w:br w:type="textWrapping"/>
      </w:r>
      <w:r>
        <w:rPr>
          <w:rStyle w:val="VerbatimChar"/>
        </w:rPr>
        <w:t xml:space="preserve">## Step:  AIC=62.06</w:t>
      </w:r>
      <w:r>
        <w:br w:type="textWrapping"/>
      </w:r>
      <w:r>
        <w:rPr>
          <w:rStyle w:val="VerbatimChar"/>
        </w:rPr>
        <w:t xml:space="preserve">## mpg ~ cyl + hp + wt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vs    1     7.346 151.03 61.655</w:t>
      </w:r>
      <w:r>
        <w:br w:type="textWrapping"/>
      </w:r>
      <w:r>
        <w:rPr>
          <w:rStyle w:val="VerbatimChar"/>
        </w:rPr>
        <w:t xml:space="preserve">## &lt;none&gt;              143.68 62.059</w:t>
      </w:r>
      <w:r>
        <w:br w:type="textWrapping"/>
      </w:r>
      <w:r>
        <w:rPr>
          <w:rStyle w:val="VerbatimChar"/>
        </w:rPr>
        <w:t xml:space="preserve">## - cyl   2    25.284 168.96 63.246</w:t>
      </w:r>
      <w:r>
        <w:br w:type="textWrapping"/>
      </w:r>
      <w:r>
        <w:rPr>
          <w:rStyle w:val="VerbatimChar"/>
        </w:rPr>
        <w:t xml:space="preserve">## - am    1    16.443 160.12 63.527</w:t>
      </w:r>
      <w:r>
        <w:br w:type="textWrapping"/>
      </w:r>
      <w:r>
        <w:rPr>
          <w:rStyle w:val="VerbatimChar"/>
        </w:rPr>
        <w:t xml:space="preserve">## - hp    1    36.344 180.02 67.275</w:t>
      </w:r>
      <w:r>
        <w:br w:type="textWrapping"/>
      </w:r>
      <w:r>
        <w:rPr>
          <w:rStyle w:val="VerbatimChar"/>
        </w:rPr>
        <w:t xml:space="preserve">## - wt    1    41.088 184.77 68.108</w:t>
      </w:r>
      <w:r>
        <w:br w:type="textWrapping"/>
      </w:r>
      <w:r>
        <w:rPr>
          <w:rStyle w:val="VerbatimChar"/>
        </w:rPr>
        <w:t xml:space="preserve">## </w:t>
      </w:r>
      <w:r>
        <w:br w:type="textWrapping"/>
      </w:r>
      <w:r>
        <w:rPr>
          <w:rStyle w:val="VerbatimChar"/>
        </w:rPr>
        <w:t xml:space="preserve">## Step:  AIC=61.65</w:t>
      </w:r>
      <w:r>
        <w:br w:type="textWrapping"/>
      </w:r>
      <w:r>
        <w:rPr>
          <w:rStyle w:val="VerbatimChar"/>
        </w:rPr>
        <w:t xml:space="preserve">## mpg ~ cyl + hp + wt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151.03 61.655</w:t>
      </w:r>
      <w:r>
        <w:br w:type="textWrapping"/>
      </w:r>
      <w:r>
        <w:rPr>
          <w:rStyle w:val="VerbatimChar"/>
        </w:rPr>
        <w:t xml:space="preserve">## - am    1     9.752 160.78 61.657</w:t>
      </w:r>
      <w:r>
        <w:br w:type="textWrapping"/>
      </w:r>
      <w:r>
        <w:rPr>
          <w:rStyle w:val="VerbatimChar"/>
        </w:rPr>
        <w:t xml:space="preserve">## - cyl   2    29.265 180.29 63.323</w:t>
      </w:r>
      <w:r>
        <w:br w:type="textWrapping"/>
      </w:r>
      <w:r>
        <w:rPr>
          <w:rStyle w:val="VerbatimChar"/>
        </w:rPr>
        <w:t xml:space="preserve">## - hp    1    31.943 182.97 65.794</w:t>
      </w:r>
      <w:r>
        <w:br w:type="textWrapping"/>
      </w:r>
      <w:r>
        <w:rPr>
          <w:rStyle w:val="VerbatimChar"/>
        </w:rPr>
        <w:t xml:space="preserve">## - wt    1    46.173 197.20 68.191</w:t>
      </w:r>
    </w:p>
    <w:p>
      <w:pPr>
        <w:pStyle w:val="Heading2"/>
      </w:pPr>
      <w:bookmarkStart w:id="33" w:name="appendix-c"/>
      <w:bookmarkEnd w:id="33"/>
      <w:r>
        <w:t xml:space="preserve">Appendix C</w:t>
      </w:r>
    </w:p>
    <w:p>
      <w:pPr>
        <w:pStyle w:val="SourceCode"/>
      </w:pPr>
      <w:r>
        <w:rPr>
          <w:rStyle w:val="CommentTok"/>
        </w:rPr>
        <w:t xml:space="preserve">#plotting residual vs fitted; the plot shows that it is not entirely random/homoskedatic, there seems to be a potential for heterskedasticity in the form of a parabola where the ends have higher positive variance and the middle has high negative variance</w:t>
      </w:r>
      <w:r>
        <w:br w:type="textWrapping"/>
      </w: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(final)</w:t>
      </w:r>
    </w:p>
    <w:p>
      <w:r>
        <w:drawing>
          <wp:inline>
            <wp:extent cx="5440680" cy="4352544"/>
            <wp:effectExtent b="0" l="0" r="0" t="0"/>
            <wp:docPr descr="" id="1" name="Picture"/>
            <a:graphic>
              <a:graphicData uri="http://schemas.openxmlformats.org/drawingml/2006/picture">
                <pic:pic>
                  <pic:nvPicPr>
                    <pic:cNvPr descr="Regression_Model_Project_files/figure-docx/unnamed-chunk-12-1.png" id="0" name="Picture"/>
                    <pic:cNvPicPr>
                      <a:picLocks noChangeArrowheads="1" noChangeAspect="1"/>
                    </pic:cNvPicPr>
                  </pic:nvPicPr>
                  <pic:blipFill>
                    <a:blip r:embed="rId34"/>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4c10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9f1b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Project</dc:title>
  <dc:creator>Cesar Espitia</dc:creator>
</cp:coreProperties>
</file>