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EDB" w:rsidRPr="005C3EDB" w:rsidRDefault="005C3EDB" w:rsidP="005C3EDB">
      <w:pPr>
        <w:pBdr>
          <w:top w:val="single" w:sz="6" w:space="4" w:color="CCCCCC"/>
          <w:left w:val="single" w:sz="6" w:space="8" w:color="CCCCCC"/>
          <w:bottom w:val="single" w:sz="6" w:space="4" w:color="CCCCCC"/>
          <w:right w:val="single" w:sz="6" w:space="8" w:color="CCCCCC"/>
        </w:pBdr>
        <w:spacing w:before="150" w:after="225" w:line="336" w:lineRule="atLeast"/>
        <w:rPr>
          <w:rFonts w:ascii="Times" w:hAnsi="Times" w:cs="Times New Roman"/>
          <w:sz w:val="26"/>
          <w:szCs w:val="26"/>
        </w:rPr>
      </w:pPr>
      <w:r w:rsidRPr="005C3EDB">
        <w:rPr>
          <w:rFonts w:ascii="Times" w:hAnsi="Times" w:cs="Times New Roman"/>
          <w:sz w:val="26"/>
          <w:szCs w:val="26"/>
        </w:rPr>
        <w:t>You submitted this quiz on </w:t>
      </w:r>
      <w:r w:rsidRPr="005C3EDB">
        <w:rPr>
          <w:rFonts w:ascii="Times" w:hAnsi="Times" w:cs="Times New Roman"/>
          <w:b/>
          <w:bCs/>
          <w:sz w:val="26"/>
          <w:szCs w:val="26"/>
        </w:rPr>
        <w:t>Tue 2 Jun 2015 8:42 AM PDT</w:t>
      </w:r>
      <w:r w:rsidRPr="005C3EDB">
        <w:rPr>
          <w:rFonts w:ascii="Times" w:hAnsi="Times" w:cs="Times New Roman"/>
          <w:sz w:val="26"/>
          <w:szCs w:val="26"/>
        </w:rPr>
        <w:t>. You got a score of </w:t>
      </w:r>
      <w:r w:rsidRPr="005C3EDB">
        <w:rPr>
          <w:rFonts w:ascii="Times" w:hAnsi="Times" w:cs="Times New Roman"/>
          <w:b/>
          <w:bCs/>
          <w:sz w:val="26"/>
          <w:szCs w:val="26"/>
        </w:rPr>
        <w:t>10.00</w:t>
      </w:r>
      <w:r w:rsidRPr="005C3EDB">
        <w:rPr>
          <w:rFonts w:ascii="Times" w:hAnsi="Times" w:cs="Times New Roman"/>
          <w:sz w:val="26"/>
          <w:szCs w:val="26"/>
        </w:rPr>
        <w:t> out of </w:t>
      </w:r>
      <w:r w:rsidRPr="005C3EDB">
        <w:rPr>
          <w:rFonts w:ascii="Times" w:hAnsi="Times" w:cs="Times New Roman"/>
          <w:b/>
          <w:bCs/>
          <w:sz w:val="26"/>
          <w:szCs w:val="26"/>
        </w:rPr>
        <w:t>10.00</w:t>
      </w:r>
      <w:r w:rsidRPr="005C3EDB">
        <w:rPr>
          <w:rFonts w:ascii="Times" w:hAnsi="Times" w:cs="Times New Roman"/>
          <w:sz w:val="26"/>
          <w:szCs w:val="26"/>
        </w:rPr>
        <w:t>.</w:t>
      </w:r>
    </w:p>
    <w:p w:rsidR="005C3EDB" w:rsidRPr="005C3EDB" w:rsidRDefault="005C3EDB" w:rsidP="005C3EDB">
      <w:pPr>
        <w:pBdr>
          <w:bottom w:val="single" w:sz="6" w:space="1" w:color="auto"/>
        </w:pBdr>
        <w:jc w:val="center"/>
        <w:rPr>
          <w:rFonts w:ascii="Arial" w:hAnsi="Arial"/>
          <w:vanish/>
          <w:sz w:val="16"/>
          <w:szCs w:val="16"/>
        </w:rPr>
      </w:pPr>
      <w:r w:rsidRPr="005C3EDB">
        <w:rPr>
          <w:rFonts w:ascii="Arial" w:hAnsi="Arial"/>
          <w:vanish/>
          <w:sz w:val="16"/>
          <w:szCs w:val="16"/>
        </w:rPr>
        <w:t>Top of Form</w:t>
      </w:r>
    </w:p>
    <w:p w:rsidR="005C3EDB" w:rsidRPr="005C3EDB" w:rsidRDefault="005C3EDB" w:rsidP="005C3EDB">
      <w:pPr>
        <w:shd w:val="clear" w:color="auto" w:fill="FAFAFA"/>
        <w:spacing w:after="158" w:line="630" w:lineRule="atLeast"/>
        <w:outlineLvl w:val="2"/>
        <w:rPr>
          <w:rFonts w:ascii="inherit" w:eastAsia="Times New Roman" w:hAnsi="inherit" w:cs="Times New Roman"/>
          <w:b/>
          <w:bCs/>
          <w:sz w:val="37"/>
          <w:szCs w:val="37"/>
        </w:rPr>
      </w:pPr>
      <w:r w:rsidRPr="005C3EDB">
        <w:rPr>
          <w:rFonts w:ascii="inherit" w:eastAsia="Times New Roman" w:hAnsi="inherit" w:cs="Times New Roman"/>
          <w:b/>
          <w:bCs/>
          <w:sz w:val="37"/>
          <w:szCs w:val="37"/>
        </w:rPr>
        <w:t>Question 1</w:t>
      </w:r>
    </w:p>
    <w:p w:rsidR="005C3EDB" w:rsidRPr="005C3EDB" w:rsidRDefault="005C3EDB" w:rsidP="005C3EDB">
      <w:pPr>
        <w:shd w:val="clear" w:color="auto" w:fill="FAFAFA"/>
        <w:spacing w:line="420" w:lineRule="atLeast"/>
        <w:rPr>
          <w:rFonts w:ascii="Times" w:eastAsia="Times New Roman" w:hAnsi="Times" w:cs="Times New Roman"/>
          <w:sz w:val="20"/>
          <w:szCs w:val="20"/>
        </w:rPr>
      </w:pPr>
      <w:r w:rsidRPr="005C3EDB">
        <w:rPr>
          <w:rFonts w:ascii="Times" w:eastAsia="Times New Roman" w:hAnsi="Times" w:cs="Times New Roman"/>
          <w:sz w:val="20"/>
          <w:szCs w:val="20"/>
        </w:rPr>
        <w:t>Suppose I conduct a study and publish my findings. Which of the following is an example of a replication of my study?</w:t>
      </w:r>
    </w:p>
    <w:tbl>
      <w:tblPr>
        <w:tblW w:w="10125" w:type="dxa"/>
        <w:tblCellMar>
          <w:top w:w="15" w:type="dxa"/>
          <w:left w:w="15" w:type="dxa"/>
          <w:bottom w:w="15" w:type="dxa"/>
          <w:right w:w="15" w:type="dxa"/>
        </w:tblCellMar>
        <w:tblLook w:val="04A0" w:firstRow="1" w:lastRow="0" w:firstColumn="1" w:lastColumn="0" w:noHBand="0" w:noVBand="1"/>
      </w:tblPr>
      <w:tblGrid>
        <w:gridCol w:w="7080"/>
        <w:gridCol w:w="870"/>
        <w:gridCol w:w="890"/>
        <w:gridCol w:w="1285"/>
      </w:tblGrid>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Explanation</w:t>
            </w: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NAME=\"answer[69b1c8b31dcc7a128dae5b75cc6c8eb1][]\" VALUE=\"152adef214c998d9703bcd7d85b2d51f\" CHECKED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An investigator at another institution conducts a study addressing the same question, collects her own data, analyzes it separately from me, and publishes her own findings.</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NAME=\"answer[69b1c8b31dcc7a128dae5b75cc6c8eb1][]\" VALUE=\"47173cf7a7aaf2b7b0b17d2451eb7711\"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An investigator at another institution conducts a study addressing a different scientific question and publishes her findings.</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NAME=\"answer[69b1c8b31dcc7a128dae5b75cc6c8eb1][]\" VALUE=\"99665bd4e8cd7f0c534c5ce01dee1911\"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I take my own data, analyze it again, and publish new findings.</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NAME=\"answer[69b1c8b31dcc7a128dae5b75cc6c8eb1][]\" VALUE=\"26c4fd59b33e6579bd30e91a2691db80\"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I give my data to an independent investigator at another institution, she analyzes the data and gets the same results as I originally obtained.</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bl>
    <w:p w:rsidR="005C3EDB" w:rsidRPr="005C3EDB" w:rsidRDefault="005C3EDB" w:rsidP="005C3EDB">
      <w:pPr>
        <w:shd w:val="clear" w:color="auto" w:fill="FAFAFA"/>
        <w:spacing w:after="158" w:line="630" w:lineRule="atLeast"/>
        <w:outlineLvl w:val="2"/>
        <w:rPr>
          <w:rFonts w:ascii="inherit" w:eastAsia="Times New Roman" w:hAnsi="inherit" w:cs="Times New Roman"/>
          <w:b/>
          <w:bCs/>
          <w:sz w:val="37"/>
          <w:szCs w:val="37"/>
        </w:rPr>
      </w:pPr>
      <w:r w:rsidRPr="005C3EDB">
        <w:rPr>
          <w:rFonts w:ascii="inherit" w:eastAsia="Times New Roman" w:hAnsi="inherit" w:cs="Times New Roman"/>
          <w:b/>
          <w:bCs/>
          <w:sz w:val="37"/>
          <w:szCs w:val="37"/>
        </w:rPr>
        <w:t>Question 2</w:t>
      </w:r>
    </w:p>
    <w:p w:rsidR="005C3EDB" w:rsidRPr="005C3EDB" w:rsidRDefault="005C3EDB" w:rsidP="005C3EDB">
      <w:pPr>
        <w:shd w:val="clear" w:color="auto" w:fill="FAFAFA"/>
        <w:spacing w:line="420" w:lineRule="atLeast"/>
        <w:rPr>
          <w:rFonts w:ascii="Times" w:eastAsia="Times New Roman" w:hAnsi="Times" w:cs="Times New Roman"/>
          <w:sz w:val="20"/>
          <w:szCs w:val="20"/>
        </w:rPr>
      </w:pPr>
      <w:r w:rsidRPr="005C3EDB">
        <w:rPr>
          <w:rFonts w:ascii="Times" w:eastAsia="Times New Roman" w:hAnsi="Times" w:cs="Times New Roman"/>
          <w:sz w:val="20"/>
          <w:szCs w:val="20"/>
        </w:rPr>
        <w:t>Which of the following is a requirement for a published data analysis to be reproducible?</w:t>
      </w:r>
    </w:p>
    <w:tbl>
      <w:tblPr>
        <w:tblW w:w="10125" w:type="dxa"/>
        <w:tblCellMar>
          <w:top w:w="15" w:type="dxa"/>
          <w:left w:w="15" w:type="dxa"/>
          <w:bottom w:w="15" w:type="dxa"/>
          <w:right w:w="15" w:type="dxa"/>
        </w:tblCellMar>
        <w:tblLook w:val="04A0" w:firstRow="1" w:lastRow="0" w:firstColumn="1" w:lastColumn="0" w:noHBand="0" w:noVBand="1"/>
      </w:tblPr>
      <w:tblGrid>
        <w:gridCol w:w="6475"/>
        <w:gridCol w:w="977"/>
        <w:gridCol w:w="1230"/>
        <w:gridCol w:w="1443"/>
      </w:tblGrid>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Explanation</w:t>
            </w: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NAME=\"answer[a2c5564773d9e3543f8b21b379d3cebc][]\" VALUE=\"661c8c6935991702a51de209fc2ccf9e\" CHECKED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The investigator makes the analytic data publicly available.</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lastRenderedPageBreak/>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NAME=\"answer[a2c5564773d9e3543f8b21b379d3cebc][]\" VALUE=\"1fc94167783885cd705dc9763c26f5ed\"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The investigator's final publication is made available free of charge.</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NAME=\"answer[a2c5564773d9e3543f8b21b379d3cebc][]\" VALUE=\"f98e9e9a302b33e9ce63b994db8be55c\"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The analysis is conducted on a variant of the Unix operating system.</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NAME=\"answer[a2c5564773d9e3543f8b21b379d3cebc][]\" VALUE=\"e55d67c7fe2e2d4e5cb4aff0711f5ab3\"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The data analysis is conducted using R.</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bl>
    <w:p w:rsidR="005C3EDB" w:rsidRPr="005C3EDB" w:rsidRDefault="005C3EDB" w:rsidP="005C3EDB">
      <w:pPr>
        <w:shd w:val="clear" w:color="auto" w:fill="FAFAFA"/>
        <w:spacing w:after="158" w:line="630" w:lineRule="atLeast"/>
        <w:outlineLvl w:val="2"/>
        <w:rPr>
          <w:rFonts w:ascii="inherit" w:eastAsia="Times New Roman" w:hAnsi="inherit" w:cs="Times New Roman"/>
          <w:b/>
          <w:bCs/>
          <w:sz w:val="37"/>
          <w:szCs w:val="37"/>
        </w:rPr>
      </w:pPr>
      <w:r w:rsidRPr="005C3EDB">
        <w:rPr>
          <w:rFonts w:ascii="inherit" w:eastAsia="Times New Roman" w:hAnsi="inherit" w:cs="Times New Roman"/>
          <w:b/>
          <w:bCs/>
          <w:sz w:val="37"/>
          <w:szCs w:val="37"/>
        </w:rPr>
        <w:t>Question 3</w:t>
      </w:r>
    </w:p>
    <w:p w:rsidR="005C3EDB" w:rsidRPr="005C3EDB" w:rsidRDefault="005C3EDB" w:rsidP="005C3EDB">
      <w:pPr>
        <w:shd w:val="clear" w:color="auto" w:fill="FAFAFA"/>
        <w:spacing w:line="420" w:lineRule="atLeast"/>
        <w:rPr>
          <w:rFonts w:ascii="Times" w:eastAsia="Times New Roman" w:hAnsi="Times" w:cs="Times New Roman"/>
          <w:sz w:val="20"/>
          <w:szCs w:val="20"/>
        </w:rPr>
      </w:pPr>
      <w:r w:rsidRPr="005C3EDB">
        <w:rPr>
          <w:rFonts w:ascii="Times" w:eastAsia="Times New Roman" w:hAnsi="Times" w:cs="Times New Roman"/>
          <w:sz w:val="20"/>
          <w:szCs w:val="20"/>
        </w:rPr>
        <w:t>Which of the following is an example of a reproducible study?</w:t>
      </w:r>
    </w:p>
    <w:tbl>
      <w:tblPr>
        <w:tblW w:w="10125" w:type="dxa"/>
        <w:tblCellMar>
          <w:top w:w="15" w:type="dxa"/>
          <w:left w:w="15" w:type="dxa"/>
          <w:bottom w:w="15" w:type="dxa"/>
          <w:right w:w="15" w:type="dxa"/>
        </w:tblCellMar>
        <w:tblLook w:val="04A0" w:firstRow="1" w:lastRow="0" w:firstColumn="1" w:lastColumn="0" w:noHBand="0" w:noVBand="1"/>
      </w:tblPr>
      <w:tblGrid>
        <w:gridCol w:w="7089"/>
        <w:gridCol w:w="870"/>
        <w:gridCol w:w="881"/>
        <w:gridCol w:w="1285"/>
      </w:tblGrid>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Explanation</w:t>
            </w: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NAME=\"answer[b2f9a6da40605a0a10534d1501f40970][]\" VALUE=\"e2d46c66a11c6414d16844cb5575b524\" CHECKED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The study's analytic data and computer code for the data analysis are publicly available. When the code is run on the analytic data, the findings are identical to the published results.</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NAME=\"answer[b2f9a6da40605a0a10534d1501f40970][]\" VALUE=\"6e89b61d8831b032a762164227f0b837\"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The study's analytic data are publicly available, but the computer code is not.</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NAME=\"answer[b2f9a6da40605a0a10534d1501f40970][]\" VALUE=\"e20a80a5a8ce9933926719663bb54d1a\"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The study's analytic data and computer code are not publicly available, but the study was simple enough to be repeated by an independent investigator.</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NAME=\"answer[b2f9a6da40605a0a10534d1501f40970][]\" VALUE=\"dcf2cbb3f5d675cfd1d630679056f270\"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The study's original authors re-run their computer code on their analytic data and confirm publicly that the findings match those of the published results.</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bl>
    <w:p w:rsidR="005C3EDB" w:rsidRPr="005C3EDB" w:rsidRDefault="005C3EDB" w:rsidP="005C3EDB">
      <w:pPr>
        <w:shd w:val="clear" w:color="auto" w:fill="FAFAFA"/>
        <w:spacing w:after="158" w:line="630" w:lineRule="atLeast"/>
        <w:outlineLvl w:val="2"/>
        <w:rPr>
          <w:rFonts w:ascii="inherit" w:eastAsia="Times New Roman" w:hAnsi="inherit" w:cs="Times New Roman"/>
          <w:b/>
          <w:bCs/>
          <w:sz w:val="37"/>
          <w:szCs w:val="37"/>
        </w:rPr>
      </w:pPr>
      <w:r w:rsidRPr="005C3EDB">
        <w:rPr>
          <w:rFonts w:ascii="inherit" w:eastAsia="Times New Roman" w:hAnsi="inherit" w:cs="Times New Roman"/>
          <w:b/>
          <w:bCs/>
          <w:sz w:val="37"/>
          <w:szCs w:val="37"/>
        </w:rPr>
        <w:t>Question 4</w:t>
      </w:r>
    </w:p>
    <w:p w:rsidR="005C3EDB" w:rsidRPr="005C3EDB" w:rsidRDefault="005C3EDB" w:rsidP="005C3EDB">
      <w:pPr>
        <w:shd w:val="clear" w:color="auto" w:fill="FAFAFA"/>
        <w:spacing w:line="420" w:lineRule="atLeast"/>
        <w:rPr>
          <w:rFonts w:ascii="Times" w:eastAsia="Times New Roman" w:hAnsi="Times" w:cs="Times New Roman"/>
          <w:sz w:val="20"/>
          <w:szCs w:val="20"/>
        </w:rPr>
      </w:pPr>
      <w:r w:rsidRPr="005C3EDB">
        <w:rPr>
          <w:rFonts w:ascii="Times" w:eastAsia="Times New Roman" w:hAnsi="Times" w:cs="Times New Roman"/>
          <w:sz w:val="20"/>
          <w:szCs w:val="20"/>
        </w:rPr>
        <w:t>Which of the following is a reason that a study might NOT be fully </w:t>
      </w:r>
      <w:r w:rsidRPr="005C3EDB">
        <w:rPr>
          <w:rFonts w:ascii="Times" w:eastAsia="Times New Roman" w:hAnsi="Times" w:cs="Times New Roman"/>
          <w:b/>
          <w:bCs/>
          <w:sz w:val="20"/>
          <w:szCs w:val="20"/>
        </w:rPr>
        <w:t>replicated</w:t>
      </w:r>
      <w:r w:rsidRPr="005C3EDB">
        <w:rPr>
          <w:rFonts w:ascii="Times" w:eastAsia="Times New Roman" w:hAnsi="Times" w:cs="Times New Roman"/>
          <w:sz w:val="20"/>
          <w:szCs w:val="20"/>
        </w:rPr>
        <w:t>?</w:t>
      </w:r>
    </w:p>
    <w:tbl>
      <w:tblPr>
        <w:tblW w:w="10125" w:type="dxa"/>
        <w:tblCellMar>
          <w:top w:w="15" w:type="dxa"/>
          <w:left w:w="15" w:type="dxa"/>
          <w:bottom w:w="15" w:type="dxa"/>
          <w:right w:w="15" w:type="dxa"/>
        </w:tblCellMar>
        <w:tblLook w:val="04A0" w:firstRow="1" w:lastRow="0" w:firstColumn="1" w:lastColumn="0" w:noHBand="0" w:noVBand="1"/>
      </w:tblPr>
      <w:tblGrid>
        <w:gridCol w:w="7002"/>
        <w:gridCol w:w="870"/>
        <w:gridCol w:w="968"/>
        <w:gridCol w:w="1285"/>
      </w:tblGrid>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Explanation</w:t>
            </w: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NAME=\"answer[bc0420cdc642e337935a753a7d99acb6][]\" VALUE=\"a36bcd77cd0f47e3912ace2ccdf6a8a7\"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The original study was conducted by a well-known investigator.</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NAME=\"answer[bc0420cdc642e337935a753a7d99acb6][]\" VALUE=\"32e4a855a19270a02303f66fa2c7b381\" CHECKED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The original study was opportunistic in its timing and it would be difficult to find a similar context in which to repeat it.</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NAME=\"answer[bc0420cdc642e337935a753a7d99acb6][]\" VALUE=\"669af411d656389a3596c7624feaf019\"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The original study was published in a high impact journal and is considered authoritative.</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NAME=\"answer[bc0420cdc642e337935a753a7d99acb6][]\" VALUE=\"4ea61242d217f61253a63f681c384b0b\"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The original study had null findings.</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bl>
    <w:p w:rsidR="005C3EDB" w:rsidRPr="005C3EDB" w:rsidRDefault="005C3EDB" w:rsidP="005C3EDB">
      <w:pPr>
        <w:shd w:val="clear" w:color="auto" w:fill="FAFAFA"/>
        <w:spacing w:after="158" w:line="630" w:lineRule="atLeast"/>
        <w:outlineLvl w:val="2"/>
        <w:rPr>
          <w:rFonts w:ascii="inherit" w:eastAsia="Times New Roman" w:hAnsi="inherit" w:cs="Times New Roman"/>
          <w:b/>
          <w:bCs/>
          <w:sz w:val="37"/>
          <w:szCs w:val="37"/>
        </w:rPr>
      </w:pPr>
      <w:r w:rsidRPr="005C3EDB">
        <w:rPr>
          <w:rFonts w:ascii="inherit" w:eastAsia="Times New Roman" w:hAnsi="inherit" w:cs="Times New Roman"/>
          <w:b/>
          <w:bCs/>
          <w:sz w:val="37"/>
          <w:szCs w:val="37"/>
        </w:rPr>
        <w:t>Question 5</w:t>
      </w:r>
    </w:p>
    <w:p w:rsidR="005C3EDB" w:rsidRPr="005C3EDB" w:rsidRDefault="005C3EDB" w:rsidP="005C3EDB">
      <w:pPr>
        <w:shd w:val="clear" w:color="auto" w:fill="FAFAFA"/>
        <w:spacing w:line="420" w:lineRule="atLeast"/>
        <w:rPr>
          <w:rFonts w:ascii="Times" w:eastAsia="Times New Roman" w:hAnsi="Times" w:cs="Times New Roman"/>
          <w:sz w:val="20"/>
          <w:szCs w:val="20"/>
        </w:rPr>
      </w:pPr>
      <w:r w:rsidRPr="005C3EDB">
        <w:rPr>
          <w:rFonts w:ascii="Times" w:eastAsia="Times New Roman" w:hAnsi="Times" w:cs="Times New Roman"/>
          <w:sz w:val="20"/>
          <w:szCs w:val="20"/>
        </w:rPr>
        <w:t>Which of the following is a reason why publishing </w:t>
      </w:r>
      <w:r w:rsidRPr="005C3EDB">
        <w:rPr>
          <w:rFonts w:ascii="Times" w:eastAsia="Times New Roman" w:hAnsi="Times" w:cs="Times New Roman"/>
          <w:b/>
          <w:bCs/>
          <w:sz w:val="20"/>
          <w:szCs w:val="20"/>
        </w:rPr>
        <w:t>reproducible research</w:t>
      </w:r>
      <w:r w:rsidRPr="005C3EDB">
        <w:rPr>
          <w:rFonts w:ascii="Times" w:eastAsia="Times New Roman" w:hAnsi="Times" w:cs="Times New Roman"/>
          <w:sz w:val="20"/>
          <w:szCs w:val="20"/>
        </w:rPr>
        <w:t> is increasingly important?</w:t>
      </w:r>
    </w:p>
    <w:tbl>
      <w:tblPr>
        <w:tblW w:w="10125" w:type="dxa"/>
        <w:tblCellMar>
          <w:top w:w="15" w:type="dxa"/>
          <w:left w:w="15" w:type="dxa"/>
          <w:bottom w:w="15" w:type="dxa"/>
          <w:right w:w="15" w:type="dxa"/>
        </w:tblCellMar>
        <w:tblLook w:val="04A0" w:firstRow="1" w:lastRow="0" w:firstColumn="1" w:lastColumn="0" w:noHBand="0" w:noVBand="1"/>
      </w:tblPr>
      <w:tblGrid>
        <w:gridCol w:w="7028"/>
        <w:gridCol w:w="870"/>
        <w:gridCol w:w="942"/>
        <w:gridCol w:w="1285"/>
      </w:tblGrid>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Explanation</w:t>
            </w: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NAME=\"answer[3d0c8fc5c455f6e383181d662761f2d2][]\" VALUE=\"f288a8a95f984a45872ab6ae10fbeac2\"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The statistical methods for most studies can be accurately described using plain language.</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NAME=\"answer[3d0c8fc5c455f6e383181d662761f2d2][]\" VALUE=\"817a31e9db9a2f879463adb1f87696d3\"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Most studies today are small-scale and easily replicated.</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NAME=\"answer[3d0c8fc5c455f6e383181d662761f2d2][]\" VALUE=\"2aa733d97f82a1524f3fd67e6ebdaeb0\"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Computing power is limited today, making it difficult to apply sophisticated statistical methods.</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NAME=\"answer[3d0c8fc5c455f6e383181d662761f2d2][]\" VALUE=\"5d33aa30a9e35abcf66a73cbe079b70b\" CHECKED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New technologies are increasing the rate of data collection, creating datasets that are more complex and extremely high dimensional.</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bl>
    <w:p w:rsidR="005C3EDB" w:rsidRPr="005C3EDB" w:rsidRDefault="005C3EDB" w:rsidP="005C3EDB">
      <w:pPr>
        <w:shd w:val="clear" w:color="auto" w:fill="FAFAFA"/>
        <w:spacing w:after="158" w:line="630" w:lineRule="atLeast"/>
        <w:outlineLvl w:val="2"/>
        <w:rPr>
          <w:rFonts w:ascii="inherit" w:eastAsia="Times New Roman" w:hAnsi="inherit" w:cs="Times New Roman"/>
          <w:b/>
          <w:bCs/>
          <w:sz w:val="37"/>
          <w:szCs w:val="37"/>
        </w:rPr>
      </w:pPr>
      <w:r w:rsidRPr="005C3EDB">
        <w:rPr>
          <w:rFonts w:ascii="inherit" w:eastAsia="Times New Roman" w:hAnsi="inherit" w:cs="Times New Roman"/>
          <w:b/>
          <w:bCs/>
          <w:sz w:val="37"/>
          <w:szCs w:val="37"/>
        </w:rPr>
        <w:t>Question 6</w:t>
      </w:r>
    </w:p>
    <w:p w:rsidR="005C3EDB" w:rsidRPr="005C3EDB" w:rsidRDefault="005C3EDB" w:rsidP="005C3EDB">
      <w:pPr>
        <w:shd w:val="clear" w:color="auto" w:fill="FAFAFA"/>
        <w:spacing w:line="420" w:lineRule="atLeast"/>
        <w:rPr>
          <w:rFonts w:ascii="Times" w:eastAsia="Times New Roman" w:hAnsi="Times" w:cs="Times New Roman"/>
          <w:sz w:val="20"/>
          <w:szCs w:val="20"/>
        </w:rPr>
      </w:pPr>
      <w:r w:rsidRPr="005C3EDB">
        <w:rPr>
          <w:rFonts w:ascii="Times" w:eastAsia="Times New Roman" w:hAnsi="Times" w:cs="Times New Roman"/>
          <w:sz w:val="20"/>
          <w:szCs w:val="20"/>
        </w:rPr>
        <w:t>What is the role of </w:t>
      </w:r>
      <w:r w:rsidRPr="005C3EDB">
        <w:rPr>
          <w:rFonts w:ascii="Times" w:eastAsia="Times New Roman" w:hAnsi="Times" w:cs="Times New Roman"/>
          <w:i/>
          <w:iCs/>
          <w:sz w:val="20"/>
          <w:szCs w:val="20"/>
        </w:rPr>
        <w:t>processing code</w:t>
      </w:r>
      <w:r w:rsidRPr="005C3EDB">
        <w:rPr>
          <w:rFonts w:ascii="Times" w:eastAsia="Times New Roman" w:hAnsi="Times" w:cs="Times New Roman"/>
          <w:sz w:val="20"/>
          <w:szCs w:val="20"/>
        </w:rPr>
        <w:t> in the research pipeline?</w:t>
      </w:r>
    </w:p>
    <w:tbl>
      <w:tblPr>
        <w:tblW w:w="10125" w:type="dxa"/>
        <w:tblCellMar>
          <w:top w:w="15" w:type="dxa"/>
          <w:left w:w="15" w:type="dxa"/>
          <w:bottom w:w="15" w:type="dxa"/>
          <w:right w:w="15" w:type="dxa"/>
        </w:tblCellMar>
        <w:tblLook w:val="04A0" w:firstRow="1" w:lastRow="0" w:firstColumn="1" w:lastColumn="0" w:noHBand="0" w:noVBand="1"/>
      </w:tblPr>
      <w:tblGrid>
        <w:gridCol w:w="6255"/>
        <w:gridCol w:w="1036"/>
        <w:gridCol w:w="1304"/>
        <w:gridCol w:w="1530"/>
      </w:tblGrid>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Explanation</w:t>
            </w: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NAME=\"answer[e2b83bfc56d7eb9bcd5ffd886218a07e][]\" VALUE=\"342b5b5b741ce75c31224313513109aa\" CHECKED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It transforms the measured data into analytic data.</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NAME=\"answer[e2b83bfc56d7eb9bcd5ffd886218a07e][]\" VALUE=\"57d6b5125809d735af45f529278861f1\"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It transforms the computational results into figures and tables.</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NAME=\"answer[e2b83bfc56d7eb9bcd5ffd886218a07e][]\" VALUE=\"569dbca9d65fc7afe25a29e4c2938d06\"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It transforms the analytic data into computational results.</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NAME=\"answer[e2b83bfc56d7eb9bcd5ffd886218a07e][]\" VALUE=\"87c8b04cf89d4d8c86a5c2a40c85bc10\"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It conducts the statistical analysis of the primary outcome.</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bl>
    <w:p w:rsidR="005C3EDB" w:rsidRPr="005C3EDB" w:rsidRDefault="005C3EDB" w:rsidP="005C3EDB">
      <w:pPr>
        <w:shd w:val="clear" w:color="auto" w:fill="FAFAFA"/>
        <w:spacing w:after="158" w:line="630" w:lineRule="atLeast"/>
        <w:outlineLvl w:val="2"/>
        <w:rPr>
          <w:rFonts w:ascii="inherit" w:eastAsia="Times New Roman" w:hAnsi="inherit" w:cs="Times New Roman"/>
          <w:b/>
          <w:bCs/>
          <w:sz w:val="37"/>
          <w:szCs w:val="37"/>
        </w:rPr>
      </w:pPr>
      <w:r w:rsidRPr="005C3EDB">
        <w:rPr>
          <w:rFonts w:ascii="inherit" w:eastAsia="Times New Roman" w:hAnsi="inherit" w:cs="Times New Roman"/>
          <w:b/>
          <w:bCs/>
          <w:sz w:val="37"/>
          <w:szCs w:val="37"/>
        </w:rPr>
        <w:t>Question 7</w:t>
      </w:r>
    </w:p>
    <w:p w:rsidR="005C3EDB" w:rsidRPr="005C3EDB" w:rsidRDefault="005C3EDB" w:rsidP="005C3EDB">
      <w:pPr>
        <w:shd w:val="clear" w:color="auto" w:fill="FAFAFA"/>
        <w:spacing w:line="420" w:lineRule="atLeast"/>
        <w:rPr>
          <w:rFonts w:ascii="Times" w:eastAsia="Times New Roman" w:hAnsi="Times" w:cs="Times New Roman"/>
          <w:sz w:val="20"/>
          <w:szCs w:val="20"/>
        </w:rPr>
      </w:pPr>
      <w:r w:rsidRPr="005C3EDB">
        <w:rPr>
          <w:rFonts w:ascii="Times" w:eastAsia="Times New Roman" w:hAnsi="Times" w:cs="Times New Roman"/>
          <w:sz w:val="20"/>
          <w:szCs w:val="20"/>
        </w:rPr>
        <w:t>Which is a goal of literate statistical programming?</w:t>
      </w:r>
    </w:p>
    <w:tbl>
      <w:tblPr>
        <w:tblW w:w="10125" w:type="dxa"/>
        <w:tblCellMar>
          <w:top w:w="15" w:type="dxa"/>
          <w:left w:w="15" w:type="dxa"/>
          <w:bottom w:w="15" w:type="dxa"/>
          <w:right w:w="15" w:type="dxa"/>
        </w:tblCellMar>
        <w:tblLook w:val="04A0" w:firstRow="1" w:lastRow="0" w:firstColumn="1" w:lastColumn="0" w:noHBand="0" w:noVBand="1"/>
      </w:tblPr>
      <w:tblGrid>
        <w:gridCol w:w="6604"/>
        <w:gridCol w:w="943"/>
        <w:gridCol w:w="1186"/>
        <w:gridCol w:w="1392"/>
      </w:tblGrid>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Explanation</w:t>
            </w: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NAME=\"answer[43df1b66385cb4e2735e888fb26ced29][]\" VALUE=\"b3f4dc0d016c35beb4449098741ae6cf\"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Separate figures and tables from other data analytic summaries.</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NAME=\"answer[43df1b66385cb4e2735e888fb26ced29][]\" VALUE=\"dabd17faf21cd8ae487a1ec0bcca2e64\" CHECKED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Combine explanatory text and data analysis code in a single document.</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NAME=\"answer[43df1b66385cb4e2735e888fb26ced29][]\" VALUE=\"a093827717e30afcf62de61bd10983bd\"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Require that data analysis summaries are always written in </w:t>
            </w:r>
            <w:proofErr w:type="spellStart"/>
            <w:r w:rsidRPr="005C3EDB">
              <w:rPr>
                <w:rFonts w:ascii="Times" w:eastAsia="Times New Roman" w:hAnsi="Times" w:cs="Times New Roman"/>
                <w:sz w:val="20"/>
                <w:szCs w:val="20"/>
              </w:rPr>
              <w:t>LaTeX</w:t>
            </w:r>
            <w:proofErr w:type="spellEnd"/>
            <w:r w:rsidRPr="005C3EDB">
              <w:rPr>
                <w:rFonts w:ascii="Times" w:eastAsia="Times New Roman" w:hAnsi="Times" w:cs="Times New Roman"/>
                <w:sz w:val="20"/>
                <w:szCs w:val="20"/>
              </w:rPr>
              <w:t>.</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NAME=\"answer[43df1b66385cb4e2735e888fb26ced29][]\" VALUE=\"4a982e541b985d1a579bc3c2e615f6b6\"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Ensure that data analysis documents are always exported in PDF format.</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bl>
    <w:p w:rsidR="005C3EDB" w:rsidRPr="005C3EDB" w:rsidRDefault="005C3EDB" w:rsidP="005C3EDB">
      <w:pPr>
        <w:shd w:val="clear" w:color="auto" w:fill="FAFAFA"/>
        <w:spacing w:after="158" w:line="630" w:lineRule="atLeast"/>
        <w:outlineLvl w:val="2"/>
        <w:rPr>
          <w:rFonts w:ascii="inherit" w:eastAsia="Times New Roman" w:hAnsi="inherit" w:cs="Times New Roman"/>
          <w:b/>
          <w:bCs/>
          <w:sz w:val="37"/>
          <w:szCs w:val="37"/>
        </w:rPr>
      </w:pPr>
      <w:r w:rsidRPr="005C3EDB">
        <w:rPr>
          <w:rFonts w:ascii="inherit" w:eastAsia="Times New Roman" w:hAnsi="inherit" w:cs="Times New Roman"/>
          <w:b/>
          <w:bCs/>
          <w:sz w:val="37"/>
          <w:szCs w:val="37"/>
        </w:rPr>
        <w:t>Question 8</w:t>
      </w:r>
    </w:p>
    <w:p w:rsidR="005C3EDB" w:rsidRPr="005C3EDB" w:rsidRDefault="005C3EDB" w:rsidP="005C3EDB">
      <w:pPr>
        <w:shd w:val="clear" w:color="auto" w:fill="FAFAFA"/>
        <w:spacing w:line="420" w:lineRule="atLeast"/>
        <w:rPr>
          <w:rFonts w:ascii="Times" w:eastAsia="Times New Roman" w:hAnsi="Times" w:cs="Times New Roman"/>
          <w:sz w:val="20"/>
          <w:szCs w:val="20"/>
        </w:rPr>
      </w:pPr>
      <w:r w:rsidRPr="005C3EDB">
        <w:rPr>
          <w:rFonts w:ascii="Times" w:eastAsia="Times New Roman" w:hAnsi="Times" w:cs="Times New Roman"/>
          <w:sz w:val="20"/>
          <w:szCs w:val="20"/>
        </w:rPr>
        <w:t>What does it mean to </w:t>
      </w:r>
      <w:r w:rsidRPr="005C3EDB">
        <w:rPr>
          <w:rFonts w:ascii="Times" w:eastAsia="Times New Roman" w:hAnsi="Times" w:cs="Times New Roman"/>
          <w:i/>
          <w:iCs/>
          <w:sz w:val="20"/>
          <w:szCs w:val="20"/>
        </w:rPr>
        <w:t>weave</w:t>
      </w:r>
      <w:r w:rsidRPr="005C3EDB">
        <w:rPr>
          <w:rFonts w:ascii="Times" w:eastAsia="Times New Roman" w:hAnsi="Times" w:cs="Times New Roman"/>
          <w:sz w:val="20"/>
          <w:szCs w:val="20"/>
        </w:rPr>
        <w:t> a literate statistical program?</w:t>
      </w:r>
    </w:p>
    <w:tbl>
      <w:tblPr>
        <w:tblW w:w="10125" w:type="dxa"/>
        <w:tblCellMar>
          <w:top w:w="15" w:type="dxa"/>
          <w:left w:w="15" w:type="dxa"/>
          <w:bottom w:w="15" w:type="dxa"/>
          <w:right w:w="15" w:type="dxa"/>
        </w:tblCellMar>
        <w:tblLook w:val="04A0" w:firstRow="1" w:lastRow="0" w:firstColumn="1" w:lastColumn="0" w:noHBand="0" w:noVBand="1"/>
      </w:tblPr>
      <w:tblGrid>
        <w:gridCol w:w="6370"/>
        <w:gridCol w:w="1005"/>
        <w:gridCol w:w="1265"/>
        <w:gridCol w:w="1485"/>
      </w:tblGrid>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Explanation</w:t>
            </w: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NAME=\"answer[56247f171f98255382906749266b61c3][]\" VALUE=\"2708b6f6a2c561044dc0d1511b7d3c07\" CHECKED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Transform the literate program into a human readable document.</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NAME=\"answer[56247f171f98255382906749266b61c3][]\" VALUE=\"e63d0a5d9ce32291e996e5be14fdb046\"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Transform a literate program from R to python.</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NAME=\"answer[56247f171f98255382906749266b61c3][]\" VALUE=\"a225fd13fdc5c730b066bb98ac966391\"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Transform the literate program into a machine readable code file.</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NAME=\"answer[56247f171f98255382906749266b61c3][]\" VALUE=\"813709dc682dbcec7768ab8e254cc6e2\"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Compress the literate program so that it takes up less space.</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bl>
    <w:p w:rsidR="005C3EDB" w:rsidRPr="005C3EDB" w:rsidRDefault="005C3EDB" w:rsidP="005C3EDB">
      <w:pPr>
        <w:shd w:val="clear" w:color="auto" w:fill="FAFAFA"/>
        <w:spacing w:after="158" w:line="630" w:lineRule="atLeast"/>
        <w:outlineLvl w:val="2"/>
        <w:rPr>
          <w:rFonts w:ascii="inherit" w:eastAsia="Times New Roman" w:hAnsi="inherit" w:cs="Times New Roman"/>
          <w:b/>
          <w:bCs/>
          <w:sz w:val="37"/>
          <w:szCs w:val="37"/>
        </w:rPr>
      </w:pPr>
      <w:r w:rsidRPr="005C3EDB">
        <w:rPr>
          <w:rFonts w:ascii="inherit" w:eastAsia="Times New Roman" w:hAnsi="inherit" w:cs="Times New Roman"/>
          <w:b/>
          <w:bCs/>
          <w:sz w:val="37"/>
          <w:szCs w:val="37"/>
        </w:rPr>
        <w:t>Question 9</w:t>
      </w:r>
    </w:p>
    <w:p w:rsidR="005C3EDB" w:rsidRPr="005C3EDB" w:rsidRDefault="005C3EDB" w:rsidP="005C3EDB">
      <w:pPr>
        <w:shd w:val="clear" w:color="auto" w:fill="FAFAFA"/>
        <w:spacing w:line="420" w:lineRule="atLeast"/>
        <w:rPr>
          <w:rFonts w:ascii="Times" w:eastAsia="Times New Roman" w:hAnsi="Times" w:cs="Times New Roman"/>
          <w:sz w:val="20"/>
          <w:szCs w:val="20"/>
        </w:rPr>
      </w:pPr>
      <w:r w:rsidRPr="005C3EDB">
        <w:rPr>
          <w:rFonts w:ascii="Times" w:eastAsia="Times New Roman" w:hAnsi="Times" w:cs="Times New Roman"/>
          <w:sz w:val="20"/>
          <w:szCs w:val="20"/>
        </w:rPr>
        <w:t>Which of the following is required to implement a literate programming system?</w:t>
      </w:r>
    </w:p>
    <w:tbl>
      <w:tblPr>
        <w:tblW w:w="10125" w:type="dxa"/>
        <w:tblCellMar>
          <w:top w:w="15" w:type="dxa"/>
          <w:left w:w="15" w:type="dxa"/>
          <w:bottom w:w="15" w:type="dxa"/>
          <w:right w:w="15" w:type="dxa"/>
        </w:tblCellMar>
        <w:tblLook w:val="04A0" w:firstRow="1" w:lastRow="0" w:firstColumn="1" w:lastColumn="0" w:noHBand="0" w:noVBand="1"/>
      </w:tblPr>
      <w:tblGrid>
        <w:gridCol w:w="6187"/>
        <w:gridCol w:w="1054"/>
        <w:gridCol w:w="1327"/>
        <w:gridCol w:w="1557"/>
      </w:tblGrid>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Explanation</w:t>
            </w: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NAME=\"answer[f45849aff66880860ed41e7fe5400903][]\" VALUE=\"eb89550de15102417475e3bf09ee9934\"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A program that views PDF files.</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NAME=\"answer[f45849aff66880860ed41e7fe5400903][]\" VALUE=\"bb7aa1db0eb8592f2456aa1ff26b09b5\" CHECKED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A programming language like R.</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NAME=\"answer[f45849aff66880860ed41e7fe5400903][]\" VALUE=\"097d5842ddefcb1c82173b5bd91689ab\"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A cloud-based computing service for running computations.</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NAME=\"answer[f45849aff66880860ed41e7fe5400903][]\" VALUE=\"c120f3256e05078ebd1ea7aa81e9df3e\"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A web server for publishing documents.</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bl>
    <w:p w:rsidR="005C3EDB" w:rsidRPr="005C3EDB" w:rsidRDefault="005C3EDB" w:rsidP="005C3EDB">
      <w:pPr>
        <w:shd w:val="clear" w:color="auto" w:fill="FAFAFA"/>
        <w:spacing w:after="158" w:line="630" w:lineRule="atLeast"/>
        <w:outlineLvl w:val="2"/>
        <w:rPr>
          <w:rFonts w:ascii="inherit" w:eastAsia="Times New Roman" w:hAnsi="inherit" w:cs="Times New Roman"/>
          <w:b/>
          <w:bCs/>
          <w:sz w:val="37"/>
          <w:szCs w:val="37"/>
        </w:rPr>
      </w:pPr>
      <w:r w:rsidRPr="005C3EDB">
        <w:rPr>
          <w:rFonts w:ascii="inherit" w:eastAsia="Times New Roman" w:hAnsi="inherit" w:cs="Times New Roman"/>
          <w:b/>
          <w:bCs/>
          <w:sz w:val="37"/>
          <w:szCs w:val="37"/>
        </w:rPr>
        <w:t>Question 10</w:t>
      </w:r>
    </w:p>
    <w:p w:rsidR="005C3EDB" w:rsidRPr="005C3EDB" w:rsidRDefault="005C3EDB" w:rsidP="005C3EDB">
      <w:pPr>
        <w:shd w:val="clear" w:color="auto" w:fill="FAFAFA"/>
        <w:spacing w:line="420" w:lineRule="atLeast"/>
        <w:rPr>
          <w:rFonts w:ascii="Times" w:eastAsia="Times New Roman" w:hAnsi="Times" w:cs="Times New Roman"/>
          <w:sz w:val="20"/>
          <w:szCs w:val="20"/>
        </w:rPr>
      </w:pPr>
      <w:r w:rsidRPr="005C3EDB">
        <w:rPr>
          <w:rFonts w:ascii="Times" w:eastAsia="Times New Roman" w:hAnsi="Times" w:cs="Times New Roman"/>
          <w:sz w:val="20"/>
          <w:szCs w:val="20"/>
        </w:rPr>
        <w:t xml:space="preserve">What is one way in which the </w:t>
      </w:r>
      <w:proofErr w:type="spellStart"/>
      <w:r w:rsidRPr="005C3EDB">
        <w:rPr>
          <w:rFonts w:ascii="Times" w:eastAsia="Times New Roman" w:hAnsi="Times" w:cs="Times New Roman"/>
          <w:sz w:val="20"/>
          <w:szCs w:val="20"/>
        </w:rPr>
        <w:t>knitr</w:t>
      </w:r>
      <w:proofErr w:type="spellEnd"/>
      <w:r w:rsidRPr="005C3EDB">
        <w:rPr>
          <w:rFonts w:ascii="Times" w:eastAsia="Times New Roman" w:hAnsi="Times" w:cs="Times New Roman"/>
          <w:sz w:val="20"/>
          <w:szCs w:val="20"/>
        </w:rPr>
        <w:t xml:space="preserve"> system differs from </w:t>
      </w:r>
      <w:proofErr w:type="spellStart"/>
      <w:r w:rsidRPr="005C3EDB">
        <w:rPr>
          <w:rFonts w:ascii="Times" w:eastAsia="Times New Roman" w:hAnsi="Times" w:cs="Times New Roman"/>
          <w:sz w:val="20"/>
          <w:szCs w:val="20"/>
        </w:rPr>
        <w:t>Sweave</w:t>
      </w:r>
      <w:proofErr w:type="spellEnd"/>
      <w:r w:rsidRPr="005C3EDB">
        <w:rPr>
          <w:rFonts w:ascii="Times" w:eastAsia="Times New Roman" w:hAnsi="Times" w:cs="Times New Roman"/>
          <w:sz w:val="20"/>
          <w:szCs w:val="20"/>
        </w:rPr>
        <w:t>?</w:t>
      </w:r>
    </w:p>
    <w:tbl>
      <w:tblPr>
        <w:tblW w:w="10125" w:type="dxa"/>
        <w:tblCellMar>
          <w:top w:w="15" w:type="dxa"/>
          <w:left w:w="15" w:type="dxa"/>
          <w:bottom w:w="15" w:type="dxa"/>
          <w:right w:w="15" w:type="dxa"/>
        </w:tblCellMar>
        <w:tblLook w:val="04A0" w:firstRow="1" w:lastRow="0" w:firstColumn="1" w:lastColumn="0" w:noHBand="0" w:noVBand="1"/>
      </w:tblPr>
      <w:tblGrid>
        <w:gridCol w:w="5904"/>
        <w:gridCol w:w="1080"/>
        <w:gridCol w:w="1545"/>
        <w:gridCol w:w="1596"/>
      </w:tblGrid>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b/>
                <w:bCs/>
                <w:sz w:val="20"/>
                <w:szCs w:val="20"/>
              </w:rPr>
            </w:pPr>
            <w:r w:rsidRPr="005C3EDB">
              <w:rPr>
                <w:rFonts w:ascii="Times" w:eastAsia="Times New Roman" w:hAnsi="Times" w:cs="Times New Roman"/>
                <w:b/>
                <w:bCs/>
                <w:sz w:val="20"/>
                <w:szCs w:val="20"/>
              </w:rPr>
              <w:t>Explanation</w:t>
            </w: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NAME=\"answer[c3a663346d6920b6db26c2fd89b3d653][]\" VALUE=\"33e279e4490894b82cf293c0e37ef6a0\"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w:t>
            </w:r>
            <w:proofErr w:type="spellStart"/>
            <w:r w:rsidRPr="005C3EDB">
              <w:rPr>
                <w:rFonts w:ascii="Times" w:eastAsia="Times New Roman" w:hAnsi="Times" w:cs="Times New Roman"/>
                <w:sz w:val="20"/>
                <w:szCs w:val="20"/>
              </w:rPr>
              <w:t>knitr</w:t>
            </w:r>
            <w:proofErr w:type="spellEnd"/>
            <w:r w:rsidRPr="005C3EDB">
              <w:rPr>
                <w:rFonts w:ascii="Times" w:eastAsia="Times New Roman" w:hAnsi="Times" w:cs="Times New Roman"/>
                <w:sz w:val="20"/>
                <w:szCs w:val="20"/>
              </w:rPr>
              <w:t xml:space="preserve"> lacks features like caching of code chunks.</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NAME=\"answer[c3a663346d6920b6db26c2fd89b3d653][]\" VALUE=\"e03c8433129bfa78f188f35162b59476\" CHECKED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w:t>
            </w:r>
            <w:proofErr w:type="spellStart"/>
            <w:r w:rsidRPr="005C3EDB">
              <w:rPr>
                <w:rFonts w:ascii="Times" w:eastAsia="Times New Roman" w:hAnsi="Times" w:cs="Times New Roman"/>
                <w:sz w:val="20"/>
                <w:szCs w:val="20"/>
              </w:rPr>
              <w:t>knitr</w:t>
            </w:r>
            <w:proofErr w:type="spellEnd"/>
            <w:r w:rsidRPr="005C3EDB">
              <w:rPr>
                <w:rFonts w:ascii="Times" w:eastAsia="Times New Roman" w:hAnsi="Times" w:cs="Times New Roman"/>
                <w:sz w:val="20"/>
                <w:szCs w:val="20"/>
              </w:rPr>
              <w:t xml:space="preserve"> allows for the use of markdown instead of </w:t>
            </w:r>
            <w:proofErr w:type="spellStart"/>
            <w:r w:rsidRPr="005C3EDB">
              <w:rPr>
                <w:rFonts w:ascii="Times" w:eastAsia="Times New Roman" w:hAnsi="Times" w:cs="Times New Roman"/>
                <w:sz w:val="20"/>
                <w:szCs w:val="20"/>
              </w:rPr>
              <w:t>LaTeX</w:t>
            </w:r>
            <w:proofErr w:type="spellEnd"/>
            <w:r w:rsidRPr="005C3EDB">
              <w:rPr>
                <w:rFonts w:ascii="Times" w:eastAsia="Times New Roman" w:hAnsi="Times" w:cs="Times New Roman"/>
                <w:sz w:val="20"/>
                <w:szCs w:val="20"/>
              </w:rPr>
              <w:t>.</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NAME=\"answer[c3a663346d6920b6db26c2fd89b3d653][]\" VALUE=\"237eda798653c1a5ba0ac737c028c4a6\"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w:t>
            </w:r>
            <w:proofErr w:type="spellStart"/>
            <w:r w:rsidRPr="005C3EDB">
              <w:rPr>
                <w:rFonts w:ascii="Times" w:eastAsia="Times New Roman" w:hAnsi="Times" w:cs="Times New Roman"/>
                <w:sz w:val="20"/>
                <w:szCs w:val="20"/>
              </w:rPr>
              <w:t>knitr</w:t>
            </w:r>
            <w:proofErr w:type="spellEnd"/>
            <w:r w:rsidRPr="005C3EDB">
              <w:rPr>
                <w:rFonts w:ascii="Times" w:eastAsia="Times New Roman" w:hAnsi="Times" w:cs="Times New Roman"/>
                <w:sz w:val="20"/>
                <w:szCs w:val="20"/>
              </w:rPr>
              <w:t xml:space="preserve"> is written in python instead of R.</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w:instrText>
            </w:r>
            <w:r w:rsidRPr="005C3EDB">
              <w:rPr>
                <w:rFonts w:ascii="Times" w:eastAsia="Times New Roman" w:hAnsi="Times" w:cs="Times New Roman"/>
                <w:sz w:val="20"/>
                <w:szCs w:val="20"/>
              </w:rPr>
              <w:fldChar w:fldCharType="begin"/>
            </w:r>
            <w:r w:rsidRPr="005C3EDB">
              <w:rPr>
                <w:rFonts w:ascii="Times" w:eastAsia="Times New Roman" w:hAnsi="Times" w:cs="Times New Roman"/>
                <w:sz w:val="20"/>
                <w:szCs w:val="20"/>
              </w:rPr>
              <w:instrText xml:space="preserve"> PRIVATE "&lt;INPUT DIR=\"auto\" TYPE=\"radio\" NAME=\"answer[c3a663346d6920b6db26c2fd89b3d653][]\" VALUE=\"3e0f25a6beec59bee544ea802bbd5ed6\" DISABLED&gt;" </w:instrText>
            </w:r>
            <w:r w:rsidRPr="005C3EDB">
              <w:rPr>
                <w:rFonts w:ascii="Times" w:eastAsia="Times New Roman" w:hAnsi="Times" w:cs="Times New Roman"/>
                <w:sz w:val="20"/>
                <w:szCs w:val="20"/>
              </w:rPr>
              <w:fldChar w:fldCharType="separate"/>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C3EDB">
              <w:rPr>
                <w:rFonts w:ascii="Times" w:eastAsia="Times New Roman" w:hAnsi="Times" w:cs="Times New Roman"/>
                <w:sz w:val="20"/>
                <w:szCs w:val="20"/>
              </w:rPr>
              <w:fldChar w:fldCharType="end"/>
            </w:r>
            <w:r w:rsidRPr="005C3EDB">
              <w:rPr>
                <w:rFonts w:ascii="Times" w:eastAsia="Times New Roman" w:hAnsi="Times" w:cs="Times New Roman"/>
                <w:sz w:val="20"/>
                <w:szCs w:val="20"/>
              </w:rPr>
              <w:t xml:space="preserve"> </w:t>
            </w:r>
            <w:proofErr w:type="spellStart"/>
            <w:r w:rsidRPr="005C3EDB">
              <w:rPr>
                <w:rFonts w:ascii="Times" w:eastAsia="Times New Roman" w:hAnsi="Times" w:cs="Times New Roman"/>
                <w:sz w:val="20"/>
                <w:szCs w:val="20"/>
              </w:rPr>
              <w:t>knitr</w:t>
            </w:r>
            <w:proofErr w:type="spellEnd"/>
            <w:r w:rsidRPr="005C3EDB">
              <w:rPr>
                <w:rFonts w:ascii="Times" w:eastAsia="Times New Roman" w:hAnsi="Times" w:cs="Times New Roman"/>
                <w:sz w:val="20"/>
                <w:szCs w:val="20"/>
              </w:rPr>
              <w:t xml:space="preserve"> was developed by Friedrich </w:t>
            </w:r>
            <w:proofErr w:type="spellStart"/>
            <w:r w:rsidRPr="005C3EDB">
              <w:rPr>
                <w:rFonts w:ascii="Times" w:eastAsia="Times New Roman" w:hAnsi="Times" w:cs="Times New Roman"/>
                <w:sz w:val="20"/>
                <w:szCs w:val="20"/>
              </w:rPr>
              <w:t>Leisch</w:t>
            </w:r>
            <w:proofErr w:type="spellEnd"/>
            <w:r w:rsidRPr="005C3EDB">
              <w:rPr>
                <w:rFonts w:ascii="Times" w:eastAsia="Times New Roman" w:hAnsi="Times" w:cs="Times New Roman"/>
                <w:sz w:val="20"/>
                <w:szCs w:val="20"/>
              </w:rPr>
              <w:t>.</w:t>
            </w: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5C3EDB" w:rsidRPr="005C3EDB" w:rsidRDefault="005C3EDB" w:rsidP="005C3EDB">
            <w:pPr>
              <w:spacing w:after="315" w:line="315" w:lineRule="atLeast"/>
              <w:rPr>
                <w:rFonts w:ascii="Times" w:eastAsia="Times New Roman" w:hAnsi="Times" w:cs="Times New Roman"/>
                <w:sz w:val="20"/>
                <w:szCs w:val="20"/>
              </w:rPr>
            </w:pPr>
          </w:p>
        </w:tc>
      </w:tr>
      <w:tr w:rsidR="005C3EDB" w:rsidRPr="005C3EDB" w:rsidTr="005C3EDB">
        <w:tc>
          <w:tcPr>
            <w:tcW w:w="0" w:type="auto"/>
            <w:tcBorders>
              <w:top w:val="single" w:sz="6" w:space="0" w:color="DDDDDD"/>
            </w:tcBorders>
            <w:shd w:val="clear" w:color="auto" w:fill="FAFAFA"/>
            <w:tcMar>
              <w:top w:w="120" w:type="dxa"/>
              <w:left w:w="120" w:type="dxa"/>
              <w:bottom w:w="120" w:type="dxa"/>
              <w:right w:w="120" w:type="dxa"/>
            </w:tcMar>
            <w:hideMark/>
          </w:tcPr>
          <w:p w:rsidR="005C3EDB" w:rsidRPr="005C3EDB" w:rsidRDefault="005C3EDB" w:rsidP="005C3EDB">
            <w:pPr>
              <w:spacing w:after="315" w:line="315" w:lineRule="atLeast"/>
              <w:rPr>
                <w:rFonts w:ascii="Helvetica Neue" w:eastAsia="Times New Roman" w:hAnsi="Helvetica Neue" w:cs="Times New Roman"/>
                <w:color w:val="333333"/>
                <w:sz w:val="21"/>
                <w:szCs w:val="21"/>
              </w:rPr>
            </w:pPr>
            <w:r w:rsidRPr="005C3EDB">
              <w:rPr>
                <w:rFonts w:ascii="Helvetica Neue" w:eastAsia="Times New Roman" w:hAnsi="Helvetica Neue" w:cs="Times New Roman"/>
                <w:color w:val="333333"/>
                <w:sz w:val="21"/>
                <w:szCs w:val="21"/>
              </w:rPr>
              <w:t>Total</w:t>
            </w:r>
          </w:p>
        </w:tc>
        <w:tc>
          <w:tcPr>
            <w:tcW w:w="0" w:type="auto"/>
            <w:tcBorders>
              <w:top w:val="single" w:sz="6" w:space="0" w:color="DDDDDD"/>
            </w:tcBorders>
            <w:shd w:val="clear" w:color="auto" w:fill="FAFAFA"/>
            <w:tcMar>
              <w:top w:w="120" w:type="dxa"/>
              <w:left w:w="120" w:type="dxa"/>
              <w:bottom w:w="120" w:type="dxa"/>
              <w:right w:w="120" w:type="dxa"/>
            </w:tcMar>
            <w:hideMark/>
          </w:tcPr>
          <w:p w:rsidR="005C3EDB" w:rsidRPr="005C3EDB" w:rsidRDefault="005C3EDB" w:rsidP="005C3EDB">
            <w:pPr>
              <w:spacing w:after="315" w:line="315" w:lineRule="atLeast"/>
              <w:rPr>
                <w:rFonts w:ascii="Helvetica Neue" w:eastAsia="Times New Roman" w:hAnsi="Helvetica Neue" w:cs="Times New Roman"/>
                <w:color w:val="333333"/>
                <w:sz w:val="21"/>
                <w:szCs w:val="21"/>
              </w:rPr>
            </w:pPr>
          </w:p>
        </w:tc>
        <w:tc>
          <w:tcPr>
            <w:tcW w:w="0" w:type="auto"/>
            <w:tcBorders>
              <w:top w:val="single" w:sz="6" w:space="0" w:color="DDDDDD"/>
            </w:tcBorders>
            <w:shd w:val="clear" w:color="auto" w:fill="FAFAFA"/>
            <w:tcMar>
              <w:top w:w="120" w:type="dxa"/>
              <w:left w:w="120" w:type="dxa"/>
              <w:bottom w:w="120" w:type="dxa"/>
              <w:right w:w="120" w:type="dxa"/>
            </w:tcMar>
            <w:hideMark/>
          </w:tcPr>
          <w:p w:rsidR="005C3EDB" w:rsidRPr="005C3EDB" w:rsidRDefault="005C3EDB" w:rsidP="005C3EDB">
            <w:pPr>
              <w:spacing w:after="315" w:line="315" w:lineRule="atLeast"/>
              <w:rPr>
                <w:rFonts w:ascii="Helvetica Neue" w:eastAsia="Times New Roman" w:hAnsi="Helvetica Neue" w:cs="Times New Roman"/>
                <w:color w:val="333333"/>
                <w:sz w:val="21"/>
                <w:szCs w:val="21"/>
              </w:rPr>
            </w:pPr>
            <w:r w:rsidRPr="005C3EDB">
              <w:rPr>
                <w:rFonts w:ascii="Helvetica Neue" w:eastAsia="Times New Roman" w:hAnsi="Helvetica Neue" w:cs="Times New Roman"/>
                <w:color w:val="333333"/>
                <w:sz w:val="21"/>
                <w:szCs w:val="21"/>
              </w:rPr>
              <w:t>1.00 / 1.00</w:t>
            </w:r>
            <w:r w:rsidRPr="005C3EDB">
              <w:rPr>
                <w:rFonts w:ascii="Times" w:eastAsia="Times New Roman" w:hAnsi="Times" w:cs="Times New Roman"/>
                <w:sz w:val="20"/>
                <w:szCs w:val="20"/>
              </w:rPr>
              <w:br/>
            </w:r>
          </w:p>
        </w:tc>
        <w:tc>
          <w:tcPr>
            <w:tcW w:w="0" w:type="auto"/>
            <w:shd w:val="clear" w:color="auto" w:fill="auto"/>
            <w:vAlign w:val="center"/>
            <w:hideMark/>
          </w:tcPr>
          <w:p w:rsidR="005C3EDB" w:rsidRPr="005C3EDB" w:rsidRDefault="005C3EDB" w:rsidP="005C3EDB">
            <w:pPr>
              <w:rPr>
                <w:rFonts w:ascii="Times New Roman" w:eastAsia="Times New Roman" w:hAnsi="Times New Roman" w:cs="Times New Roman"/>
                <w:sz w:val="20"/>
                <w:szCs w:val="20"/>
              </w:rPr>
            </w:pPr>
          </w:p>
        </w:tc>
      </w:tr>
    </w:tbl>
    <w:p w:rsidR="005C3EDB" w:rsidRPr="005C3EDB" w:rsidRDefault="005C3EDB" w:rsidP="005C3EDB">
      <w:pPr>
        <w:pBdr>
          <w:top w:val="single" w:sz="6" w:space="1" w:color="auto"/>
        </w:pBdr>
        <w:jc w:val="center"/>
        <w:rPr>
          <w:rFonts w:ascii="Arial" w:hAnsi="Arial"/>
          <w:vanish/>
          <w:sz w:val="16"/>
          <w:szCs w:val="16"/>
        </w:rPr>
      </w:pPr>
      <w:r w:rsidRPr="005C3EDB">
        <w:rPr>
          <w:rFonts w:ascii="Arial" w:hAnsi="Arial"/>
          <w:vanish/>
          <w:sz w:val="16"/>
          <w:szCs w:val="16"/>
        </w:rPr>
        <w:t>Bottom of Form</w:t>
      </w:r>
    </w:p>
    <w:p w:rsidR="00F9234C" w:rsidRDefault="00F9234C">
      <w:bookmarkStart w:id="0" w:name="_GoBack"/>
      <w:bookmarkEnd w:id="0"/>
    </w:p>
    <w:sectPr w:rsidR="00F9234C" w:rsidSect="00F923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FontAwesome">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EDB"/>
    <w:rsid w:val="005C3EDB"/>
    <w:rsid w:val="00F923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EF5D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3ED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3EDB"/>
    <w:rPr>
      <w:rFonts w:ascii="Times" w:hAnsi="Times"/>
      <w:b/>
      <w:bCs/>
      <w:sz w:val="27"/>
      <w:szCs w:val="27"/>
    </w:rPr>
  </w:style>
  <w:style w:type="paragraph" w:customStyle="1" w:styleId="course-quiz-feedback">
    <w:name w:val="course-quiz-feedback"/>
    <w:basedOn w:val="Normal"/>
    <w:rsid w:val="005C3EDB"/>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C3EDB"/>
  </w:style>
  <w:style w:type="character" w:styleId="Strong">
    <w:name w:val="Strong"/>
    <w:basedOn w:val="DefaultParagraphFont"/>
    <w:uiPriority w:val="22"/>
    <w:qFormat/>
    <w:rsid w:val="005C3EDB"/>
    <w:rPr>
      <w:b/>
      <w:bCs/>
    </w:rPr>
  </w:style>
  <w:style w:type="paragraph" w:styleId="z-TopofForm">
    <w:name w:val="HTML Top of Form"/>
    <w:basedOn w:val="Normal"/>
    <w:next w:val="Normal"/>
    <w:link w:val="z-TopofFormChar"/>
    <w:hidden/>
    <w:uiPriority w:val="99"/>
    <w:semiHidden/>
    <w:unhideWhenUsed/>
    <w:rsid w:val="005C3EDB"/>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5C3EDB"/>
    <w:rPr>
      <w:rFonts w:ascii="Arial" w:hAnsi="Arial"/>
      <w:vanish/>
      <w:sz w:val="16"/>
      <w:szCs w:val="16"/>
    </w:rPr>
  </w:style>
  <w:style w:type="character" w:customStyle="1" w:styleId="accessible-text-for-reader">
    <w:name w:val="accessible-text-for-reader"/>
    <w:basedOn w:val="DefaultParagraphFont"/>
    <w:rsid w:val="005C3EDB"/>
  </w:style>
  <w:style w:type="paragraph" w:styleId="z-BottomofForm">
    <w:name w:val="HTML Bottom of Form"/>
    <w:basedOn w:val="Normal"/>
    <w:next w:val="Normal"/>
    <w:link w:val="z-BottomofFormChar"/>
    <w:hidden/>
    <w:uiPriority w:val="99"/>
    <w:semiHidden/>
    <w:unhideWhenUsed/>
    <w:rsid w:val="005C3EDB"/>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5C3EDB"/>
    <w:rPr>
      <w:rFonts w:ascii="Arial" w:hAnsi="Arial"/>
      <w:vanish/>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3ED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3EDB"/>
    <w:rPr>
      <w:rFonts w:ascii="Times" w:hAnsi="Times"/>
      <w:b/>
      <w:bCs/>
      <w:sz w:val="27"/>
      <w:szCs w:val="27"/>
    </w:rPr>
  </w:style>
  <w:style w:type="paragraph" w:customStyle="1" w:styleId="course-quiz-feedback">
    <w:name w:val="course-quiz-feedback"/>
    <w:basedOn w:val="Normal"/>
    <w:rsid w:val="005C3EDB"/>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C3EDB"/>
  </w:style>
  <w:style w:type="character" w:styleId="Strong">
    <w:name w:val="Strong"/>
    <w:basedOn w:val="DefaultParagraphFont"/>
    <w:uiPriority w:val="22"/>
    <w:qFormat/>
    <w:rsid w:val="005C3EDB"/>
    <w:rPr>
      <w:b/>
      <w:bCs/>
    </w:rPr>
  </w:style>
  <w:style w:type="paragraph" w:styleId="z-TopofForm">
    <w:name w:val="HTML Top of Form"/>
    <w:basedOn w:val="Normal"/>
    <w:next w:val="Normal"/>
    <w:link w:val="z-TopofFormChar"/>
    <w:hidden/>
    <w:uiPriority w:val="99"/>
    <w:semiHidden/>
    <w:unhideWhenUsed/>
    <w:rsid w:val="005C3EDB"/>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5C3EDB"/>
    <w:rPr>
      <w:rFonts w:ascii="Arial" w:hAnsi="Arial"/>
      <w:vanish/>
      <w:sz w:val="16"/>
      <w:szCs w:val="16"/>
    </w:rPr>
  </w:style>
  <w:style w:type="character" w:customStyle="1" w:styleId="accessible-text-for-reader">
    <w:name w:val="accessible-text-for-reader"/>
    <w:basedOn w:val="DefaultParagraphFont"/>
    <w:rsid w:val="005C3EDB"/>
  </w:style>
  <w:style w:type="paragraph" w:styleId="z-BottomofForm">
    <w:name w:val="HTML Bottom of Form"/>
    <w:basedOn w:val="Normal"/>
    <w:next w:val="Normal"/>
    <w:link w:val="z-BottomofFormChar"/>
    <w:hidden/>
    <w:uiPriority w:val="99"/>
    <w:semiHidden/>
    <w:unhideWhenUsed/>
    <w:rsid w:val="005C3EDB"/>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5C3EDB"/>
    <w:rPr>
      <w:rFonts w:ascii="Arial" w:hAnsi="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798107">
      <w:bodyDiv w:val="1"/>
      <w:marLeft w:val="0"/>
      <w:marRight w:val="0"/>
      <w:marTop w:val="0"/>
      <w:marBottom w:val="0"/>
      <w:divBdr>
        <w:top w:val="none" w:sz="0" w:space="0" w:color="auto"/>
        <w:left w:val="none" w:sz="0" w:space="0" w:color="auto"/>
        <w:bottom w:val="none" w:sz="0" w:space="0" w:color="auto"/>
        <w:right w:val="none" w:sz="0" w:space="0" w:color="auto"/>
      </w:divBdr>
      <w:divsChild>
        <w:div w:id="61232295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18900896">
              <w:marLeft w:val="0"/>
              <w:marRight w:val="0"/>
              <w:marTop w:val="0"/>
              <w:marBottom w:val="0"/>
              <w:divBdr>
                <w:top w:val="none" w:sz="0" w:space="0" w:color="auto"/>
                <w:left w:val="none" w:sz="0" w:space="0" w:color="auto"/>
                <w:bottom w:val="none" w:sz="0" w:space="0" w:color="auto"/>
                <w:right w:val="none" w:sz="0" w:space="0" w:color="auto"/>
              </w:divBdr>
            </w:div>
          </w:divsChild>
        </w:div>
        <w:div w:id="17697059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225801278">
              <w:marLeft w:val="0"/>
              <w:marRight w:val="0"/>
              <w:marTop w:val="0"/>
              <w:marBottom w:val="0"/>
              <w:divBdr>
                <w:top w:val="none" w:sz="0" w:space="0" w:color="auto"/>
                <w:left w:val="none" w:sz="0" w:space="0" w:color="auto"/>
                <w:bottom w:val="none" w:sz="0" w:space="0" w:color="auto"/>
                <w:right w:val="none" w:sz="0" w:space="0" w:color="auto"/>
              </w:divBdr>
            </w:div>
          </w:divsChild>
        </w:div>
        <w:div w:id="94569568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44273381">
              <w:marLeft w:val="0"/>
              <w:marRight w:val="0"/>
              <w:marTop w:val="0"/>
              <w:marBottom w:val="0"/>
              <w:divBdr>
                <w:top w:val="none" w:sz="0" w:space="0" w:color="auto"/>
                <w:left w:val="none" w:sz="0" w:space="0" w:color="auto"/>
                <w:bottom w:val="none" w:sz="0" w:space="0" w:color="auto"/>
                <w:right w:val="none" w:sz="0" w:space="0" w:color="auto"/>
              </w:divBdr>
            </w:div>
          </w:divsChild>
        </w:div>
        <w:div w:id="6580745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33301387">
              <w:marLeft w:val="0"/>
              <w:marRight w:val="0"/>
              <w:marTop w:val="0"/>
              <w:marBottom w:val="0"/>
              <w:divBdr>
                <w:top w:val="none" w:sz="0" w:space="0" w:color="auto"/>
                <w:left w:val="none" w:sz="0" w:space="0" w:color="auto"/>
                <w:bottom w:val="none" w:sz="0" w:space="0" w:color="auto"/>
                <w:right w:val="none" w:sz="0" w:space="0" w:color="auto"/>
              </w:divBdr>
            </w:div>
          </w:divsChild>
        </w:div>
        <w:div w:id="141277864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338704566">
              <w:marLeft w:val="0"/>
              <w:marRight w:val="0"/>
              <w:marTop w:val="0"/>
              <w:marBottom w:val="0"/>
              <w:divBdr>
                <w:top w:val="none" w:sz="0" w:space="0" w:color="auto"/>
                <w:left w:val="none" w:sz="0" w:space="0" w:color="auto"/>
                <w:bottom w:val="none" w:sz="0" w:space="0" w:color="auto"/>
                <w:right w:val="none" w:sz="0" w:space="0" w:color="auto"/>
              </w:divBdr>
            </w:div>
          </w:divsChild>
        </w:div>
        <w:div w:id="191092314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9494470">
              <w:marLeft w:val="0"/>
              <w:marRight w:val="0"/>
              <w:marTop w:val="0"/>
              <w:marBottom w:val="0"/>
              <w:divBdr>
                <w:top w:val="none" w:sz="0" w:space="0" w:color="auto"/>
                <w:left w:val="none" w:sz="0" w:space="0" w:color="auto"/>
                <w:bottom w:val="none" w:sz="0" w:space="0" w:color="auto"/>
                <w:right w:val="none" w:sz="0" w:space="0" w:color="auto"/>
              </w:divBdr>
            </w:div>
          </w:divsChild>
        </w:div>
        <w:div w:id="134389397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935672222">
              <w:marLeft w:val="0"/>
              <w:marRight w:val="0"/>
              <w:marTop w:val="0"/>
              <w:marBottom w:val="0"/>
              <w:divBdr>
                <w:top w:val="none" w:sz="0" w:space="0" w:color="auto"/>
                <w:left w:val="none" w:sz="0" w:space="0" w:color="auto"/>
                <w:bottom w:val="none" w:sz="0" w:space="0" w:color="auto"/>
                <w:right w:val="none" w:sz="0" w:space="0" w:color="auto"/>
              </w:divBdr>
            </w:div>
          </w:divsChild>
        </w:div>
        <w:div w:id="104964994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21869883">
              <w:marLeft w:val="0"/>
              <w:marRight w:val="0"/>
              <w:marTop w:val="0"/>
              <w:marBottom w:val="0"/>
              <w:divBdr>
                <w:top w:val="none" w:sz="0" w:space="0" w:color="auto"/>
                <w:left w:val="none" w:sz="0" w:space="0" w:color="auto"/>
                <w:bottom w:val="none" w:sz="0" w:space="0" w:color="auto"/>
                <w:right w:val="none" w:sz="0" w:space="0" w:color="auto"/>
              </w:divBdr>
            </w:div>
          </w:divsChild>
        </w:div>
        <w:div w:id="122830116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020966213">
              <w:marLeft w:val="0"/>
              <w:marRight w:val="0"/>
              <w:marTop w:val="0"/>
              <w:marBottom w:val="0"/>
              <w:divBdr>
                <w:top w:val="none" w:sz="0" w:space="0" w:color="auto"/>
                <w:left w:val="none" w:sz="0" w:space="0" w:color="auto"/>
                <w:bottom w:val="none" w:sz="0" w:space="0" w:color="auto"/>
                <w:right w:val="none" w:sz="0" w:space="0" w:color="auto"/>
              </w:divBdr>
            </w:div>
          </w:divsChild>
        </w:div>
        <w:div w:id="117777184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125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1831</Words>
  <Characters>10441</Characters>
  <Application>Microsoft Macintosh Word</Application>
  <DocSecurity>0</DocSecurity>
  <Lines>87</Lines>
  <Paragraphs>24</Paragraphs>
  <ScaleCrop>false</ScaleCrop>
  <Company/>
  <LinksUpToDate>false</LinksUpToDate>
  <CharactersWithSpaces>12248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Espitia</dc:creator>
  <cp:keywords/>
  <dc:description/>
  <cp:lastModifiedBy>Cesar Espitia</cp:lastModifiedBy>
  <cp:revision>1</cp:revision>
  <dcterms:created xsi:type="dcterms:W3CDTF">2015-06-02T15:43:00Z</dcterms:created>
  <dcterms:modified xsi:type="dcterms:W3CDTF">2015-06-02T15:44:00Z</dcterms:modified>
</cp:coreProperties>
</file>