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Course</w:t>
      </w:r>
      <w:r>
        <w:t xml:space="preserve"> </w:t>
      </w:r>
      <w:r>
        <w:t xml:space="preserve">Project</w:t>
      </w:r>
    </w:p>
    <w:p>
      <w:pPr>
        <w:pStyle w:val="Author"/>
      </w:pPr>
      <w:r>
        <w:t xml:space="preserve">Cesar</w:t>
      </w:r>
      <w:r>
        <w:t xml:space="preserve"> </w:t>
      </w:r>
      <w:r>
        <w:t xml:space="preserve">Espitia</w:t>
      </w:r>
    </w:p>
    <w:p>
      <w:pPr>
        <w:pStyle w:val="Date"/>
      </w:pPr>
      <w:r>
        <w:t xml:space="preserve">June</w:t>
      </w:r>
      <w:r>
        <w:t xml:space="preserve"> </w:t>
      </w:r>
      <w:r>
        <w:t xml:space="preserve">18,</w:t>
      </w:r>
      <w:r>
        <w:t xml:space="preserve"> </w:t>
      </w:r>
      <w:r>
        <w:t xml:space="preserve">2015</w:t>
      </w:r>
    </w:p>
    <w:p>
      <w:pPr>
        <w:pStyle w:val="Heading1"/>
      </w:pPr>
      <w:bookmarkStart w:id="21" w:name="purpose"/>
      <w:bookmarkEnd w:id="21"/>
      <w:r>
        <w:t xml:space="preserve">Purpose</w:t>
      </w:r>
    </w:p>
    <w:p>
      <w:r>
        <w:t xml:space="preserve">This is the project for the statistical inference class. In it, you will use simulation to explore inference and do some simple inferential data analysis. The project consists of two parts:</w:t>
      </w:r>
    </w:p>
    <w:p>
      <w:pPr>
        <w:pStyle w:val="Compact"/>
        <w:numPr>
          <w:numId w:val="1001"/>
          <w:ilvl w:val="0"/>
        </w:numPr>
      </w:pPr>
      <w:r>
        <w:t xml:space="preserve">A simulation exercise.</w:t>
      </w:r>
    </w:p>
    <w:p>
      <w:pPr>
        <w:pStyle w:val="Compact"/>
        <w:numPr>
          <w:numId w:val="1001"/>
          <w:ilvl w:val="0"/>
        </w:numPr>
      </w:pPr>
      <w:r>
        <w:t xml:space="preserve">Basic inferential data analysis.</w:t>
      </w:r>
    </w:p>
    <w:p>
      <w:pPr>
        <w:pStyle w:val="Heading2"/>
      </w:pPr>
      <w:bookmarkStart w:id="22" w:name="problem-1"/>
      <w:bookmarkEnd w:id="22"/>
      <w:r>
        <w:t xml:space="preserve">Problem 1</w:t>
      </w:r>
    </w:p>
    <w:p>
      <w:r>
        <w:t xml:space="preserve">In this project you will investigate the exponential distribution in R and compare it with the Central Limit Theorem. The exponential distribution can be simulated in R with rexp(n, lambda) where lambda is the rate parameter. The mean of exponential distribution is 1/lambda and the standard deviation is also 1/lambda. Set lambda = 0.2 for all of the simulations. You will investigate the distribution of averages of 40 exponentials. Note that you will need to do a thousand simulations.</w:t>
      </w:r>
    </w:p>
    <w:p>
      <w:pPr>
        <w:pStyle w:val="Heading4"/>
      </w:pPr>
      <w:bookmarkStart w:id="23" w:name="show-the-sample-mean-and-compare-it-to-the-theoretical-mean-of-the-distribution."/>
      <w:bookmarkEnd w:id="23"/>
      <w:r>
        <w:t xml:space="preserve">1. Show the sample mean and compare it to the theoretical mean of the distribution.</w:t>
      </w:r>
    </w:p>
    <w:p>
      <w:pPr>
        <w:pStyle w:val="SourceCode"/>
      </w:pPr>
      <w:r>
        <w:rPr>
          <w:rStyle w:val="CommentTok"/>
        </w:rPr>
        <w:t xml:space="preserve">#PART 1</w:t>
      </w:r>
      <w:r>
        <w:br w:type="textWrapping"/>
      </w:r>
      <w:r>
        <w:rPr>
          <w:rStyle w:val="CommentTok"/>
        </w:rPr>
        <w:t xml:space="preserve">#Compare exponential distribution to CLT</w:t>
      </w:r>
      <w:r>
        <w:br w:type="textWrapping"/>
      </w:r>
      <w:r>
        <w:rPr>
          <w:rStyle w:val="CommentTok"/>
        </w:rPr>
        <w:t xml:space="preserve">#lambda = 0.2 for all simulations</w:t>
      </w:r>
      <w:r>
        <w:br w:type="textWrapping"/>
      </w:r>
      <w:r>
        <w:br w:type="textWrapping"/>
      </w:r>
      <w:r>
        <w:rPr>
          <w:rStyle w:val="KeywordTok"/>
        </w:rPr>
        <w:t xml:space="preserve">set.seed</w:t>
      </w:r>
      <w:r>
        <w:rPr>
          <w:rStyle w:val="NormalTok"/>
        </w:rPr>
        <w:t xml:space="preserve">(</w:t>
      </w:r>
      <w:r>
        <w:rPr>
          <w:rStyle w:val="DecValTok"/>
        </w:rPr>
        <w:t xml:space="preserve">1</w:t>
      </w:r>
      <w:r>
        <w:rPr>
          <w:rStyle w:val="NormalTok"/>
        </w:rPr>
        <w:t xml:space="preserve">)     </w:t>
      </w:r>
      <w:r>
        <w:rPr>
          <w:rStyle w:val="CommentTok"/>
        </w:rPr>
        <w:t xml:space="preserve">#seed for reproducibility</w:t>
      </w:r>
      <w:r>
        <w:br w:type="textWrapping"/>
      </w:r>
      <w:r>
        <w:rPr>
          <w:rStyle w:val="NormalTok"/>
        </w:rPr>
        <w:t xml:space="preserve">l &lt;-</w:t>
      </w:r>
      <w:r>
        <w:rPr>
          <w:rStyle w:val="StringTok"/>
        </w:rPr>
        <w:t xml:space="preserve"> </w:t>
      </w:r>
      <w:r>
        <w:rPr>
          <w:rStyle w:val="FloatTok"/>
        </w:rPr>
        <w:t xml:space="preserve">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#lambda</w:t>
      </w:r>
      <w:r>
        <w:br w:type="textWrapping"/>
      </w:r>
      <w:r>
        <w:rPr>
          <w:rStyle w:val="NormalTok"/>
        </w:rPr>
        <w:t xml:space="preserve">mn &lt;-</w:t>
      </w:r>
      <w:r>
        <w:rPr>
          <w:rStyle w:val="StringTok"/>
        </w:rPr>
        <w:t xml:space="preserve"> </w:t>
      </w:r>
      <w:r>
        <w:rPr>
          <w:rStyle w:val="DecValTok"/>
        </w:rPr>
        <w:t xml:space="preserve">1</w:t>
      </w:r>
      <w:r>
        <w:rPr>
          <w:rStyle w:val="NormalTok"/>
        </w:rPr>
        <w:t xml:space="preserve">/l       </w:t>
      </w:r>
      <w:r>
        <w:rPr>
          <w:rStyle w:val="CommentTok"/>
        </w:rPr>
        <w:t xml:space="preserve">#mean</w:t>
      </w:r>
      <w:r>
        <w:br w:type="textWrapping"/>
      </w:r>
      <w:r>
        <w:rPr>
          <w:rStyle w:val="NormalTok"/>
        </w:rPr>
        <w:t xml:space="preserve">n &lt;-</w:t>
      </w:r>
      <w:r>
        <w:rPr>
          <w:rStyle w:val="StringTok"/>
        </w:rPr>
        <w:t xml:space="preserve"> </w:t>
      </w:r>
      <w:r>
        <w:rPr>
          <w:rStyle w:val="DecValTok"/>
        </w:rPr>
        <w:t xml:space="preserve">40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#sample size</w:t>
      </w:r>
      <w:r>
        <w:br w:type="textWrapping"/>
      </w:r>
      <w:r>
        <w:rPr>
          <w:rStyle w:val="NormalTok"/>
        </w:rPr>
        <w:t xml:space="preserve">sim &lt;-</w:t>
      </w:r>
      <w:r>
        <w:rPr>
          <w:rStyle w:val="StringTok"/>
        </w:rPr>
        <w:t xml:space="preserve"> </w:t>
      </w:r>
      <w:r>
        <w:rPr>
          <w:rStyle w:val="DecValTok"/>
        </w:rPr>
        <w:t xml:space="preserve">1000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#simulations</w:t>
      </w:r>
      <w:r>
        <w:br w:type="textWrapping"/>
      </w:r>
      <w:r>
        <w:br w:type="textWrapping"/>
      </w:r>
      <w:r>
        <w:rPr>
          <w:rStyle w:val="CommentTok"/>
        </w:rPr>
        <w:t xml:space="preserve">#store simulations</w:t>
      </w:r>
      <w:r>
        <w:br w:type="textWrapping"/>
      </w:r>
      <w:r>
        <w:rPr>
          <w:rStyle w:val="NormalTok"/>
        </w:rPr>
        <w:t xml:space="preserve">store_rexp &lt;-</w:t>
      </w:r>
      <w:r>
        <w:rPr>
          <w:rStyle w:val="StringTok"/>
        </w:rPr>
        <w:t xml:space="preserve"> </w:t>
      </w:r>
      <w:r>
        <w:rPr>
          <w:rStyle w:val="KeywordTok"/>
        </w:rPr>
        <w:t xml:space="preserve">replicate</w:t>
      </w:r>
      <w:r>
        <w:rPr>
          <w:rStyle w:val="NormalTok"/>
        </w:rPr>
        <w:t xml:space="preserve">(sim, </w:t>
      </w:r>
      <w:r>
        <w:rPr>
          <w:rStyle w:val="KeywordTok"/>
        </w:rPr>
        <w:t xml:space="preserve">rexp</w:t>
      </w:r>
      <w:r>
        <w:rPr>
          <w:rStyle w:val="NormalTok"/>
        </w:rPr>
        <w:t xml:space="preserve">(n,l))</w:t>
      </w:r>
      <w:r>
        <w:br w:type="textWrapping"/>
      </w:r>
      <w:r>
        <w:br w:type="textWrapping"/>
      </w:r>
      <w:r>
        <w:rPr>
          <w:rStyle w:val="CommentTok"/>
        </w:rPr>
        <w:t xml:space="preserve">#calculate mean</w:t>
      </w:r>
      <w:r>
        <w:br w:type="textWrapping"/>
      </w:r>
      <w:r>
        <w:rPr>
          <w:rStyle w:val="NormalTok"/>
        </w:rPr>
        <w:t xml:space="preserve">mean_rexp &lt;-</w:t>
      </w:r>
      <w:r>
        <w:rPr>
          <w:rStyle w:val="StringTok"/>
        </w:rPr>
        <w:t xml:space="preserve"> </w:t>
      </w:r>
      <w:r>
        <w:rPr>
          <w:rStyle w:val="KeywordTok"/>
        </w:rPr>
        <w:t xml:space="preserve">apply</w:t>
      </w:r>
      <w:r>
        <w:rPr>
          <w:rStyle w:val="NormalTok"/>
        </w:rPr>
        <w:t xml:space="preserve">(store_rexp, </w:t>
      </w:r>
      <w:r>
        <w:rPr>
          <w:rStyle w:val="DecValTok"/>
        </w:rPr>
        <w:t xml:space="preserve">2</w:t>
      </w:r>
      <w:r>
        <w:rPr>
          <w:rStyle w:val="NormalTok"/>
        </w:rPr>
        <w:t xml:space="preserve">, mean)</w:t>
      </w:r>
    </w:p>
    <w:p>
      <w:r>
        <w:t xml:space="preserve">Compare the simulation mean to the theoretical.</w:t>
      </w:r>
    </w:p>
    <w:p>
      <w:r>
        <w:t xml:space="preserve">Note in Figure 1 that a histogram of the frequency of means is shown and overlayed is a blue line showing the theoretical mean.</w:t>
      </w:r>
    </w:p>
    <w:p>
      <w:pPr>
        <w:pStyle w:val="SourceCode"/>
      </w:pPr>
      <w:r>
        <w:rPr>
          <w:rStyle w:val="CommentTok"/>
        </w:rPr>
        <w:t xml:space="preserve">#compare theory to simulations</w:t>
      </w:r>
      <w:r>
        <w:br w:type="textWrapping"/>
      </w:r>
      <w:r>
        <w:rPr>
          <w:rStyle w:val="NormalTok"/>
        </w:rPr>
        <w:t xml:space="preserve">sim_mean &lt;-</w:t>
      </w:r>
      <w:r>
        <w:rPr>
          <w:rStyle w:val="StringTok"/>
        </w:rPr>
        <w:t xml:space="preserve"> </w:t>
      </w:r>
      <w:r>
        <w:rPr>
          <w:rStyle w:val="KeywordTok"/>
        </w:rPr>
        <w:t xml:space="preserve">mean</w:t>
      </w:r>
      <w:r>
        <w:rPr>
          <w:rStyle w:val="NormalTok"/>
        </w:rPr>
        <w:t xml:space="preserve">(mean_rexp)</w:t>
      </w:r>
      <w:r>
        <w:br w:type="textWrapping"/>
      </w:r>
      <w:r>
        <w:rPr>
          <w:rStyle w:val="NormalTok"/>
        </w:rPr>
        <w:t xml:space="preserve">theory_mean &lt;-</w:t>
      </w:r>
      <w:r>
        <w:rPr>
          <w:rStyle w:val="StringTok"/>
        </w:rPr>
        <w:t xml:space="preserve"> </w:t>
      </w:r>
      <w:r>
        <w:rPr>
          <w:rStyle w:val="DecValTok"/>
        </w:rPr>
        <w:t xml:space="preserve">1</w:t>
      </w:r>
      <w:r>
        <w:rPr>
          <w:rStyle w:val="NormalTok"/>
        </w:rPr>
        <w:t xml:space="preserve">/l</w:t>
      </w:r>
      <w:r>
        <w:br w:type="textWrapping"/>
      </w:r>
      <w:r>
        <w:br w:type="textWrapping"/>
      </w:r>
      <w:r>
        <w:rPr>
          <w:rStyle w:val="KeywordTok"/>
        </w:rPr>
        <w:t xml:space="preserve">print</w:t>
      </w:r>
      <w:r>
        <w:rPr>
          <w:rStyle w:val="NormalTok"/>
        </w:rPr>
        <w:t xml:space="preserve">(sim_mean)</w:t>
      </w:r>
    </w:p>
    <w:p>
      <w:pPr>
        <w:pStyle w:val="SourceCode"/>
      </w:pPr>
      <w:r>
        <w:rPr>
          <w:rStyle w:val="VerbatimChar"/>
        </w:rPr>
        <w:t xml:space="preserve">## [1] 4.990025</w:t>
      </w:r>
    </w:p>
    <w:p>
      <w:pPr>
        <w:pStyle w:val="SourceCode"/>
      </w:pPr>
      <w:r>
        <w:rPr>
          <w:rStyle w:val="KeywordTok"/>
        </w:rPr>
        <w:t xml:space="preserve">print</w:t>
      </w:r>
      <w:r>
        <w:rPr>
          <w:rStyle w:val="NormalTok"/>
        </w:rPr>
        <w:t xml:space="preserve">(theory_mean)</w:t>
      </w:r>
    </w:p>
    <w:p>
      <w:pPr>
        <w:pStyle w:val="SourceCode"/>
      </w:pPr>
      <w:r>
        <w:rPr>
          <w:rStyle w:val="VerbatimChar"/>
        </w:rPr>
        <w:t xml:space="preserve">## [1] 5</w:t>
      </w:r>
    </w:p>
    <w:p>
      <w:pPr>
        <w:pStyle w:val="SourceCode"/>
      </w:pPr>
      <w:r>
        <w:rPr>
          <w:rStyle w:val="CommentTok"/>
        </w:rPr>
        <w:t xml:space="preserve">#plot results</w:t>
      </w:r>
      <w:r>
        <w:br w:type="textWrapping"/>
      </w:r>
      <w:r>
        <w:rPr>
          <w:rStyle w:val="KeywordTok"/>
        </w:rPr>
        <w:t xml:space="preserve">hist</w:t>
      </w:r>
      <w:r>
        <w:rPr>
          <w:rStyle w:val="NormalTok"/>
        </w:rPr>
        <w:t xml:space="preserve">(mean_rexp, </w:t>
      </w:r>
      <w:r>
        <w:rPr>
          <w:rStyle w:val="DataTypeTok"/>
        </w:rPr>
        <w:t xml:space="preserve">col =</w:t>
      </w:r>
      <w:r>
        <w:rPr>
          <w:rStyle w:val="NormalTok"/>
        </w:rPr>
        <w:t xml:space="preserve"> </w:t>
      </w:r>
      <w:r>
        <w:rPr>
          <w:rStyle w:val="StringTok"/>
        </w:rPr>
        <w:t xml:space="preserve">"gray"</w:t>
      </w:r>
      <w:r>
        <w:rPr>
          <w:rStyle w:val="NormalTok"/>
        </w:rPr>
        <w:t xml:space="preserve">, </w:t>
      </w:r>
      <w:r>
        <w:rPr>
          <w:rStyle w:val="DataTypeTok"/>
        </w:rPr>
        <w:t xml:space="preserve">main=</w:t>
      </w:r>
      <w:r>
        <w:rPr>
          <w:rStyle w:val="StringTok"/>
        </w:rPr>
        <w:t xml:space="preserve">"Figure 1. Exponential Simulations (25 Breaks)"</w:t>
      </w:r>
      <w:r>
        <w:rPr>
          <w:rStyle w:val="NormalTok"/>
        </w:rPr>
        <w:t xml:space="preserve">, </w:t>
      </w:r>
      <w:r>
        <w:rPr>
          <w:rStyle w:val="DataTypeTok"/>
        </w:rPr>
        <w:t xml:space="preserve">breaks=</w:t>
      </w:r>
      <w:r>
        <w:rPr>
          <w:rStyle w:val="DecValTok"/>
        </w:rPr>
        <w:t xml:space="preserve">25</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NormalTok"/>
        </w:rPr>
        <w:t xml:space="preserve">theory_mean, </w:t>
      </w:r>
      <w:r>
        <w:rPr>
          <w:rStyle w:val="DataTypeTok"/>
        </w:rPr>
        <w:t xml:space="preserve">col =</w:t>
      </w:r>
      <w:r>
        <w:rPr>
          <w:rStyle w:val="NormalTok"/>
        </w:rPr>
        <w:t xml:space="preserve"> </w:t>
      </w:r>
      <w:r>
        <w:rPr>
          <w:rStyle w:val="StringTok"/>
        </w:rPr>
        <w:t xml:space="preserve">"blue"</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Problem1_files/figure-docx/unnamed-chunk-2-1.png" id="0" name="Picture"/>
                    <pic:cNvPicPr>
                      <a:picLocks noChangeArrowheads="1" noChangeAspect="1"/>
                    </pic:cNvPicPr>
                  </pic:nvPicPr>
                  <pic:blipFill>
                    <a:blip r:embed="rId24"/>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4"/>
      </w:pPr>
      <w:bookmarkStart w:id="25" w:name="show-how-variable-the-sample-is-via-variance-and-compare-it-to-the-theoretical-variance-of-the-distribution."/>
      <w:bookmarkEnd w:id="25"/>
      <w:r>
        <w:t xml:space="preserve">2. Show how variable the sample is (via variance) and compare it to the theoretical variance of the distribution.</w:t>
      </w:r>
    </w:p>
    <w:p>
      <w:r>
        <w:t xml:space="preserve">Compare the simulation variance to the theoretical.</w:t>
      </w:r>
    </w:p>
    <w:p>
      <w:r>
        <w:t xml:space="preserve">In theory, Variance = sigma^2; sigma = 1/lambda/sqrt(n) for an exponential distribution.</w:t>
      </w:r>
    </w:p>
    <w:p>
      <w:pPr>
        <w:pStyle w:val="SourceCode"/>
      </w:pPr>
      <w:r>
        <w:rPr>
          <w:rStyle w:val="CommentTok"/>
        </w:rPr>
        <w:t xml:space="preserve">#compare variance of theory to simulations</w:t>
      </w:r>
      <w:r>
        <w:br w:type="textWrapping"/>
      </w:r>
      <w:r>
        <w:br w:type="textWrapping"/>
      </w:r>
      <w:r>
        <w:rPr>
          <w:rStyle w:val="NormalTok"/>
        </w:rPr>
        <w:t xml:space="preserve">sim_var &lt;-</w:t>
      </w:r>
      <w:r>
        <w:rPr>
          <w:rStyle w:val="StringTok"/>
        </w:rPr>
        <w:t xml:space="preserve"> </w:t>
      </w:r>
      <w:r>
        <w:rPr>
          <w:rStyle w:val="KeywordTok"/>
        </w:rPr>
        <w:t xml:space="preserve">var</w:t>
      </w:r>
      <w:r>
        <w:rPr>
          <w:rStyle w:val="NormalTok"/>
        </w:rPr>
        <w:t xml:space="preserve">(mean_rexp)</w:t>
      </w:r>
      <w:r>
        <w:br w:type="textWrapping"/>
      </w:r>
      <w:r>
        <w:br w:type="textWrapping"/>
      </w:r>
      <w:r>
        <w:rPr>
          <w:rStyle w:val="NormalTok"/>
        </w:rPr>
        <w:t xml:space="preserve">theory_var &lt;-</w:t>
      </w:r>
      <w:r>
        <w:rPr>
          <w:rStyle w:val="StringTok"/>
        </w:rPr>
        <w:t xml:space="preserve"> </w:t>
      </w:r>
      <w:r>
        <w:rPr>
          <w:rStyle w:val="NormalTok"/>
        </w:rPr>
        <w:t xml:space="preserve">(</w:t>
      </w:r>
      <w:r>
        <w:rPr>
          <w:rStyle w:val="DecValTok"/>
        </w:rPr>
        <w:t xml:space="preserve">1</w:t>
      </w:r>
      <w:r>
        <w:rPr>
          <w:rStyle w:val="NormalTok"/>
        </w:rPr>
        <w:t xml:space="preserve">/l/</w:t>
      </w:r>
      <w:r>
        <w:rPr>
          <w:rStyle w:val="KeywordTok"/>
        </w:rPr>
        <w:t xml:space="preserve">sqrt</w:t>
      </w:r>
      <w:r>
        <w:rPr>
          <w:rStyle w:val="NormalTok"/>
        </w:rPr>
        <w:t xml:space="preserve">(n))^</w:t>
      </w:r>
      <w:r>
        <w:rPr>
          <w:rStyle w:val="DecValTok"/>
        </w:rPr>
        <w:t xml:space="preserve">2</w:t>
      </w:r>
      <w:r>
        <w:br w:type="textWrapping"/>
      </w:r>
      <w:r>
        <w:br w:type="textWrapping"/>
      </w:r>
      <w:r>
        <w:rPr>
          <w:rStyle w:val="KeywordTok"/>
        </w:rPr>
        <w:t xml:space="preserve">print</w:t>
      </w:r>
      <w:r>
        <w:rPr>
          <w:rStyle w:val="NormalTok"/>
        </w:rPr>
        <w:t xml:space="preserve">(sim_var)</w:t>
      </w:r>
    </w:p>
    <w:p>
      <w:pPr>
        <w:pStyle w:val="SourceCode"/>
      </w:pPr>
      <w:r>
        <w:rPr>
          <w:rStyle w:val="VerbatimChar"/>
        </w:rPr>
        <w:t xml:space="preserve">## [1] 0.6111165</w:t>
      </w:r>
    </w:p>
    <w:p>
      <w:pPr>
        <w:pStyle w:val="SourceCode"/>
      </w:pPr>
      <w:r>
        <w:rPr>
          <w:rStyle w:val="KeywordTok"/>
        </w:rPr>
        <w:t xml:space="preserve">print</w:t>
      </w:r>
      <w:r>
        <w:rPr>
          <w:rStyle w:val="NormalTok"/>
        </w:rPr>
        <w:t xml:space="preserve">(theory_var)</w:t>
      </w:r>
    </w:p>
    <w:p>
      <w:pPr>
        <w:pStyle w:val="SourceCode"/>
      </w:pPr>
      <w:r>
        <w:rPr>
          <w:rStyle w:val="VerbatimChar"/>
        </w:rPr>
        <w:t xml:space="preserve">## [1] 0.625</w:t>
      </w:r>
    </w:p>
    <w:p>
      <w:pPr>
        <w:pStyle w:val="Heading4"/>
      </w:pPr>
      <w:bookmarkStart w:id="26" w:name="show-that-the-distribution-is-approximately-normal."/>
      <w:bookmarkEnd w:id="26"/>
      <w:r>
        <w:t xml:space="preserve">3. Show that the distribution is approximately normal.</w:t>
      </w:r>
    </w:p>
    <w:p>
      <w:r>
        <w:t xml:space="preserve">Figure 2 below shows the simulations compared to a Normal Distribution of mean = 1/lambda and, sd = 1/lambda/sqrt(n).</w:t>
      </w:r>
    </w:p>
    <w:p>
      <w:r>
        <w:t xml:space="preserve">The distribution of averages from our simulation, it is very close to a normal distribution which approached the CLT.</w:t>
      </w:r>
    </w:p>
    <w:p>
      <w:pPr>
        <w:pStyle w:val="SourceCode"/>
      </w:pPr>
      <w:r>
        <w:rPr>
          <w:rStyle w:val="NormalTok"/>
        </w:rPr>
        <w:t xml:space="preserve">xfit &lt;-</w:t>
      </w:r>
      <w:r>
        <w:rPr>
          <w:rStyle w:val="StringTok"/>
        </w:rPr>
        <w:t xml:space="preserve"> </w:t>
      </w:r>
      <w:r>
        <w:rPr>
          <w:rStyle w:val="KeywordTok"/>
        </w:rPr>
        <w:t xml:space="preserve">seq</w:t>
      </w:r>
      <w:r>
        <w:rPr>
          <w:rStyle w:val="NormalTok"/>
        </w:rPr>
        <w:t xml:space="preserve">(</w:t>
      </w:r>
      <w:r>
        <w:rPr>
          <w:rStyle w:val="KeywordTok"/>
        </w:rPr>
        <w:t xml:space="preserve">min</w:t>
      </w:r>
      <w:r>
        <w:rPr>
          <w:rStyle w:val="NormalTok"/>
        </w:rPr>
        <w:t xml:space="preserve">(mean_rexp), </w:t>
      </w:r>
      <w:r>
        <w:rPr>
          <w:rStyle w:val="KeywordTok"/>
        </w:rPr>
        <w:t xml:space="preserve">max</w:t>
      </w:r>
      <w:r>
        <w:rPr>
          <w:rStyle w:val="NormalTok"/>
        </w:rPr>
        <w:t xml:space="preserve">(mean_rexp), </w:t>
      </w:r>
      <w:r>
        <w:rPr>
          <w:rStyle w:val="DataTypeTok"/>
        </w:rPr>
        <w:t xml:space="preserve">length =</w:t>
      </w:r>
      <w:r>
        <w:rPr>
          <w:rStyle w:val="NormalTok"/>
        </w:rPr>
        <w:t xml:space="preserve"> </w:t>
      </w:r>
      <w:r>
        <w:rPr>
          <w:rStyle w:val="DecValTok"/>
        </w:rPr>
        <w:t xml:space="preserve">100</w:t>
      </w:r>
      <w:r>
        <w:rPr>
          <w:rStyle w:val="NormalTok"/>
        </w:rPr>
        <w:t xml:space="preserve">)</w:t>
      </w:r>
      <w:r>
        <w:br w:type="textWrapping"/>
      </w:r>
      <w:r>
        <w:rPr>
          <w:rStyle w:val="NormalTok"/>
        </w:rPr>
        <w:t xml:space="preserve">yfit &lt;-</w:t>
      </w:r>
      <w:r>
        <w:rPr>
          <w:rStyle w:val="StringTok"/>
        </w:rPr>
        <w:t xml:space="preserve"> </w:t>
      </w:r>
      <w:r>
        <w:rPr>
          <w:rStyle w:val="KeywordTok"/>
        </w:rPr>
        <w:t xml:space="preserve">dnorm</w:t>
      </w:r>
      <w:r>
        <w:rPr>
          <w:rStyle w:val="NormalTok"/>
        </w:rPr>
        <w:t xml:space="preserve">(xfit, </w:t>
      </w:r>
      <w:r>
        <w:rPr>
          <w:rStyle w:val="DataTypeTok"/>
        </w:rPr>
        <w:t xml:space="preserve">mean =</w:t>
      </w:r>
      <w:r>
        <w:rPr>
          <w:rStyle w:val="NormalTok"/>
        </w:rPr>
        <w:t xml:space="preserve"> </w:t>
      </w:r>
      <w:r>
        <w:rPr>
          <w:rStyle w:val="DecValTok"/>
        </w:rPr>
        <w:t xml:space="preserve">1</w:t>
      </w:r>
      <w:r>
        <w:rPr>
          <w:rStyle w:val="NormalTok"/>
        </w:rPr>
        <w:t xml:space="preserve">/l, </w:t>
      </w:r>
      <w:r>
        <w:rPr>
          <w:rStyle w:val="DataTypeTok"/>
        </w:rPr>
        <w:t xml:space="preserve">sd =</w:t>
      </w:r>
      <w:r>
        <w:rPr>
          <w:rStyle w:val="NormalTok"/>
        </w:rPr>
        <w:t xml:space="preserve"> </w:t>
      </w:r>
      <w:r>
        <w:rPr>
          <w:rStyle w:val="NormalTok"/>
        </w:rPr>
        <w:t xml:space="preserve">(</w:t>
      </w:r>
      <w:r>
        <w:rPr>
          <w:rStyle w:val="DecValTok"/>
        </w:rPr>
        <w:t xml:space="preserve">1</w:t>
      </w:r>
      <w:r>
        <w:rPr>
          <w:rStyle w:val="NormalTok"/>
        </w:rPr>
        <w:t xml:space="preserve">/l/</w:t>
      </w:r>
      <w:r>
        <w:rPr>
          <w:rStyle w:val="KeywordTok"/>
        </w:rPr>
        <w:t xml:space="preserve">sqrt</w:t>
      </w:r>
      <w:r>
        <w:rPr>
          <w:rStyle w:val="NormalTok"/>
        </w:rPr>
        <w:t xml:space="preserve">(n)))</w:t>
      </w:r>
      <w:r>
        <w:br w:type="textWrapping"/>
      </w:r>
      <w:r>
        <w:rPr>
          <w:rStyle w:val="KeywordTok"/>
        </w:rPr>
        <w:t xml:space="preserve">hist</w:t>
      </w:r>
      <w:r>
        <w:rPr>
          <w:rStyle w:val="NormalTok"/>
        </w:rPr>
        <w:t xml:space="preserve">(mean_rexp, </w:t>
      </w:r>
      <w:r>
        <w:rPr>
          <w:rStyle w:val="DataTypeTok"/>
        </w:rPr>
        <w:t xml:space="preserve">col =</w:t>
      </w:r>
      <w:r>
        <w:rPr>
          <w:rStyle w:val="NormalTok"/>
        </w:rPr>
        <w:t xml:space="preserve"> </w:t>
      </w:r>
      <w:r>
        <w:rPr>
          <w:rStyle w:val="StringTok"/>
        </w:rPr>
        <w:t xml:space="preserve">"gray"</w:t>
      </w:r>
      <w:r>
        <w:rPr>
          <w:rStyle w:val="NormalTok"/>
        </w:rPr>
        <w:t xml:space="preserve">, </w:t>
      </w:r>
      <w:r>
        <w:rPr>
          <w:rStyle w:val="DataTypeTok"/>
        </w:rPr>
        <w:t xml:space="preserve">main=</w:t>
      </w:r>
      <w:r>
        <w:rPr>
          <w:rStyle w:val="StringTok"/>
        </w:rPr>
        <w:t xml:space="preserve">"Figure 2. Exponential Simulations (40 Breaks)"</w:t>
      </w:r>
      <w:r>
        <w:rPr>
          <w:rStyle w:val="NormalTok"/>
        </w:rPr>
        <w:t xml:space="preserve">, </w:t>
      </w:r>
      <w:r>
        <w:rPr>
          <w:rStyle w:val="DataTypeTok"/>
        </w:rPr>
        <w:t xml:space="preserve">breaks=</w:t>
      </w:r>
      <w:r>
        <w:rPr>
          <w:rStyle w:val="NormalTok"/>
        </w:rPr>
        <w:t xml:space="preserve">n, </w:t>
      </w:r>
      <w:r>
        <w:rPr>
          <w:rStyle w:val="DataTypeTok"/>
        </w:rPr>
        <w:t xml:space="preserve">prob=</w:t>
      </w:r>
      <w:r>
        <w:rPr>
          <w:rStyle w:val="NormalTok"/>
        </w:rPr>
        <w:t xml:space="preserve">T)</w:t>
      </w:r>
      <w:r>
        <w:br w:type="textWrapping"/>
      </w:r>
      <w:r>
        <w:rPr>
          <w:rStyle w:val="KeywordTok"/>
        </w:rPr>
        <w:t xml:space="preserve">abline</w:t>
      </w:r>
      <w:r>
        <w:rPr>
          <w:rStyle w:val="NormalTok"/>
        </w:rPr>
        <w:t xml:space="preserve">(</w:t>
      </w:r>
      <w:r>
        <w:rPr>
          <w:rStyle w:val="DataTypeTok"/>
        </w:rPr>
        <w:t xml:space="preserve">v=</w:t>
      </w:r>
      <w:r>
        <w:rPr>
          <w:rStyle w:val="NormalTok"/>
        </w:rPr>
        <w:t xml:space="preserve">sim_mean,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KeywordTok"/>
        </w:rPr>
        <w:t xml:space="preserve">lines</w:t>
      </w:r>
      <w:r>
        <w:rPr>
          <w:rStyle w:val="NormalTok"/>
        </w:rPr>
        <w:t xml:space="preserve">(xfit, yfit, </w:t>
      </w:r>
      <w:r>
        <w:rPr>
          <w:rStyle w:val="DataTypeTok"/>
        </w:rPr>
        <w:t xml:space="preserve">col=</w:t>
      </w:r>
      <w:r>
        <w:rPr>
          <w:rStyle w:val="StringTok"/>
        </w:rPr>
        <w:t xml:space="preserve">"red"</w:t>
      </w:r>
      <w:r>
        <w:rPr>
          <w:rStyle w:val="NormalTok"/>
        </w:rPr>
        <w:t xml:space="preserve">, </w:t>
      </w:r>
      <w:r>
        <w:rPr>
          <w:rStyle w:val="DataTypeTok"/>
        </w:rPr>
        <w:t xml:space="preserve">lty=</w:t>
      </w:r>
      <w:r>
        <w:rPr>
          <w:rStyle w:val="DecValTok"/>
        </w:rPr>
        <w:t xml:space="preserve">5</w:t>
      </w:r>
      <w:r>
        <w:rPr>
          <w:rStyle w:val="NormalTok"/>
        </w:rPr>
        <w:t xml:space="preserve">, </w:t>
      </w:r>
      <w:r>
        <w:rPr>
          <w:rStyle w:val="DataTypeTok"/>
        </w:rPr>
        <w:t xml:space="preserve">lwd=</w:t>
      </w:r>
      <w:r>
        <w:rPr>
          <w:rStyle w:val="DecValTok"/>
        </w:rPr>
        <w:t xml:space="preserve">10</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Problem1_files/figure-docx/unnamed-chunk-4-1.png" id="0" name="Picture"/>
                    <pic:cNvPicPr>
                      <a:picLocks noChangeArrowheads="1" noChangeAspect="1"/>
                    </pic:cNvPicPr>
                  </pic:nvPicPr>
                  <pic:blipFill>
                    <a:blip r:embed="rId27"/>
                    <a:stretch>
                      <a:fillRect/>
                    </a:stretch>
                  </pic:blipFill>
                  <pic:spPr bwMode="auto">
                    <a:xfrm>
                      <a:off x="0" y="0"/>
                      <a:ext cx="5440680" cy="4352544"/>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979c9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019768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Course Project</dc:title>
  <dc:creator>Cesar Espitia</dc:creator>
  <dcterms:created xsi:type="dcterms:W3CDTF">2015-06-18</dcterms:created>
  <dcterms:modified xsi:type="dcterms:W3CDTF">2015-06-18</dcterms:modified>
</cp:coreProperties>
</file>