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Палладина улица, 225в → улица Бурундайская, 111Б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Палладина улица, 245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Палладина улица, 225в</w:t>
      </w:r>
    </w:p>
    <w:p>
      <w:pPr>
        <w:pStyle w:val="ListNumber"/>
      </w:pPr>
      <w:r>
        <w:rPr>
          <w:sz w:val="20"/>
        </w:rPr>
        <w:t>2. Палладина улица, 225г</w:t>
      </w:r>
    </w:p>
    <w:p>
      <w:pPr>
        <w:pStyle w:val="ListNumber"/>
      </w:pPr>
      <w:r>
        <w:rPr>
          <w:sz w:val="20"/>
        </w:rPr>
        <w:t>3. Палладина улица, 225ж</w:t>
      </w:r>
    </w:p>
    <w:p>
      <w:pPr>
        <w:pStyle w:val="ListNumber"/>
      </w:pPr>
      <w:r>
        <w:rPr>
          <w:sz w:val="20"/>
        </w:rPr>
        <w:t>4. Палладина улица, 227</w:t>
      </w:r>
    </w:p>
    <w:p>
      <w:pPr>
        <w:pStyle w:val="ListNumber"/>
      </w:pPr>
      <w:r>
        <w:rPr>
          <w:sz w:val="20"/>
        </w:rPr>
        <w:t>5. Палладина улица, 229</w:t>
      </w:r>
    </w:p>
    <w:p>
      <w:pPr>
        <w:pStyle w:val="ListNumber"/>
      </w:pPr>
      <w:r>
        <w:rPr>
          <w:sz w:val="20"/>
        </w:rPr>
        <w:t>6. Палладина улица, 231</w:t>
      </w:r>
    </w:p>
    <w:p>
      <w:pPr>
        <w:pStyle w:val="ListNumber"/>
      </w:pPr>
      <w:r>
        <w:rPr>
          <w:sz w:val="20"/>
        </w:rPr>
        <w:t>7. Палладина улица, 231а</w:t>
      </w:r>
    </w:p>
    <w:p>
      <w:pPr>
        <w:pStyle w:val="ListNumber"/>
      </w:pPr>
      <w:r>
        <w:rPr>
          <w:sz w:val="20"/>
        </w:rPr>
        <w:t>8. Палладина улица, 237</w:t>
      </w:r>
    </w:p>
    <w:p>
      <w:pPr>
        <w:pStyle w:val="ListNumber"/>
      </w:pPr>
      <w:r>
        <w:rPr>
          <w:sz w:val="20"/>
        </w:rPr>
        <w:t>9. Палладина улица, 239</w:t>
      </w:r>
    </w:p>
    <w:p>
      <w:pPr>
        <w:pStyle w:val="ListNumber"/>
      </w:pPr>
      <w:r>
        <w:rPr>
          <w:sz w:val="20"/>
        </w:rPr>
        <w:t>10. Палладина улица, 241</w:t>
      </w:r>
    </w:p>
    <w:p>
      <w:pPr>
        <w:pStyle w:val="ListNumber"/>
      </w:pPr>
      <w:r>
        <w:rPr>
          <w:sz w:val="20"/>
        </w:rPr>
        <w:t>11. Палладина улица, 243</w:t>
      </w:r>
    </w:p>
    <w:p>
      <w:pPr>
        <w:pStyle w:val="ListNumber"/>
      </w:pPr>
      <w:r>
        <w:rPr>
          <w:sz w:val="20"/>
        </w:rPr>
        <w:t>12. Палладина улица, 245</w:t>
      </w:r>
    </w:p>
    <w:p>
      <w:pPr>
        <w:pStyle w:val="ListNumber"/>
      </w:pPr>
      <w:r>
        <w:rPr>
          <w:sz w:val="20"/>
        </w:rPr>
        <w:t>13. Палладина улица, 247</w:t>
      </w:r>
    </w:p>
    <w:p>
      <w:pPr>
        <w:pStyle w:val="ListNumber"/>
      </w:pPr>
      <w:r>
        <w:rPr>
          <w:sz w:val="20"/>
        </w:rPr>
        <w:t>14. Палладина улица, 249</w:t>
      </w:r>
    </w:p>
    <w:p>
      <w:pPr>
        <w:pStyle w:val="ListNumber"/>
      </w:pPr>
      <w:r>
        <w:rPr>
          <w:sz w:val="20"/>
        </w:rPr>
        <w:t>15. Палладина улица, 251</w:t>
      </w:r>
    </w:p>
    <w:p>
      <w:pPr>
        <w:pStyle w:val="ListNumber"/>
      </w:pPr>
      <w:r>
        <w:rPr>
          <w:sz w:val="20"/>
        </w:rPr>
        <w:t>16. Палладина улица, 251/14</w:t>
      </w:r>
    </w:p>
    <w:p>
      <w:pPr>
        <w:pStyle w:val="ListNumber"/>
      </w:pPr>
      <w:r>
        <w:rPr>
          <w:sz w:val="20"/>
        </w:rPr>
        <w:t>17. Палладина улица, 251/2</w:t>
      </w:r>
    </w:p>
    <w:p>
      <w:pPr>
        <w:pStyle w:val="ListNumber"/>
      </w:pPr>
      <w:r>
        <w:rPr>
          <w:sz w:val="20"/>
        </w:rPr>
        <w:t>18. Палладина улица, 251/3</w:t>
      </w:r>
    </w:p>
    <w:p>
      <w:pPr>
        <w:pStyle w:val="ListNumber"/>
      </w:pPr>
      <w:r>
        <w:rPr>
          <w:sz w:val="20"/>
        </w:rPr>
        <w:t>19. Палладина улица, 251/5</w:t>
      </w:r>
    </w:p>
    <w:p>
      <w:pPr>
        <w:pStyle w:val="ListNumber"/>
      </w:pPr>
      <w:r>
        <w:rPr>
          <w:sz w:val="20"/>
        </w:rPr>
        <w:t>20. Палладина улица, 251а</w:t>
      </w:r>
    </w:p>
    <w:p>
      <w:pPr>
        <w:pStyle w:val="ListNumber"/>
      </w:pPr>
      <w:r>
        <w:rPr>
          <w:sz w:val="20"/>
        </w:rPr>
        <w:t>21. Палладина улица, 251в</w:t>
      </w:r>
    </w:p>
    <w:p>
      <w:pPr>
        <w:pStyle w:val="ListNumber"/>
      </w:pPr>
      <w:r>
        <w:rPr>
          <w:sz w:val="20"/>
        </w:rPr>
        <w:t>22. Палладина улица, 251г</w:t>
      </w:r>
    </w:p>
    <w:p>
      <w:pPr>
        <w:pStyle w:val="ListNumber"/>
      </w:pPr>
      <w:r>
        <w:rPr>
          <w:sz w:val="20"/>
        </w:rPr>
        <w:t>23. Палладина улица, 251д</w:t>
      </w:r>
    </w:p>
    <w:p>
      <w:pPr>
        <w:pStyle w:val="ListNumber"/>
      </w:pPr>
      <w:r>
        <w:rPr>
          <w:sz w:val="20"/>
        </w:rPr>
        <w:t>24. Палладина улица, 257г/1</w:t>
      </w:r>
    </w:p>
    <w:p>
      <w:pPr>
        <w:pStyle w:val="ListNumber"/>
      </w:pPr>
      <w:r>
        <w:rPr>
          <w:sz w:val="20"/>
        </w:rPr>
        <w:t>25. Палладина улица, 257г2/1</w:t>
      </w:r>
    </w:p>
    <w:p>
      <w:pPr>
        <w:pStyle w:val="ListNumber"/>
      </w:pPr>
      <w:r>
        <w:rPr>
          <w:sz w:val="20"/>
        </w:rPr>
        <w:t>26. улица Бурундайская, 101</w:t>
      </w:r>
    </w:p>
    <w:p>
      <w:pPr>
        <w:pStyle w:val="ListNumber"/>
      </w:pPr>
      <w:r>
        <w:rPr>
          <w:sz w:val="20"/>
        </w:rPr>
        <w:t>27. улица Бурундайская, 103</w:t>
      </w:r>
    </w:p>
    <w:p>
      <w:pPr>
        <w:pStyle w:val="ListNumber"/>
      </w:pPr>
      <w:r>
        <w:rPr>
          <w:sz w:val="20"/>
        </w:rPr>
        <w:t>28. улица Бурундайская, 103А</w:t>
      </w:r>
    </w:p>
    <w:p>
      <w:pPr>
        <w:pStyle w:val="ListNumber"/>
      </w:pPr>
      <w:r>
        <w:rPr>
          <w:sz w:val="20"/>
        </w:rPr>
        <w:t>29. улица Бурундайская, 105</w:t>
      </w:r>
    </w:p>
    <w:p>
      <w:pPr>
        <w:pStyle w:val="ListNumber"/>
      </w:pPr>
      <w:r>
        <w:rPr>
          <w:sz w:val="20"/>
        </w:rPr>
        <w:t>30. улица Бурундайская, 107</w:t>
      </w:r>
    </w:p>
    <w:p>
      <w:pPr>
        <w:pStyle w:val="ListNumber"/>
      </w:pPr>
      <w:r>
        <w:rPr>
          <w:sz w:val="20"/>
        </w:rPr>
        <w:t>31. улица Бурундайская, 109</w:t>
      </w:r>
    </w:p>
    <w:p>
      <w:pPr>
        <w:pStyle w:val="ListNumber"/>
      </w:pPr>
      <w:r>
        <w:rPr>
          <w:sz w:val="20"/>
        </w:rPr>
        <w:t>32. улица Бурундайская, 111</w:t>
      </w:r>
    </w:p>
    <w:p>
      <w:pPr>
        <w:pStyle w:val="ListNumber"/>
      </w:pPr>
      <w:r>
        <w:rPr>
          <w:sz w:val="20"/>
        </w:rPr>
        <w:t>33. улица Бурундайская, 111А</w:t>
      </w:r>
    </w:p>
    <w:p>
      <w:pPr>
        <w:pStyle w:val="ListNumber"/>
      </w:pPr>
      <w:r>
        <w:rPr>
          <w:sz w:val="20"/>
        </w:rPr>
        <w:t>34. улица Бурундайская, 111Б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