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Мұратбаев көшесі, 52 → Шагабутдинов көшесі,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Шагабутдинов көшесі,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Мұратбаев көшесі, 52</w:t>
      </w:r>
    </w:p>
    <w:p>
      <w:pPr>
        <w:pStyle w:val="ListNumber"/>
      </w:pPr>
      <w:r>
        <w:rPr>
          <w:sz w:val="20"/>
        </w:rPr>
        <w:t>2. Мұратбаев көшесі, 62</w:t>
      </w:r>
    </w:p>
    <w:p>
      <w:pPr>
        <w:pStyle w:val="ListNumber"/>
      </w:pPr>
      <w:r>
        <w:rPr>
          <w:sz w:val="20"/>
        </w:rPr>
        <w:t>3. Мұратбаев көшесі, 64</w:t>
      </w:r>
    </w:p>
    <w:p>
      <w:pPr>
        <w:pStyle w:val="ListNumber"/>
      </w:pPr>
      <w:r>
        <w:rPr>
          <w:sz w:val="20"/>
        </w:rPr>
        <w:t>4. Мұқағали Мақатаев көшесі, 168/1</w:t>
      </w:r>
    </w:p>
    <w:p>
      <w:pPr>
        <w:pStyle w:val="ListNumber"/>
      </w:pPr>
      <w:r>
        <w:rPr>
          <w:sz w:val="20"/>
        </w:rPr>
        <w:t>5. Улица Ади Шарипова, 19</w:t>
      </w:r>
    </w:p>
    <w:p>
      <w:pPr>
        <w:pStyle w:val="ListNumber"/>
      </w:pPr>
      <w:r>
        <w:rPr>
          <w:sz w:val="20"/>
        </w:rPr>
        <w:t>6. Шагабутдинов көшесі, 23</w:t>
      </w:r>
    </w:p>
    <w:p>
      <w:pPr>
        <w:pStyle w:val="ListNumber"/>
      </w:pPr>
      <w:r>
        <w:rPr>
          <w:sz w:val="20"/>
        </w:rPr>
        <w:t>7. Шагабутдинов көшесі, 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