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Мамыр 1-й микрорайон, д. 29-29/3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Мамыр 1-й микрорайон, 29/2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Мамыр 1-й микрорайон, 29</w:t>
      </w:r>
    </w:p>
    <w:p>
      <w:pPr>
        <w:pStyle w:val="ListNumber"/>
      </w:pPr>
      <w:r>
        <w:rPr>
          <w:sz w:val="20"/>
        </w:rPr>
        <w:t>2. Мамыр 1-й микрорайон, 29/1</w:t>
      </w:r>
    </w:p>
    <w:p>
      <w:pPr>
        <w:pStyle w:val="ListNumber"/>
      </w:pPr>
      <w:r>
        <w:rPr>
          <w:sz w:val="20"/>
        </w:rPr>
        <w:t>3. Мамыр 1-й микрорайон, 29/16</w:t>
      </w:r>
    </w:p>
    <w:p>
      <w:pPr>
        <w:pStyle w:val="ListNumber"/>
      </w:pPr>
      <w:r>
        <w:rPr>
          <w:sz w:val="20"/>
        </w:rPr>
        <w:t>4. Мамыр 1-й микрорайон, 29/2</w:t>
      </w:r>
    </w:p>
    <w:p>
      <w:pPr>
        <w:pStyle w:val="ListNumber"/>
      </w:pPr>
      <w:r>
        <w:rPr>
          <w:sz w:val="20"/>
        </w:rPr>
        <w:t>5. Мамыр 1-й микрорайон, 29/3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