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Сарыарқа даңғылы, 17 → Сәкен Сейфуллин көшесі, 6/3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Сәкен Сейфуллин көшесі, 6/2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Сарыарқа даңғылы, 17</w:t>
      </w:r>
    </w:p>
    <w:p>
      <w:pPr>
        <w:pStyle w:val="ListNumber"/>
      </w:pPr>
      <w:r>
        <w:rPr>
          <w:sz w:val="20"/>
        </w:rPr>
        <w:t>2. Сарыарқа даңғылы, 19</w:t>
      </w:r>
    </w:p>
    <w:p>
      <w:pPr>
        <w:pStyle w:val="ListNumber"/>
      </w:pPr>
      <w:r>
        <w:rPr>
          <w:sz w:val="20"/>
        </w:rPr>
        <w:t>3. Сәкен Сейфуллин көшесі, 10</w:t>
      </w:r>
    </w:p>
    <w:p>
      <w:pPr>
        <w:pStyle w:val="ListNumber"/>
      </w:pPr>
      <w:r>
        <w:rPr>
          <w:sz w:val="20"/>
        </w:rPr>
        <w:t>4. Сәкен Сейфуллин көшесі, 12</w:t>
      </w:r>
    </w:p>
    <w:p>
      <w:pPr>
        <w:pStyle w:val="ListNumber"/>
      </w:pPr>
      <w:r>
        <w:rPr>
          <w:sz w:val="20"/>
        </w:rPr>
        <w:t>5. Сәкен Сейфуллин көшесі, 6</w:t>
      </w:r>
    </w:p>
    <w:p>
      <w:pPr>
        <w:pStyle w:val="ListNumber"/>
      </w:pPr>
      <w:r>
        <w:rPr>
          <w:sz w:val="20"/>
        </w:rPr>
        <w:t>6. Сәкен Сейфуллин көшесі, 6/1</w:t>
      </w:r>
    </w:p>
    <w:p>
      <w:pPr>
        <w:pStyle w:val="ListNumber"/>
      </w:pPr>
      <w:r>
        <w:rPr>
          <w:sz w:val="20"/>
        </w:rPr>
        <w:t>7. Сәкен Сейфуллин көшесі, 6/2</w:t>
      </w:r>
    </w:p>
    <w:p>
      <w:pPr>
        <w:pStyle w:val="ListNumber"/>
      </w:pPr>
      <w:r>
        <w:rPr>
          <w:sz w:val="20"/>
        </w:rPr>
        <w:t>8. Сәкен Сейфуллин көшесі, 6/3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