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T_workout ADD PRIMARY KEY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Wo_Id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Enq_Id from T_workout where wo_id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cardno from tbl_TChellanSch1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T_workout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tbl_TChellanSch1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tbl_TChellan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Enq_Id from T_workout where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tbl_TChellanSch1 where  cardno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wo_id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Enq_Id from T_workout where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exists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tbl_TChellanSch1 where cardno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wo_id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enq_id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enq_no from t_enquiry where sc_code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" &amp; Val(Cmb_DC_CustName.SelectedValue) &amp; "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enq_id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enq_id from t_workout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dc_id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dc_number from tbl_TChellan 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tbl_TChellanSch1 d on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DC_Number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DC_Number where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Party_Name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'Pinky'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--" &amp; Cmb_DC_CustName.Text &amp; "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dc_id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DC_ID from tbl_TInvmas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add sno int,enq_id bigint ,wo_id bigint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ADD CONSTRAINT fk_tbl_TInvdet_eid FOREIGN KEY (enq_Id)REFERENCES t_enquiry(enq_Id)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ADD CONSTRAINT fk_tbl_TInvdet_woid FOREIGN KEY (wo_Id)REFERENCES T_WorkOut(Wo_Id)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alter table D_AdvanceAdjust drop constraint PK__D_Advanc__464738211209AD79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Grand_total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adv_amt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case when Print_Flag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 then 0 else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Grand_total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adv_amt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end bal_amt from T_SalInv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******************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delete from mb_prty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 MB_Prty select Prty_ID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Branch_Id from M_Prty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M_Prty set city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  where city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M_Prty set state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  where state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M_Prty set Country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  where Country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------------------ ***************************** -------------------------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Example for Create Table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 table M_Vehicle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Vehicle_ID int primary key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Vehicl_No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Vehicle_Date datetime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 table T_INwDC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INW_ID bigint primary key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null,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INW_No bigint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INW_Date datetime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Prty_ID numeric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foreign key REFERENCES M_Prty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Prty_ID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Vehicle_ID int foreign key REFERENCES M_Vehicle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Vehicle_ID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From_place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to_place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fright_amt numeric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comm_amt numeric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off_exp numeric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halt_days 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Driv_Name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Driv_License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remarks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record_date datetime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Acc_year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Branch_ID 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company_code 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Tflag 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TAflag 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Error_code 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active int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CREATE TABLE T_inwdcgen(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Dc_No [varchar](25) NOT NULL  primary key,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Dc_date [datetime] NULL,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Prty_Id [int] NULL foreign key REFERENCES M_Prty (Prty_ID),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ProcessType [varchar](50) NULL,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OutWd_DcNo [varchar](50) NULL,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narration [varchar](300) NULL,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TotQty [numeric](9, 2) NULL,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RefNo [varchar](50) NULL,</w:t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RefDate [datetime] NULL,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autodc [numeric](18, 0) IDENTITY(1,1) NOT NULL,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active [int] NULL,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TotPRate [numeric](18, 2) NULL,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vehicleno [varchar](150) NULL,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jjsno [numeric](18, 0) NULL,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Process_ID [int] NULL,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Process_Type [varchar](25) NULL,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Proces_DCNo [numeric](9, 0) NULL,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NDC_NO [varchar](25) NULL,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</w:t>
        <w:tab/>
        <w:t xml:space="preserve">acc_year [varchar](20) NULL 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Global CARDS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f***********update Qry for Global CARDS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select Convert(varchar,paid_date,101) from T_SalInv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update T_SalInv set paid_date=Convert(varchar,paid_date,101) where paid_date is not null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alter table D_AdvanceAdjust drop constraint PK__D_Advanc__464738211209AD79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drop constraint FK__tbl_TInvD__inv_I__5224328E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 drop column  inv_id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ALTER TABLE [dbo].[T_PPR] WITH CHECK ADD FOREIGN KEY([Item_Id]) REFERENCES [dbo].[M_Item]  ([Item_ID])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ALTER TABLE [dbo].[T_PurOrder]  WITH CHECK ADD  CONSTRAINT [FK__T_PurOrde__ED_ID__4CF5691D] FOREIGN KEY([ED_ID])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REFERENCES [dbo].[M_Tax] ([Tax_ID])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GO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ff"/>
          <w:sz w:val="18"/>
          <w:szCs w:val="18"/>
          <w:rtl w:val="0"/>
        </w:rPr>
        <w:t xml:space="preserve">ALTER TABLE [dbo].[T_PurOrder] CHECK CONSTRAINT [FK__T_PurOrde__ED_ID__4CF5691D]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T_SalInv set Inv_Date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'2015-06-30 00:00:00.000'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where 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13040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13096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d_jobcarddet DROP CONSTRAINT FK__d_jobcard__Item___503BEA1C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add inv_ID numeric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foreign key REFERENCES tbl_TInvmas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tbl_TInvdet ADD CONSTRAINT fk_tbl_TInvdet_ano FOREIGN KEY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REFERENCES tbl_tinvmas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ALTER TABLE d_jobcarddet ADD CONSTRAINT fk_d_jobcarddet_ano FOREIGN KEY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REFERENCES tbl_tinvmas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Invoice_No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Invoice_Date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Party_Name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Balance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job_name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JobDes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card_type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Itemcode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Itemname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Qty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Total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case when card_type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'Direct'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then job_name  else 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JobDes  end jobdes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Invoice_No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'.'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CONVERT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as subJB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  tbl_TInvmas 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tbl_TInvDet d on 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a_no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 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'Booking'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Invoice_Date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between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'2015-09-28'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'2015-09-29'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'Booking'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Order By Invoice_No desc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tbl_TInvDet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tbl_TinvMas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global cards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t_salinv where 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18767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18826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Branch_Id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t_salinv set Inv_Date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'2015-09-30 00:00:00.000'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where 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18767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18826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Branch_Id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T_ACCReceipt where Rec_ID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475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Branch_Id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Acc_year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'2015-2016'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--Rec_No=219</w:t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T_ACCReceipt set rec_Date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'2015-09-30 00:00:00.000'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where Rec_ID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475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Branch_Id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Acc_year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'2015-2016'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attrocento Sans" w:cs="Quattrocento Sans" w:eastAsia="Quattrocento Sans" w:hAnsi="Quattrocento Sans"/>
          <w:color w:val="0000ff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0"/>
          <w:szCs w:val="20"/>
          <w:rtl w:val="0"/>
        </w:rPr>
        <w:t xml:space="preserve">alter table tbl_TChellan alter column party_name varchar(100)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JDG, GKS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----JDG Update quires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T_AccountOff where Form_Name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'PURCHASE INVOICE'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Field_Name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'NON RAWMATERIAL PURCHASE'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800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highlight w:val="yellow"/>
          <w:rtl w:val="0"/>
        </w:rPr>
        <w:t xml:space="preserve">--*** RECEIPT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T_ACCReceipt  where Rec_No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'1071' 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and acc_year='2016-2017'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d_ACCReceipt  where Rec_ID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1627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D_ACCRec_prty  where Rec_ID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1627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t_ACCReceipt set Prty_Id=1221  where Rec_ID=5145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d_ACCReceipt set Prty_Id=1221  where Rec_ID=5145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D_ACCRec_prty set Prty_Id=1221  where Rec_ID=5145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T_ACCReceipt   set Rec_No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'941'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where Rec_id=6198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800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highlight w:val="yellow"/>
          <w:rtl w:val="0"/>
        </w:rPr>
        <w:t xml:space="preserve">--*** INVOICE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tbl_TinvMas where Invoice_No=4098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T_AccountOff where Ref_no=4098 and Form_Name='Tax Invoice'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tbl_MSupCust where SC_Code=574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tbl_TinvMas set Party_Name='A to Z',Party_Tinno='',Cust_Code=574 where Invoice_No=4098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T_AccountOff set Prty_Id=574 where Ref_no=4098 and Form_Name='Tax Invoice'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800080"/>
          <w:sz w:val="20"/>
          <w:szCs w:val="20"/>
          <w:highlight w:val="yellow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800080"/>
          <w:sz w:val="20"/>
          <w:szCs w:val="20"/>
          <w:highlight w:val="yellow"/>
          <w:rtl w:val="0"/>
        </w:rPr>
        <w:t xml:space="preserve">--*** DC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tbl_TChellan where DC_Number=4770</w:t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tbl_MSupCust where SC_Code=914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tbl_TChellan set Party_Name='Lords Consultancies', Tin_No='.', Prty_ID=914 where DC_Number=4770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Meena Printing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tbl_MSupCust where SC_Code=136</w:t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tbl_TChellan where DC_Number=25</w:t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tbl_TinvMas where Invoice_No=25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tbl_TChellan set Party_Name='SAKTHI SARAVANA FINANCER' where DC_Number=25</w:t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tbl_TinvMas set Party_Name='SAKTHI SARAVANA FINANCER'  and Cust_Code=136  where Invoice_No=25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T_INwDC</w:t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  tbl_TInvDetPrev 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SST1516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tbl_Tinvdet</w:t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SAFA Traders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T_SalInvTax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/*</w:t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T_SalInvTax set Acc_year='2015-2016'</w:t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 inv_date&gt;='2015-04-01 00:00:00.000' and inv_date&lt;='2016-03-31 00:00:00.000'</w:t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T_SalInvTax set Acc_year='2016-2017'</w:t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where inv_date&gt;='2016-04-01 00:00:00.000' and inv_date&lt;='2017-03-31 00:00:00.000'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*/</w:t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Insert number sequence from 1</w:t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DECLARE @a INT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SET @a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T_SalInv SET Inv_No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@a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 WHERE  Acc_year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'2016-2017'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Wrong qry</w:t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T_SalInv set inv_no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inv_no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order by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T_SalInv i where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Acc_year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'2016-2017'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i set inv_no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ISNULL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inv_no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)+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20"/>
          <w:szCs w:val="20"/>
          <w:rtl w:val="0"/>
        </w:rPr>
        <w:t xml:space="preserve">ROW_NUMBER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OVER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order by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inv_id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T_SalInv i where 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Acc_year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'2016-2017'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u w:val="single"/>
          <w:rtl w:val="0"/>
        </w:rPr>
        <w:t xml:space="preserve">--**Insert Qry example</w:t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M_Item</w:t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MB_Item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 MB_Item select Item_Id,2 from MB_Item</w:t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main form load event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LogIn.Location = New System.Drawing.Point(((Me.Width - LogIn.Width) / 2),50)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formalign() else part</w:t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950 – 430</w:t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1020 – 500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If Val(txt_invserial.Text) &lt; 10 Then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  <w:tab/>
        <w:t xml:space="preserve">billserial = billserial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"CHE 00"</w:t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ElseIf Val(txt_invserial.Text) &lt; 100 Then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  <w:tab/>
        <w:t xml:space="preserve">billserial = billserial &amp;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"CHE 0"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End If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</w:t>
        <w:tab/>
        <w:t xml:space="preserve">txt_InvNo.Text = billserial &amp; Val(txt_invserial.Text)</w:t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Update using sub qry</w:t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M_Item</w:t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 SalRate_Calby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SalRate_Calby from DeptStore1516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M_Item x where 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SAFA1516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M_Item i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update i set SalRate_Calby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=(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SalRate_Calby from DeptStore1516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M_Item x where 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Item_ID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from SAFA1516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dbo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M_Item i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insert from one table to another table: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dbo.M_PackAgent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* from VHTT1314.dbo.M_PackAgent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 VHTT1617.dbo.M_PackAgent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ACode,AgName,Add1,Add2,ContNo,Active,OpBal=0,visionbal=0,Courier,Email,NonDue,TaxFlag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 VHTT1314.dbo.M_PackAgent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insert into VHTT1617.dbo.M_PackAgent  (ACode,AgName,Add1,Add2,ContNo,Active,OpBal=0,visionbal=0,Courier,Email,NonDue,TaxFlag)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select ACode,AgName,Add1,Add2,ContNo,Active,OpBal=0,visionbal=0,Courier,Email,NonDue,TaxFlag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from VHTT1314.dbo.M_PackAgent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</w:t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'Today'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</w:t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'10 Days Later'</w:t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</w:t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'10 Days Earlier'</w:t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</w:t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'Next Month'</w:t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</w:t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MONTH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'Previous Month'</w:t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</w:t>
        <w:tab/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 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'Next Year'</w:t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80808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UNION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ALL</w:t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16"/>
          <w:szCs w:val="16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SELECT     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DATEADD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YEAR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–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ff"/>
          <w:sz w:val="16"/>
          <w:szCs w:val="16"/>
          <w:rtl w:val="0"/>
        </w:rPr>
        <w:t xml:space="preserve">GETDATE</w:t>
      </w:r>
      <w:r w:rsidDel="00000000" w:rsidR="00000000" w:rsidRPr="00000000">
        <w:rPr>
          <w:rFonts w:ascii="Courier New" w:cs="Courier New" w:eastAsia="Courier New" w:hAnsi="Courier New"/>
          <w:color w:val="808080"/>
          <w:sz w:val="16"/>
          <w:szCs w:val="16"/>
          <w:rtl w:val="0"/>
        </w:rPr>
        <w:t xml:space="preserve">()),</w:t>
      </w:r>
      <w:r w:rsidDel="00000000" w:rsidR="00000000" w:rsidRPr="00000000">
        <w:rPr>
          <w:rFonts w:ascii="Courier New" w:cs="Courier New" w:eastAsia="Courier New" w:hAnsi="Courier New"/>
          <w:color w:val="0000ff"/>
          <w:sz w:val="16"/>
          <w:szCs w:val="16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ff0000"/>
          <w:sz w:val="16"/>
          <w:szCs w:val="16"/>
          <w:rtl w:val="0"/>
        </w:rPr>
        <w:t xml:space="preserve">'Previous Year'</w:t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lineRule="auto"/>
        <w:rPr>
          <w:rFonts w:ascii="Times New Roman" w:cs="Times New Roman" w:eastAsia="Times New Roman" w:hAnsi="Times New Roman"/>
          <w:color w:val="0000ff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attrocento Sans" w:cs="Quattrocento Sans" w:eastAsia="Quattrocento Sans" w:hAnsi="Quattrocento Sans"/>
          <w:color w:val="0000ff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0"/>
          <w:szCs w:val="20"/>
          <w:rtl w:val="0"/>
        </w:rPr>
        <w:t xml:space="preserve">select * from sys.database_files</w:t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attrocento Sans" w:cs="Quattrocento Sans" w:eastAsia="Quattrocento Sans" w:hAnsi="Quattrocento Sans"/>
          <w:color w:val="0000ff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0"/>
          <w:szCs w:val="20"/>
          <w:rtl w:val="0"/>
        </w:rPr>
        <w:t xml:space="preserve">sp_helptext dbname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attrocento Sans" w:cs="Quattrocento Sans" w:eastAsia="Quattrocento Sans" w:hAnsi="Quattrocento Sans"/>
          <w:color w:val="0000ff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0"/>
          <w:szCs w:val="20"/>
          <w:rtl w:val="0"/>
        </w:rPr>
        <w:t xml:space="preserve">Services.msc</w:t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attrocento Sans" w:cs="Quattrocento Sans" w:eastAsia="Quattrocento Sans" w:hAnsi="Quattrocento Sans"/>
          <w:color w:val="0000ff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0"/>
          <w:szCs w:val="20"/>
          <w:rtl w:val="0"/>
        </w:rPr>
        <w:t xml:space="preserve">Cmd (run as administrator in programs – start menu)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Quattrocento Sans" w:cs="Quattrocento Sans" w:eastAsia="Quattrocento Sans" w:hAnsi="Quattrocento Sans"/>
          <w:color w:val="0000ff"/>
          <w:sz w:val="20"/>
          <w:szCs w:val="20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ff"/>
          <w:sz w:val="20"/>
          <w:szCs w:val="20"/>
          <w:rtl w:val="0"/>
        </w:rPr>
        <w:t xml:space="preserve">regsvr32 “D:\.....amounttowords.dll”</w:t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For Script Qry: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Include if NOT EXISTS – true</w:t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Script Drop – True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Script Primarykey – True</w:t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Script Foreign key – true</w:t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For Insert Qry or Script Data: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Script Data – True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About web :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https://whois.net/</w:t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mkexport.in/cpanel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***  Barcode Setup</w:t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0"/>
          <w:szCs w:val="20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2C_Small -- &gt;   (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x,y,angle,font,size,style,**stratch-don't touch **,Background color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str_cn1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"A680,168,2,4,1,1,N,"</w:t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str_item1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"A673,128,2,3,1,1,N,"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str_rate1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"A673,99,2,3,1,1,N,"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str_size1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"A387,21,1,2,1,1,N,"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str_style1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"A357,21,1,2,1,1,N,"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8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0"/>
          <w:szCs w:val="20"/>
          <w:rtl w:val="0"/>
        </w:rPr>
        <w:t xml:space="preserve">' str_bca1 = "A300,180,0,3,1,1,N,"</w:t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a3151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       str_bcb1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0"/>
          <w:szCs w:val="20"/>
          <w:rtl w:val="0"/>
        </w:rPr>
        <w:t xml:space="preserve">"B674,62,2,1,2,6,30,B,"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--------------**************************-------------------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--****************</w:t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7"/>
          <w:szCs w:val="27"/>
          <w:shd w:fill="ffff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fffe0" w:val="clear"/>
          <w:rtl w:val="0"/>
        </w:rPr>
        <w:t xml:space="preserve">EB – 007 001 1763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7"/>
          <w:szCs w:val="27"/>
          <w:shd w:fill="ffffe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b w:val="1"/>
          <w:color w:val="0000ff"/>
          <w:sz w:val="27"/>
          <w:szCs w:val="27"/>
          <w:shd w:fill="ffffe0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00ff"/>
          <w:sz w:val="27"/>
          <w:szCs w:val="27"/>
          <w:shd w:fill="ffffe0" w:val="clear"/>
          <w:rtl w:val="0"/>
        </w:rPr>
        <w:t xml:space="preserve"> 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or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Type TRANSPOSE(A1:A7) in a cell. Do not press Enter. Press F9.</w:t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ff000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ff0000"/>
          <w:sz w:val="20"/>
          <w:szCs w:val="20"/>
          <w:rtl w:val="0"/>
        </w:rPr>
        <w:t xml:space="preserve">to show formulas press ctrl + `</w:t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dsd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633.6" w:left="446.4" w:right="446.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  <w:font w:name="Courier New"/>
  <w:font w:name="Arial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00" w:before="100"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