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879" w:rsidRDefault="00B3275B">
      <w:r>
        <w:fldChar w:fldCharType="begin"/>
      </w:r>
      <w:r w:rsidR="0032736B">
        <w:instrText xml:space="preserve"> HYPERLINK "https://hollerwp.com/customize-woocommerce-checkout-page/" </w:instrText>
      </w:r>
      <w:r>
        <w:fldChar w:fldCharType="separate"/>
      </w:r>
      <w:r w:rsidR="0032736B">
        <w:rPr>
          <w:rStyle w:val="Hyperlink"/>
        </w:rPr>
        <w:t>https://hollerwp.com/customize-woocommerce-checkout-page/</w:t>
      </w:r>
      <w:r>
        <w:fldChar w:fldCharType="end"/>
      </w:r>
    </w:p>
    <w:p w:rsidR="0032736B" w:rsidRDefault="0032736B">
      <w:proofErr w:type="gramStart"/>
      <w:r>
        <w:t>child-theme</w:t>
      </w:r>
      <w:proofErr w:type="gramEnd"/>
      <w:r>
        <w:t xml:space="preserve">-&gt; </w:t>
      </w:r>
      <w:proofErr w:type="spellStart"/>
      <w:r>
        <w:t>woocommerce</w:t>
      </w:r>
      <w:proofErr w:type="spellEnd"/>
      <w:r>
        <w:t xml:space="preserve"> -&gt; checkout -&gt; form-checkout.php</w:t>
      </w:r>
    </w:p>
    <w:p w:rsidR="0032736B" w:rsidRPr="0032736B" w:rsidRDefault="0032736B" w:rsidP="0032736B">
      <w:pPr>
        <w:rPr>
          <w:b/>
          <w:sz w:val="24"/>
          <w:u w:val="single"/>
        </w:rPr>
      </w:pPr>
      <w:r w:rsidRPr="0032736B">
        <w:rPr>
          <w:b/>
          <w:sz w:val="24"/>
          <w:u w:val="single"/>
        </w:rPr>
        <w:t>Checkout Action Hooks</w:t>
      </w:r>
    </w:p>
    <w:p w:rsidR="0032736B" w:rsidRPr="0032736B" w:rsidRDefault="0032736B" w:rsidP="0032736B">
      <w:r w:rsidRPr="0032736B">
        <w:t>Action hooks can be used to add or remove elements from the checkout page.</w:t>
      </w:r>
    </w:p>
    <w:p w:rsidR="0032736B" w:rsidRPr="0032736B" w:rsidRDefault="0032736B" w:rsidP="0032736B">
      <w:r w:rsidRPr="0032736B">
        <w:t>There are 9 action hooks on the checkout page:</w:t>
      </w:r>
    </w:p>
    <w:p w:rsidR="0032736B" w:rsidRPr="0032736B" w:rsidRDefault="0032736B" w:rsidP="0032736B">
      <w:pPr>
        <w:pStyle w:val="ListParagraph"/>
        <w:numPr>
          <w:ilvl w:val="0"/>
          <w:numId w:val="3"/>
        </w:numPr>
      </w:pPr>
      <w:proofErr w:type="spellStart"/>
      <w:r w:rsidRPr="0032736B">
        <w:t>woocommerce_before_checkout_form</w:t>
      </w:r>
      <w:proofErr w:type="spellEnd"/>
    </w:p>
    <w:p w:rsidR="0032736B" w:rsidRPr="0032736B" w:rsidRDefault="0032736B" w:rsidP="0032736B">
      <w:pPr>
        <w:pStyle w:val="ListParagraph"/>
        <w:numPr>
          <w:ilvl w:val="0"/>
          <w:numId w:val="3"/>
        </w:numPr>
      </w:pPr>
      <w:proofErr w:type="spellStart"/>
      <w:r w:rsidRPr="0032736B">
        <w:t>woocommerce_checkout_before_customer_details</w:t>
      </w:r>
      <w:proofErr w:type="spellEnd"/>
    </w:p>
    <w:p w:rsidR="0032736B" w:rsidRPr="0032736B" w:rsidRDefault="0032736B" w:rsidP="0032736B">
      <w:pPr>
        <w:pStyle w:val="ListParagraph"/>
        <w:numPr>
          <w:ilvl w:val="0"/>
          <w:numId w:val="3"/>
        </w:numPr>
      </w:pPr>
      <w:proofErr w:type="spellStart"/>
      <w:r w:rsidRPr="0032736B">
        <w:t>woocommerce_checkout_billing</w:t>
      </w:r>
      <w:proofErr w:type="spellEnd"/>
    </w:p>
    <w:p w:rsidR="0032736B" w:rsidRPr="0032736B" w:rsidRDefault="0032736B" w:rsidP="0032736B">
      <w:pPr>
        <w:pStyle w:val="ListParagraph"/>
        <w:numPr>
          <w:ilvl w:val="0"/>
          <w:numId w:val="3"/>
        </w:numPr>
      </w:pPr>
      <w:proofErr w:type="spellStart"/>
      <w:r w:rsidRPr="0032736B">
        <w:t>woocommerce_checkout_shipping</w:t>
      </w:r>
      <w:proofErr w:type="spellEnd"/>
    </w:p>
    <w:p w:rsidR="0032736B" w:rsidRPr="0032736B" w:rsidRDefault="0032736B" w:rsidP="0032736B">
      <w:pPr>
        <w:pStyle w:val="ListParagraph"/>
        <w:numPr>
          <w:ilvl w:val="0"/>
          <w:numId w:val="3"/>
        </w:numPr>
      </w:pPr>
      <w:proofErr w:type="spellStart"/>
      <w:r w:rsidRPr="0032736B">
        <w:t>woocommerce_checkout_after_customer_details</w:t>
      </w:r>
      <w:proofErr w:type="spellEnd"/>
    </w:p>
    <w:p w:rsidR="0032736B" w:rsidRPr="0032736B" w:rsidRDefault="0032736B" w:rsidP="0032736B">
      <w:pPr>
        <w:pStyle w:val="ListParagraph"/>
        <w:numPr>
          <w:ilvl w:val="0"/>
          <w:numId w:val="3"/>
        </w:numPr>
      </w:pPr>
      <w:proofErr w:type="spellStart"/>
      <w:r w:rsidRPr="0032736B">
        <w:t>woocommerce_checkout_before_order_review</w:t>
      </w:r>
      <w:proofErr w:type="spellEnd"/>
    </w:p>
    <w:p w:rsidR="0032736B" w:rsidRPr="0032736B" w:rsidRDefault="0032736B" w:rsidP="0032736B">
      <w:pPr>
        <w:pStyle w:val="ListParagraph"/>
        <w:numPr>
          <w:ilvl w:val="0"/>
          <w:numId w:val="3"/>
        </w:numPr>
      </w:pPr>
      <w:proofErr w:type="spellStart"/>
      <w:r w:rsidRPr="0032736B">
        <w:t>woocommerce_checkout_order_review</w:t>
      </w:r>
      <w:proofErr w:type="spellEnd"/>
    </w:p>
    <w:p w:rsidR="0032736B" w:rsidRPr="0032736B" w:rsidRDefault="0032736B" w:rsidP="0032736B">
      <w:pPr>
        <w:pStyle w:val="ListParagraph"/>
        <w:numPr>
          <w:ilvl w:val="0"/>
          <w:numId w:val="3"/>
        </w:numPr>
      </w:pPr>
      <w:proofErr w:type="spellStart"/>
      <w:r w:rsidRPr="0032736B">
        <w:t>woocommerce_checkout_after_order_review</w:t>
      </w:r>
      <w:proofErr w:type="spellEnd"/>
    </w:p>
    <w:p w:rsidR="0032736B" w:rsidRPr="0032736B" w:rsidRDefault="0032736B" w:rsidP="0032736B">
      <w:pPr>
        <w:pStyle w:val="ListParagraph"/>
        <w:numPr>
          <w:ilvl w:val="0"/>
          <w:numId w:val="3"/>
        </w:numPr>
      </w:pPr>
      <w:proofErr w:type="spellStart"/>
      <w:r w:rsidRPr="0032736B">
        <w:t>woocommerce_after_checkout_form</w:t>
      </w:r>
      <w:proofErr w:type="spellEnd"/>
    </w:p>
    <w:p w:rsidR="0032736B" w:rsidRPr="0032736B" w:rsidRDefault="0032736B" w:rsidP="0032736B">
      <w:r w:rsidRPr="0032736B">
        <w:t>There are also 7 additional hooks that may be available, depending on your layout:</w:t>
      </w:r>
    </w:p>
    <w:p w:rsidR="0032736B" w:rsidRPr="0032736B" w:rsidRDefault="0032736B" w:rsidP="0032736B">
      <w:pPr>
        <w:pStyle w:val="ListParagraph"/>
        <w:numPr>
          <w:ilvl w:val="0"/>
          <w:numId w:val="4"/>
        </w:numPr>
      </w:pPr>
      <w:proofErr w:type="spellStart"/>
      <w:r w:rsidRPr="0032736B">
        <w:t>woocommerce_checkout_before_terms_and_conditions</w:t>
      </w:r>
      <w:proofErr w:type="spellEnd"/>
    </w:p>
    <w:p w:rsidR="0032736B" w:rsidRPr="0032736B" w:rsidRDefault="0032736B" w:rsidP="0032736B">
      <w:pPr>
        <w:pStyle w:val="ListParagraph"/>
        <w:numPr>
          <w:ilvl w:val="0"/>
          <w:numId w:val="4"/>
        </w:numPr>
      </w:pPr>
      <w:proofErr w:type="spellStart"/>
      <w:r w:rsidRPr="0032736B">
        <w:t>woocommerce_checkout_after_terms_and_conditions</w:t>
      </w:r>
      <w:proofErr w:type="spellEnd"/>
    </w:p>
    <w:p w:rsidR="0032736B" w:rsidRPr="0032736B" w:rsidRDefault="0032736B" w:rsidP="0032736B">
      <w:pPr>
        <w:pStyle w:val="ListParagraph"/>
        <w:numPr>
          <w:ilvl w:val="0"/>
          <w:numId w:val="4"/>
        </w:numPr>
      </w:pPr>
      <w:proofErr w:type="spellStart"/>
      <w:r w:rsidRPr="0032736B">
        <w:t>woocommerce_before_checkout_billing_form</w:t>
      </w:r>
      <w:proofErr w:type="spellEnd"/>
    </w:p>
    <w:p w:rsidR="0032736B" w:rsidRPr="0032736B" w:rsidRDefault="0032736B" w:rsidP="0032736B">
      <w:pPr>
        <w:pStyle w:val="ListParagraph"/>
        <w:numPr>
          <w:ilvl w:val="0"/>
          <w:numId w:val="4"/>
        </w:numPr>
      </w:pPr>
      <w:proofErr w:type="spellStart"/>
      <w:r w:rsidRPr="0032736B">
        <w:t>woocommerce_before_checkout_registration_form</w:t>
      </w:r>
      <w:proofErr w:type="spellEnd"/>
    </w:p>
    <w:p w:rsidR="0032736B" w:rsidRPr="0032736B" w:rsidRDefault="0032736B" w:rsidP="0032736B">
      <w:pPr>
        <w:pStyle w:val="ListParagraph"/>
        <w:numPr>
          <w:ilvl w:val="0"/>
          <w:numId w:val="4"/>
        </w:numPr>
      </w:pPr>
      <w:proofErr w:type="spellStart"/>
      <w:r w:rsidRPr="0032736B">
        <w:t>woocommerce_after_checkout_registration_form</w:t>
      </w:r>
      <w:proofErr w:type="spellEnd"/>
    </w:p>
    <w:p w:rsidR="0032736B" w:rsidRPr="0032736B" w:rsidRDefault="0032736B" w:rsidP="0032736B">
      <w:pPr>
        <w:pStyle w:val="ListParagraph"/>
        <w:numPr>
          <w:ilvl w:val="0"/>
          <w:numId w:val="4"/>
        </w:numPr>
      </w:pPr>
      <w:proofErr w:type="spellStart"/>
      <w:r w:rsidRPr="0032736B">
        <w:t>woocommerce_before_checkout_shipping_form</w:t>
      </w:r>
      <w:proofErr w:type="spellEnd"/>
    </w:p>
    <w:p w:rsidR="0032736B" w:rsidRDefault="0032736B" w:rsidP="0032736B">
      <w:pPr>
        <w:pStyle w:val="ListParagraph"/>
        <w:numPr>
          <w:ilvl w:val="0"/>
          <w:numId w:val="4"/>
        </w:numPr>
      </w:pPr>
      <w:proofErr w:type="spellStart"/>
      <w:r w:rsidRPr="0032736B">
        <w:t>woocommerce_after_checkout_shipping_form</w:t>
      </w:r>
      <w:proofErr w:type="spellEnd"/>
    </w:p>
    <w:p w:rsidR="0032736B" w:rsidRDefault="0032736B" w:rsidP="0032736B"/>
    <w:p w:rsidR="0032736B" w:rsidRPr="0032736B" w:rsidRDefault="0032736B" w:rsidP="0032736B"/>
    <w:p w:rsidR="004D17C6" w:rsidRDefault="004D17C6">
      <w:r>
        <w:br w:type="page"/>
      </w:r>
    </w:p>
    <w:p w:rsidR="0032736B" w:rsidRDefault="004D17C6">
      <w:hyperlink r:id="rId5" w:history="1">
        <w:r>
          <w:rPr>
            <w:rStyle w:val="Hyperlink"/>
          </w:rPr>
          <w:t>https://premmerce.com/woocommerce-hooks-guide/</w:t>
        </w:r>
      </w:hyperlink>
    </w:p>
    <w:p w:rsidR="004D17C6" w:rsidRDefault="004D17C6">
      <w:hyperlink r:id="rId6" w:history="1">
        <w:r>
          <w:rPr>
            <w:rStyle w:val="Hyperlink"/>
          </w:rPr>
          <w:t>https://businessbloomer.com/woocommerce-visual-hook-guide-cart-page/</w:t>
        </w:r>
      </w:hyperlink>
    </w:p>
    <w:p w:rsidR="004D17C6" w:rsidRDefault="004D17C6">
      <w:hyperlink r:id="rId7" w:history="1">
        <w:r>
          <w:rPr>
            <w:rStyle w:val="Hyperlink"/>
          </w:rPr>
          <w:t>https://hooks.wpdesk.org/checkout/</w:t>
        </w:r>
      </w:hyperlink>
    </w:p>
    <w:p w:rsidR="004D17C6" w:rsidRDefault="004D17C6">
      <w:hyperlink r:id="rId8" w:history="1">
        <w:r>
          <w:rPr>
            <w:rStyle w:val="Hyperlink"/>
          </w:rPr>
          <w:t>https://docs.woocommerce.com/wc-apidocs/hook-docs.html</w:t>
        </w:r>
      </w:hyperlink>
    </w:p>
    <w:sectPr w:rsidR="004D17C6" w:rsidSect="0032736B">
      <w:pgSz w:w="11907" w:h="16839" w:code="9"/>
      <w:pgMar w:top="810" w:right="657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80E"/>
    <w:multiLevelType w:val="multilevel"/>
    <w:tmpl w:val="F4A4D6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7049E"/>
    <w:multiLevelType w:val="hybridMultilevel"/>
    <w:tmpl w:val="C7F4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C2D31"/>
    <w:multiLevelType w:val="hybridMultilevel"/>
    <w:tmpl w:val="CF7ED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03307"/>
    <w:multiLevelType w:val="multilevel"/>
    <w:tmpl w:val="92F0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736B"/>
    <w:rsid w:val="001B2879"/>
    <w:rsid w:val="0032736B"/>
    <w:rsid w:val="004D17C6"/>
    <w:rsid w:val="005841F8"/>
    <w:rsid w:val="00B32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879"/>
  </w:style>
  <w:style w:type="paragraph" w:styleId="Heading2">
    <w:name w:val="heading 2"/>
    <w:basedOn w:val="Normal"/>
    <w:link w:val="Heading2Char"/>
    <w:uiPriority w:val="9"/>
    <w:qFormat/>
    <w:rsid w:val="003273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736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73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27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73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4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woocommerce.com/wc-apidocs/hook-do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oks.wpdesk.org/checko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sinessbloomer.com/woocommerce-visual-hook-guide-cart-page/" TargetMode="External"/><Relationship Id="rId5" Type="http://schemas.openxmlformats.org/officeDocument/2006/relationships/hyperlink" Target="https://premmerce.com/woocommerce-hooks-gui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SD027</dc:creator>
  <cp:lastModifiedBy>SD027</cp:lastModifiedBy>
  <cp:revision>2</cp:revision>
  <dcterms:created xsi:type="dcterms:W3CDTF">2019-12-24T04:26:00Z</dcterms:created>
  <dcterms:modified xsi:type="dcterms:W3CDTF">2019-12-27T12:17:00Z</dcterms:modified>
</cp:coreProperties>
</file>