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B22C67" w:rsidP="51FB2FB3" w:rsidRDefault="00D43436" w14:paraId="7B608393" wp14:textId="75490695">
      <w:pPr>
        <w:pStyle w:val="Normal"/>
        <w:ind w:left="360"/>
        <w:rPr>
          <w:sz w:val="24"/>
          <w:szCs w:val="24"/>
        </w:rPr>
      </w:pPr>
    </w:p>
    <w:p xmlns:wp14="http://schemas.microsoft.com/office/word/2010/wordml" w:rsidR="00B22C67" w:rsidP="51FB2FB3" w:rsidRDefault="00D43436" w14:paraId="1A921CA9" wp14:textId="1B58AD86">
      <w:pPr>
        <w:pStyle w:val="Normal"/>
        <w:ind w:left="360"/>
        <w:rPr>
          <w:sz w:val="24"/>
          <w:szCs w:val="24"/>
        </w:rPr>
      </w:pPr>
    </w:p>
    <w:p xmlns:wp14="http://schemas.microsoft.com/office/word/2010/wordml" w:rsidR="00B22C67" w:rsidP="51FB2FB3" w:rsidRDefault="00D43436" w14:paraId="3D840EFD" wp14:textId="2A2CE14B">
      <w:pPr>
        <w:pStyle w:val="Normal"/>
        <w:ind w:left="360"/>
        <w:rPr>
          <w:sz w:val="24"/>
          <w:szCs w:val="24"/>
        </w:rPr>
      </w:pPr>
      <w:r w:rsidR="51FB2FB3">
        <w:rPr/>
        <w:t xml:space="preserve">CREATED BY ADEOSUN PETER </w:t>
      </w:r>
    </w:p>
    <w:p xmlns:wp14="http://schemas.microsoft.com/office/word/2010/wordml" w:rsidR="00B22C67" w:rsidP="51FB2FB3" w:rsidRDefault="00D43436" w14:paraId="2C52165B" wp14:textId="486CE1A4">
      <w:pPr>
        <w:pStyle w:val="Normal"/>
        <w:ind w:left="360"/>
        <w:rPr>
          <w:sz w:val="24"/>
          <w:szCs w:val="24"/>
        </w:rPr>
      </w:pPr>
    </w:p>
    <w:p xmlns:wp14="http://schemas.microsoft.com/office/word/2010/wordml" w:rsidR="00B22C67" w:rsidP="51FB2FB3" w:rsidRDefault="00D43436" w14:paraId="55D12BCA" wp14:textId="32686777">
      <w:pPr>
        <w:pStyle w:val="Normal"/>
        <w:ind w:left="360"/>
        <w:rPr>
          <w:sz w:val="24"/>
          <w:szCs w:val="24"/>
        </w:rPr>
      </w:pPr>
    </w:p>
    <w:p xmlns:wp14="http://schemas.microsoft.com/office/word/2010/wordml" w:rsidR="00B22C67" w:rsidP="51FB2FB3" w:rsidRDefault="00D43436" w14:paraId="22CCA220" wp14:textId="0986F8FF">
      <w:pPr>
        <w:pStyle w:val="ListParagraph"/>
        <w:numPr>
          <w:ilvl w:val="0"/>
          <w:numId w:val="11"/>
        </w:numPr>
        <w:rPr>
          <w:sz w:val="24"/>
          <w:szCs w:val="24"/>
        </w:rPr>
      </w:pPr>
      <w:r w:rsidR="51FB2FB3">
        <w:rPr/>
        <w:t xml:space="preserve">Are Roles and Responsibility Being Defined in the Organisation? </w:t>
      </w:r>
    </w:p>
    <w:p xmlns:wp14="http://schemas.microsoft.com/office/word/2010/wordml" w:rsidR="00D43436" w:rsidP="1CB3E361" w:rsidRDefault="00D43436" w14:paraId="19455ED5" wp14:textId="3DAAB933">
      <w:pPr>
        <w:rPr>
          <w:highlight w:val="yellow"/>
        </w:rPr>
      </w:pPr>
      <w:r w:rsidR="51FB2FB3">
        <w:rPr/>
        <w:t xml:space="preserve">. This gives the </w:t>
      </w:r>
      <w:r w:rsidR="51FB2FB3">
        <w:rPr/>
        <w:t>foundation to</w:t>
      </w:r>
      <w:r w:rsidR="51FB2FB3">
        <w:rPr/>
        <w:t xml:space="preserve"> Foster partnership and Identify opportunities. And in Cyber recovery frame work in speeds up recovery process and stakeholders are trained in their role.</w:t>
      </w:r>
      <w:r w:rsidR="51FB2FB3">
        <w:rPr/>
        <w:t xml:space="preserve"> </w:t>
      </w:r>
    </w:p>
    <w:p w:rsidR="1CB3E361" w:rsidP="1CB3E361" w:rsidRDefault="1CB3E361" w14:paraId="159A29BF" w14:textId="2448F575">
      <w:pPr>
        <w:rPr>
          <w:highlight w:val="yellow"/>
        </w:rPr>
      </w:pPr>
      <w:r w:rsidR="51FB2FB3">
        <w:rPr/>
        <w:t>IF yes   is Controls such as RCAI matrix is being used to define roles and responsibilities using a chat and this chat is defined by Accountability, Responsibility, Consulted and Informed.</w:t>
      </w:r>
    </w:p>
    <w:p xmlns:wp14="http://schemas.microsoft.com/office/word/2010/wordml" w:rsidR="004471C9" w:rsidRDefault="004471C9" w14:paraId="29D6B04F" wp14:textId="77777777">
      <w:r>
        <w:t xml:space="preserve"> </w:t>
      </w:r>
    </w:p>
    <w:p xmlns:wp14="http://schemas.microsoft.com/office/word/2010/wordml" w:rsidR="00D42988" w:rsidRDefault="00D42988" w14:paraId="672A6659" wp14:textId="77777777"/>
    <w:p xmlns:wp14="http://schemas.microsoft.com/office/word/2010/wordml" w:rsidR="00D42988" w:rsidRDefault="00D42988" w14:paraId="0A37501D" wp14:textId="77777777"/>
    <w:p xmlns:wp14="http://schemas.microsoft.com/office/word/2010/wordml" w:rsidR="00D42988" w:rsidRDefault="00D42988" w14:paraId="5DAB6C7B" wp14:textId="77777777"/>
    <w:p xmlns:wp14="http://schemas.microsoft.com/office/word/2010/wordml" w:rsidR="00D42988" w:rsidP="51FB2FB3" w:rsidRDefault="00D42988" w14:paraId="0211E92B" wp14:textId="237EA898">
      <w:pPr>
        <w:pStyle w:val="ListParagraph"/>
        <w:numPr>
          <w:ilvl w:val="0"/>
          <w:numId w:val="11"/>
        </w:numPr>
        <w:rPr>
          <w:sz w:val="24"/>
          <w:szCs w:val="24"/>
        </w:rPr>
      </w:pPr>
      <w:r w:rsidR="51FB2FB3">
        <w:rPr/>
        <w:t xml:space="preserve"> Is there Reliable source of information for Organisation Assets. </w:t>
      </w:r>
    </w:p>
    <w:p xmlns:wp14="http://schemas.microsoft.com/office/word/2010/wordml" w:rsidR="00D42988" w:rsidRDefault="00D42988" w14:paraId="216C249C" wp14:textId="77777777">
      <w:r>
        <w:t xml:space="preserve"> </w:t>
      </w:r>
      <w:r>
        <w:t>The main goal of this control is creating a database of organisation assets. This will Give the recovery team a clear view of assets that are affected by</w:t>
      </w:r>
      <w:r>
        <w:t xml:space="preserve"> attacks </w:t>
      </w:r>
    </w:p>
    <w:p xmlns:wp14="http://schemas.microsoft.com/office/word/2010/wordml" w:rsidR="004471C9" w:rsidRDefault="004471C9" w14:paraId="0A6959E7" wp14:textId="77777777">
      <w:r>
        <w:t xml:space="preserve"> </w:t>
      </w:r>
    </w:p>
    <w:p xmlns:wp14="http://schemas.microsoft.com/office/word/2010/wordml" w:rsidR="004471C9" w:rsidRDefault="004471C9" w14:paraId="7D6CFA38" wp14:textId="77777777">
      <w:r>
        <w:t xml:space="preserve">If yes Are </w:t>
      </w:r>
      <w:r>
        <w:t>Controls of Reliable source of Information Assets</w:t>
      </w:r>
      <w:r>
        <w:t xml:space="preserve"> implemented </w:t>
      </w:r>
      <w:r>
        <w:t xml:space="preserve">  through various software like (SolarWinds N-Central by Solaris winds. Fresh Service by Fresh works, DEVICE42)</w:t>
      </w:r>
    </w:p>
    <w:p xmlns:wp14="http://schemas.microsoft.com/office/word/2010/wordml" w:rsidR="00D42988" w:rsidRDefault="00D42988" w14:paraId="02EB378F" wp14:textId="77777777"/>
    <w:p xmlns:wp14="http://schemas.microsoft.com/office/word/2010/wordml" w:rsidR="00D42988" w:rsidP="51FB2FB3" w:rsidRDefault="00D42988" w14:paraId="79F1A30B" wp14:textId="007B5EB4">
      <w:pPr>
        <w:pStyle w:val="ListParagraph"/>
        <w:numPr>
          <w:ilvl w:val="0"/>
          <w:numId w:val="11"/>
        </w:numPr>
        <w:rPr>
          <w:sz w:val="24"/>
          <w:szCs w:val="24"/>
        </w:rPr>
      </w:pPr>
      <w:r w:rsidR="51FB2FB3">
        <w:rPr/>
        <w:t>Are assets being Prioritised?</w:t>
      </w:r>
    </w:p>
    <w:p xmlns:wp14="http://schemas.microsoft.com/office/word/2010/wordml" w:rsidR="00D42988" w:rsidP="5F9E29D2" w:rsidRDefault="00D42988" w14:paraId="05572434" wp14:textId="4AD3A392">
      <w:pPr>
        <w:pStyle w:val="paragraph"/>
        <w:spacing w:before="0" w:beforeAutospacing="off" w:after="0" w:afterAutospacing="off"/>
        <w:textAlignment w:val="baseline"/>
        <w:rPr>
          <w:rStyle w:val="normaltextrun"/>
          <w:rFonts w:ascii="Calibri" w:hAnsi="Calibri" w:cs="Calibri"/>
          <w:sz w:val="28"/>
          <w:szCs w:val="28"/>
        </w:rPr>
      </w:pPr>
      <w:r w:rsidRPr="5F9E29D2" w:rsidR="5F9E29D2">
        <w:rPr>
          <w:rStyle w:val="normaltextrun"/>
          <w:rFonts w:ascii="Calibri" w:hAnsi="Calibri" w:cs="Calibri"/>
          <w:sz w:val="28"/>
          <w:szCs w:val="28"/>
        </w:rPr>
        <w:t xml:space="preserve">The rating of assets with consideration of their reliability, impact of failure. Categorising </w:t>
      </w:r>
      <w:r w:rsidRPr="5F9E29D2" w:rsidR="5F9E29D2">
        <w:rPr>
          <w:rStyle w:val="normaltextrun"/>
          <w:rFonts w:ascii="Calibri" w:hAnsi="Calibri" w:cs="Calibri"/>
          <w:sz w:val="28"/>
          <w:szCs w:val="28"/>
        </w:rPr>
        <w:t>this asset</w:t>
      </w:r>
      <w:r w:rsidRPr="5F9E29D2" w:rsidR="5F9E29D2">
        <w:rPr>
          <w:rStyle w:val="normaltextrun"/>
          <w:rFonts w:ascii="Calibri" w:hAnsi="Calibri" w:cs="Calibri"/>
          <w:sz w:val="28"/>
          <w:szCs w:val="28"/>
        </w:rPr>
        <w:t xml:space="preserve"> will help in the recovery process, as the recovery plan will give importance to the most prioritized assets</w:t>
      </w:r>
    </w:p>
    <w:p xmlns:wp14="http://schemas.microsoft.com/office/word/2010/wordml" w:rsidR="00D76D3F" w:rsidP="00D42988" w:rsidRDefault="00D76D3F" w14:paraId="207CCF61" wp14:textId="77777777">
      <w:pPr>
        <w:pStyle w:val="paragraph"/>
        <w:spacing w:before="0" w:beforeAutospacing="0" w:after="0" w:afterAutospacing="0"/>
        <w:textAlignment w:val="baseline"/>
        <w:rPr>
          <w:rStyle w:val="normaltextrun"/>
          <w:rFonts w:ascii="Calibri" w:hAnsi="Calibri" w:cs="Calibri"/>
          <w:bCs/>
          <w:sz w:val="28"/>
          <w:szCs w:val="28"/>
        </w:rPr>
      </w:pPr>
      <w:r>
        <w:rPr>
          <w:rStyle w:val="normaltextrun"/>
          <w:rFonts w:ascii="Calibri" w:hAnsi="Calibri" w:cs="Calibri"/>
          <w:bCs/>
          <w:sz w:val="28"/>
          <w:szCs w:val="28"/>
        </w:rPr>
        <w:t xml:space="preserve">     </w:t>
      </w:r>
    </w:p>
    <w:p xmlns:wp14="http://schemas.microsoft.com/office/word/2010/wordml" w:rsidR="004471C9" w:rsidP="5F9E29D2" w:rsidRDefault="00D76D3F" w14:paraId="0D1C2123" wp14:textId="6A6AFA8A">
      <w:pPr>
        <w:pStyle w:val="paragraph"/>
        <w:spacing w:before="0" w:beforeAutospacing="off" w:after="0" w:afterAutospacing="off"/>
        <w:textAlignment w:val="baseline"/>
        <w:rPr>
          <w:rStyle w:val="normaltextrun"/>
          <w:rFonts w:ascii="Calibri" w:hAnsi="Calibri" w:cs="Calibri"/>
          <w:sz w:val="28"/>
          <w:szCs w:val="28"/>
        </w:rPr>
      </w:pPr>
      <w:r w:rsidRPr="5F9E29D2" w:rsidR="5F9E29D2">
        <w:rPr>
          <w:rStyle w:val="normaltextrun"/>
          <w:rFonts w:ascii="Calibri" w:hAnsi="Calibri" w:cs="Calibri"/>
          <w:sz w:val="28"/>
          <w:szCs w:val="28"/>
        </w:rPr>
        <w:t xml:space="preserve"> If </w:t>
      </w:r>
      <w:r w:rsidRPr="5F9E29D2" w:rsidR="5F9E29D2">
        <w:rPr>
          <w:rStyle w:val="normaltextrun"/>
          <w:rFonts w:ascii="Calibri" w:hAnsi="Calibri" w:cs="Calibri"/>
          <w:sz w:val="28"/>
          <w:szCs w:val="28"/>
        </w:rPr>
        <w:t xml:space="preserve">Yes Is Assets analysis carried out with the following </w:t>
      </w:r>
    </w:p>
    <w:p xmlns:wp14="http://schemas.microsoft.com/office/word/2010/wordml" w:rsidR="00D76D3F" w:rsidP="00D76D3F" w:rsidRDefault="00D76D3F" w14:paraId="77F3C657" wp14:textId="77777777">
      <w:pPr>
        <w:pStyle w:val="paragraph"/>
        <w:numPr>
          <w:ilvl w:val="0"/>
          <w:numId w:val="1"/>
        </w:numPr>
        <w:spacing w:before="0" w:beforeAutospacing="0" w:after="0" w:afterAutospacing="0"/>
        <w:ind w:left="2160" w:firstLine="0"/>
        <w:textAlignment w:val="baseline"/>
        <w:rPr>
          <w:rFonts w:ascii="Calibri" w:hAnsi="Calibri" w:cs="Calibri"/>
          <w:sz w:val="28"/>
          <w:szCs w:val="28"/>
        </w:rPr>
      </w:pPr>
      <w:r>
        <w:rPr>
          <w:rStyle w:val="normaltextrun"/>
          <w:rFonts w:ascii="Calibri" w:hAnsi="Calibri" w:cs="Calibri"/>
          <w:color w:val="000000"/>
          <w:sz w:val="28"/>
          <w:szCs w:val="28"/>
        </w:rPr>
        <w:t>Mission and customer impact</w:t>
      </w:r>
      <w:r>
        <w:rPr>
          <w:rStyle w:val="eop"/>
          <w:rFonts w:ascii="Calibri" w:hAnsi="Calibri" w:cs="Calibri"/>
          <w:sz w:val="28"/>
          <w:szCs w:val="28"/>
        </w:rPr>
        <w:t> </w:t>
      </w:r>
    </w:p>
    <w:p xmlns:wp14="http://schemas.microsoft.com/office/word/2010/wordml" w:rsidR="00D76D3F" w:rsidP="00D76D3F" w:rsidRDefault="00D76D3F" w14:paraId="59043B55" wp14:textId="77777777">
      <w:pPr>
        <w:pStyle w:val="paragraph"/>
        <w:numPr>
          <w:ilvl w:val="0"/>
          <w:numId w:val="2"/>
        </w:numPr>
        <w:spacing w:before="0" w:beforeAutospacing="0" w:after="0" w:afterAutospacing="0"/>
        <w:ind w:left="2160" w:firstLine="0"/>
        <w:textAlignment w:val="baseline"/>
        <w:rPr>
          <w:rFonts w:ascii="Calibri" w:hAnsi="Calibri" w:cs="Calibri"/>
          <w:sz w:val="28"/>
          <w:szCs w:val="28"/>
        </w:rPr>
      </w:pPr>
      <w:r>
        <w:rPr>
          <w:rStyle w:val="normaltextrun"/>
          <w:rFonts w:ascii="Calibri" w:hAnsi="Calibri" w:cs="Calibri"/>
          <w:color w:val="000000"/>
          <w:sz w:val="28"/>
          <w:szCs w:val="28"/>
        </w:rPr>
        <w:t>Safety and environmental impact</w:t>
      </w:r>
      <w:r>
        <w:rPr>
          <w:rStyle w:val="eop"/>
          <w:rFonts w:ascii="Calibri" w:hAnsi="Calibri" w:cs="Calibri"/>
          <w:sz w:val="28"/>
          <w:szCs w:val="28"/>
        </w:rPr>
        <w:t> </w:t>
      </w:r>
    </w:p>
    <w:p xmlns:wp14="http://schemas.microsoft.com/office/word/2010/wordml" w:rsidR="00D76D3F" w:rsidP="00D76D3F" w:rsidRDefault="00D76D3F" w14:paraId="45D79BBF" wp14:textId="77777777">
      <w:pPr>
        <w:pStyle w:val="paragraph"/>
        <w:numPr>
          <w:ilvl w:val="0"/>
          <w:numId w:val="2"/>
        </w:numPr>
        <w:spacing w:before="0" w:beforeAutospacing="0" w:after="0" w:afterAutospacing="0"/>
        <w:ind w:left="2160" w:firstLine="0"/>
        <w:textAlignment w:val="baseline"/>
        <w:rPr>
          <w:rFonts w:ascii="Calibri" w:hAnsi="Calibri" w:cs="Calibri"/>
          <w:sz w:val="28"/>
          <w:szCs w:val="28"/>
        </w:rPr>
      </w:pPr>
      <w:r>
        <w:rPr>
          <w:rStyle w:val="normaltextrun"/>
          <w:rFonts w:ascii="Calibri" w:hAnsi="Calibri" w:cs="Calibri"/>
          <w:color w:val="000000"/>
          <w:sz w:val="28"/>
          <w:szCs w:val="28"/>
        </w:rPr>
        <w:t>Ability to isolate single-point-failures</w:t>
      </w:r>
      <w:r>
        <w:rPr>
          <w:rStyle w:val="eop"/>
          <w:rFonts w:ascii="Calibri" w:hAnsi="Calibri" w:cs="Calibri"/>
          <w:sz w:val="28"/>
          <w:szCs w:val="28"/>
        </w:rPr>
        <w:t> </w:t>
      </w:r>
    </w:p>
    <w:p xmlns:wp14="http://schemas.microsoft.com/office/word/2010/wordml" w:rsidR="00D76D3F" w:rsidP="00D76D3F" w:rsidRDefault="00D76D3F" w14:paraId="31C5DC1E" wp14:textId="77777777">
      <w:pPr>
        <w:pStyle w:val="paragraph"/>
        <w:numPr>
          <w:ilvl w:val="0"/>
          <w:numId w:val="2"/>
        </w:numPr>
        <w:spacing w:before="0" w:beforeAutospacing="0" w:after="0" w:afterAutospacing="0"/>
        <w:ind w:left="2160" w:firstLine="0"/>
        <w:textAlignment w:val="baseline"/>
        <w:rPr>
          <w:rFonts w:ascii="Calibri" w:hAnsi="Calibri" w:cs="Calibri"/>
          <w:sz w:val="28"/>
          <w:szCs w:val="28"/>
        </w:rPr>
      </w:pPr>
      <w:r>
        <w:rPr>
          <w:rStyle w:val="normaltextrun"/>
          <w:rFonts w:ascii="Calibri" w:hAnsi="Calibri" w:cs="Calibri"/>
          <w:color w:val="000000"/>
          <w:sz w:val="28"/>
          <w:szCs w:val="28"/>
        </w:rPr>
        <w:t>Preventive maintenance (PM) history</w:t>
      </w:r>
      <w:r>
        <w:rPr>
          <w:rStyle w:val="eop"/>
          <w:rFonts w:ascii="Calibri" w:hAnsi="Calibri" w:cs="Calibri"/>
          <w:sz w:val="28"/>
          <w:szCs w:val="28"/>
        </w:rPr>
        <w:t> </w:t>
      </w:r>
    </w:p>
    <w:p xmlns:wp14="http://schemas.microsoft.com/office/word/2010/wordml" w:rsidR="00D76D3F" w:rsidP="00D76D3F" w:rsidRDefault="00D76D3F" w14:paraId="065EE52F" wp14:textId="77777777">
      <w:pPr>
        <w:pStyle w:val="paragraph"/>
        <w:numPr>
          <w:ilvl w:val="0"/>
          <w:numId w:val="2"/>
        </w:numPr>
        <w:spacing w:before="0" w:beforeAutospacing="0" w:after="0" w:afterAutospacing="0"/>
        <w:ind w:left="2160" w:firstLine="0"/>
        <w:textAlignment w:val="baseline"/>
        <w:rPr>
          <w:rFonts w:ascii="Calibri" w:hAnsi="Calibri" w:cs="Calibri"/>
          <w:sz w:val="28"/>
          <w:szCs w:val="28"/>
        </w:rPr>
      </w:pPr>
      <w:r>
        <w:rPr>
          <w:rStyle w:val="normaltextrun"/>
          <w:rFonts w:ascii="Calibri" w:hAnsi="Calibri" w:cs="Calibri"/>
          <w:color w:val="000000"/>
          <w:sz w:val="28"/>
          <w:szCs w:val="28"/>
        </w:rPr>
        <w:t>Corrective maintenance (CM) history</w:t>
      </w:r>
      <w:r>
        <w:rPr>
          <w:rStyle w:val="eop"/>
          <w:rFonts w:ascii="Calibri" w:hAnsi="Calibri" w:cs="Calibri"/>
          <w:sz w:val="28"/>
          <w:szCs w:val="28"/>
        </w:rPr>
        <w:t> </w:t>
      </w:r>
    </w:p>
    <w:p xmlns:wp14="http://schemas.microsoft.com/office/word/2010/wordml" w:rsidR="00D76D3F" w:rsidP="00D76D3F" w:rsidRDefault="00D76D3F" w14:paraId="329DF93B" wp14:textId="77777777">
      <w:pPr>
        <w:pStyle w:val="paragraph"/>
        <w:numPr>
          <w:ilvl w:val="0"/>
          <w:numId w:val="2"/>
        </w:numPr>
        <w:spacing w:before="0" w:beforeAutospacing="0" w:after="0" w:afterAutospacing="0"/>
        <w:ind w:left="2160" w:firstLine="0"/>
        <w:textAlignment w:val="baseline"/>
        <w:rPr>
          <w:rFonts w:ascii="Calibri" w:hAnsi="Calibri" w:cs="Calibri"/>
          <w:sz w:val="28"/>
          <w:szCs w:val="28"/>
        </w:rPr>
      </w:pPr>
      <w:r>
        <w:rPr>
          <w:rStyle w:val="normaltextrun"/>
          <w:rFonts w:ascii="Calibri" w:hAnsi="Calibri" w:cs="Calibri"/>
          <w:color w:val="000000"/>
          <w:sz w:val="28"/>
          <w:szCs w:val="28"/>
        </w:rPr>
        <w:t>Mean time between failures (MTBF) or “reliability”</w:t>
      </w:r>
      <w:r>
        <w:rPr>
          <w:rStyle w:val="eop"/>
          <w:rFonts w:ascii="Calibri" w:hAnsi="Calibri" w:cs="Calibri"/>
          <w:sz w:val="28"/>
          <w:szCs w:val="28"/>
        </w:rPr>
        <w:t> </w:t>
      </w:r>
    </w:p>
    <w:p xmlns:wp14="http://schemas.microsoft.com/office/word/2010/wordml" w:rsidR="00D76D3F" w:rsidP="00D76D3F" w:rsidRDefault="00D76D3F" w14:paraId="6085567B" wp14:textId="77777777">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color w:val="000000"/>
          <w:sz w:val="28"/>
          <w:szCs w:val="28"/>
        </w:rPr>
        <w:t xml:space="preserve">                                               </w:t>
      </w:r>
      <w:r>
        <w:rPr>
          <w:rStyle w:val="normaltextrun"/>
          <w:rFonts w:ascii="Calibri" w:hAnsi="Calibri" w:cs="Calibri"/>
          <w:color w:val="000000"/>
          <w:sz w:val="28"/>
          <w:szCs w:val="28"/>
        </w:rPr>
        <w:t>Probability of failure</w:t>
      </w:r>
      <w:r>
        <w:rPr>
          <w:rStyle w:val="eop"/>
          <w:rFonts w:ascii="Calibri" w:hAnsi="Calibri" w:cs="Calibri"/>
          <w:sz w:val="28"/>
          <w:szCs w:val="28"/>
        </w:rPr>
        <w:t> </w:t>
      </w:r>
    </w:p>
    <w:p xmlns:wp14="http://schemas.microsoft.com/office/word/2010/wordml" w:rsidR="00D76D3F" w:rsidP="00D76D3F" w:rsidRDefault="00D76D3F" w14:paraId="61974689" wp14:textId="77777777">
      <w:pPr>
        <w:pStyle w:val="paragraph"/>
        <w:spacing w:before="0" w:beforeAutospacing="0" w:after="0" w:afterAutospacing="0"/>
        <w:ind w:left="2160"/>
        <w:textAlignment w:val="baseline"/>
        <w:rPr>
          <w:rFonts w:ascii="Calibri" w:hAnsi="Calibri" w:cs="Calibri"/>
          <w:sz w:val="28"/>
          <w:szCs w:val="28"/>
        </w:rPr>
      </w:pPr>
      <w:r>
        <w:rPr>
          <w:rStyle w:val="eop"/>
          <w:rFonts w:ascii="Calibri" w:hAnsi="Calibri" w:cs="Calibri"/>
          <w:sz w:val="28"/>
          <w:szCs w:val="28"/>
        </w:rPr>
        <w:t xml:space="preserve">           </w:t>
      </w:r>
      <w:r>
        <w:rPr>
          <w:rStyle w:val="normaltextrun"/>
          <w:rFonts w:ascii="Calibri" w:hAnsi="Calibri" w:cs="Calibri"/>
          <w:color w:val="000000"/>
          <w:sz w:val="28"/>
          <w:szCs w:val="28"/>
        </w:rPr>
        <w:t>Spares lead time</w:t>
      </w:r>
      <w:r>
        <w:rPr>
          <w:rStyle w:val="eop"/>
          <w:rFonts w:ascii="Calibri" w:hAnsi="Calibri" w:cs="Calibri"/>
          <w:sz w:val="28"/>
          <w:szCs w:val="28"/>
        </w:rPr>
        <w:t> </w:t>
      </w:r>
    </w:p>
    <w:p xmlns:wp14="http://schemas.microsoft.com/office/word/2010/wordml" w:rsidR="00D76D3F" w:rsidP="00D76D3F" w:rsidRDefault="00D76D3F" w14:paraId="55C01728" wp14:textId="77777777">
      <w:pPr>
        <w:pStyle w:val="paragraph"/>
        <w:numPr>
          <w:ilvl w:val="0"/>
          <w:numId w:val="3"/>
        </w:numPr>
        <w:spacing w:before="0" w:beforeAutospacing="0" w:after="0" w:afterAutospacing="0"/>
        <w:ind w:left="2160" w:firstLine="0"/>
        <w:textAlignment w:val="baseline"/>
        <w:rPr>
          <w:rFonts w:ascii="Calibri" w:hAnsi="Calibri" w:cs="Calibri"/>
          <w:sz w:val="28"/>
          <w:szCs w:val="28"/>
        </w:rPr>
      </w:pPr>
      <w:r>
        <w:rPr>
          <w:rStyle w:val="normaltextrun"/>
          <w:rFonts w:ascii="Calibri" w:hAnsi="Calibri" w:cs="Calibri"/>
          <w:color w:val="000000"/>
          <w:sz w:val="28"/>
          <w:szCs w:val="28"/>
        </w:rPr>
        <w:t>Asset replacement value</w:t>
      </w:r>
      <w:r>
        <w:rPr>
          <w:rStyle w:val="eop"/>
          <w:rFonts w:ascii="Calibri" w:hAnsi="Calibri" w:cs="Calibri"/>
          <w:sz w:val="28"/>
          <w:szCs w:val="28"/>
        </w:rPr>
        <w:t> </w:t>
      </w:r>
    </w:p>
    <w:p xmlns:wp14="http://schemas.microsoft.com/office/word/2010/wordml" w:rsidR="00D76D3F" w:rsidP="00D76D3F" w:rsidRDefault="00D76D3F" w14:paraId="02D54F51" wp14:textId="77777777">
      <w:pPr>
        <w:pStyle w:val="paragraph"/>
        <w:numPr>
          <w:ilvl w:val="0"/>
          <w:numId w:val="3"/>
        </w:numPr>
        <w:spacing w:before="0" w:beforeAutospacing="0" w:after="0" w:afterAutospacing="0"/>
        <w:ind w:left="2160" w:firstLine="0"/>
        <w:textAlignment w:val="baseline"/>
        <w:rPr>
          <w:rFonts w:ascii="Calibri" w:hAnsi="Calibri" w:cs="Calibri"/>
          <w:sz w:val="28"/>
          <w:szCs w:val="28"/>
        </w:rPr>
      </w:pPr>
      <w:r>
        <w:rPr>
          <w:rStyle w:val="normaltextrun"/>
          <w:rFonts w:ascii="Calibri" w:hAnsi="Calibri" w:cs="Calibri"/>
          <w:color w:val="000000"/>
          <w:sz w:val="28"/>
          <w:szCs w:val="28"/>
        </w:rPr>
        <w:t>Planned utilization rate</w:t>
      </w:r>
      <w:r>
        <w:rPr>
          <w:rStyle w:val="eop"/>
          <w:rFonts w:ascii="Calibri" w:hAnsi="Calibri" w:cs="Calibri"/>
          <w:sz w:val="28"/>
          <w:szCs w:val="28"/>
        </w:rPr>
        <w:t> </w:t>
      </w:r>
    </w:p>
    <w:p xmlns:wp14="http://schemas.microsoft.com/office/word/2010/wordml" w:rsidR="00D76D3F" w:rsidP="00D76D3F" w:rsidRDefault="00D76D3F" w14:paraId="6A05A809" wp14:textId="77777777">
      <w:pPr>
        <w:pStyle w:val="paragraph"/>
        <w:spacing w:before="0" w:beforeAutospacing="0" w:after="0" w:afterAutospacing="0"/>
        <w:textAlignment w:val="baseline"/>
        <w:rPr>
          <w:rStyle w:val="normaltextrun"/>
          <w:rFonts w:ascii="Calibri" w:hAnsi="Calibri" w:cs="Calibri"/>
          <w:bCs/>
          <w:sz w:val="28"/>
          <w:szCs w:val="28"/>
        </w:rPr>
      </w:pPr>
    </w:p>
    <w:p xmlns:wp14="http://schemas.microsoft.com/office/word/2010/wordml" w:rsidR="00D42988" w:rsidP="00D42988" w:rsidRDefault="00D42988" w14:paraId="5A39BBE3" wp14:textId="77777777">
      <w:pPr>
        <w:pStyle w:val="paragraph"/>
        <w:spacing w:before="0" w:beforeAutospacing="0" w:after="0" w:afterAutospacing="0"/>
        <w:textAlignment w:val="baseline"/>
        <w:rPr>
          <w:rStyle w:val="normaltextrun"/>
          <w:rFonts w:ascii="Calibri" w:hAnsi="Calibri" w:cs="Calibri"/>
          <w:bCs/>
          <w:sz w:val="28"/>
          <w:szCs w:val="28"/>
        </w:rPr>
      </w:pPr>
    </w:p>
    <w:p xmlns:wp14="http://schemas.microsoft.com/office/word/2010/wordml" w:rsidR="00D42988" w:rsidP="00D42988" w:rsidRDefault="00D42988" w14:paraId="41C8F396" wp14:textId="77777777">
      <w:pPr>
        <w:pStyle w:val="paragraph"/>
        <w:spacing w:before="0" w:beforeAutospacing="0" w:after="0" w:afterAutospacing="0"/>
        <w:textAlignment w:val="baseline"/>
        <w:rPr>
          <w:rStyle w:val="normaltextrun"/>
          <w:rFonts w:ascii="Calibri" w:hAnsi="Calibri" w:cs="Calibri"/>
          <w:bCs/>
          <w:sz w:val="28"/>
          <w:szCs w:val="28"/>
        </w:rPr>
      </w:pPr>
    </w:p>
    <w:p xmlns:wp14="http://schemas.microsoft.com/office/word/2010/wordml" w:rsidR="00D42988" w:rsidP="5F9E29D2" w:rsidRDefault="00AA4B61" w14:paraId="59174395" wp14:textId="4184E569">
      <w:pPr>
        <w:pStyle w:val="paragraph"/>
        <w:spacing w:before="0" w:beforeAutospacing="off" w:after="0" w:afterAutospacing="off"/>
        <w:textAlignment w:val="baseline"/>
        <w:rPr>
          <w:rStyle w:val="normaltextrun"/>
          <w:rFonts w:ascii="Calibri" w:hAnsi="Calibri" w:cs="Calibri"/>
          <w:sz w:val="28"/>
          <w:szCs w:val="28"/>
        </w:rPr>
      </w:pPr>
      <w:r w:rsidRPr="5F9E29D2" w:rsidR="5F9E29D2">
        <w:rPr>
          <w:rStyle w:val="normaltextrun"/>
          <w:rFonts w:ascii="Calibri" w:hAnsi="Calibri" w:cs="Calibri"/>
          <w:sz w:val="28"/>
          <w:szCs w:val="28"/>
        </w:rPr>
        <w:t>4. Is There a map of Organisation Dependencies</w:t>
      </w:r>
      <w:r w:rsidRPr="5F9E29D2" w:rsidR="5F9E29D2">
        <w:rPr>
          <w:rStyle w:val="normaltextrun"/>
          <w:rFonts w:ascii="Calibri" w:hAnsi="Calibri" w:cs="Calibri"/>
          <w:sz w:val="28"/>
          <w:szCs w:val="28"/>
        </w:rPr>
        <w:t>?</w:t>
      </w:r>
      <w:r w:rsidRPr="5F9E29D2" w:rsidR="5F9E29D2">
        <w:rPr>
          <w:rStyle w:val="normaltextrun"/>
          <w:rFonts w:ascii="Calibri" w:hAnsi="Calibri" w:cs="Calibri"/>
          <w:sz w:val="28"/>
          <w:szCs w:val="28"/>
        </w:rPr>
        <w:t xml:space="preserve"> </w:t>
      </w:r>
    </w:p>
    <w:p xmlns:wp14="http://schemas.microsoft.com/office/word/2010/wordml" w:rsidR="00AA4B61" w:rsidP="5F9E29D2" w:rsidRDefault="00AA4B61" w14:paraId="6FB449E7" wp14:textId="0B046662">
      <w:pPr>
        <w:pStyle w:val="paragraph"/>
        <w:spacing w:before="0" w:beforeAutospacing="off" w:after="0" w:afterAutospacing="off"/>
        <w:textAlignment w:val="baseline"/>
        <w:rPr>
          <w:rStyle w:val="normaltextrun"/>
          <w:rFonts w:ascii="Calibri" w:hAnsi="Calibri" w:cs="Calibri"/>
          <w:sz w:val="28"/>
          <w:szCs w:val="28"/>
        </w:rPr>
      </w:pPr>
      <w:r w:rsidRPr="5F9E29D2" w:rsidR="5F9E29D2">
        <w:rPr>
          <w:rStyle w:val="normaltextrun"/>
          <w:rFonts w:ascii="Calibri" w:hAnsi="Calibri" w:cs="Calibri"/>
          <w:sz w:val="28"/>
          <w:szCs w:val="28"/>
        </w:rPr>
        <w:t>The goal of organisation dependence is to define relationships between capacities required by roles and Organisations on the one </w:t>
      </w:r>
      <w:r w:rsidRPr="5F9E29D2" w:rsidR="5F9E29D2">
        <w:rPr>
          <w:rStyle w:val="normaltextrun"/>
          <w:rFonts w:ascii="Calibri" w:hAnsi="Calibri" w:cs="Calibri"/>
          <w:sz w:val="28"/>
          <w:szCs w:val="28"/>
        </w:rPr>
        <w:t>hand,</w:t>
      </w:r>
      <w:r w:rsidRPr="5F9E29D2" w:rsidR="5F9E29D2">
        <w:rPr>
          <w:rStyle w:val="normaltextrun"/>
          <w:rFonts w:ascii="Calibri" w:hAnsi="Calibri" w:cs="Calibri"/>
          <w:sz w:val="28"/>
          <w:szCs w:val="28"/>
        </w:rPr>
        <w:t xml:space="preserve"> and services that realize them on the other hand</w:t>
      </w:r>
    </w:p>
    <w:p xmlns:wp14="http://schemas.microsoft.com/office/word/2010/wordml" w:rsidR="00D76D3F" w:rsidP="00D76D3F" w:rsidRDefault="00D76D3F" w14:paraId="72A3D3EC" wp14:textId="77777777">
      <w:pPr>
        <w:pStyle w:val="paragraph"/>
        <w:spacing w:before="0" w:beforeAutospacing="0" w:after="0" w:afterAutospacing="0"/>
        <w:textAlignment w:val="baseline"/>
        <w:rPr>
          <w:rStyle w:val="normaltextrun"/>
          <w:rFonts w:ascii="Calibri" w:hAnsi="Calibri" w:cs="Calibri"/>
          <w:sz w:val="28"/>
          <w:szCs w:val="28"/>
        </w:rPr>
      </w:pPr>
    </w:p>
    <w:p xmlns:wp14="http://schemas.microsoft.com/office/word/2010/wordml" w:rsidR="00D76D3F" w:rsidP="00D76D3F" w:rsidRDefault="00D76D3F" w14:paraId="63BFC8D8" wp14:textId="77777777">
      <w:pPr>
        <w:pStyle w:val="paragraph"/>
        <w:spacing w:before="0" w:beforeAutospacing="0" w:after="0" w:afterAutospacing="0"/>
        <w:textAlignment w:val="baseline"/>
        <w:rPr>
          <w:rStyle w:val="normaltextrun"/>
          <w:rFonts w:ascii="Calibri" w:hAnsi="Calibri" w:cs="Calibri"/>
          <w:sz w:val="28"/>
          <w:szCs w:val="28"/>
        </w:rPr>
      </w:pPr>
      <w:r>
        <w:rPr>
          <w:rStyle w:val="normaltextrun"/>
          <w:rFonts w:ascii="Calibri" w:hAnsi="Calibri" w:cs="Calibri"/>
          <w:sz w:val="28"/>
          <w:szCs w:val="28"/>
        </w:rPr>
        <w:lastRenderedPageBreak/>
        <w:t xml:space="preserve">If yes </w:t>
      </w:r>
    </w:p>
    <w:p xmlns:wp14="http://schemas.microsoft.com/office/word/2010/wordml" w:rsidR="00D76D3F" w:rsidP="00D76D3F" w:rsidRDefault="00D76D3F" w14:paraId="59B3523B" wp14:textId="77777777">
      <w:pPr>
        <w:pStyle w:val="paragraph"/>
        <w:numPr>
          <w:ilvl w:val="0"/>
          <w:numId w:val="5"/>
        </w:numPr>
        <w:spacing w:before="0" w:beforeAutospacing="0" w:after="0" w:afterAutospacing="0"/>
        <w:textAlignment w:val="baseline"/>
        <w:rPr>
          <w:rStyle w:val="normaltextrun"/>
          <w:rFonts w:ascii="Calibri" w:hAnsi="Calibri" w:cs="Calibri"/>
          <w:sz w:val="28"/>
          <w:szCs w:val="28"/>
        </w:rPr>
      </w:pPr>
      <w:r>
        <w:rPr>
          <w:rStyle w:val="normaltextrun"/>
          <w:rFonts w:ascii="Calibri" w:hAnsi="Calibri" w:cs="Calibri"/>
          <w:sz w:val="28"/>
          <w:szCs w:val="28"/>
        </w:rPr>
        <w:t>Are Internal and External dependencies Identified.</w:t>
      </w:r>
    </w:p>
    <w:p xmlns:wp14="http://schemas.microsoft.com/office/word/2010/wordml" w:rsidR="00D76D3F" w:rsidP="5F9E29D2" w:rsidRDefault="00D76D3F" w14:paraId="440B57B8" wp14:textId="73008D01">
      <w:pPr>
        <w:pStyle w:val="paragraph"/>
        <w:numPr>
          <w:ilvl w:val="0"/>
          <w:numId w:val="5"/>
        </w:numPr>
        <w:spacing w:before="0" w:beforeAutospacing="off" w:after="0" w:afterAutospacing="off"/>
        <w:textAlignment w:val="baseline"/>
        <w:rPr>
          <w:rStyle w:val="normaltextrun"/>
          <w:rFonts w:ascii="Calibri" w:hAnsi="Calibri" w:cs="Calibri"/>
          <w:sz w:val="28"/>
          <w:szCs w:val="28"/>
        </w:rPr>
      </w:pPr>
      <w:r w:rsidRPr="5F9E29D2" w:rsidR="5F9E29D2">
        <w:rPr>
          <w:rStyle w:val="normaltextrun"/>
          <w:rFonts w:ascii="Calibri" w:hAnsi="Calibri" w:cs="Calibri"/>
          <w:sz w:val="28"/>
          <w:szCs w:val="28"/>
        </w:rPr>
        <w:t xml:space="preserve">Does the analysis reflect the Information system (data dependency) and end point </w:t>
      </w:r>
      <w:r w:rsidRPr="5F9E29D2" w:rsidR="5F9E29D2">
        <w:rPr>
          <w:rStyle w:val="normaltextrun"/>
          <w:rFonts w:ascii="Calibri" w:hAnsi="Calibri" w:cs="Calibri"/>
          <w:sz w:val="28"/>
          <w:szCs w:val="28"/>
        </w:rPr>
        <w:t>systems</w:t>
      </w:r>
      <w:r w:rsidRPr="5F9E29D2" w:rsidR="5F9E29D2">
        <w:rPr>
          <w:rStyle w:val="normaltextrun"/>
          <w:rFonts w:ascii="Calibri" w:hAnsi="Calibri" w:cs="Calibri"/>
          <w:sz w:val="28"/>
          <w:szCs w:val="28"/>
        </w:rPr>
        <w:t>?</w:t>
      </w:r>
    </w:p>
    <w:p xmlns:wp14="http://schemas.microsoft.com/office/word/2010/wordml" w:rsidR="00D76D3F" w:rsidP="5F9E29D2" w:rsidRDefault="00D76D3F" w14:paraId="608D6853" wp14:textId="4655D873">
      <w:pPr>
        <w:pStyle w:val="paragraph"/>
        <w:spacing w:before="0" w:beforeAutospacing="off" w:after="0" w:afterAutospacing="off"/>
        <w:ind w:left="777"/>
        <w:textAlignment w:val="baseline"/>
        <w:rPr>
          <w:rStyle w:val="normaltextrun"/>
          <w:rFonts w:ascii="Calibri" w:hAnsi="Calibri" w:cs="Calibri"/>
          <w:sz w:val="28"/>
          <w:szCs w:val="28"/>
        </w:rPr>
      </w:pPr>
      <w:r w:rsidRPr="5F9E29D2" w:rsidR="5F9E29D2">
        <w:rPr>
          <w:rStyle w:val="normaltextrun"/>
          <w:rFonts w:ascii="Calibri" w:hAnsi="Calibri" w:cs="Calibri"/>
          <w:sz w:val="28"/>
          <w:szCs w:val="28"/>
        </w:rPr>
        <w:t xml:space="preserve">Are The following Method used in Defining Dependencies </w:t>
      </w:r>
      <w:r w:rsidRPr="5F9E29D2" w:rsidR="5F9E29D2">
        <w:rPr>
          <w:rStyle w:val="normaltextrun"/>
          <w:rFonts w:ascii="Calibri" w:hAnsi="Calibri" w:cs="Calibri"/>
          <w:sz w:val="28"/>
          <w:szCs w:val="28"/>
        </w:rPr>
        <w:t>analysis</w:t>
      </w:r>
      <w:r w:rsidRPr="5F9E29D2" w:rsidR="5F9E29D2">
        <w:rPr>
          <w:rStyle w:val="normaltextrun"/>
          <w:rFonts w:ascii="Calibri" w:hAnsi="Calibri" w:cs="Calibri"/>
          <w:sz w:val="28"/>
          <w:szCs w:val="28"/>
        </w:rPr>
        <w:t>?</w:t>
      </w:r>
      <w:r w:rsidRPr="5F9E29D2" w:rsidR="5F9E29D2">
        <w:rPr>
          <w:rStyle w:val="normaltextrun"/>
          <w:rFonts w:ascii="Calibri" w:hAnsi="Calibri" w:cs="Calibri"/>
          <w:sz w:val="28"/>
          <w:szCs w:val="28"/>
        </w:rPr>
        <w:t xml:space="preserve"> </w:t>
      </w:r>
    </w:p>
    <w:p xmlns:wp14="http://schemas.microsoft.com/office/word/2010/wordml" w:rsidR="00D76D3F" w:rsidP="00D76D3F" w:rsidRDefault="00D76D3F" w14:paraId="1F4BFDD1" wp14:textId="77777777">
      <w:pPr>
        <w:pStyle w:val="paragraph"/>
        <w:numPr>
          <w:ilvl w:val="0"/>
          <w:numId w:val="6"/>
        </w:numPr>
        <w:spacing w:before="0" w:beforeAutospacing="0" w:after="0" w:afterAutospacing="0"/>
        <w:ind w:left="360" w:firstLine="0"/>
        <w:textAlignment w:val="baseline"/>
        <w:rPr>
          <w:rFonts w:ascii="Calibri" w:hAnsi="Calibri" w:cs="Calibri"/>
          <w:sz w:val="28"/>
          <w:szCs w:val="28"/>
        </w:rPr>
      </w:pPr>
      <w:r>
        <w:rPr>
          <w:rStyle w:val="normaltextrun"/>
          <w:rFonts w:ascii="Calibri" w:hAnsi="Calibri" w:cs="Calibri"/>
          <w:sz w:val="28"/>
          <w:szCs w:val="28"/>
        </w:rPr>
        <w:t>business impact analysis</w:t>
      </w:r>
      <w:r>
        <w:rPr>
          <w:rStyle w:val="eop"/>
          <w:rFonts w:ascii="Calibri" w:hAnsi="Calibri" w:cs="Calibri"/>
          <w:sz w:val="28"/>
          <w:szCs w:val="28"/>
        </w:rPr>
        <w:t> </w:t>
      </w:r>
    </w:p>
    <w:p xmlns:wp14="http://schemas.microsoft.com/office/word/2010/wordml" w:rsidR="00D76D3F" w:rsidP="00D76D3F" w:rsidRDefault="00D76D3F" w14:paraId="39613726" wp14:textId="77777777">
      <w:pPr>
        <w:pStyle w:val="paragraph"/>
        <w:numPr>
          <w:ilvl w:val="0"/>
          <w:numId w:val="6"/>
        </w:numPr>
        <w:spacing w:before="0" w:beforeAutospacing="0" w:after="0" w:afterAutospacing="0"/>
        <w:ind w:left="360" w:firstLine="0"/>
        <w:textAlignment w:val="baseline"/>
        <w:rPr>
          <w:rFonts w:ascii="Calibri" w:hAnsi="Calibri" w:cs="Calibri"/>
          <w:sz w:val="28"/>
          <w:szCs w:val="28"/>
        </w:rPr>
      </w:pPr>
      <w:r>
        <w:rPr>
          <w:rStyle w:val="normaltextrun"/>
          <w:rFonts w:ascii="Calibri" w:hAnsi="Calibri" w:cs="Calibri"/>
          <w:sz w:val="28"/>
          <w:szCs w:val="28"/>
        </w:rPr>
        <w:t>service/operational level agreements </w:t>
      </w:r>
      <w:r>
        <w:rPr>
          <w:rStyle w:val="eop"/>
          <w:rFonts w:ascii="Calibri" w:hAnsi="Calibri" w:cs="Calibri"/>
          <w:sz w:val="28"/>
          <w:szCs w:val="28"/>
        </w:rPr>
        <w:t> </w:t>
      </w:r>
    </w:p>
    <w:p xmlns:wp14="http://schemas.microsoft.com/office/word/2010/wordml" w:rsidR="00D76D3F" w:rsidP="00D76D3F" w:rsidRDefault="00D76D3F" w14:paraId="0E37E02B" wp14:textId="77777777">
      <w:pPr>
        <w:pStyle w:val="paragraph"/>
        <w:numPr>
          <w:ilvl w:val="0"/>
          <w:numId w:val="6"/>
        </w:numPr>
        <w:spacing w:before="0" w:beforeAutospacing="0" w:after="0" w:afterAutospacing="0"/>
        <w:ind w:left="360" w:firstLine="0"/>
        <w:textAlignment w:val="baseline"/>
        <w:rPr>
          <w:rFonts w:ascii="Calibri" w:hAnsi="Calibri" w:cs="Calibri"/>
          <w:sz w:val="28"/>
          <w:szCs w:val="28"/>
        </w:rPr>
      </w:pPr>
      <w:r>
        <w:rPr>
          <w:rStyle w:val="normaltextrun"/>
          <w:rFonts w:ascii="Calibri" w:hAnsi="Calibri" w:cs="Calibri"/>
          <w:sz w:val="28"/>
          <w:szCs w:val="28"/>
        </w:rPr>
        <w:t>dependency maps</w:t>
      </w:r>
      <w:r>
        <w:rPr>
          <w:rStyle w:val="eop"/>
          <w:rFonts w:ascii="Calibri" w:hAnsi="Calibri" w:cs="Calibri"/>
          <w:sz w:val="28"/>
          <w:szCs w:val="28"/>
        </w:rPr>
        <w:t> </w:t>
      </w:r>
    </w:p>
    <w:p xmlns:wp14="http://schemas.microsoft.com/office/word/2010/wordml" w:rsidR="00D76D3F" w:rsidP="00D76D3F" w:rsidRDefault="00D76D3F" w14:paraId="0D0B940D" wp14:textId="77777777">
      <w:pPr>
        <w:pStyle w:val="paragraph"/>
        <w:spacing w:before="0" w:beforeAutospacing="0" w:after="0" w:afterAutospacing="0"/>
        <w:ind w:left="777"/>
        <w:textAlignment w:val="baseline"/>
        <w:rPr>
          <w:rStyle w:val="normaltextrun"/>
          <w:rFonts w:ascii="Calibri" w:hAnsi="Calibri" w:cs="Calibri"/>
          <w:sz w:val="28"/>
          <w:szCs w:val="28"/>
        </w:rPr>
      </w:pPr>
    </w:p>
    <w:p xmlns:wp14="http://schemas.microsoft.com/office/word/2010/wordml" w:rsidR="00D76D3F" w:rsidP="00D42988" w:rsidRDefault="00D76D3F" w14:paraId="0E27B00A" wp14:textId="77777777">
      <w:pPr>
        <w:pStyle w:val="paragraph"/>
        <w:spacing w:before="0" w:beforeAutospacing="0" w:after="0" w:afterAutospacing="0"/>
        <w:textAlignment w:val="baseline"/>
        <w:rPr>
          <w:rStyle w:val="normaltextrun"/>
          <w:rFonts w:ascii="Calibri" w:hAnsi="Calibri" w:cs="Calibri"/>
          <w:sz w:val="28"/>
          <w:szCs w:val="28"/>
        </w:rPr>
      </w:pPr>
    </w:p>
    <w:p xmlns:wp14="http://schemas.microsoft.com/office/word/2010/wordml" w:rsidR="00AA4B61" w:rsidP="00D42988" w:rsidRDefault="00AA4B61" w14:paraId="60061E4C" wp14:textId="77777777">
      <w:pPr>
        <w:pStyle w:val="paragraph"/>
        <w:spacing w:before="0" w:beforeAutospacing="0" w:after="0" w:afterAutospacing="0"/>
        <w:textAlignment w:val="baseline"/>
        <w:rPr>
          <w:rStyle w:val="normaltextrun"/>
          <w:rFonts w:ascii="Calibri" w:hAnsi="Calibri" w:cs="Calibri"/>
          <w:sz w:val="28"/>
          <w:szCs w:val="28"/>
        </w:rPr>
      </w:pPr>
    </w:p>
    <w:p xmlns:wp14="http://schemas.microsoft.com/office/word/2010/wordml" w:rsidR="00AA4B61" w:rsidP="0ED0EC16" w:rsidRDefault="00AA4B61" w14:paraId="716095DE" wp14:textId="64FB532C">
      <w:pPr>
        <w:pStyle w:val="paragraph"/>
        <w:spacing w:before="0" w:beforeAutospacing="off" w:after="0" w:afterAutospacing="off"/>
        <w:textAlignment w:val="baseline"/>
        <w:rPr>
          <w:rStyle w:val="normaltextrun"/>
          <w:rFonts w:ascii="Calibri" w:hAnsi="Calibri" w:cs="Calibri"/>
          <w:sz w:val="28"/>
          <w:szCs w:val="28"/>
        </w:rPr>
      </w:pPr>
      <w:r w:rsidRPr="0ED0EC16" w:rsidR="0ED0EC16">
        <w:rPr>
          <w:rStyle w:val="normaltextrun"/>
          <w:rFonts w:ascii="Calibri" w:hAnsi="Calibri" w:cs="Calibri"/>
          <w:sz w:val="28"/>
          <w:szCs w:val="28"/>
        </w:rPr>
        <w:t>5.</w:t>
      </w:r>
      <w:r w:rsidRPr="0ED0EC16" w:rsidR="0ED0EC16">
        <w:rPr>
          <w:rStyle w:val="normaltextrun"/>
          <w:rFonts w:ascii="Calibri" w:hAnsi="Calibri" w:cs="Calibri"/>
          <w:sz w:val="28"/>
          <w:szCs w:val="28"/>
        </w:rPr>
        <w:t xml:space="preserve"> Are Service Level Agreement being mapped out for third parities </w:t>
      </w:r>
    </w:p>
    <w:p xmlns:wp14="http://schemas.microsoft.com/office/word/2010/wordml" w:rsidR="00AA4B61" w:rsidP="5F9E29D2" w:rsidRDefault="00AA4B61" w14:paraId="47E73B75" wp14:textId="7E95266D">
      <w:pPr>
        <w:pStyle w:val="paragraph"/>
        <w:spacing w:before="0" w:beforeAutospacing="off" w:after="0" w:afterAutospacing="off"/>
        <w:textAlignment w:val="baseline"/>
        <w:rPr>
          <w:rStyle w:val="normaltextrun"/>
          <w:rFonts w:ascii="Calibri" w:hAnsi="Calibri" w:cs="Calibri"/>
          <w:sz w:val="28"/>
          <w:szCs w:val="28"/>
        </w:rPr>
      </w:pPr>
      <w:r w:rsidRPr="5F9E29D2" w:rsidR="5F9E29D2">
        <w:rPr>
          <w:rStyle w:val="normaltextrun"/>
          <w:rFonts w:ascii="Calibri" w:hAnsi="Calibri" w:cs="Calibri"/>
          <w:sz w:val="28"/>
          <w:szCs w:val="28"/>
        </w:rPr>
        <w:t xml:space="preserve">Organisation are increasing reliant on third party information technology service which includes: cloud Computing, Data backup, operating partners.  It is a drawn agreement between the service provider and its external and internal consumers Its entails documents that specifies what services the provider is compelled to </w:t>
      </w:r>
      <w:r w:rsidRPr="5F9E29D2" w:rsidR="5F9E29D2">
        <w:rPr>
          <w:rStyle w:val="normaltextrun"/>
          <w:rFonts w:ascii="Calibri" w:hAnsi="Calibri" w:cs="Calibri"/>
          <w:sz w:val="28"/>
          <w:szCs w:val="28"/>
        </w:rPr>
        <w:t>meet.</w:t>
      </w:r>
      <w:r w:rsidRPr="5F9E29D2" w:rsidR="5F9E29D2">
        <w:rPr>
          <w:rStyle w:val="normaltextrun"/>
          <w:rFonts w:ascii="Calibri" w:hAnsi="Calibri" w:cs="Calibri"/>
          <w:sz w:val="28"/>
          <w:szCs w:val="28"/>
        </w:rPr>
        <w:t xml:space="preserve"> This can assist the organisation Recovery team in the event of a major cyber security attack.</w:t>
      </w:r>
    </w:p>
    <w:p w:rsidR="5F9E29D2" w:rsidP="5F9E29D2" w:rsidRDefault="5F9E29D2" w14:paraId="24D2A77D" w14:textId="080BD0C2">
      <w:pPr>
        <w:pStyle w:val="paragraph"/>
        <w:spacing w:before="0" w:beforeAutospacing="off" w:after="0" w:afterAutospacing="off"/>
        <w:rPr>
          <w:rStyle w:val="normaltextrun"/>
          <w:rFonts w:ascii="Calibri" w:hAnsi="Calibri" w:cs="Calibri"/>
          <w:sz w:val="28"/>
          <w:szCs w:val="28"/>
        </w:rPr>
      </w:pPr>
    </w:p>
    <w:p xmlns:wp14="http://schemas.microsoft.com/office/word/2010/wordml" w:rsidR="00D76D3F" w:rsidP="5F9E29D2" w:rsidRDefault="00D76D3F" w14:paraId="323FDEB8" wp14:textId="1F43F579">
      <w:pPr>
        <w:pStyle w:val="paragraph"/>
        <w:spacing w:before="0" w:beforeAutospacing="off" w:after="0" w:afterAutospacing="off"/>
        <w:textAlignment w:val="baseline"/>
        <w:rPr>
          <w:rStyle w:val="normaltextrun"/>
          <w:rFonts w:ascii="Calibri" w:hAnsi="Calibri" w:cs="Calibri"/>
          <w:sz w:val="28"/>
          <w:szCs w:val="28"/>
        </w:rPr>
      </w:pPr>
      <w:r w:rsidRPr="5F9E29D2" w:rsidR="5F9E29D2">
        <w:rPr>
          <w:rStyle w:val="normaltextrun"/>
          <w:rFonts w:ascii="Calibri" w:hAnsi="Calibri" w:cs="Calibri"/>
          <w:sz w:val="28"/>
          <w:szCs w:val="28"/>
        </w:rPr>
        <w:t xml:space="preserve">IF yes  </w:t>
      </w:r>
    </w:p>
    <w:p xmlns:wp14="http://schemas.microsoft.com/office/word/2010/wordml" w:rsidR="00D76D3F" w:rsidP="00D76D3F" w:rsidRDefault="00D76D3F" w14:paraId="7E9F85BE" wp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        </w:t>
      </w:r>
      <w:r>
        <w:rPr>
          <w:rStyle w:val="normaltextrun"/>
          <w:rFonts w:ascii="Calibri" w:hAnsi="Calibri" w:cs="Calibri"/>
          <w:sz w:val="28"/>
          <w:szCs w:val="28"/>
        </w:rPr>
        <w:t>The following controls should be put in place when mapping out an SLA;   </w:t>
      </w:r>
      <w:r>
        <w:rPr>
          <w:rStyle w:val="eop"/>
          <w:rFonts w:ascii="Calibri" w:hAnsi="Calibri" w:cs="Calibri"/>
          <w:sz w:val="28"/>
          <w:szCs w:val="28"/>
        </w:rPr>
        <w:t> </w:t>
      </w:r>
    </w:p>
    <w:p xmlns:wp14="http://schemas.microsoft.com/office/word/2010/wordml" w:rsidR="00D76D3F" w:rsidP="00D76D3F" w:rsidRDefault="00D76D3F" w14:paraId="3506BEEF" wp14:textId="77777777">
      <w:pPr>
        <w:pStyle w:val="paragraph"/>
        <w:numPr>
          <w:ilvl w:val="0"/>
          <w:numId w:val="7"/>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Documenting specific security Objectives in agreements with third parties</w:t>
      </w:r>
      <w:r>
        <w:rPr>
          <w:rStyle w:val="eop"/>
          <w:rFonts w:ascii="Calibri" w:hAnsi="Calibri" w:cs="Calibri"/>
          <w:sz w:val="28"/>
          <w:szCs w:val="28"/>
        </w:rPr>
        <w:t> </w:t>
      </w:r>
    </w:p>
    <w:p xmlns:wp14="http://schemas.microsoft.com/office/word/2010/wordml" w:rsidR="00D76D3F" w:rsidP="5F9E29D2" w:rsidRDefault="00D76D3F" w14:paraId="70FC84F9" wp14:textId="0246011D">
      <w:pPr>
        <w:pStyle w:val="paragraph"/>
        <w:numPr>
          <w:ilvl w:val="0"/>
          <w:numId w:val="7"/>
        </w:numPr>
        <w:spacing w:before="0" w:beforeAutospacing="off" w:after="0" w:afterAutospacing="off"/>
        <w:textAlignment w:val="baseline"/>
        <w:rPr>
          <w:rFonts w:ascii="Segoe UI" w:hAnsi="Segoe UI" w:cs="Segoe UI"/>
          <w:sz w:val="18"/>
          <w:szCs w:val="18"/>
        </w:rPr>
      </w:pPr>
      <w:r w:rsidRPr="5F9E29D2" w:rsidR="5F9E29D2">
        <w:rPr>
          <w:rStyle w:val="normaltextrun"/>
          <w:rFonts w:ascii="Calibri" w:hAnsi="Calibri" w:cs="Calibri"/>
          <w:sz w:val="28"/>
          <w:szCs w:val="28"/>
        </w:rPr>
        <w:t>Measurement of</w:t>
      </w:r>
      <w:r w:rsidRPr="5F9E29D2" w:rsidR="5F9E29D2">
        <w:rPr>
          <w:rStyle w:val="normaltextrun"/>
          <w:rFonts w:ascii="Calibri" w:hAnsi="Calibri" w:cs="Calibri"/>
          <w:sz w:val="28"/>
          <w:szCs w:val="28"/>
        </w:rPr>
        <w:t xml:space="preserve"> cyber Security performance in third party agreements. </w:t>
      </w:r>
    </w:p>
    <w:p xmlns:wp14="http://schemas.microsoft.com/office/word/2010/wordml" w:rsidR="00D76D3F" w:rsidP="00D76D3F" w:rsidRDefault="00D76D3F" w14:paraId="003EC02D" wp14:textId="77777777">
      <w:pPr>
        <w:pStyle w:val="paragraph"/>
        <w:numPr>
          <w:ilvl w:val="0"/>
          <w:numId w:val="7"/>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Monitoring of Compliance with security objectives in agreements with third parties </w:t>
      </w:r>
      <w:r>
        <w:rPr>
          <w:rStyle w:val="eop"/>
          <w:rFonts w:ascii="Calibri" w:hAnsi="Calibri" w:cs="Calibri"/>
          <w:sz w:val="28"/>
          <w:szCs w:val="28"/>
        </w:rPr>
        <w:t> </w:t>
      </w:r>
    </w:p>
    <w:p xmlns:wp14="http://schemas.microsoft.com/office/word/2010/wordml" w:rsidRPr="00D76D3F" w:rsidR="00D76D3F" w:rsidP="00D76D3F" w:rsidRDefault="00D76D3F" w14:paraId="3EF273C6" wp14:textId="77777777">
      <w:pPr>
        <w:pStyle w:val="paragraph"/>
        <w:numPr>
          <w:ilvl w:val="0"/>
          <w:numId w:val="7"/>
        </w:numPr>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8"/>
          <w:szCs w:val="28"/>
        </w:rPr>
        <w:t>Cybersecurity Performance when selecting third parties </w:t>
      </w:r>
      <w:r>
        <w:rPr>
          <w:rStyle w:val="eop"/>
          <w:rFonts w:ascii="Calibri" w:hAnsi="Calibri" w:cs="Calibri"/>
          <w:sz w:val="28"/>
          <w:szCs w:val="28"/>
        </w:rPr>
        <w:t> </w:t>
      </w:r>
    </w:p>
    <w:p xmlns:wp14="http://schemas.microsoft.com/office/word/2010/wordml" w:rsidR="00D76D3F" w:rsidP="00D76D3F" w:rsidRDefault="00D76D3F" w14:paraId="3DEEC669" wp14:textId="77777777">
      <w:pPr>
        <w:pStyle w:val="paragraph"/>
        <w:spacing w:before="0" w:beforeAutospacing="0" w:after="0" w:afterAutospacing="0"/>
        <w:textAlignment w:val="baseline"/>
        <w:rPr>
          <w:rStyle w:val="eop"/>
          <w:rFonts w:ascii="Calibri" w:hAnsi="Calibri" w:cs="Calibri"/>
          <w:sz w:val="28"/>
          <w:szCs w:val="28"/>
        </w:rPr>
      </w:pPr>
    </w:p>
    <w:p xmlns:wp14="http://schemas.microsoft.com/office/word/2010/wordml" w:rsidR="00D76D3F" w:rsidP="00D76D3F" w:rsidRDefault="00D76D3F" w14:paraId="3656B9AB" wp14:textId="77777777">
      <w:pPr>
        <w:pStyle w:val="paragraph"/>
        <w:spacing w:before="0" w:beforeAutospacing="0" w:after="0" w:afterAutospacing="0"/>
        <w:textAlignment w:val="baseline"/>
        <w:rPr>
          <w:rStyle w:val="eop"/>
          <w:rFonts w:ascii="Calibri" w:hAnsi="Calibri" w:cs="Calibri"/>
          <w:sz w:val="28"/>
          <w:szCs w:val="28"/>
        </w:rPr>
      </w:pPr>
    </w:p>
    <w:p xmlns:wp14="http://schemas.microsoft.com/office/word/2010/wordml" w:rsidR="00D76D3F" w:rsidP="00D76D3F" w:rsidRDefault="00D76D3F" w14:paraId="45FB0818" wp14:textId="77777777">
      <w:pPr>
        <w:pStyle w:val="paragraph"/>
        <w:spacing w:before="0" w:beforeAutospacing="0" w:after="0" w:afterAutospacing="0"/>
        <w:textAlignment w:val="baseline"/>
        <w:rPr>
          <w:rStyle w:val="eop"/>
          <w:rFonts w:ascii="Calibri" w:hAnsi="Calibri" w:cs="Calibri"/>
          <w:sz w:val="28"/>
          <w:szCs w:val="28"/>
        </w:rPr>
      </w:pPr>
    </w:p>
    <w:p xmlns:wp14="http://schemas.microsoft.com/office/word/2010/wordml" w:rsidR="00D76D3F" w:rsidP="00D76D3F" w:rsidRDefault="00D76D3F" w14:paraId="049F31CB" wp14:textId="77777777">
      <w:pPr>
        <w:pStyle w:val="paragraph"/>
        <w:spacing w:before="0" w:beforeAutospacing="0" w:after="0" w:afterAutospacing="0"/>
        <w:textAlignment w:val="baseline"/>
        <w:rPr>
          <w:rStyle w:val="normaltextrun"/>
          <w:rFonts w:ascii="Calibri" w:hAnsi="Calibri" w:cs="Calibri"/>
          <w:sz w:val="28"/>
          <w:szCs w:val="28"/>
        </w:rPr>
      </w:pPr>
    </w:p>
    <w:p xmlns:wp14="http://schemas.microsoft.com/office/word/2010/wordml" w:rsidR="00D76D3F" w:rsidP="00D76D3F" w:rsidRDefault="00D76D3F" w14:paraId="53128261" wp14:textId="77777777">
      <w:pPr>
        <w:pStyle w:val="paragraph"/>
        <w:spacing w:before="0" w:beforeAutospacing="0" w:after="0" w:afterAutospacing="0"/>
        <w:textAlignment w:val="baseline"/>
        <w:rPr>
          <w:rStyle w:val="normaltextrun"/>
          <w:rFonts w:ascii="Calibri" w:hAnsi="Calibri" w:cs="Calibri"/>
          <w:sz w:val="28"/>
          <w:szCs w:val="28"/>
        </w:rPr>
      </w:pPr>
    </w:p>
    <w:p xmlns:wp14="http://schemas.microsoft.com/office/word/2010/wordml" w:rsidR="00D76D3F" w:rsidP="00D76D3F" w:rsidRDefault="00D76D3F" w14:paraId="62486C05" wp14:textId="77777777">
      <w:pPr>
        <w:pStyle w:val="paragraph"/>
        <w:spacing w:before="0" w:beforeAutospacing="0" w:after="0" w:afterAutospacing="0"/>
        <w:textAlignment w:val="baseline"/>
        <w:rPr>
          <w:rStyle w:val="normaltextrun"/>
          <w:rFonts w:ascii="Calibri" w:hAnsi="Calibri" w:cs="Calibri"/>
          <w:sz w:val="28"/>
          <w:szCs w:val="28"/>
        </w:rPr>
      </w:pPr>
    </w:p>
    <w:p xmlns:wp14="http://schemas.microsoft.com/office/word/2010/wordml" w:rsidR="00D76D3F" w:rsidP="00D76D3F" w:rsidRDefault="00D76D3F" w14:paraId="4101652C" wp14:textId="77777777">
      <w:pPr>
        <w:pStyle w:val="paragraph"/>
        <w:spacing w:before="0" w:beforeAutospacing="0" w:after="0" w:afterAutospacing="0"/>
        <w:textAlignment w:val="baseline"/>
        <w:rPr>
          <w:rStyle w:val="normaltextrun"/>
          <w:rFonts w:ascii="Calibri" w:hAnsi="Calibri" w:cs="Calibri"/>
          <w:sz w:val="28"/>
          <w:szCs w:val="28"/>
        </w:rPr>
      </w:pPr>
    </w:p>
    <w:p w:rsidR="0ED0EC16" w:rsidP="0ED0EC16" w:rsidRDefault="0ED0EC16" w14:paraId="4FFB1970" w14:textId="72B94524">
      <w:pPr>
        <w:pStyle w:val="paragraph"/>
        <w:spacing w:before="0" w:beforeAutospacing="off" w:after="0" w:afterAutospacing="off"/>
        <w:rPr>
          <w:rStyle w:val="normaltextrun"/>
          <w:rFonts w:ascii="Calibri" w:hAnsi="Calibri" w:cs="Calibri"/>
          <w:sz w:val="28"/>
          <w:szCs w:val="28"/>
        </w:rPr>
      </w:pPr>
    </w:p>
    <w:p w:rsidR="0ED0EC16" w:rsidP="0ED0EC16" w:rsidRDefault="0ED0EC16" w14:paraId="132A5EE1" w14:textId="673C889B">
      <w:pPr>
        <w:pStyle w:val="paragraph"/>
        <w:spacing w:before="0" w:beforeAutospacing="off" w:after="0" w:afterAutospacing="off"/>
        <w:rPr>
          <w:rStyle w:val="normaltextrun"/>
          <w:rFonts w:ascii="Calibri" w:hAnsi="Calibri" w:cs="Calibri"/>
          <w:sz w:val="28"/>
          <w:szCs w:val="28"/>
        </w:rPr>
      </w:pPr>
    </w:p>
    <w:p w:rsidR="0ED0EC16" w:rsidP="0ED0EC16" w:rsidRDefault="0ED0EC16" w14:paraId="314E9325" w14:textId="7284D756">
      <w:pPr>
        <w:pStyle w:val="paragraph"/>
        <w:spacing w:before="0" w:beforeAutospacing="off" w:after="0" w:afterAutospacing="off"/>
        <w:rPr>
          <w:rStyle w:val="normaltextrun"/>
          <w:rFonts w:ascii="Calibri" w:hAnsi="Calibri" w:cs="Calibri"/>
          <w:sz w:val="28"/>
          <w:szCs w:val="28"/>
        </w:rPr>
      </w:pPr>
    </w:p>
    <w:p w:rsidR="0ED0EC16" w:rsidP="0ED0EC16" w:rsidRDefault="0ED0EC16" w14:paraId="52F4E533" w14:textId="0A645463">
      <w:pPr>
        <w:pStyle w:val="paragraph"/>
        <w:spacing w:before="0" w:beforeAutospacing="off" w:after="0" w:afterAutospacing="off"/>
        <w:rPr>
          <w:rStyle w:val="normaltextrun"/>
          <w:rFonts w:ascii="Calibri" w:hAnsi="Calibri" w:cs="Calibri"/>
          <w:sz w:val="28"/>
          <w:szCs w:val="28"/>
        </w:rPr>
      </w:pPr>
    </w:p>
    <w:p w:rsidR="0ED0EC16" w:rsidP="0ED0EC16" w:rsidRDefault="0ED0EC16" w14:paraId="7F0FC8F7" w14:textId="18728C5A">
      <w:pPr>
        <w:pStyle w:val="paragraph"/>
        <w:spacing w:before="0" w:beforeAutospacing="off" w:after="0" w:afterAutospacing="off"/>
        <w:rPr>
          <w:rStyle w:val="normaltextrun"/>
          <w:rFonts w:ascii="Calibri" w:hAnsi="Calibri" w:cs="Calibri"/>
          <w:sz w:val="28"/>
          <w:szCs w:val="28"/>
        </w:rPr>
      </w:pPr>
    </w:p>
    <w:p w:rsidR="1CB3E361" w:rsidP="1CB3E361" w:rsidRDefault="1CB3E361" w14:paraId="78E659ED" w14:textId="029FEAFC">
      <w:pPr>
        <w:pStyle w:val="paragraph"/>
        <w:spacing w:before="0" w:beforeAutospacing="off" w:after="0" w:afterAutospacing="off"/>
        <w:rPr>
          <w:rStyle w:val="normaltextrun"/>
          <w:rFonts w:ascii="Calibri" w:hAnsi="Calibri" w:cs="Calibri"/>
          <w:sz w:val="28"/>
          <w:szCs w:val="28"/>
        </w:rPr>
      </w:pPr>
    </w:p>
    <w:p w:rsidR="1CB3E361" w:rsidP="1CB3E361" w:rsidRDefault="1CB3E361" w14:paraId="52FD5A6D" w14:textId="7B5E2A1F">
      <w:pPr>
        <w:pStyle w:val="paragraph"/>
        <w:spacing w:before="0" w:beforeAutospacing="off" w:after="0" w:afterAutospacing="off"/>
        <w:rPr>
          <w:rStyle w:val="normaltextrun"/>
          <w:rFonts w:ascii="Calibri" w:hAnsi="Calibri" w:cs="Calibri"/>
          <w:sz w:val="28"/>
          <w:szCs w:val="28"/>
        </w:rPr>
      </w:pPr>
    </w:p>
    <w:p xmlns:wp14="http://schemas.microsoft.com/office/word/2010/wordml" w:rsidR="00D76D3F" w:rsidP="69879F32" w:rsidRDefault="00D76D3F" w14:paraId="5D46D0BB" wp14:textId="722A50C2">
      <w:pPr>
        <w:pStyle w:val="paragraph"/>
        <w:spacing w:before="0" w:beforeAutospacing="off" w:after="0" w:afterAutospacing="off"/>
        <w:textAlignment w:val="baseline"/>
        <w:rPr>
          <w:rStyle w:val="normaltextrun"/>
          <w:rFonts w:ascii="Calibri" w:hAnsi="Calibri" w:cs="Calibri"/>
          <w:sz w:val="28"/>
          <w:szCs w:val="28"/>
          <w:highlight w:val="green"/>
        </w:rPr>
      </w:pPr>
      <w:r w:rsidRPr="69879F32" w:rsidR="69879F32">
        <w:rPr>
          <w:rStyle w:val="normaltextrun"/>
          <w:rFonts w:ascii="Calibri" w:hAnsi="Calibri" w:cs="Calibri"/>
          <w:sz w:val="28"/>
          <w:szCs w:val="28"/>
        </w:rPr>
        <w:t xml:space="preserve">6. IS there a backup level Agreement? -- </w:t>
      </w:r>
    </w:p>
    <w:p w:rsidR="0ED0EC16" w:rsidP="0ED0EC16" w:rsidRDefault="0ED0EC16" w14:paraId="6D8BEA16" w14:textId="5DC9D3DF">
      <w:pPr>
        <w:pStyle w:val="paragraph"/>
        <w:spacing w:before="0" w:beforeAutospacing="off" w:after="0" w:afterAutospacing="off"/>
        <w:rPr>
          <w:rStyle w:val="normaltextrun"/>
          <w:rFonts w:ascii="Calibri" w:hAnsi="Calibri" w:cs="Calibri"/>
          <w:sz w:val="28"/>
          <w:szCs w:val="28"/>
        </w:rPr>
      </w:pPr>
    </w:p>
    <w:p xmlns:wp14="http://schemas.microsoft.com/office/word/2010/wordml" w:rsidR="00D76D3F" w:rsidP="0ED0EC16" w:rsidRDefault="00D76D3F" w14:paraId="72E90464" wp14:textId="245B3AE4">
      <w:pPr>
        <w:pStyle w:val="paragraph"/>
        <w:spacing w:before="0" w:beforeAutospacing="off" w:after="0" w:afterAutospacing="off"/>
        <w:textAlignment w:val="baseline"/>
        <w:rPr>
          <w:rStyle w:val="normaltextrun"/>
          <w:rFonts w:ascii="Calibri" w:hAnsi="Calibri" w:cs="Calibri"/>
          <w:sz w:val="28"/>
          <w:szCs w:val="28"/>
        </w:rPr>
      </w:pPr>
      <w:r w:rsidRPr="0ED0EC16" w:rsidR="0ED0EC16">
        <w:rPr>
          <w:rStyle w:val="normaltextrun"/>
          <w:rFonts w:ascii="Calibri" w:hAnsi="Calibri" w:cs="Calibri"/>
          <w:sz w:val="28"/>
          <w:szCs w:val="28"/>
        </w:rPr>
        <w:t xml:space="preserve">The aim in mapping out SLA </w:t>
      </w:r>
      <w:r w:rsidRPr="0ED0EC16" w:rsidR="0ED0EC16">
        <w:rPr>
          <w:rStyle w:val="normaltextrun"/>
          <w:rFonts w:ascii="Calibri" w:hAnsi="Calibri" w:cs="Calibri"/>
          <w:sz w:val="28"/>
          <w:szCs w:val="28"/>
        </w:rPr>
        <w:t>for internal</w:t>
      </w:r>
      <w:r w:rsidRPr="0ED0EC16" w:rsidR="0ED0EC16">
        <w:rPr>
          <w:rStyle w:val="normaltextrun"/>
          <w:rFonts w:ascii="Calibri" w:hAnsi="Calibri" w:cs="Calibri"/>
          <w:sz w:val="28"/>
          <w:szCs w:val="28"/>
        </w:rPr>
        <w:t xml:space="preserve"> backup and recovery environment will entail all elements of infrastructure that can have precaution in the outstanding backup of recovery of critical business data </w:t>
      </w:r>
    </w:p>
    <w:p xmlns:wp14="http://schemas.microsoft.com/office/word/2010/wordml" w:rsidR="002C1DC2" w:rsidP="00D76D3F" w:rsidRDefault="002C1DC2" w14:paraId="1299C43A" wp14:textId="77777777">
      <w:pPr>
        <w:pStyle w:val="paragraph"/>
        <w:spacing w:before="0" w:beforeAutospacing="0" w:after="0" w:afterAutospacing="0"/>
        <w:textAlignment w:val="baseline"/>
        <w:rPr>
          <w:rStyle w:val="normaltextrun"/>
          <w:rFonts w:ascii="Calibri" w:hAnsi="Calibri" w:cs="Calibri"/>
          <w:sz w:val="28"/>
          <w:szCs w:val="28"/>
        </w:rPr>
      </w:pPr>
    </w:p>
    <w:p xmlns:wp14="http://schemas.microsoft.com/office/word/2010/wordml" w:rsidR="002C1DC2" w:rsidP="0ED0EC16" w:rsidRDefault="002C1DC2" w14:paraId="4DDBEF00" wp14:textId="36056E10">
      <w:pPr>
        <w:pStyle w:val="paragraph"/>
        <w:spacing w:before="0" w:beforeAutospacing="off" w:after="0" w:afterAutospacing="off"/>
        <w:textAlignment w:val="baseline"/>
        <w:rPr>
          <w:rStyle w:val="normaltextrun"/>
          <w:rFonts w:ascii="Calibri" w:hAnsi="Calibri" w:cs="Calibri"/>
          <w:sz w:val="28"/>
          <w:szCs w:val="28"/>
        </w:rPr>
      </w:pPr>
      <w:r w:rsidRPr="0ED0EC16" w:rsidR="0ED0EC16">
        <w:rPr>
          <w:rStyle w:val="normaltextrun"/>
          <w:rFonts w:ascii="Calibri" w:hAnsi="Calibri" w:cs="Calibri"/>
          <w:sz w:val="28"/>
          <w:szCs w:val="28"/>
        </w:rPr>
        <w:t xml:space="preserve">  If yes</w:t>
      </w:r>
      <w:r w:rsidRPr="0ED0EC16" w:rsidR="0ED0EC16">
        <w:rPr>
          <w:rStyle w:val="normaltextrun"/>
          <w:rFonts w:ascii="Calibri" w:hAnsi="Calibri" w:cs="Calibri"/>
          <w:sz w:val="28"/>
          <w:szCs w:val="28"/>
        </w:rPr>
        <w:t xml:space="preserve"> </w:t>
      </w:r>
      <w:r w:rsidRPr="0ED0EC16" w:rsidR="0ED0EC16">
        <w:rPr>
          <w:rStyle w:val="normaltextrun"/>
          <w:rFonts w:ascii="Calibri" w:hAnsi="Calibri" w:cs="Calibri"/>
          <w:sz w:val="28"/>
          <w:szCs w:val="28"/>
        </w:rPr>
        <w:t xml:space="preserve">does it include </w:t>
      </w:r>
    </w:p>
    <w:p xmlns:wp14="http://schemas.microsoft.com/office/word/2010/wordml" w:rsidR="002C1DC2" w:rsidP="002C1DC2" w:rsidRDefault="002C1DC2" w14:paraId="4DC21A1F" wp14:textId="77777777">
      <w:pPr>
        <w:pStyle w:val="paragraph"/>
        <w:numPr>
          <w:ilvl w:val="0"/>
          <w:numId w:val="8"/>
        </w:numPr>
        <w:spacing w:before="0" w:beforeAutospacing="0" w:after="0" w:afterAutospacing="0"/>
        <w:textAlignment w:val="baseline"/>
        <w:rPr>
          <w:rFonts w:ascii="Calibri" w:hAnsi="Calibri" w:cs="Calibri"/>
          <w:sz w:val="28"/>
          <w:szCs w:val="28"/>
        </w:rPr>
      </w:pPr>
      <w:bookmarkStart w:name="_GoBack" w:id="0"/>
      <w:bookmarkEnd w:id="0"/>
      <w:r>
        <w:rPr>
          <w:rStyle w:val="normaltextrun"/>
          <w:rFonts w:ascii="Calibri" w:hAnsi="Calibri" w:cs="Calibri"/>
          <w:sz w:val="28"/>
          <w:szCs w:val="28"/>
        </w:rPr>
        <w:t>San Network (fibber Channel, </w:t>
      </w:r>
      <w:proofErr w:type="spellStart"/>
      <w:r>
        <w:rPr>
          <w:rStyle w:val="spellingerror"/>
          <w:rFonts w:ascii="Calibri" w:hAnsi="Calibri" w:cs="Calibri"/>
          <w:sz w:val="28"/>
          <w:szCs w:val="28"/>
        </w:rPr>
        <w:t>Iscsi</w:t>
      </w:r>
      <w:proofErr w:type="spellEnd"/>
      <w:r>
        <w:rPr>
          <w:rStyle w:val="normaltextrun"/>
          <w:rFonts w:ascii="Calibri" w:hAnsi="Calibri" w:cs="Calibri"/>
          <w:sz w:val="28"/>
          <w:szCs w:val="28"/>
        </w:rPr>
        <w:t>)</w:t>
      </w:r>
      <w:r>
        <w:rPr>
          <w:rStyle w:val="eop"/>
          <w:rFonts w:ascii="Calibri" w:hAnsi="Calibri" w:cs="Calibri"/>
          <w:sz w:val="28"/>
          <w:szCs w:val="28"/>
        </w:rPr>
        <w:t> </w:t>
      </w:r>
    </w:p>
    <w:p xmlns:wp14="http://schemas.microsoft.com/office/word/2010/wordml" w:rsidR="002C1DC2" w:rsidP="5F9E29D2" w:rsidRDefault="002C1DC2" w14:paraId="7C2477D9" wp14:textId="6F11B6EA">
      <w:pPr>
        <w:pStyle w:val="paragraph"/>
        <w:numPr>
          <w:ilvl w:val="0"/>
          <w:numId w:val="8"/>
        </w:numPr>
        <w:spacing w:before="0" w:beforeAutospacing="off" w:after="0" w:afterAutospacing="off"/>
        <w:textAlignment w:val="baseline"/>
        <w:rPr>
          <w:rFonts w:ascii="Calibri" w:hAnsi="Calibri" w:cs="Calibri"/>
          <w:sz w:val="28"/>
          <w:szCs w:val="28"/>
        </w:rPr>
      </w:pPr>
      <w:r w:rsidRPr="5F9E29D2" w:rsidR="5F9E29D2">
        <w:rPr>
          <w:rStyle w:val="normaltextrun"/>
          <w:rFonts w:ascii="Calibri" w:hAnsi="Calibri" w:cs="Calibri"/>
          <w:sz w:val="28"/>
          <w:szCs w:val="28"/>
        </w:rPr>
        <w:t xml:space="preserve">Backup severs (masters or Media </w:t>
      </w:r>
      <w:r w:rsidRPr="5F9E29D2" w:rsidR="5F9E29D2">
        <w:rPr>
          <w:rStyle w:val="normaltextrun"/>
          <w:rFonts w:ascii="Calibri" w:hAnsi="Calibri" w:cs="Calibri"/>
          <w:sz w:val="28"/>
          <w:szCs w:val="28"/>
        </w:rPr>
        <w:t>Severs) </w:t>
      </w:r>
    </w:p>
    <w:p xmlns:wp14="http://schemas.microsoft.com/office/word/2010/wordml" w:rsidR="002C1DC2" w:rsidP="002C1DC2" w:rsidRDefault="002C1DC2" w14:paraId="4C7A0BCE" wp14:textId="77777777">
      <w:pPr>
        <w:pStyle w:val="paragraph"/>
        <w:numPr>
          <w:ilvl w:val="0"/>
          <w:numId w:val="8"/>
        </w:numPr>
        <w:spacing w:before="0" w:beforeAutospacing="0" w:after="0" w:afterAutospacing="0"/>
        <w:textAlignment w:val="baseline"/>
        <w:rPr>
          <w:rFonts w:ascii="Calibri" w:hAnsi="Calibri" w:cs="Calibri"/>
          <w:sz w:val="28"/>
          <w:szCs w:val="28"/>
        </w:rPr>
      </w:pPr>
      <w:r>
        <w:rPr>
          <w:rStyle w:val="normaltextrun"/>
          <w:rFonts w:ascii="Calibri" w:hAnsi="Calibri" w:cs="Calibri"/>
          <w:sz w:val="28"/>
          <w:szCs w:val="28"/>
        </w:rPr>
        <w:t>Backup reporting Severs</w:t>
      </w:r>
      <w:r>
        <w:rPr>
          <w:rStyle w:val="eop"/>
          <w:rFonts w:ascii="Calibri" w:hAnsi="Calibri" w:cs="Calibri"/>
          <w:sz w:val="28"/>
          <w:szCs w:val="28"/>
        </w:rPr>
        <w:t> </w:t>
      </w:r>
    </w:p>
    <w:p xmlns:wp14="http://schemas.microsoft.com/office/word/2010/wordml" w:rsidR="002C1DC2" w:rsidP="002C1DC2" w:rsidRDefault="002C1DC2" w14:paraId="5586A9C7" wp14:textId="77777777">
      <w:pPr>
        <w:pStyle w:val="paragraph"/>
        <w:numPr>
          <w:ilvl w:val="0"/>
          <w:numId w:val="8"/>
        </w:numPr>
        <w:spacing w:before="0" w:beforeAutospacing="0" w:after="0" w:afterAutospacing="0"/>
        <w:textAlignment w:val="baseline"/>
        <w:rPr>
          <w:rFonts w:ascii="Calibri" w:hAnsi="Calibri" w:cs="Calibri"/>
          <w:sz w:val="28"/>
          <w:szCs w:val="28"/>
        </w:rPr>
      </w:pPr>
      <w:r>
        <w:rPr>
          <w:rStyle w:val="normaltextrun"/>
          <w:rFonts w:ascii="Calibri" w:hAnsi="Calibri" w:cs="Calibri"/>
          <w:sz w:val="28"/>
          <w:szCs w:val="28"/>
        </w:rPr>
        <w:t>Client Backup Software</w:t>
      </w:r>
      <w:r>
        <w:rPr>
          <w:rStyle w:val="eop"/>
          <w:rFonts w:ascii="Calibri" w:hAnsi="Calibri" w:cs="Calibri"/>
          <w:sz w:val="28"/>
          <w:szCs w:val="28"/>
        </w:rPr>
        <w:t> </w:t>
      </w:r>
    </w:p>
    <w:p xmlns:wp14="http://schemas.microsoft.com/office/word/2010/wordml" w:rsidR="002C1DC2" w:rsidP="5F9E29D2" w:rsidRDefault="002C1DC2" w14:paraId="7C45B9BB" wp14:textId="2D2A1582">
      <w:pPr>
        <w:pStyle w:val="paragraph"/>
        <w:numPr>
          <w:ilvl w:val="0"/>
          <w:numId w:val="8"/>
        </w:numPr>
        <w:spacing w:before="0" w:beforeAutospacing="off" w:after="0" w:afterAutospacing="off"/>
        <w:textAlignment w:val="baseline"/>
        <w:rPr>
          <w:rFonts w:ascii="Calibri" w:hAnsi="Calibri" w:cs="Calibri"/>
          <w:sz w:val="28"/>
          <w:szCs w:val="28"/>
        </w:rPr>
      </w:pPr>
      <w:r w:rsidRPr="5F9E29D2" w:rsidR="5F9E29D2">
        <w:rPr>
          <w:rStyle w:val="normaltextrun"/>
          <w:rFonts w:ascii="Calibri" w:hAnsi="Calibri" w:cs="Calibri"/>
          <w:sz w:val="28"/>
          <w:szCs w:val="28"/>
        </w:rPr>
        <w:t>Backup Client </w:t>
      </w:r>
      <w:r w:rsidRPr="5F9E29D2" w:rsidR="5F9E29D2">
        <w:rPr>
          <w:rStyle w:val="normaltextrun"/>
          <w:rFonts w:ascii="Calibri" w:hAnsi="Calibri" w:cs="Calibri"/>
          <w:sz w:val="28"/>
          <w:szCs w:val="28"/>
        </w:rPr>
        <w:t>Priorities</w:t>
      </w:r>
      <w:r w:rsidRPr="5F9E29D2" w:rsidR="5F9E29D2">
        <w:rPr>
          <w:rStyle w:val="normaltextrun"/>
          <w:rFonts w:ascii="Calibri" w:hAnsi="Calibri" w:cs="Calibri"/>
          <w:sz w:val="28"/>
          <w:szCs w:val="28"/>
        </w:rPr>
        <w:t xml:space="preserve"> </w:t>
      </w:r>
      <w:r w:rsidRPr="5F9E29D2" w:rsidR="5F9E29D2">
        <w:rPr>
          <w:rStyle w:val="normaltextrun"/>
          <w:rFonts w:ascii="Calibri" w:hAnsi="Calibri" w:cs="Calibri"/>
          <w:sz w:val="28"/>
          <w:szCs w:val="28"/>
        </w:rPr>
        <w:t>(</w:t>
      </w:r>
      <w:r w:rsidRPr="5F9E29D2" w:rsidR="5F9E29D2">
        <w:rPr>
          <w:rStyle w:val="normaltextrun"/>
          <w:rFonts w:ascii="Calibri" w:hAnsi="Calibri" w:cs="Calibri"/>
          <w:sz w:val="28"/>
          <w:szCs w:val="28"/>
        </w:rPr>
        <w:t>Business Critical Nature of the Application Sever)  </w:t>
      </w:r>
    </w:p>
    <w:p xmlns:wp14="http://schemas.microsoft.com/office/word/2010/wordml" w:rsidR="002C1DC2" w:rsidP="002C1DC2" w:rsidRDefault="002C1DC2" w14:paraId="6C061882" wp14:textId="77777777">
      <w:pPr>
        <w:pStyle w:val="paragraph"/>
        <w:numPr>
          <w:ilvl w:val="0"/>
          <w:numId w:val="8"/>
        </w:numPr>
        <w:spacing w:before="0" w:beforeAutospacing="0" w:after="0" w:afterAutospacing="0"/>
        <w:textAlignment w:val="baseline"/>
        <w:rPr>
          <w:rFonts w:ascii="Calibri" w:hAnsi="Calibri" w:cs="Calibri"/>
          <w:sz w:val="28"/>
          <w:szCs w:val="28"/>
        </w:rPr>
      </w:pPr>
      <w:r>
        <w:rPr>
          <w:rStyle w:val="normaltextrun"/>
          <w:rFonts w:ascii="Calibri" w:hAnsi="Calibri" w:cs="Calibri"/>
          <w:sz w:val="28"/>
          <w:szCs w:val="28"/>
        </w:rPr>
        <w:t>San Network (fibber Channel, </w:t>
      </w:r>
      <w:proofErr w:type="spellStart"/>
      <w:r>
        <w:rPr>
          <w:rStyle w:val="spellingerror"/>
          <w:rFonts w:ascii="Calibri" w:hAnsi="Calibri" w:cs="Calibri"/>
          <w:sz w:val="28"/>
          <w:szCs w:val="28"/>
        </w:rPr>
        <w:t>Iscsi</w:t>
      </w:r>
      <w:proofErr w:type="spellEnd"/>
      <w:r>
        <w:rPr>
          <w:rStyle w:val="normaltextrun"/>
          <w:rFonts w:ascii="Calibri" w:hAnsi="Calibri" w:cs="Calibri"/>
          <w:sz w:val="28"/>
          <w:szCs w:val="28"/>
        </w:rPr>
        <w:t>)</w:t>
      </w:r>
      <w:r>
        <w:rPr>
          <w:rStyle w:val="eop"/>
          <w:rFonts w:ascii="Calibri" w:hAnsi="Calibri" w:cs="Calibri"/>
          <w:sz w:val="28"/>
          <w:szCs w:val="28"/>
        </w:rPr>
        <w:t> </w:t>
      </w:r>
    </w:p>
    <w:p xmlns:wp14="http://schemas.microsoft.com/office/word/2010/wordml" w:rsidR="002C1DC2" w:rsidP="5F9E29D2" w:rsidRDefault="002C1DC2" w14:paraId="4F76C5F9" wp14:textId="3871934D">
      <w:pPr>
        <w:pStyle w:val="paragraph"/>
        <w:numPr>
          <w:ilvl w:val="0"/>
          <w:numId w:val="8"/>
        </w:numPr>
        <w:spacing w:before="0" w:beforeAutospacing="off" w:after="0" w:afterAutospacing="off"/>
        <w:textAlignment w:val="baseline"/>
        <w:rPr>
          <w:rStyle w:val="eop"/>
          <w:rFonts w:ascii="Calibri" w:hAnsi="Calibri" w:cs="Calibri"/>
          <w:sz w:val="28"/>
          <w:szCs w:val="28"/>
        </w:rPr>
      </w:pPr>
      <w:r w:rsidRPr="5F9E29D2" w:rsidR="5F9E29D2">
        <w:rPr>
          <w:rStyle w:val="normaltextrun"/>
          <w:rFonts w:ascii="Calibri" w:hAnsi="Calibri" w:cs="Calibri"/>
          <w:sz w:val="28"/>
          <w:szCs w:val="28"/>
        </w:rPr>
        <w:t xml:space="preserve">Ethernet Network (connections to Clients and Backup </w:t>
      </w:r>
      <w:r w:rsidRPr="5F9E29D2" w:rsidR="5F9E29D2">
        <w:rPr>
          <w:rStyle w:val="normaltextrun"/>
          <w:rFonts w:ascii="Calibri" w:hAnsi="Calibri" w:cs="Calibri"/>
          <w:sz w:val="28"/>
          <w:szCs w:val="28"/>
        </w:rPr>
        <w:t>Severs) </w:t>
      </w:r>
    </w:p>
    <w:p xmlns:wp14="http://schemas.microsoft.com/office/word/2010/wordml" w:rsidR="002C1DC2" w:rsidP="5F9E29D2" w:rsidRDefault="002C1DC2" w14:paraId="1B487EF7" wp14:textId="2F5524DD">
      <w:pPr>
        <w:pStyle w:val="paragraph"/>
        <w:numPr>
          <w:ilvl w:val="0"/>
          <w:numId w:val="8"/>
        </w:numPr>
        <w:spacing w:before="0" w:beforeAutospacing="off" w:after="0" w:afterAutospacing="off"/>
        <w:textAlignment w:val="baseline"/>
        <w:rPr>
          <w:rFonts w:ascii="Calibri" w:hAnsi="Calibri" w:cs="Calibri"/>
          <w:sz w:val="28"/>
          <w:szCs w:val="28"/>
        </w:rPr>
      </w:pPr>
      <w:r w:rsidRPr="5F9E29D2" w:rsidR="5F9E29D2">
        <w:rPr>
          <w:rStyle w:val="normaltextrun"/>
          <w:rFonts w:ascii="Calibri" w:hAnsi="Calibri" w:cs="Calibri"/>
          <w:sz w:val="28"/>
          <w:szCs w:val="28"/>
        </w:rPr>
        <w:t>Offsite /Internal </w:t>
      </w:r>
      <w:r w:rsidRPr="5F9E29D2" w:rsidR="5F9E29D2">
        <w:rPr>
          <w:rStyle w:val="normaltextrun"/>
          <w:rFonts w:ascii="Calibri" w:hAnsi="Calibri" w:cs="Calibri"/>
          <w:sz w:val="28"/>
          <w:szCs w:val="28"/>
        </w:rPr>
        <w:t>Media</w:t>
      </w:r>
      <w:r w:rsidRPr="5F9E29D2" w:rsidR="5F9E29D2">
        <w:rPr>
          <w:rStyle w:val="normaltextrun"/>
          <w:rFonts w:ascii="Calibri" w:hAnsi="Calibri" w:cs="Calibri"/>
          <w:sz w:val="28"/>
          <w:szCs w:val="28"/>
        </w:rPr>
        <w:t xml:space="preserve"> </w:t>
      </w:r>
      <w:r w:rsidRPr="5F9E29D2" w:rsidR="5F9E29D2">
        <w:rPr>
          <w:rStyle w:val="normaltextrun"/>
          <w:rFonts w:ascii="Calibri" w:hAnsi="Calibri" w:cs="Calibri"/>
          <w:sz w:val="28"/>
          <w:szCs w:val="28"/>
        </w:rPr>
        <w:t>(</w:t>
      </w:r>
      <w:r w:rsidRPr="5F9E29D2" w:rsidR="5F9E29D2">
        <w:rPr>
          <w:rStyle w:val="normaltextrun"/>
          <w:rFonts w:ascii="Calibri" w:hAnsi="Calibri" w:cs="Calibri"/>
          <w:sz w:val="28"/>
          <w:szCs w:val="28"/>
        </w:rPr>
        <w:t>Storage Locations: How fast can you retrieve tapes) </w:t>
      </w:r>
    </w:p>
    <w:p xmlns:wp14="http://schemas.microsoft.com/office/word/2010/wordml" w:rsidR="002C1DC2" w:rsidP="002C1DC2" w:rsidRDefault="002C1DC2" w14:paraId="580C722F" wp14:textId="77777777">
      <w:pPr>
        <w:pStyle w:val="paragraph"/>
        <w:numPr>
          <w:ilvl w:val="0"/>
          <w:numId w:val="8"/>
        </w:numPr>
        <w:spacing w:before="0" w:beforeAutospacing="0" w:after="0" w:afterAutospacing="0"/>
        <w:textAlignment w:val="baseline"/>
        <w:rPr>
          <w:rFonts w:ascii="Calibri" w:hAnsi="Calibri" w:cs="Calibri"/>
          <w:sz w:val="28"/>
          <w:szCs w:val="28"/>
        </w:rPr>
      </w:pPr>
      <w:r>
        <w:rPr>
          <w:rStyle w:val="normaltextrun"/>
          <w:rFonts w:ascii="Calibri" w:hAnsi="Calibri" w:cs="Calibri"/>
          <w:sz w:val="28"/>
          <w:szCs w:val="28"/>
        </w:rPr>
        <w:t>Backup Libraries (Disk-based or Tape based)</w:t>
      </w:r>
    </w:p>
    <w:p xmlns:wp14="http://schemas.microsoft.com/office/word/2010/wordml" w:rsidR="002C1DC2" w:rsidP="002C1DC2" w:rsidRDefault="002C1DC2" w14:paraId="5D31C0CA" wp14:textId="77777777">
      <w:pPr>
        <w:pStyle w:val="paragraph"/>
        <w:numPr>
          <w:ilvl w:val="0"/>
          <w:numId w:val="8"/>
        </w:numPr>
        <w:spacing w:before="0" w:beforeAutospacing="0" w:after="0" w:afterAutospacing="0"/>
        <w:textAlignment w:val="baseline"/>
        <w:rPr>
          <w:rFonts w:ascii="Calibri" w:hAnsi="Calibri" w:cs="Calibri"/>
          <w:sz w:val="28"/>
          <w:szCs w:val="28"/>
        </w:rPr>
      </w:pPr>
      <w:r>
        <w:rPr>
          <w:rStyle w:val="normaltextrun"/>
          <w:rFonts w:ascii="Calibri" w:hAnsi="Calibri" w:cs="Calibri"/>
          <w:sz w:val="28"/>
          <w:szCs w:val="28"/>
        </w:rPr>
        <w:t>Backup Operators </w:t>
      </w:r>
      <w:r>
        <w:rPr>
          <w:rStyle w:val="eop"/>
          <w:rFonts w:ascii="Calibri" w:hAnsi="Calibri" w:cs="Calibri"/>
          <w:sz w:val="28"/>
          <w:szCs w:val="28"/>
        </w:rPr>
        <w:t> </w:t>
      </w:r>
    </w:p>
    <w:p xmlns:wp14="http://schemas.microsoft.com/office/word/2010/wordml" w:rsidR="002C1DC2" w:rsidP="002C1DC2" w:rsidRDefault="002C1DC2" w14:paraId="2EC4C9DF" wp14:textId="77777777">
      <w:pPr>
        <w:pStyle w:val="paragraph"/>
        <w:numPr>
          <w:ilvl w:val="0"/>
          <w:numId w:val="8"/>
        </w:numPr>
        <w:spacing w:before="0" w:beforeAutospacing="0" w:after="0" w:afterAutospacing="0"/>
        <w:textAlignment w:val="baseline"/>
        <w:rPr>
          <w:rStyle w:val="normaltextrun"/>
          <w:rFonts w:ascii="Calibri" w:hAnsi="Calibri" w:cs="Calibri"/>
          <w:sz w:val="28"/>
          <w:szCs w:val="28"/>
        </w:rPr>
      </w:pPr>
      <w:r>
        <w:rPr>
          <w:rStyle w:val="normaltextrun"/>
          <w:rFonts w:ascii="Calibri" w:hAnsi="Calibri" w:cs="Calibri"/>
          <w:sz w:val="28"/>
          <w:szCs w:val="28"/>
        </w:rPr>
        <w:t>Data (Centre Environmental </w:t>
      </w:r>
      <w:proofErr w:type="spellStart"/>
      <w:r>
        <w:rPr>
          <w:rStyle w:val="spellingerror"/>
          <w:rFonts w:ascii="Calibri" w:hAnsi="Calibri" w:cs="Calibri"/>
          <w:sz w:val="28"/>
          <w:szCs w:val="28"/>
        </w:rPr>
        <w:t>E.g</w:t>
      </w:r>
      <w:proofErr w:type="spellEnd"/>
      <w:r>
        <w:rPr>
          <w:rStyle w:val="normaltextrun"/>
          <w:rFonts w:ascii="Calibri" w:hAnsi="Calibri" w:cs="Calibri"/>
          <w:sz w:val="28"/>
          <w:szCs w:val="28"/>
        </w:rPr>
        <w:t>  power supply’s , cabling and environment</w:t>
      </w:r>
    </w:p>
    <w:p xmlns:wp14="http://schemas.microsoft.com/office/word/2010/wordml" w:rsidR="002C1DC2" w:rsidP="5F9E29D2" w:rsidRDefault="002C1DC2" w14:paraId="0928BBB8" wp14:textId="2362AEDE">
      <w:pPr>
        <w:pStyle w:val="paragraph"/>
        <w:numPr>
          <w:ilvl w:val="0"/>
          <w:numId w:val="8"/>
        </w:numPr>
        <w:spacing w:before="0" w:beforeAutospacing="off" w:after="0" w:afterAutospacing="off"/>
        <w:textAlignment w:val="baseline"/>
        <w:rPr>
          <w:rStyle w:val="eop"/>
          <w:rFonts w:ascii="Calibri" w:hAnsi="Calibri" w:cs="Calibri"/>
          <w:sz w:val="28"/>
          <w:szCs w:val="28"/>
        </w:rPr>
      </w:pPr>
      <w:r w:rsidRPr="5F9E29D2" w:rsidR="5F9E29D2">
        <w:rPr>
          <w:rStyle w:val="normaltextrun"/>
          <w:rFonts w:ascii="Calibri" w:hAnsi="Calibri" w:cs="Calibri"/>
          <w:sz w:val="28"/>
          <w:szCs w:val="28"/>
        </w:rPr>
        <w:t>control stations)</w:t>
      </w:r>
      <w:r w:rsidRPr="5F9E29D2" w:rsidR="5F9E29D2">
        <w:rPr>
          <w:rStyle w:val="normaltextrun"/>
          <w:rFonts w:ascii="Calibri" w:hAnsi="Calibri" w:cs="Calibri"/>
          <w:sz w:val="28"/>
          <w:szCs w:val="28"/>
        </w:rPr>
        <w:t> </w:t>
      </w:r>
    </w:p>
    <w:p xmlns:wp14="http://schemas.microsoft.com/office/word/2010/wordml" w:rsidR="002C1DC2" w:rsidP="5F9E29D2" w:rsidRDefault="002C1DC2" w14:paraId="0C13E6C8" wp14:textId="7D82D0CB">
      <w:pPr>
        <w:pStyle w:val="paragraph"/>
        <w:numPr>
          <w:ilvl w:val="0"/>
          <w:numId w:val="8"/>
        </w:numPr>
        <w:spacing w:before="0" w:beforeAutospacing="off" w:after="0" w:afterAutospacing="off"/>
        <w:textAlignment w:val="baseline"/>
        <w:rPr>
          <w:rFonts w:ascii="Calibri" w:hAnsi="Calibri" w:cs="Calibri"/>
          <w:sz w:val="28"/>
          <w:szCs w:val="28"/>
        </w:rPr>
      </w:pPr>
      <w:r w:rsidRPr="5F9E29D2" w:rsidR="5F9E29D2">
        <w:rPr>
          <w:rStyle w:val="normaltextrun"/>
          <w:rFonts w:ascii="Calibri" w:hAnsi="Calibri" w:cs="Calibri"/>
          <w:sz w:val="28"/>
          <w:szCs w:val="28"/>
        </w:rPr>
        <w:t>Offsite /Internal </w:t>
      </w:r>
      <w:r w:rsidRPr="5F9E29D2" w:rsidR="5F9E29D2">
        <w:rPr>
          <w:rStyle w:val="normaltextrun"/>
          <w:rFonts w:ascii="Calibri" w:hAnsi="Calibri" w:cs="Calibri"/>
          <w:sz w:val="28"/>
          <w:szCs w:val="28"/>
        </w:rPr>
        <w:t>Media</w:t>
      </w:r>
      <w:r w:rsidRPr="5F9E29D2" w:rsidR="5F9E29D2">
        <w:rPr>
          <w:rStyle w:val="normaltextrun"/>
          <w:rFonts w:ascii="Calibri" w:hAnsi="Calibri" w:cs="Calibri"/>
          <w:sz w:val="28"/>
          <w:szCs w:val="28"/>
        </w:rPr>
        <w:t xml:space="preserve"> </w:t>
      </w:r>
      <w:r w:rsidRPr="5F9E29D2" w:rsidR="5F9E29D2">
        <w:rPr>
          <w:rStyle w:val="normaltextrun"/>
          <w:rFonts w:ascii="Calibri" w:hAnsi="Calibri" w:cs="Calibri"/>
          <w:sz w:val="28"/>
          <w:szCs w:val="28"/>
        </w:rPr>
        <w:t>(</w:t>
      </w:r>
      <w:r w:rsidRPr="5F9E29D2" w:rsidR="5F9E29D2">
        <w:rPr>
          <w:rStyle w:val="normaltextrun"/>
          <w:rFonts w:ascii="Calibri" w:hAnsi="Calibri" w:cs="Calibri"/>
          <w:sz w:val="28"/>
          <w:szCs w:val="28"/>
        </w:rPr>
        <w:t>Storage Locations: How fast can you retrieve tapes) </w:t>
      </w:r>
    </w:p>
    <w:p xmlns:wp14="http://schemas.microsoft.com/office/word/2010/wordml" w:rsidR="002C1DC2" w:rsidP="00D76D3F" w:rsidRDefault="002C1DC2" w14:paraId="3461D779" wp14:textId="77777777">
      <w:pPr>
        <w:pStyle w:val="paragraph"/>
        <w:spacing w:before="0" w:beforeAutospacing="0" w:after="0" w:afterAutospacing="0"/>
        <w:textAlignment w:val="baseline"/>
        <w:rPr>
          <w:rStyle w:val="normaltextrun"/>
          <w:rFonts w:ascii="Calibri" w:hAnsi="Calibri" w:cs="Calibri"/>
          <w:sz w:val="28"/>
          <w:szCs w:val="28"/>
        </w:rPr>
      </w:pPr>
    </w:p>
    <w:p xmlns:wp14="http://schemas.microsoft.com/office/word/2010/wordml" w:rsidR="00D76D3F" w:rsidP="00D76D3F" w:rsidRDefault="00D76D3F" w14:paraId="3CF2D8B6" wp14:textId="77777777">
      <w:pPr>
        <w:pStyle w:val="paragraph"/>
        <w:spacing w:before="0" w:beforeAutospacing="0" w:after="0" w:afterAutospacing="0"/>
        <w:textAlignment w:val="baseline"/>
        <w:rPr>
          <w:rFonts w:ascii="Segoe UI" w:hAnsi="Segoe UI" w:cs="Segoe UI"/>
          <w:sz w:val="18"/>
          <w:szCs w:val="18"/>
        </w:rPr>
      </w:pPr>
    </w:p>
    <w:p xmlns:wp14="http://schemas.microsoft.com/office/word/2010/wordml" w:rsidR="00AA4B61" w:rsidP="00D42988" w:rsidRDefault="00AA4B61" w14:paraId="0FB78278" wp14:textId="77777777">
      <w:pPr>
        <w:pStyle w:val="paragraph"/>
        <w:spacing w:before="0" w:beforeAutospacing="0" w:after="0" w:afterAutospacing="0"/>
        <w:textAlignment w:val="baseline"/>
        <w:rPr>
          <w:rStyle w:val="normaltextrun"/>
          <w:rFonts w:ascii="Calibri" w:hAnsi="Calibri" w:cs="Calibri"/>
          <w:sz w:val="28"/>
          <w:szCs w:val="28"/>
        </w:rPr>
      </w:pPr>
    </w:p>
    <w:p xmlns:wp14="http://schemas.microsoft.com/office/word/2010/wordml" w:rsidR="00AA4B61" w:rsidP="00D42988" w:rsidRDefault="00AA4B61" w14:paraId="1FC39945" wp14:textId="77777777">
      <w:pPr>
        <w:pStyle w:val="paragraph"/>
        <w:spacing w:before="0" w:beforeAutospacing="0" w:after="0" w:afterAutospacing="0"/>
        <w:textAlignment w:val="baseline"/>
        <w:rPr>
          <w:rStyle w:val="normaltextrun"/>
          <w:rFonts w:ascii="Calibri" w:hAnsi="Calibri" w:cs="Calibri"/>
          <w:sz w:val="28"/>
          <w:szCs w:val="28"/>
        </w:rPr>
      </w:pPr>
    </w:p>
    <w:p w:rsidR="0ED0EC16" w:rsidP="0ED0EC16" w:rsidRDefault="0ED0EC16" w14:paraId="62273915" w14:textId="1FF75EF6">
      <w:pPr>
        <w:pStyle w:val="paragraph"/>
        <w:spacing w:before="0" w:beforeAutospacing="off" w:after="0" w:afterAutospacing="off"/>
        <w:rPr>
          <w:rStyle w:val="normaltextrun"/>
          <w:rFonts w:ascii="Calibri" w:hAnsi="Calibri" w:cs="Calibri"/>
          <w:sz w:val="28"/>
          <w:szCs w:val="28"/>
        </w:rPr>
      </w:pPr>
      <w:r w:rsidRPr="0ED0EC16" w:rsidR="0ED0EC16">
        <w:rPr>
          <w:rStyle w:val="normaltextrun"/>
          <w:rFonts w:ascii="Calibri" w:hAnsi="Calibri" w:cs="Calibri"/>
          <w:sz w:val="28"/>
          <w:szCs w:val="28"/>
        </w:rPr>
        <w:t xml:space="preserve">7 </w:t>
      </w:r>
      <w:r w:rsidRPr="0ED0EC16" w:rsidR="0ED0EC16">
        <w:rPr>
          <w:noProof w:val="0"/>
          <w:sz w:val="28"/>
          <w:szCs w:val="28"/>
          <w:lang w:val="en-AU"/>
        </w:rPr>
        <w:t>Do you have a recovery Metrics</w:t>
      </w:r>
    </w:p>
    <w:p w:rsidR="0ED0EC16" w:rsidRDefault="0ED0EC16" w14:paraId="544C0B19" w14:textId="412D2DD1">
      <w:r w:rsidRPr="5F9E29D2" w:rsidR="5F9E29D2">
        <w:rPr>
          <w:noProof w:val="0"/>
          <w:sz w:val="28"/>
          <w:szCs w:val="28"/>
          <w:lang w:val="en-AU"/>
        </w:rPr>
        <w:t xml:space="preserve">: To ensure Delivering of all agreements in the SLA the metrics determines the responsibilities </w:t>
      </w:r>
      <w:r w:rsidRPr="5F9E29D2" w:rsidR="5F9E29D2">
        <w:rPr>
          <w:noProof w:val="0"/>
          <w:sz w:val="28"/>
          <w:szCs w:val="28"/>
          <w:lang w:val="en-AU"/>
        </w:rPr>
        <w:t>o</w:t>
      </w:r>
      <w:r w:rsidRPr="5F9E29D2" w:rsidR="5F9E29D2">
        <w:rPr>
          <w:noProof w:val="0"/>
          <w:sz w:val="28"/>
          <w:szCs w:val="28"/>
          <w:lang w:val="en-AU"/>
        </w:rPr>
        <w:t xml:space="preserve">f infrastructures and IT teams Operation in the Level Agreements  </w:t>
      </w:r>
    </w:p>
    <w:p xmlns:wp14="http://schemas.microsoft.com/office/word/2010/wordml" w:rsidR="00AA4B61" w:rsidP="0ED0EC16" w:rsidRDefault="00AA4B61" w14:paraId="7483E5B5" wp14:textId="2FE5302F">
      <w:pPr>
        <w:pStyle w:val="paragraph"/>
        <w:spacing w:before="0" w:beforeAutospacing="off" w:after="0" w:afterAutospacing="off"/>
        <w:textAlignment w:val="baseline"/>
        <w:rPr>
          <w:rStyle w:val="normaltextrun"/>
          <w:rFonts w:ascii="Calibri" w:hAnsi="Calibri" w:cs="Calibri"/>
          <w:sz w:val="28"/>
          <w:szCs w:val="28"/>
        </w:rPr>
      </w:pPr>
      <w:r w:rsidRPr="0ED0EC16" w:rsidR="0ED0EC16">
        <w:rPr>
          <w:rStyle w:val="normaltextrun"/>
          <w:rFonts w:ascii="Calibri" w:hAnsi="Calibri" w:cs="Calibri"/>
          <w:sz w:val="28"/>
          <w:szCs w:val="28"/>
        </w:rPr>
        <w:t xml:space="preserve"> </w:t>
      </w:r>
    </w:p>
    <w:p xmlns:wp14="http://schemas.microsoft.com/office/word/2010/wordml" w:rsidR="00AA4B61" w:rsidP="0ED0EC16" w:rsidRDefault="00AA4B61" w14:paraId="0562CB0E" wp14:textId="4CC42078">
      <w:pPr>
        <w:pStyle w:val="paragraph"/>
        <w:spacing w:before="0" w:beforeAutospacing="off" w:after="0" w:afterAutospacing="off"/>
        <w:textAlignment w:val="baseline"/>
        <w:rPr>
          <w:rStyle w:val="normaltextrun"/>
          <w:rFonts w:ascii="Calibri" w:hAnsi="Calibri" w:cs="Calibri"/>
          <w:sz w:val="28"/>
          <w:szCs w:val="28"/>
        </w:rPr>
      </w:pPr>
      <w:r w:rsidRPr="0ED0EC16" w:rsidR="0ED0EC16">
        <w:rPr>
          <w:rStyle w:val="normaltextrun"/>
          <w:rFonts w:ascii="Calibri" w:hAnsi="Calibri" w:cs="Calibri"/>
          <w:sz w:val="28"/>
          <w:szCs w:val="28"/>
        </w:rPr>
        <w:t xml:space="preserve">If yes does it include </w:t>
      </w:r>
    </w:p>
    <w:p xmlns:wp14="http://schemas.microsoft.com/office/word/2010/wordml" w:rsidRPr="00EF4820" w:rsidR="00AA4B61" w:rsidP="0ED0EC16" w:rsidRDefault="00AA4B61" w14:paraId="6C4D7463" wp14:textId="3AC6661A">
      <w:pPr>
        <w:pStyle w:val="paragraph"/>
        <w:spacing w:before="0" w:beforeAutospacing="off" w:after="0" w:afterAutospacing="off"/>
        <w:textAlignment w:val="baseline"/>
      </w:pPr>
      <w:r w:rsidRPr="1CB3E361" w:rsidR="1CB3E361">
        <w:rPr>
          <w:noProof w:val="0"/>
          <w:sz w:val="28"/>
          <w:szCs w:val="28"/>
          <w:lang w:val="en-AU"/>
        </w:rPr>
        <w:t xml:space="preserve">Groups that needs to be supported as part of the overall back and recovery Environment e.g.  (Windows and Unix team, Operations and Implementation Teams, Application and Database Teams, Facilities Team and Outside Vendors were </w:t>
      </w:r>
      <w:r w:rsidRPr="1CB3E361" w:rsidR="1CB3E361">
        <w:rPr>
          <w:noProof w:val="0"/>
          <w:sz w:val="28"/>
          <w:szCs w:val="28"/>
          <w:lang w:val="en-AU"/>
        </w:rPr>
        <w:t>applicable)</w:t>
      </w:r>
    </w:p>
    <w:p xmlns:wp14="http://schemas.microsoft.com/office/word/2010/wordml" w:rsidRPr="00EF4820" w:rsidR="00AA4B61" w:rsidP="0ED0EC16" w:rsidRDefault="00AA4B61" w14:paraId="3101DD48" wp14:textId="1B9C027E">
      <w:pPr>
        <w:pStyle w:val="paragraph"/>
        <w:spacing w:before="0" w:beforeAutospacing="off" w:after="0" w:afterAutospacing="off"/>
        <w:textAlignment w:val="baseline"/>
        <w:rPr>
          <w:noProof w:val="0"/>
          <w:sz w:val="28"/>
          <w:szCs w:val="28"/>
          <w:lang w:val="en-AU"/>
        </w:rPr>
      </w:pPr>
    </w:p>
    <w:p xmlns:wp14="http://schemas.microsoft.com/office/word/2010/wordml" w:rsidRPr="00EF4820" w:rsidR="00AA4B61" w:rsidP="0ED0EC16" w:rsidRDefault="00AA4B61" w14:paraId="5CC9BBC7" wp14:textId="5A958BBE">
      <w:pPr>
        <w:pStyle w:val="paragraph"/>
        <w:spacing w:before="0" w:beforeAutospacing="off" w:after="0" w:afterAutospacing="off"/>
        <w:textAlignment w:val="baseline"/>
        <w:rPr>
          <w:noProof w:val="0"/>
          <w:sz w:val="28"/>
          <w:szCs w:val="28"/>
          <w:lang w:val="en-AU"/>
        </w:rPr>
      </w:pPr>
    </w:p>
    <w:p xmlns:wp14="http://schemas.microsoft.com/office/word/2010/wordml" w:rsidRPr="00EF4820" w:rsidR="00AA4B61" w:rsidP="0ED0EC16" w:rsidRDefault="00AA4B61" w14:paraId="44F4C28B" wp14:textId="67A41623">
      <w:pPr>
        <w:pStyle w:val="Normal"/>
        <w:spacing w:before="0" w:beforeAutospacing="0" w:after="0" w:afterAutospacing="0"/>
        <w:textAlignment w:val="baseline"/>
        <w:rPr>
          <w:noProof w:val="0"/>
          <w:sz w:val="28"/>
          <w:szCs w:val="28"/>
          <w:lang w:val="en-AU"/>
        </w:rPr>
      </w:pPr>
      <w:r w:rsidRPr="0ED0EC16" w:rsidR="0ED0EC16">
        <w:rPr>
          <w:noProof w:val="0"/>
          <w:sz w:val="28"/>
          <w:szCs w:val="28"/>
          <w:lang w:val="en-AU"/>
        </w:rPr>
        <w:t xml:space="preserve">8 </w:t>
      </w:r>
      <w:r w:rsidRPr="0ED0EC16" w:rsidR="0ED0EC16">
        <w:rPr>
          <w:b w:val="1"/>
          <w:bCs w:val="1"/>
          <w:noProof w:val="0"/>
          <w:sz w:val="28"/>
          <w:szCs w:val="28"/>
          <w:u w:val="none"/>
          <w:lang w:val="en-AU"/>
        </w:rPr>
        <w:t xml:space="preserve">Is the Personnel to carry out recovery plan Identified </w:t>
      </w:r>
      <w:r w:rsidRPr="0ED0EC16" w:rsidR="0ED0EC16">
        <w:rPr>
          <w:noProof w:val="0"/>
          <w:sz w:val="28"/>
          <w:szCs w:val="28"/>
          <w:lang w:val="en-AU"/>
        </w:rPr>
        <w:t xml:space="preserve"> </w:t>
      </w:r>
    </w:p>
    <w:p xmlns:wp14="http://schemas.microsoft.com/office/word/2010/wordml" w:rsidRPr="00EF4820" w:rsidR="00AA4B61" w:rsidP="5F9E29D2" w:rsidRDefault="00AA4B61" w14:paraId="64010D5C" wp14:textId="21D78BAA">
      <w:pPr>
        <w:pStyle w:val="Normal"/>
        <w:spacing w:before="0" w:beforeAutospacing="off" w:after="0" w:afterAutospacing="off"/>
        <w:textAlignment w:val="baseline"/>
      </w:pPr>
      <w:r w:rsidRPr="5F9E29D2" w:rsidR="5F9E29D2">
        <w:rPr>
          <w:rFonts w:ascii="Calibri" w:hAnsi="Calibri" w:eastAsia="Calibri" w:cs="Calibri"/>
          <w:noProof w:val="0"/>
          <w:sz w:val="28"/>
          <w:szCs w:val="28"/>
          <w:lang w:val="en-AU"/>
        </w:rPr>
        <w:t xml:space="preserve">To be able to carry out effectively a recovery plan, criteria and associated plan need to be identified by the appropriate recovery </w:t>
      </w:r>
      <w:r w:rsidRPr="5F9E29D2" w:rsidR="5F9E29D2">
        <w:rPr>
          <w:rFonts w:ascii="Calibri" w:hAnsi="Calibri" w:eastAsia="Calibri" w:cs="Calibri"/>
          <w:noProof w:val="0"/>
          <w:sz w:val="28"/>
          <w:szCs w:val="28"/>
          <w:lang w:val="en-AU"/>
        </w:rPr>
        <w:t>personnel.</w:t>
      </w:r>
      <w:r w:rsidRPr="5F9E29D2" w:rsidR="5F9E29D2">
        <w:rPr>
          <w:rFonts w:ascii="Calibri" w:hAnsi="Calibri" w:eastAsia="Calibri" w:cs="Calibri"/>
          <w:noProof w:val="0"/>
          <w:sz w:val="28"/>
          <w:szCs w:val="28"/>
          <w:lang w:val="en-AU"/>
        </w:rPr>
        <w:t xml:space="preserve">  theses personnel must understand their roles and responsibility</w:t>
      </w:r>
    </w:p>
    <w:p xmlns:wp14="http://schemas.microsoft.com/office/word/2010/wordml" w:rsidRPr="00EF4820" w:rsidR="00AA4B61" w:rsidP="0ED0EC16" w:rsidRDefault="00AA4B61" w14:paraId="63CB64A1" wp14:textId="18352A75">
      <w:pPr>
        <w:pStyle w:val="Normal"/>
        <w:spacing w:before="0" w:beforeAutospacing="0" w:after="0" w:afterAutospacing="0"/>
        <w:textAlignment w:val="baseline"/>
        <w:rPr>
          <w:rFonts w:ascii="Calibri" w:hAnsi="Calibri" w:eastAsia="Calibri" w:cs="Calibri"/>
          <w:noProof w:val="0"/>
          <w:sz w:val="28"/>
          <w:szCs w:val="28"/>
          <w:lang w:val="en-AU"/>
        </w:rPr>
      </w:pPr>
    </w:p>
    <w:p xmlns:wp14="http://schemas.microsoft.com/office/word/2010/wordml" w:rsidRPr="00EF4820" w:rsidR="00AA4B61" w:rsidP="5F9E29D2" w:rsidRDefault="00AA4B61" w14:paraId="62EBF3C5" wp14:textId="657FB2CE">
      <w:pPr>
        <w:pStyle w:val="Normal"/>
        <w:spacing w:before="0" w:beforeAutospacing="off" w:after="0" w:afterAutospacing="off"/>
        <w:textAlignment w:val="baseline"/>
        <w:rPr>
          <w:rFonts w:ascii="Calibri" w:hAnsi="Calibri" w:eastAsia="Calibri" w:cs="Calibri"/>
          <w:noProof w:val="0"/>
          <w:sz w:val="28"/>
          <w:szCs w:val="28"/>
          <w:lang w:val="en-AU"/>
        </w:rPr>
      </w:pPr>
      <w:r w:rsidRPr="5F9E29D2" w:rsidR="5F9E29D2">
        <w:rPr>
          <w:rFonts w:ascii="Calibri" w:hAnsi="Calibri" w:eastAsia="Calibri" w:cs="Calibri"/>
          <w:noProof w:val="0"/>
          <w:sz w:val="28"/>
          <w:szCs w:val="28"/>
          <w:lang w:val="en-AU"/>
        </w:rPr>
        <w:t xml:space="preserve">If yes Recovery plan personnel roles must </w:t>
      </w:r>
      <w:r w:rsidRPr="5F9E29D2" w:rsidR="5F9E29D2">
        <w:rPr>
          <w:rFonts w:ascii="Calibri" w:hAnsi="Calibri" w:eastAsia="Calibri" w:cs="Calibri"/>
          <w:noProof w:val="0"/>
          <w:sz w:val="28"/>
          <w:szCs w:val="28"/>
          <w:lang w:val="en-AU"/>
        </w:rPr>
        <w:t>categorise</w:t>
      </w:r>
      <w:r w:rsidRPr="5F9E29D2" w:rsidR="5F9E29D2">
        <w:rPr>
          <w:rFonts w:ascii="Calibri" w:hAnsi="Calibri" w:eastAsia="Calibri" w:cs="Calibri"/>
          <w:noProof w:val="0"/>
          <w:sz w:val="28"/>
          <w:szCs w:val="28"/>
          <w:lang w:val="en-AU"/>
        </w:rPr>
        <w:t xml:space="preserve"> as follows </w:t>
      </w:r>
    </w:p>
    <w:p w:rsidR="0ED0EC16" w:rsidP="0ED0EC16" w:rsidRDefault="0ED0EC16" w14:paraId="2F34391C" w14:textId="66A7E4B3">
      <w:pPr>
        <w:pStyle w:val="Normal"/>
        <w:rPr>
          <w:rFonts w:ascii="Calibri" w:hAnsi="Calibri" w:eastAsia="Calibri" w:cs="Calibri"/>
          <w:noProof w:val="0"/>
          <w:sz w:val="28"/>
          <w:szCs w:val="28"/>
          <w:lang w:val="en-AU"/>
        </w:rPr>
      </w:pPr>
      <w:r w:rsidRPr="0ED0EC16" w:rsidR="0ED0EC16">
        <w:rPr>
          <w:rFonts w:ascii="Calibri" w:hAnsi="Calibri" w:eastAsia="Calibri" w:cs="Calibri"/>
          <w:noProof w:val="0"/>
          <w:sz w:val="28"/>
          <w:szCs w:val="28"/>
          <w:lang w:val="en-AU"/>
        </w:rPr>
        <w:t xml:space="preserve">Management </w:t>
      </w:r>
    </w:p>
    <w:p w:rsidR="0ED0EC16" w:rsidRDefault="0ED0EC16" w14:paraId="43B5D74F" w14:textId="5962C511">
      <w:r w:rsidRPr="0ED0EC16" w:rsidR="0ED0EC16">
        <w:rPr>
          <w:rFonts w:ascii="Calibri" w:hAnsi="Calibri" w:eastAsia="Calibri" w:cs="Calibri"/>
          <w:b w:val="1"/>
          <w:bCs w:val="1"/>
          <w:noProof w:val="0"/>
          <w:sz w:val="28"/>
          <w:szCs w:val="28"/>
          <w:lang w:val="en-AU"/>
        </w:rPr>
        <w:t xml:space="preserve">Recovery </w:t>
      </w:r>
      <w:r w:rsidRPr="0ED0EC16" w:rsidR="0ED0EC16">
        <w:rPr>
          <w:rFonts w:ascii="Calibri" w:hAnsi="Calibri" w:eastAsia="Calibri" w:cs="Calibri"/>
          <w:b w:val="1"/>
          <w:bCs w:val="1"/>
          <w:noProof w:val="0"/>
          <w:sz w:val="28"/>
          <w:szCs w:val="28"/>
          <w:lang w:val="en-AU"/>
        </w:rPr>
        <w:t>Coordinator:</w:t>
      </w:r>
      <w:r w:rsidRPr="0ED0EC16" w:rsidR="0ED0EC16">
        <w:rPr>
          <w:rFonts w:ascii="Calibri" w:hAnsi="Calibri" w:eastAsia="Calibri" w:cs="Calibri"/>
          <w:noProof w:val="0"/>
          <w:sz w:val="28"/>
          <w:szCs w:val="28"/>
          <w:lang w:val="en-AU"/>
        </w:rPr>
        <w:t xml:space="preserve"> </w:t>
      </w:r>
    </w:p>
    <w:p w:rsidR="0ED0EC16" w:rsidRDefault="0ED0EC16" w14:paraId="77271083" w14:textId="2AE802EF">
      <w:r w:rsidRPr="0ED0EC16" w:rsidR="0ED0EC16">
        <w:rPr>
          <w:rFonts w:ascii="Calibri" w:hAnsi="Calibri" w:eastAsia="Calibri" w:cs="Calibri"/>
          <w:noProof w:val="0"/>
          <w:sz w:val="28"/>
          <w:szCs w:val="28"/>
          <w:lang w:val="en-AU"/>
        </w:rPr>
        <w:t xml:space="preserve"> </w:t>
      </w:r>
      <w:r w:rsidRPr="0ED0EC16" w:rsidR="0ED0EC16">
        <w:rPr>
          <w:rFonts w:ascii="Calibri" w:hAnsi="Calibri" w:eastAsia="Calibri" w:cs="Calibri"/>
          <w:b w:val="1"/>
          <w:bCs w:val="1"/>
          <w:noProof w:val="0"/>
          <w:sz w:val="28"/>
          <w:szCs w:val="28"/>
          <w:lang w:val="en-AU"/>
        </w:rPr>
        <w:t>Business Analysist</w:t>
      </w:r>
      <w:r w:rsidRPr="0ED0EC16" w:rsidR="0ED0EC16">
        <w:rPr>
          <w:rFonts w:ascii="Calibri" w:hAnsi="Calibri" w:eastAsia="Calibri" w:cs="Calibri"/>
          <w:noProof w:val="0"/>
          <w:sz w:val="28"/>
          <w:szCs w:val="28"/>
          <w:lang w:val="en-AU"/>
        </w:rPr>
        <w:t xml:space="preserve">: </w:t>
      </w:r>
    </w:p>
    <w:p w:rsidR="0ED0EC16" w:rsidP="0ED0EC16" w:rsidRDefault="0ED0EC16" w14:paraId="7A3C8659" w14:textId="18F5201F">
      <w:pPr>
        <w:rPr>
          <w:rFonts w:ascii="Calibri" w:hAnsi="Calibri" w:eastAsia="Calibri" w:cs="Calibri"/>
          <w:noProof w:val="0"/>
          <w:sz w:val="28"/>
          <w:szCs w:val="28"/>
          <w:lang w:val="en-AU"/>
        </w:rPr>
      </w:pPr>
      <w:r w:rsidRPr="0ED0EC16" w:rsidR="0ED0EC16">
        <w:rPr>
          <w:rFonts w:ascii="Calibri" w:hAnsi="Calibri" w:eastAsia="Calibri" w:cs="Calibri"/>
          <w:b w:val="1"/>
          <w:bCs w:val="1"/>
          <w:noProof w:val="0"/>
          <w:sz w:val="28"/>
          <w:szCs w:val="28"/>
          <w:lang w:val="en-AU"/>
        </w:rPr>
        <w:t>Infrastructure Team</w:t>
      </w:r>
      <w:r w:rsidRPr="0ED0EC16" w:rsidR="0ED0EC16">
        <w:rPr>
          <w:rFonts w:ascii="Calibri" w:hAnsi="Calibri" w:eastAsia="Calibri" w:cs="Calibri"/>
          <w:noProof w:val="0"/>
          <w:sz w:val="28"/>
          <w:szCs w:val="28"/>
          <w:lang w:val="en-AU"/>
        </w:rPr>
        <w:t>:</w:t>
      </w:r>
    </w:p>
    <w:p w:rsidR="0ED0EC16" w:rsidP="0ED0EC16" w:rsidRDefault="0ED0EC16" w14:paraId="69D33707" w14:textId="084E2D5A">
      <w:pPr>
        <w:pStyle w:val="ListParagraph"/>
        <w:numPr>
          <w:ilvl w:val="0"/>
          <w:numId w:val="10"/>
        </w:numPr>
        <w:rPr>
          <w:b w:val="1"/>
          <w:bCs w:val="1"/>
          <w:color w:val="000000" w:themeColor="text1" w:themeTint="FF" w:themeShade="FF"/>
          <w:sz w:val="28"/>
          <w:szCs w:val="28"/>
        </w:rPr>
      </w:pPr>
      <w:r w:rsidRPr="0ED0EC16" w:rsidR="0ED0EC16">
        <w:rPr>
          <w:rFonts w:ascii="Calibri" w:hAnsi="Calibri" w:eastAsia="Calibri" w:cs="Calibri"/>
          <w:b w:val="1"/>
          <w:bCs w:val="1"/>
          <w:noProof w:val="0"/>
          <w:color w:val="000000" w:themeColor="text1" w:themeTint="FF" w:themeShade="FF"/>
          <w:sz w:val="28"/>
          <w:szCs w:val="28"/>
          <w:lang w:val="en-AU"/>
        </w:rPr>
        <w:t>Servers/Storage/Databases</w:t>
      </w:r>
      <w:r w:rsidRPr="0ED0EC16" w:rsidR="0ED0EC16">
        <w:rPr>
          <w:rFonts w:ascii="Calibri" w:hAnsi="Calibri" w:eastAsia="Calibri" w:cs="Calibri"/>
          <w:noProof w:val="0"/>
          <w:sz w:val="28"/>
          <w:szCs w:val="28"/>
          <w:lang w:val="en-AU"/>
        </w:rPr>
        <w:t xml:space="preserve"> </w:t>
      </w:r>
    </w:p>
    <w:p w:rsidR="0ED0EC16" w:rsidP="0ED0EC16" w:rsidRDefault="0ED0EC16" w14:paraId="5BA8A7E6" w14:textId="7E117D09">
      <w:pPr>
        <w:pStyle w:val="ListParagraph"/>
        <w:numPr>
          <w:ilvl w:val="0"/>
          <w:numId w:val="10"/>
        </w:numPr>
        <w:rPr>
          <w:sz w:val="28"/>
          <w:szCs w:val="28"/>
        </w:rPr>
      </w:pPr>
      <w:r w:rsidRPr="0ED0EC16" w:rsidR="0ED0EC16">
        <w:rPr>
          <w:rFonts w:ascii="Calibri" w:hAnsi="Calibri" w:eastAsia="Calibri" w:cs="Calibri"/>
          <w:noProof w:val="0"/>
          <w:sz w:val="28"/>
          <w:szCs w:val="28"/>
          <w:lang w:val="en-AU"/>
        </w:rPr>
        <w:t xml:space="preserve"> </w:t>
      </w:r>
      <w:r w:rsidRPr="0ED0EC16" w:rsidR="0ED0EC16">
        <w:rPr>
          <w:rFonts w:ascii="Calibri" w:hAnsi="Calibri" w:eastAsia="Calibri" w:cs="Calibri"/>
          <w:b w:val="1"/>
          <w:bCs w:val="1"/>
          <w:noProof w:val="0"/>
          <w:color w:val="000000" w:themeColor="text1" w:themeTint="FF" w:themeShade="FF"/>
          <w:sz w:val="28"/>
          <w:szCs w:val="28"/>
          <w:lang w:val="en-AU"/>
        </w:rPr>
        <w:t>Networks/Telecom</w:t>
      </w:r>
      <w:r w:rsidRPr="0ED0EC16" w:rsidR="0ED0EC16">
        <w:rPr>
          <w:rFonts w:ascii="Calibri" w:hAnsi="Calibri" w:eastAsia="Calibri" w:cs="Calibri"/>
          <w:noProof w:val="0"/>
          <w:sz w:val="28"/>
          <w:szCs w:val="28"/>
          <w:lang w:val="en-AU"/>
        </w:rPr>
        <w:t xml:space="preserve"> </w:t>
      </w:r>
    </w:p>
    <w:p w:rsidR="0ED0EC16" w:rsidP="0ED0EC16" w:rsidRDefault="0ED0EC16" w14:paraId="1E8A2A9C" w14:textId="2E355C28">
      <w:pPr>
        <w:pStyle w:val="ListParagraph"/>
        <w:numPr>
          <w:ilvl w:val="0"/>
          <w:numId w:val="10"/>
        </w:numPr>
        <w:rPr>
          <w:sz w:val="28"/>
          <w:szCs w:val="28"/>
        </w:rPr>
      </w:pPr>
      <w:r w:rsidRPr="0ED0EC16" w:rsidR="0ED0EC16">
        <w:rPr>
          <w:rFonts w:ascii="Calibri" w:hAnsi="Calibri" w:eastAsia="Calibri" w:cs="Calibri"/>
          <w:noProof w:val="0"/>
          <w:sz w:val="28"/>
          <w:szCs w:val="28"/>
          <w:lang w:val="en-AU"/>
        </w:rPr>
        <w:t xml:space="preserve"> </w:t>
      </w:r>
      <w:r w:rsidRPr="0ED0EC16" w:rsidR="0ED0EC16">
        <w:rPr>
          <w:rFonts w:ascii="Calibri" w:hAnsi="Calibri" w:eastAsia="Calibri" w:cs="Calibri"/>
          <w:b w:val="1"/>
          <w:bCs w:val="1"/>
          <w:noProof w:val="0"/>
          <w:color w:val="000000" w:themeColor="text1" w:themeTint="FF" w:themeShade="FF"/>
          <w:sz w:val="28"/>
          <w:szCs w:val="28"/>
          <w:lang w:val="en-AU"/>
        </w:rPr>
        <w:t>IT Applications</w:t>
      </w:r>
      <w:r w:rsidRPr="0ED0EC16" w:rsidR="0ED0EC16">
        <w:rPr>
          <w:rFonts w:ascii="Calibri" w:hAnsi="Calibri" w:eastAsia="Calibri" w:cs="Calibri"/>
          <w:noProof w:val="0"/>
          <w:sz w:val="28"/>
          <w:szCs w:val="28"/>
          <w:lang w:val="en-AU"/>
        </w:rPr>
        <w:t xml:space="preserve"> </w:t>
      </w:r>
    </w:p>
    <w:p w:rsidR="0ED0EC16" w:rsidP="0ED0EC16" w:rsidRDefault="0ED0EC16" w14:paraId="36D8DA56" w14:textId="5DE65889">
      <w:pPr>
        <w:rPr>
          <w:rFonts w:ascii="Calibri" w:hAnsi="Calibri" w:eastAsia="Calibri" w:cs="Calibri"/>
          <w:noProof w:val="0"/>
          <w:sz w:val="28"/>
          <w:szCs w:val="28"/>
          <w:lang w:val="en-AU"/>
        </w:rPr>
      </w:pPr>
    </w:p>
    <w:p w:rsidR="0ED0EC16" w:rsidP="0ED0EC16" w:rsidRDefault="0ED0EC16" w14:paraId="166C88FF" w14:textId="720DF9EB">
      <w:pPr>
        <w:pStyle w:val="Normal"/>
      </w:pPr>
      <w:r w:rsidRPr="1CB3E361" w:rsidR="1CB3E361">
        <w:rPr>
          <w:rFonts w:ascii="Calibri" w:hAnsi="Calibri" w:eastAsia="Calibri" w:cs="Calibri"/>
          <w:b w:val="1"/>
          <w:bCs w:val="1"/>
          <w:noProof w:val="0"/>
          <w:sz w:val="28"/>
          <w:szCs w:val="28"/>
          <w:lang w:val="en-AU"/>
        </w:rPr>
        <w:t xml:space="preserve"> 9. Are Specific recovery details and procedures mapped out? </w:t>
      </w:r>
    </w:p>
    <w:p w:rsidR="1CB3E361" w:rsidP="1CB3E361" w:rsidRDefault="1CB3E361" w14:paraId="61AC9EDF" w14:textId="5D9DEAF6">
      <w:pPr>
        <w:pStyle w:val="Normal"/>
      </w:pPr>
      <w:r w:rsidRPr="1CB3E361" w:rsidR="1CB3E361">
        <w:rPr>
          <w:rFonts w:ascii="Calibri" w:hAnsi="Calibri" w:eastAsia="Calibri" w:cs="Calibri"/>
          <w:noProof w:val="0"/>
          <w:sz w:val="28"/>
          <w:szCs w:val="28"/>
          <w:lang w:val="en-AU"/>
        </w:rPr>
        <w:t xml:space="preserve">    Specific recovery Details should account for both technical and Nod technical procedures   </w:t>
      </w:r>
    </w:p>
    <w:p w:rsidR="1CB3E361" w:rsidP="1CB3E361" w:rsidRDefault="1CB3E361" w14:paraId="26664061" w14:textId="55DDFB04">
      <w:pPr>
        <w:pStyle w:val="Normal"/>
        <w:rPr>
          <w:rFonts w:ascii="Calibri" w:hAnsi="Calibri" w:eastAsia="Calibri" w:cs="Calibri"/>
          <w:b w:val="1"/>
          <w:bCs w:val="1"/>
          <w:noProof w:val="0"/>
          <w:sz w:val="28"/>
          <w:szCs w:val="28"/>
          <w:lang w:val="en-AU"/>
        </w:rPr>
      </w:pPr>
    </w:p>
    <w:p w:rsidR="1CB3E361" w:rsidP="1CB3E361" w:rsidRDefault="1CB3E361" w14:paraId="27248149" w14:textId="61102CA5">
      <w:pPr>
        <w:pStyle w:val="Normal"/>
        <w:rPr>
          <w:rFonts w:ascii="Calibri" w:hAnsi="Calibri" w:eastAsia="Calibri" w:cs="Calibri"/>
          <w:b w:val="1"/>
          <w:bCs w:val="1"/>
          <w:noProof w:val="0"/>
          <w:sz w:val="28"/>
          <w:szCs w:val="28"/>
          <w:lang w:val="en-AU"/>
        </w:rPr>
      </w:pPr>
      <w:r w:rsidRPr="1CB3E361" w:rsidR="1CB3E361">
        <w:rPr>
          <w:rFonts w:ascii="Calibri" w:hAnsi="Calibri" w:eastAsia="Calibri" w:cs="Calibri"/>
          <w:b w:val="1"/>
          <w:bCs w:val="1"/>
          <w:noProof w:val="0"/>
          <w:sz w:val="28"/>
          <w:szCs w:val="28"/>
          <w:lang w:val="en-AU"/>
        </w:rPr>
        <w:t xml:space="preserve">If yes </w:t>
      </w:r>
    </w:p>
    <w:p w:rsidR="1CB3E361" w:rsidP="1CB3E361" w:rsidRDefault="1CB3E361" w14:paraId="72E5DB81" w14:textId="3E6CFB4B">
      <w:pPr>
        <w:pStyle w:val="Normal"/>
        <w:rPr>
          <w:rFonts w:ascii="Calibri" w:hAnsi="Calibri" w:eastAsia="Calibri" w:cs="Calibri"/>
          <w:b w:val="1"/>
          <w:bCs w:val="1"/>
          <w:noProof w:val="0"/>
          <w:sz w:val="28"/>
          <w:szCs w:val="28"/>
          <w:lang w:val="en-AU"/>
        </w:rPr>
      </w:pPr>
      <w:r w:rsidRPr="1CB3E361" w:rsidR="1CB3E361">
        <w:rPr>
          <w:rFonts w:ascii="Calibri" w:hAnsi="Calibri" w:eastAsia="Calibri" w:cs="Calibri"/>
          <w:b w:val="1"/>
          <w:bCs w:val="1"/>
          <w:noProof w:val="0"/>
          <w:sz w:val="28"/>
          <w:szCs w:val="28"/>
          <w:u w:val="single"/>
          <w:lang w:val="en-AU"/>
        </w:rPr>
        <w:t xml:space="preserve">Technical Recovery </w:t>
      </w:r>
      <w:r w:rsidRPr="1CB3E361" w:rsidR="1CB3E361">
        <w:rPr>
          <w:rFonts w:ascii="Calibri" w:hAnsi="Calibri" w:eastAsia="Calibri" w:cs="Calibri"/>
          <w:b w:val="1"/>
          <w:bCs w:val="1"/>
          <w:noProof w:val="0"/>
          <w:sz w:val="28"/>
          <w:szCs w:val="28"/>
          <w:u w:val="single"/>
          <w:lang w:val="en-AU"/>
        </w:rPr>
        <w:t>Procedures should</w:t>
      </w:r>
      <w:r w:rsidRPr="1CB3E361" w:rsidR="1CB3E361">
        <w:rPr>
          <w:rFonts w:ascii="Calibri" w:hAnsi="Calibri" w:eastAsia="Calibri" w:cs="Calibri"/>
          <w:noProof w:val="0"/>
          <w:sz w:val="28"/>
          <w:szCs w:val="28"/>
          <w:lang w:val="en-AU"/>
        </w:rPr>
        <w:t xml:space="preserve"> include </w:t>
      </w:r>
    </w:p>
    <w:p w:rsidR="1CB3E361" w:rsidP="1CB3E361" w:rsidRDefault="1CB3E361" w14:paraId="6FAF7577" w14:textId="278E3309">
      <w:pPr>
        <w:ind w:left="360" w:hanging="360"/>
      </w:pPr>
      <w:r w:rsidRPr="1CB3E361" w:rsidR="1CB3E361">
        <w:rPr>
          <w:rFonts w:ascii="Times New Roman" w:hAnsi="Times New Roman" w:eastAsia="Times New Roman" w:cs="Times New Roman"/>
          <w:noProof w:val="0"/>
          <w:sz w:val="14"/>
          <w:szCs w:val="14"/>
          <w:lang w:val="en-AU"/>
        </w:rPr>
        <w:t xml:space="preserve">      </w:t>
      </w:r>
      <w:r w:rsidRPr="1CB3E361" w:rsidR="1CB3E361">
        <w:rPr>
          <w:rFonts w:ascii="Calibri" w:hAnsi="Calibri" w:eastAsia="Calibri" w:cs="Calibri"/>
          <w:noProof w:val="0"/>
          <w:sz w:val="28"/>
          <w:szCs w:val="28"/>
          <w:lang w:val="en-AU"/>
        </w:rPr>
        <w:t xml:space="preserve">I.Restoring system from clean backups </w:t>
      </w:r>
    </w:p>
    <w:p w:rsidR="1CB3E361" w:rsidP="1CB3E361" w:rsidRDefault="1CB3E361" w14:paraId="023AF8CA" w14:textId="69780695">
      <w:pPr>
        <w:ind w:left="360" w:hanging="360"/>
      </w:pPr>
      <w:r w:rsidRPr="1CB3E361" w:rsidR="1CB3E361">
        <w:rPr>
          <w:rFonts w:ascii="Times New Roman" w:hAnsi="Times New Roman" w:eastAsia="Times New Roman" w:cs="Times New Roman"/>
          <w:noProof w:val="0"/>
          <w:sz w:val="14"/>
          <w:szCs w:val="14"/>
          <w:lang w:val="en-AU"/>
        </w:rPr>
        <w:t xml:space="preserve">    </w:t>
      </w:r>
      <w:r w:rsidRPr="1CB3E361" w:rsidR="1CB3E361">
        <w:rPr>
          <w:rFonts w:ascii="Calibri" w:hAnsi="Calibri" w:eastAsia="Calibri" w:cs="Calibri"/>
          <w:noProof w:val="0"/>
          <w:sz w:val="28"/>
          <w:szCs w:val="28"/>
          <w:lang w:val="en-AU"/>
        </w:rPr>
        <w:t xml:space="preserve">II.Replacing Compromised files with clean Versions </w:t>
      </w:r>
    </w:p>
    <w:p w:rsidR="1CB3E361" w:rsidP="1CB3E361" w:rsidRDefault="1CB3E361" w14:paraId="6664C76A" w14:textId="7B9A7F6F">
      <w:pPr>
        <w:ind w:left="360" w:hanging="360"/>
      </w:pPr>
      <w:r w:rsidRPr="1CB3E361" w:rsidR="1CB3E361">
        <w:rPr>
          <w:rFonts w:ascii="Times New Roman" w:hAnsi="Times New Roman" w:eastAsia="Times New Roman" w:cs="Times New Roman"/>
          <w:noProof w:val="0"/>
          <w:sz w:val="14"/>
          <w:szCs w:val="14"/>
          <w:lang w:val="en-AU"/>
        </w:rPr>
        <w:t xml:space="preserve">  </w:t>
      </w:r>
      <w:r w:rsidRPr="1CB3E361" w:rsidR="1CB3E361">
        <w:rPr>
          <w:rFonts w:ascii="Calibri" w:hAnsi="Calibri" w:eastAsia="Calibri" w:cs="Calibri"/>
          <w:noProof w:val="0"/>
          <w:sz w:val="28"/>
          <w:szCs w:val="28"/>
          <w:lang w:val="en-AU"/>
        </w:rPr>
        <w:t xml:space="preserve">III.Installing patches </w:t>
      </w:r>
    </w:p>
    <w:p w:rsidR="1CB3E361" w:rsidP="1CB3E361" w:rsidRDefault="1CB3E361" w14:paraId="4B480001" w14:textId="5DA327FD">
      <w:pPr>
        <w:ind w:left="360" w:hanging="360"/>
      </w:pPr>
      <w:r w:rsidRPr="1CB3E361" w:rsidR="1CB3E361">
        <w:rPr>
          <w:rFonts w:ascii="Times New Roman" w:hAnsi="Times New Roman" w:eastAsia="Times New Roman" w:cs="Times New Roman"/>
          <w:noProof w:val="0"/>
          <w:sz w:val="14"/>
          <w:szCs w:val="14"/>
          <w:lang w:val="en-AU"/>
        </w:rPr>
        <w:t xml:space="preserve">  </w:t>
      </w:r>
      <w:proofErr w:type="spellStart"/>
      <w:r w:rsidRPr="1CB3E361" w:rsidR="1CB3E361">
        <w:rPr>
          <w:rFonts w:ascii="Calibri" w:hAnsi="Calibri" w:eastAsia="Calibri" w:cs="Calibri"/>
          <w:noProof w:val="0"/>
          <w:sz w:val="28"/>
          <w:szCs w:val="28"/>
          <w:lang w:val="en-AU"/>
        </w:rPr>
        <w:t>IV.Remediating</w:t>
      </w:r>
      <w:proofErr w:type="spellEnd"/>
      <w:r w:rsidRPr="1CB3E361" w:rsidR="1CB3E361">
        <w:rPr>
          <w:rFonts w:ascii="Calibri" w:hAnsi="Calibri" w:eastAsia="Calibri" w:cs="Calibri"/>
          <w:noProof w:val="0"/>
          <w:sz w:val="28"/>
          <w:szCs w:val="28"/>
          <w:lang w:val="en-AU"/>
        </w:rPr>
        <w:t xml:space="preserve"> software misconfiguration</w:t>
      </w:r>
    </w:p>
    <w:p w:rsidR="1CB3E361" w:rsidP="1CB3E361" w:rsidRDefault="1CB3E361" w14:paraId="601AD422" w14:textId="2984158C">
      <w:pPr>
        <w:pStyle w:val="Normal"/>
        <w:ind w:left="360" w:hanging="360"/>
        <w:rPr>
          <w:rFonts w:ascii="Calibri" w:hAnsi="Calibri" w:eastAsia="Calibri" w:cs="Calibri"/>
          <w:noProof w:val="0"/>
          <w:sz w:val="28"/>
          <w:szCs w:val="28"/>
          <w:lang w:val="en-AU"/>
        </w:rPr>
      </w:pPr>
    </w:p>
    <w:p w:rsidR="1CB3E361" w:rsidP="1CB3E361" w:rsidRDefault="1CB3E361" w14:paraId="5E4F6D01" w14:textId="19A77D47">
      <w:pPr>
        <w:pStyle w:val="Normal"/>
        <w:ind w:left="360" w:hanging="360"/>
        <w:rPr>
          <w:rFonts w:ascii="Calibri" w:hAnsi="Calibri" w:eastAsia="Calibri" w:cs="Calibri"/>
          <w:noProof w:val="0"/>
          <w:sz w:val="28"/>
          <w:szCs w:val="28"/>
          <w:lang w:val="en-AU"/>
        </w:rPr>
      </w:pPr>
    </w:p>
    <w:p w:rsidR="1CB3E361" w:rsidP="1CB3E361" w:rsidRDefault="1CB3E361" w14:paraId="00BEFC77" w14:textId="302B9374">
      <w:pPr>
        <w:pStyle w:val="Normal"/>
        <w:ind w:left="360" w:hanging="360"/>
        <w:rPr>
          <w:rFonts w:ascii="Calibri" w:hAnsi="Calibri" w:eastAsia="Calibri" w:cs="Calibri"/>
          <w:noProof w:val="0"/>
          <w:sz w:val="28"/>
          <w:szCs w:val="28"/>
          <w:lang w:val="en-AU"/>
        </w:rPr>
      </w:pPr>
      <w:r w:rsidRPr="1CB3E361" w:rsidR="1CB3E361">
        <w:rPr>
          <w:rFonts w:ascii="Calibri" w:hAnsi="Calibri" w:eastAsia="Calibri" w:cs="Calibri"/>
          <w:noProof w:val="0"/>
          <w:sz w:val="28"/>
          <w:szCs w:val="28"/>
          <w:lang w:val="en-AU"/>
        </w:rPr>
        <w:t xml:space="preserve">Non-Technical Recovery Procedures should include </w:t>
      </w:r>
    </w:p>
    <w:p w:rsidR="1CB3E361" w:rsidP="1CB3E361" w:rsidRDefault="1CB3E361" w14:paraId="7DE7A526" w14:textId="68202DE1">
      <w:pPr>
        <w:ind w:left="360" w:hanging="360"/>
      </w:pPr>
      <w:r w:rsidRPr="1CB3E361" w:rsidR="1CB3E361">
        <w:rPr>
          <w:rFonts w:ascii="Times New Roman" w:hAnsi="Times New Roman" w:eastAsia="Times New Roman" w:cs="Times New Roman"/>
          <w:noProof w:val="0"/>
          <w:sz w:val="14"/>
          <w:szCs w:val="14"/>
          <w:lang w:val="en-AU"/>
        </w:rPr>
        <w:t xml:space="preserve">      </w:t>
      </w:r>
      <w:r w:rsidRPr="1CB3E361" w:rsidR="1CB3E361">
        <w:rPr>
          <w:rFonts w:ascii="Calibri" w:hAnsi="Calibri" w:eastAsia="Calibri" w:cs="Calibri"/>
          <w:noProof w:val="0"/>
          <w:sz w:val="28"/>
          <w:szCs w:val="28"/>
          <w:lang w:val="en-AU"/>
        </w:rPr>
        <w:t>Business</w:t>
      </w:r>
      <w:r w:rsidRPr="1CB3E361" w:rsidR="1CB3E361">
        <w:rPr>
          <w:rFonts w:ascii="Calibri" w:hAnsi="Calibri" w:eastAsia="Calibri" w:cs="Calibri"/>
          <w:noProof w:val="0"/>
          <w:sz w:val="28"/>
          <w:szCs w:val="28"/>
          <w:lang w:val="en-AU"/>
        </w:rPr>
        <w:t xml:space="preserve"> Process  </w:t>
      </w:r>
    </w:p>
    <w:p w:rsidR="1CB3E361" w:rsidP="1CB3E361" w:rsidRDefault="1CB3E361" w14:paraId="453C82CD" w14:textId="75B534F4">
      <w:pPr>
        <w:pStyle w:val="Normal"/>
        <w:ind w:left="360" w:hanging="360"/>
      </w:pPr>
      <w:r w:rsidRPr="1CB3E361" w:rsidR="1CB3E361">
        <w:rPr>
          <w:rFonts w:ascii="Calibri" w:hAnsi="Calibri" w:eastAsia="Calibri" w:cs="Calibri"/>
          <w:noProof w:val="0"/>
          <w:sz w:val="28"/>
          <w:szCs w:val="28"/>
          <w:lang w:val="en-AU"/>
        </w:rPr>
        <w:t xml:space="preserve">   IT Polices.</w:t>
      </w:r>
    </w:p>
    <w:p w:rsidR="1CB3E361" w:rsidP="1CB3E361" w:rsidRDefault="1CB3E361" w14:paraId="24F73462" w14:textId="392FDF2A">
      <w:pPr>
        <w:pStyle w:val="Normal"/>
        <w:ind w:left="360" w:hanging="360"/>
        <w:rPr>
          <w:rFonts w:ascii="Calibri" w:hAnsi="Calibri" w:eastAsia="Calibri" w:cs="Calibri"/>
          <w:noProof w:val="0"/>
          <w:sz w:val="28"/>
          <w:szCs w:val="28"/>
          <w:lang w:val="en-AU"/>
        </w:rPr>
      </w:pPr>
    </w:p>
    <w:p w:rsidR="1CB3E361" w:rsidP="1CB3E361" w:rsidRDefault="1CB3E361" w14:paraId="33209111" w14:textId="2920C4BF">
      <w:pPr>
        <w:pStyle w:val="Normal"/>
        <w:ind w:left="360" w:hanging="360"/>
        <w:rPr>
          <w:rFonts w:ascii="Calibri" w:hAnsi="Calibri" w:eastAsia="Calibri" w:cs="Calibri"/>
          <w:noProof w:val="0"/>
          <w:sz w:val="28"/>
          <w:szCs w:val="28"/>
          <w:lang w:val="en-AU"/>
        </w:rPr>
      </w:pPr>
      <w:r w:rsidRPr="1CB3E361" w:rsidR="1CB3E361">
        <w:rPr>
          <w:rFonts w:ascii="Calibri" w:hAnsi="Calibri" w:eastAsia="Calibri" w:cs="Calibri"/>
          <w:noProof w:val="0"/>
          <w:sz w:val="28"/>
          <w:szCs w:val="28"/>
          <w:lang w:val="en-AU"/>
        </w:rPr>
        <w:t>10.</w:t>
      </w:r>
      <w:r w:rsidRPr="1CB3E361" w:rsidR="1CB3E361">
        <w:rPr>
          <w:rFonts w:ascii="Calibri" w:hAnsi="Calibri" w:eastAsia="Calibri" w:cs="Calibri"/>
          <w:noProof w:val="0"/>
          <w:sz w:val="28"/>
          <w:szCs w:val="28"/>
          <w:lang w:val="en-AU"/>
        </w:rPr>
        <w:t xml:space="preserve"> Is there </w:t>
      </w:r>
      <w:r w:rsidRPr="1CB3E361" w:rsidR="1CB3E361">
        <w:rPr>
          <w:rFonts w:ascii="Calibri" w:hAnsi="Calibri" w:eastAsia="Calibri" w:cs="Calibri"/>
          <w:b w:val="1"/>
          <w:bCs w:val="1"/>
          <w:noProof w:val="0"/>
          <w:sz w:val="28"/>
          <w:szCs w:val="28"/>
          <w:lang w:val="en-AU"/>
        </w:rPr>
        <w:t xml:space="preserve">Out of band communications implemented </w:t>
      </w:r>
    </w:p>
    <w:p w:rsidR="1CB3E361" w:rsidP="1CB3E361" w:rsidRDefault="1CB3E361" w14:paraId="657367F9" w14:textId="2B709FD4">
      <w:pPr>
        <w:pStyle w:val="Normal"/>
        <w:ind w:left="360" w:hanging="360"/>
      </w:pPr>
      <w:r w:rsidRPr="1CB3E361" w:rsidR="1CB3E361">
        <w:rPr>
          <w:rFonts w:ascii="Calibri" w:hAnsi="Calibri" w:eastAsia="Calibri" w:cs="Calibri"/>
          <w:noProof w:val="0"/>
          <w:sz w:val="28"/>
          <w:szCs w:val="28"/>
          <w:lang w:val="en-AU"/>
        </w:rPr>
        <w:t xml:space="preserve">Identifying out band communication in communicating with critical business including internal and external IT security </w:t>
      </w:r>
      <w:r w:rsidRPr="1CB3E361" w:rsidR="1CB3E361">
        <w:rPr>
          <w:rFonts w:ascii="Calibri" w:hAnsi="Calibri" w:eastAsia="Calibri" w:cs="Calibri"/>
          <w:noProof w:val="0"/>
          <w:sz w:val="28"/>
          <w:szCs w:val="28"/>
          <w:lang w:val="en-AU"/>
        </w:rPr>
        <w:t>stakeholder.</w:t>
      </w:r>
      <w:r w:rsidRPr="1CB3E361" w:rsidR="1CB3E361">
        <w:rPr>
          <w:rFonts w:ascii="Calibri" w:hAnsi="Calibri" w:eastAsia="Calibri" w:cs="Calibri"/>
          <w:noProof w:val="0"/>
          <w:sz w:val="28"/>
          <w:szCs w:val="28"/>
          <w:lang w:val="en-AU"/>
        </w:rPr>
        <w:t xml:space="preserve"> during recovery process without using the existing system which can be compromised</w:t>
      </w:r>
    </w:p>
    <w:p w:rsidR="1CB3E361" w:rsidP="1CB3E361" w:rsidRDefault="1CB3E361" w14:paraId="165E6C7F" w14:textId="5978360B">
      <w:pPr>
        <w:pStyle w:val="Normal"/>
        <w:ind w:left="360" w:hanging="360"/>
        <w:rPr>
          <w:rFonts w:ascii="Calibri" w:hAnsi="Calibri" w:eastAsia="Calibri" w:cs="Calibri"/>
          <w:b w:val="1"/>
          <w:bCs w:val="1"/>
          <w:noProof w:val="0"/>
          <w:sz w:val="28"/>
          <w:szCs w:val="28"/>
          <w:lang w:val="en-AU"/>
        </w:rPr>
      </w:pPr>
    </w:p>
    <w:p w:rsidR="1CB3E361" w:rsidP="1CB3E361" w:rsidRDefault="1CB3E361" w14:paraId="16884366" w14:textId="67CD59A3">
      <w:pPr>
        <w:pStyle w:val="Normal"/>
        <w:ind w:left="360" w:hanging="360"/>
        <w:rPr>
          <w:rFonts w:ascii="Calibri" w:hAnsi="Calibri" w:eastAsia="Calibri" w:cs="Calibri"/>
          <w:b w:val="1"/>
          <w:bCs w:val="1"/>
          <w:noProof w:val="0"/>
          <w:sz w:val="28"/>
          <w:szCs w:val="28"/>
          <w:lang w:val="en-AU"/>
        </w:rPr>
      </w:pPr>
      <w:r w:rsidRPr="1CB3E361" w:rsidR="1CB3E361">
        <w:rPr>
          <w:rFonts w:ascii="Calibri" w:hAnsi="Calibri" w:eastAsia="Calibri" w:cs="Calibri"/>
          <w:b w:val="1"/>
          <w:bCs w:val="1"/>
          <w:noProof w:val="0"/>
          <w:sz w:val="28"/>
          <w:szCs w:val="28"/>
          <w:lang w:val="en-AU"/>
        </w:rPr>
        <w:t xml:space="preserve">If yes </w:t>
      </w:r>
    </w:p>
    <w:p w:rsidR="1CB3E361" w:rsidP="1CB3E361" w:rsidRDefault="1CB3E361" w14:paraId="4563E17B" w14:textId="4FDD7DC1">
      <w:pPr>
        <w:pStyle w:val="Normal"/>
        <w:ind w:left="360" w:hanging="360"/>
        <w:rPr>
          <w:rFonts w:ascii="Calibri" w:hAnsi="Calibri" w:eastAsia="Calibri" w:cs="Calibri"/>
          <w:b w:val="1"/>
          <w:bCs w:val="1"/>
          <w:noProof w:val="0"/>
          <w:sz w:val="28"/>
          <w:szCs w:val="28"/>
          <w:lang w:val="en-AU"/>
        </w:rPr>
      </w:pPr>
      <w:r w:rsidRPr="1CB3E361" w:rsidR="1CB3E361">
        <w:rPr>
          <w:rFonts w:ascii="Calibri" w:hAnsi="Calibri" w:eastAsia="Calibri" w:cs="Calibri"/>
          <w:b w:val="1"/>
          <w:bCs w:val="1"/>
          <w:noProof w:val="0"/>
          <w:sz w:val="28"/>
          <w:szCs w:val="28"/>
          <w:lang w:val="en-AU"/>
        </w:rPr>
        <w:t xml:space="preserve">Are protocols such as FTP and TCP being used in such communications </w:t>
      </w:r>
    </w:p>
    <w:p w:rsidR="1CB3E361" w:rsidP="1CB3E361" w:rsidRDefault="1CB3E361" w14:paraId="7B811036" w14:textId="55227018">
      <w:pPr>
        <w:pStyle w:val="Normal"/>
        <w:ind w:left="360" w:hanging="360"/>
        <w:rPr>
          <w:rFonts w:ascii="Calibri" w:hAnsi="Calibri" w:eastAsia="Calibri" w:cs="Calibri"/>
          <w:b w:val="1"/>
          <w:bCs w:val="1"/>
          <w:noProof w:val="0"/>
          <w:sz w:val="28"/>
          <w:szCs w:val="28"/>
          <w:lang w:val="en-AU"/>
        </w:rPr>
      </w:pPr>
    </w:p>
    <w:p w:rsidR="1CB3E361" w:rsidP="1CB3E361" w:rsidRDefault="1CB3E361" w14:paraId="2BAFB068" w14:textId="5A6A5FD7">
      <w:pPr>
        <w:pStyle w:val="Normal"/>
        <w:ind w:left="360" w:hanging="360"/>
        <w:rPr>
          <w:rFonts w:ascii="Calibri" w:hAnsi="Calibri" w:eastAsia="Calibri" w:cs="Calibri"/>
          <w:b w:val="1"/>
          <w:bCs w:val="1"/>
          <w:noProof w:val="0"/>
          <w:sz w:val="28"/>
          <w:szCs w:val="28"/>
          <w:lang w:val="en-AU"/>
        </w:rPr>
      </w:pPr>
    </w:p>
    <w:p w:rsidR="1CB3E361" w:rsidP="1CB3E361" w:rsidRDefault="1CB3E361" w14:paraId="21FF3A07" w14:textId="7404EE93">
      <w:pPr>
        <w:pStyle w:val="Normal"/>
        <w:ind w:left="360" w:hanging="360"/>
        <w:rPr>
          <w:rFonts w:ascii="Calibri" w:hAnsi="Calibri" w:eastAsia="Calibri" w:cs="Calibri"/>
          <w:b w:val="1"/>
          <w:bCs w:val="1"/>
          <w:noProof w:val="0"/>
          <w:sz w:val="28"/>
          <w:szCs w:val="28"/>
          <w:lang w:val="en-AU"/>
        </w:rPr>
      </w:pPr>
    </w:p>
    <w:p w:rsidR="1CB3E361" w:rsidP="1CB3E361" w:rsidRDefault="1CB3E361" w14:paraId="38F4DA31" w14:textId="7112D3AF">
      <w:pPr>
        <w:pStyle w:val="Normal"/>
        <w:ind w:left="360" w:hanging="360"/>
        <w:rPr>
          <w:rFonts w:ascii="Calibri" w:hAnsi="Calibri" w:eastAsia="Calibri" w:cs="Calibri"/>
          <w:b w:val="1"/>
          <w:bCs w:val="1"/>
          <w:noProof w:val="0"/>
          <w:sz w:val="28"/>
          <w:szCs w:val="28"/>
          <w:lang w:val="en-AU"/>
        </w:rPr>
      </w:pPr>
    </w:p>
    <w:p w:rsidR="1CB3E361" w:rsidP="1CB3E361" w:rsidRDefault="1CB3E361" w14:paraId="6C36AB11" w14:textId="703DF7D9">
      <w:pPr>
        <w:pStyle w:val="Normal"/>
        <w:ind w:left="360" w:hanging="360"/>
        <w:rPr>
          <w:rFonts w:ascii="Calibri" w:hAnsi="Calibri" w:eastAsia="Calibri" w:cs="Calibri"/>
          <w:b w:val="1"/>
          <w:bCs w:val="1"/>
          <w:noProof w:val="0"/>
          <w:sz w:val="28"/>
          <w:szCs w:val="28"/>
          <w:lang w:val="en-AU"/>
        </w:rPr>
      </w:pPr>
    </w:p>
    <w:p w:rsidR="1CB3E361" w:rsidP="1CB3E361" w:rsidRDefault="1CB3E361" w14:paraId="4D70776D" w14:textId="44CC6585">
      <w:pPr>
        <w:pStyle w:val="Normal"/>
        <w:ind w:left="360" w:hanging="360"/>
        <w:rPr>
          <w:rFonts w:ascii="Calibri" w:hAnsi="Calibri" w:eastAsia="Calibri" w:cs="Calibri"/>
          <w:b w:val="1"/>
          <w:bCs w:val="1"/>
          <w:noProof w:val="0"/>
          <w:sz w:val="28"/>
          <w:szCs w:val="28"/>
          <w:lang w:val="en-AU"/>
        </w:rPr>
      </w:pPr>
    </w:p>
    <w:p w:rsidR="1CB3E361" w:rsidP="1CB3E361" w:rsidRDefault="1CB3E361" w14:paraId="06E6CA74" w14:textId="6A4B3005">
      <w:pPr>
        <w:pStyle w:val="Normal"/>
        <w:ind w:left="360" w:hanging="360"/>
        <w:rPr>
          <w:rFonts w:ascii="Calibri" w:hAnsi="Calibri" w:eastAsia="Calibri" w:cs="Calibri"/>
          <w:b w:val="1"/>
          <w:bCs w:val="1"/>
          <w:noProof w:val="0"/>
          <w:sz w:val="28"/>
          <w:szCs w:val="28"/>
          <w:lang w:val="en-AU"/>
        </w:rPr>
      </w:pPr>
      <w:r w:rsidRPr="1CB3E361" w:rsidR="1CB3E361">
        <w:rPr>
          <w:rFonts w:ascii="Calibri" w:hAnsi="Calibri" w:eastAsia="Calibri" w:cs="Calibri"/>
          <w:b w:val="1"/>
          <w:bCs w:val="1"/>
          <w:noProof w:val="0"/>
          <w:sz w:val="28"/>
          <w:szCs w:val="28"/>
          <w:lang w:val="en-AU"/>
        </w:rPr>
        <w:t xml:space="preserve">11.  Is there </w:t>
      </w:r>
      <w:r w:rsidRPr="1CB3E361" w:rsidR="1CB3E361">
        <w:rPr>
          <w:rFonts w:ascii="Calibri" w:hAnsi="Calibri" w:eastAsia="Calibri" w:cs="Calibri"/>
          <w:noProof w:val="0"/>
          <w:sz w:val="28"/>
          <w:szCs w:val="28"/>
          <w:lang w:val="en-AU"/>
        </w:rPr>
        <w:t xml:space="preserve">Continuous Improvement implemented after the recovery Process </w:t>
      </w:r>
    </w:p>
    <w:p w:rsidR="1CB3E361" w:rsidP="1CB3E361" w:rsidRDefault="1CB3E361" w14:paraId="3172DAEC" w14:textId="5D3BFD29">
      <w:pPr>
        <w:pStyle w:val="Normal"/>
        <w:ind w:left="360" w:hanging="360"/>
      </w:pPr>
      <w:r w:rsidRPr="1CB3E361" w:rsidR="1CB3E361">
        <w:rPr>
          <w:rFonts w:ascii="Calibri" w:hAnsi="Calibri" w:eastAsia="Calibri" w:cs="Calibri"/>
          <w:noProof w:val="0"/>
          <w:sz w:val="28"/>
          <w:szCs w:val="28"/>
          <w:lang w:val="en-AU"/>
        </w:rPr>
        <w:t>The plans policies and Procedures Created for recovery should be continually improved by Incorporating lesson Learned during recovery efforts</w:t>
      </w:r>
    </w:p>
    <w:p w:rsidR="1CB3E361" w:rsidP="1CB3E361" w:rsidRDefault="1CB3E361" w14:paraId="118D9EDC" w14:textId="105531BC">
      <w:pPr>
        <w:pStyle w:val="Normal"/>
        <w:ind w:left="360" w:hanging="360"/>
        <w:rPr>
          <w:rFonts w:ascii="Calibri" w:hAnsi="Calibri" w:eastAsia="Calibri" w:cs="Calibri"/>
          <w:noProof w:val="0"/>
          <w:sz w:val="28"/>
          <w:szCs w:val="28"/>
          <w:lang w:val="en-AU"/>
        </w:rPr>
      </w:pPr>
      <w:r w:rsidRPr="1CB3E361" w:rsidR="1CB3E361">
        <w:rPr>
          <w:rFonts w:ascii="Calibri" w:hAnsi="Calibri" w:eastAsia="Calibri" w:cs="Calibri"/>
          <w:noProof w:val="0"/>
          <w:sz w:val="28"/>
          <w:szCs w:val="28"/>
          <w:lang w:val="en-AU"/>
        </w:rPr>
        <w:t xml:space="preserve"> </w:t>
      </w:r>
    </w:p>
    <w:p w:rsidR="1CB3E361" w:rsidP="1CB3E361" w:rsidRDefault="1CB3E361" w14:paraId="53B48A03" w14:textId="1743E801">
      <w:pPr>
        <w:pStyle w:val="Normal"/>
        <w:ind w:left="360" w:hanging="360"/>
        <w:rPr>
          <w:rFonts w:ascii="Calibri" w:hAnsi="Calibri" w:eastAsia="Calibri" w:cs="Calibri"/>
          <w:noProof w:val="0"/>
          <w:sz w:val="28"/>
          <w:szCs w:val="28"/>
          <w:lang w:val="en-AU"/>
        </w:rPr>
      </w:pPr>
    </w:p>
    <w:p w:rsidR="1CB3E361" w:rsidP="1CB3E361" w:rsidRDefault="1CB3E361" w14:paraId="4BC4D756" w14:textId="333B2B30">
      <w:pPr>
        <w:pStyle w:val="Normal"/>
        <w:ind w:left="360" w:hanging="360"/>
        <w:rPr>
          <w:rFonts w:ascii="Calibri" w:hAnsi="Calibri" w:eastAsia="Calibri" w:cs="Calibri"/>
          <w:noProof w:val="0"/>
          <w:sz w:val="28"/>
          <w:szCs w:val="28"/>
          <w:lang w:val="en-AU"/>
        </w:rPr>
      </w:pPr>
    </w:p>
    <w:p w:rsidR="1CB3E361" w:rsidP="1CB3E361" w:rsidRDefault="1CB3E361" w14:paraId="5824D017" w14:textId="717D803A">
      <w:pPr>
        <w:pStyle w:val="Normal"/>
        <w:ind w:left="360" w:hanging="360"/>
        <w:rPr>
          <w:rFonts w:ascii="Calibri" w:hAnsi="Calibri" w:eastAsia="Calibri" w:cs="Calibri"/>
          <w:noProof w:val="0"/>
          <w:sz w:val="28"/>
          <w:szCs w:val="28"/>
          <w:lang w:val="en-AU"/>
        </w:rPr>
      </w:pPr>
      <w:r w:rsidRPr="1CB3E361" w:rsidR="1CB3E361">
        <w:rPr>
          <w:rFonts w:ascii="Calibri" w:hAnsi="Calibri" w:eastAsia="Calibri" w:cs="Calibri"/>
          <w:noProof w:val="0"/>
          <w:sz w:val="28"/>
          <w:szCs w:val="28"/>
          <w:lang w:val="en-AU"/>
        </w:rPr>
        <w:t xml:space="preserve">If  </w:t>
      </w:r>
      <w:r w:rsidRPr="1CB3E361" w:rsidR="1CB3E361">
        <w:rPr>
          <w:rFonts w:ascii="Calibri" w:hAnsi="Calibri" w:eastAsia="Calibri" w:cs="Calibri"/>
          <w:noProof w:val="0"/>
          <w:sz w:val="28"/>
          <w:szCs w:val="28"/>
          <w:lang w:val="en-AU"/>
        </w:rPr>
        <w:t xml:space="preserve"> yes </w:t>
      </w:r>
      <w:r w:rsidRPr="1CB3E361" w:rsidR="1CB3E361">
        <w:rPr>
          <w:rFonts w:ascii="Calibri" w:hAnsi="Calibri" w:eastAsia="Calibri" w:cs="Calibri"/>
          <w:noProof w:val="0"/>
          <w:sz w:val="28"/>
          <w:szCs w:val="28"/>
          <w:lang w:val="en-AU"/>
        </w:rPr>
        <w:t xml:space="preserve">The Security team should follow </w:t>
      </w:r>
    </w:p>
    <w:p w:rsidR="1CB3E361" w:rsidP="1CB3E361" w:rsidRDefault="1CB3E361" w14:paraId="73A1855D" w14:textId="0259EAAA">
      <w:pPr>
        <w:pStyle w:val="Normal"/>
        <w:ind w:left="360" w:hanging="360"/>
        <w:rPr>
          <w:rFonts w:ascii="Calibri" w:hAnsi="Calibri" w:eastAsia="Calibri" w:cs="Calibri"/>
          <w:noProof w:val="0"/>
          <w:sz w:val="28"/>
          <w:szCs w:val="28"/>
          <w:lang w:val="en-AU"/>
        </w:rPr>
      </w:pPr>
    </w:p>
    <w:p w:rsidR="1CB3E361" w:rsidP="1CB3E361" w:rsidRDefault="1CB3E361" w14:paraId="384D22AD" w14:textId="2FA09C62">
      <w:pPr>
        <w:pStyle w:val="Normal"/>
        <w:ind w:left="360" w:hanging="360"/>
      </w:pPr>
      <w:r w:rsidRPr="1CB3E361" w:rsidR="1CB3E361">
        <w:rPr>
          <w:rFonts w:ascii="Calibri" w:hAnsi="Calibri" w:eastAsia="Calibri" w:cs="Calibri"/>
          <w:noProof w:val="0"/>
          <w:sz w:val="28"/>
          <w:szCs w:val="28"/>
          <w:lang w:val="en-AU"/>
        </w:rPr>
        <w:t>Discovery: In this phase the recovery team disuses things that can be in proved through the recovery process such as communication or any technical or non-technical process.  It is very important to obtain many viewpoints form team. This allows the team to see an issue more holistically</w:t>
      </w:r>
    </w:p>
    <w:p w:rsidR="1CB3E361" w:rsidP="1CB3E361" w:rsidRDefault="1CB3E361" w14:paraId="3FE76F42" w14:textId="5188D481">
      <w:pPr>
        <w:pStyle w:val="Normal"/>
        <w:ind w:left="360" w:hanging="360"/>
        <w:rPr>
          <w:rFonts w:ascii="Calibri" w:hAnsi="Calibri" w:eastAsia="Calibri" w:cs="Calibri"/>
          <w:noProof w:val="0"/>
          <w:sz w:val="28"/>
          <w:szCs w:val="28"/>
          <w:lang w:val="en-AU"/>
        </w:rPr>
      </w:pPr>
    </w:p>
    <w:p w:rsidR="1CB3E361" w:rsidRDefault="1CB3E361" w14:paraId="71DCD842" w14:textId="1BE464A3">
      <w:r w:rsidRPr="1CB3E361" w:rsidR="1CB3E361">
        <w:rPr>
          <w:rFonts w:ascii="Calibri" w:hAnsi="Calibri" w:eastAsia="Calibri" w:cs="Calibri"/>
          <w:noProof w:val="0"/>
          <w:sz w:val="28"/>
          <w:szCs w:val="28"/>
          <w:lang w:val="en-AU"/>
        </w:rPr>
        <w:t xml:space="preserve">Validation Phase: This allows the test the suggestion from the Discovery phase and see if it can be implemented  </w:t>
      </w:r>
    </w:p>
    <w:p w:rsidR="1CB3E361" w:rsidP="1CB3E361" w:rsidRDefault="1CB3E361" w14:paraId="151B20C8" w14:textId="45C139E8">
      <w:pPr>
        <w:pStyle w:val="Normal"/>
        <w:ind w:left="360" w:hanging="360"/>
        <w:rPr>
          <w:rFonts w:ascii="Calibri" w:hAnsi="Calibri" w:eastAsia="Calibri" w:cs="Calibri"/>
          <w:noProof w:val="0"/>
          <w:sz w:val="28"/>
          <w:szCs w:val="28"/>
          <w:lang w:val="en-AU"/>
        </w:rPr>
      </w:pPr>
    </w:p>
    <w:p w:rsidR="1CB3E361" w:rsidP="1CB3E361" w:rsidRDefault="1CB3E361" w14:paraId="584A78B1" w14:textId="1168141B">
      <w:pPr>
        <w:pStyle w:val="Normal"/>
        <w:ind w:left="360" w:hanging="360"/>
      </w:pPr>
      <w:r w:rsidRPr="1CB3E361" w:rsidR="1CB3E361">
        <w:rPr>
          <w:rFonts w:ascii="Calibri" w:hAnsi="Calibri" w:eastAsia="Calibri" w:cs="Calibri"/>
          <w:noProof w:val="0"/>
          <w:sz w:val="28"/>
          <w:szCs w:val="28"/>
          <w:lang w:val="en-AU"/>
        </w:rPr>
        <w:t xml:space="preserve">Integration </w:t>
      </w:r>
      <w:r w:rsidRPr="1CB3E361" w:rsidR="1CB3E361">
        <w:rPr>
          <w:rFonts w:ascii="Calibri" w:hAnsi="Calibri" w:eastAsia="Calibri" w:cs="Calibri"/>
          <w:noProof w:val="0"/>
          <w:sz w:val="28"/>
          <w:szCs w:val="28"/>
          <w:lang w:val="en-AU"/>
        </w:rPr>
        <w:t>Phase:</w:t>
      </w:r>
      <w:r w:rsidRPr="1CB3E361" w:rsidR="1CB3E361">
        <w:rPr>
          <w:rFonts w:ascii="Calibri" w:hAnsi="Calibri" w:eastAsia="Calibri" w:cs="Calibri"/>
          <w:noProof w:val="0"/>
          <w:sz w:val="28"/>
          <w:szCs w:val="28"/>
          <w:lang w:val="en-AU"/>
        </w:rPr>
        <w:t xml:space="preserve"> A lesson can be adapted or applied to the organisation during this phase.</w:t>
      </w:r>
    </w:p>
    <w:p w:rsidR="1CB3E361" w:rsidP="1CB3E361" w:rsidRDefault="1CB3E361" w14:paraId="53C0BE2F" w14:textId="3C6F3188">
      <w:pPr>
        <w:pStyle w:val="Normal"/>
        <w:ind w:left="360" w:hanging="360"/>
        <w:rPr>
          <w:rFonts w:ascii="Calibri" w:hAnsi="Calibri" w:eastAsia="Calibri" w:cs="Calibri"/>
          <w:noProof w:val="0"/>
          <w:sz w:val="28"/>
          <w:szCs w:val="28"/>
          <w:lang w:val="en-AU"/>
        </w:rPr>
      </w:pPr>
    </w:p>
    <w:p w:rsidR="1CB3E361" w:rsidP="1CB3E361" w:rsidRDefault="1CB3E361" w14:paraId="76EBA441" w14:textId="2D56C3CC">
      <w:pPr>
        <w:rPr>
          <w:rFonts w:ascii="Calibri" w:hAnsi="Calibri" w:eastAsia="Calibri" w:cs="Calibri"/>
          <w:noProof w:val="0"/>
          <w:sz w:val="28"/>
          <w:szCs w:val="28"/>
          <w:lang w:val="en-AU"/>
        </w:rPr>
      </w:pPr>
      <w:r w:rsidRPr="1CB3E361" w:rsidR="1CB3E361">
        <w:rPr>
          <w:rFonts w:ascii="Calibri" w:hAnsi="Calibri" w:eastAsia="Calibri" w:cs="Calibri"/>
          <w:noProof w:val="0"/>
          <w:sz w:val="28"/>
          <w:szCs w:val="28"/>
          <w:lang w:val="en-AU"/>
        </w:rPr>
        <w:t xml:space="preserve">Assessment Phase: </w:t>
      </w:r>
      <w:r w:rsidRPr="1CB3E361" w:rsidR="1CB3E361">
        <w:rPr>
          <w:rFonts w:ascii="Calibri" w:hAnsi="Calibri" w:eastAsia="Calibri" w:cs="Calibri"/>
          <w:noProof w:val="0"/>
          <w:color w:val="333333"/>
          <w:sz w:val="28"/>
          <w:szCs w:val="28"/>
          <w:lang w:val="en-AU"/>
        </w:rPr>
        <w:t xml:space="preserve">phase the team determines </w:t>
      </w:r>
      <w:r w:rsidRPr="1CB3E361" w:rsidR="1CB3E361">
        <w:rPr>
          <w:rFonts w:ascii="Calibri" w:hAnsi="Calibri" w:eastAsia="Calibri" w:cs="Calibri"/>
          <w:noProof w:val="0"/>
          <w:color w:val="333333"/>
          <w:sz w:val="28"/>
          <w:szCs w:val="28"/>
          <w:lang w:val="en-AU"/>
        </w:rPr>
        <w:t>whether</w:t>
      </w:r>
      <w:r w:rsidRPr="1CB3E361" w:rsidR="1CB3E361">
        <w:rPr>
          <w:rFonts w:ascii="Calibri" w:hAnsi="Calibri" w:eastAsia="Calibri" w:cs="Calibri"/>
          <w:noProof w:val="0"/>
          <w:color w:val="333333"/>
          <w:sz w:val="28"/>
          <w:szCs w:val="28"/>
          <w:lang w:val="en-AU"/>
        </w:rPr>
        <w:t xml:space="preserve"> the lesson was successfully integrated into the work. If the new lesson was only partially successful, there’s an opportunity to send it back to the prior step and revise it, before moving it to get revaluated. If the lesson is successfully implemented, the team considers it “learned” and it gets recorded in a repository that everyone has access to so others can refer to it when they face a similar experience.</w:t>
      </w:r>
    </w:p>
    <w:p w:rsidR="1CB3E361" w:rsidP="1CB3E361" w:rsidRDefault="1CB3E361" w14:paraId="64DEDE54" w14:textId="6818B555">
      <w:pPr>
        <w:pStyle w:val="Normal"/>
        <w:rPr>
          <w:rFonts w:ascii="Calibri" w:hAnsi="Calibri" w:eastAsia="Calibri" w:cs="Calibri"/>
          <w:noProof w:val="0"/>
          <w:color w:val="333333"/>
          <w:sz w:val="28"/>
          <w:szCs w:val="28"/>
          <w:lang w:val="en-AU"/>
        </w:rPr>
      </w:pPr>
    </w:p>
    <w:p w:rsidR="1CB3E361" w:rsidP="1CB3E361" w:rsidRDefault="1CB3E361" w14:paraId="6E452DBF" w14:textId="4055E82A">
      <w:pPr>
        <w:pStyle w:val="Normal"/>
        <w:rPr>
          <w:rFonts w:ascii="Calibri" w:hAnsi="Calibri" w:eastAsia="Calibri" w:cs="Calibri"/>
          <w:noProof w:val="0"/>
          <w:color w:val="333333"/>
          <w:sz w:val="28"/>
          <w:szCs w:val="28"/>
          <w:lang w:val="en-AU"/>
        </w:rPr>
      </w:pPr>
    </w:p>
    <w:p w:rsidR="1CB3E361" w:rsidP="1CB3E361" w:rsidRDefault="1CB3E361" w14:paraId="4499AFEE" w14:textId="4D25316D">
      <w:pPr>
        <w:pStyle w:val="Normal"/>
      </w:pPr>
      <w:r w:rsidRPr="1CB3E361" w:rsidR="1CB3E361">
        <w:rPr>
          <w:rFonts w:ascii="Calibri" w:hAnsi="Calibri" w:eastAsia="Calibri" w:cs="Calibri"/>
          <w:noProof w:val="0"/>
          <w:sz w:val="28"/>
          <w:szCs w:val="28"/>
          <w:lang w:val="en-AU"/>
        </w:rPr>
        <w:t xml:space="preserve">  12 Is there </w:t>
      </w:r>
      <w:r w:rsidRPr="1CB3E361" w:rsidR="1CB3E361">
        <w:rPr>
          <w:rFonts w:ascii="Calibri" w:hAnsi="Calibri" w:eastAsia="Calibri" w:cs="Calibri"/>
          <w:noProof w:val="0"/>
          <w:sz w:val="28"/>
          <w:szCs w:val="28"/>
          <w:lang w:val="en-AU"/>
        </w:rPr>
        <w:t xml:space="preserve">Requirments  </w:t>
      </w:r>
      <w:r w:rsidRPr="1CB3E361" w:rsidR="1CB3E361">
        <w:rPr>
          <w:rFonts w:ascii="Calibri" w:hAnsi="Calibri" w:eastAsia="Calibri" w:cs="Calibri"/>
          <w:noProof w:val="0"/>
          <w:sz w:val="28"/>
          <w:szCs w:val="28"/>
          <w:lang w:val="en-AU"/>
        </w:rPr>
        <w:t>to Validating Recovery Capabilities.</w:t>
      </w:r>
    </w:p>
    <w:p w:rsidR="1CB3E361" w:rsidP="1CB3E361" w:rsidRDefault="1CB3E361" w14:paraId="5BFF33B5" w14:textId="0CE11293">
      <w:pPr>
        <w:pStyle w:val="Normal"/>
        <w:rPr>
          <w:rFonts w:ascii="Calibri" w:hAnsi="Calibri" w:eastAsia="Calibri" w:cs="Calibri"/>
          <w:noProof w:val="0"/>
          <w:sz w:val="28"/>
          <w:szCs w:val="28"/>
          <w:lang w:val="en-AU"/>
        </w:rPr>
      </w:pPr>
    </w:p>
    <w:p w:rsidR="1CB3E361" w:rsidP="1CB3E361" w:rsidRDefault="1CB3E361" w14:paraId="51E0CA9C" w14:textId="4A38F8EB">
      <w:pPr>
        <w:pStyle w:val="Normal"/>
        <w:rPr>
          <w:rFonts w:ascii="Calibri" w:hAnsi="Calibri" w:eastAsia="Calibri" w:cs="Calibri"/>
          <w:noProof w:val="0"/>
          <w:sz w:val="28"/>
          <w:szCs w:val="28"/>
          <w:lang w:val="en-AU"/>
        </w:rPr>
      </w:pPr>
    </w:p>
    <w:p w:rsidR="1CB3E361" w:rsidP="1CB3E361" w:rsidRDefault="1CB3E361" w14:paraId="7F0ACBB3" w14:textId="75C72E04">
      <w:pPr>
        <w:pStyle w:val="Normal"/>
        <w:rPr>
          <w:rFonts w:ascii="Calibri" w:hAnsi="Calibri" w:eastAsia="Calibri" w:cs="Calibri"/>
          <w:noProof w:val="0"/>
          <w:sz w:val="28"/>
          <w:szCs w:val="28"/>
          <w:lang w:val="en-AU"/>
        </w:rPr>
      </w:pPr>
    </w:p>
    <w:p w:rsidR="1CB3E361" w:rsidP="1CB3E361" w:rsidRDefault="1CB3E361" w14:paraId="76D84168" w14:textId="2AE659D6">
      <w:pPr>
        <w:pStyle w:val="Normal"/>
        <w:rPr>
          <w:rFonts w:ascii="Calibri" w:hAnsi="Calibri" w:eastAsia="Calibri" w:cs="Calibri"/>
          <w:noProof w:val="0"/>
          <w:sz w:val="28"/>
          <w:szCs w:val="28"/>
          <w:lang w:val="en-AU"/>
        </w:rPr>
      </w:pPr>
      <w:r w:rsidRPr="1CB3E361" w:rsidR="1CB3E361">
        <w:rPr>
          <w:rFonts w:ascii="Calibri" w:hAnsi="Calibri" w:eastAsia="Calibri" w:cs="Calibri"/>
          <w:noProof w:val="0"/>
          <w:sz w:val="28"/>
          <w:szCs w:val="28"/>
          <w:lang w:val="en-AU"/>
        </w:rPr>
        <w:t xml:space="preserve">If </w:t>
      </w:r>
      <w:r w:rsidRPr="1CB3E361" w:rsidR="1CB3E361">
        <w:rPr>
          <w:rFonts w:ascii="Calibri" w:hAnsi="Calibri" w:eastAsia="Calibri" w:cs="Calibri"/>
          <w:noProof w:val="0"/>
          <w:sz w:val="28"/>
          <w:szCs w:val="28"/>
          <w:lang w:val="en-AU"/>
        </w:rPr>
        <w:t xml:space="preserve">yes </w:t>
      </w:r>
      <w:r w:rsidRPr="1CB3E361" w:rsidR="1CB3E361">
        <w:rPr>
          <w:rFonts w:ascii="Calibri" w:hAnsi="Calibri" w:eastAsia="Calibri" w:cs="Calibri"/>
          <w:noProof w:val="0"/>
          <w:sz w:val="28"/>
          <w:szCs w:val="28"/>
          <w:lang w:val="en-AU"/>
        </w:rPr>
        <w:t xml:space="preserve"> </w:t>
      </w:r>
    </w:p>
    <w:p w:rsidR="1CB3E361" w:rsidP="1CB3E361" w:rsidRDefault="1CB3E361" w14:paraId="3586D619" w14:textId="5F7498F3">
      <w:pPr>
        <w:pStyle w:val="Normal"/>
        <w:rPr>
          <w:rFonts w:ascii="Calibri" w:hAnsi="Calibri" w:eastAsia="Calibri" w:cs="Calibri"/>
          <w:noProof w:val="0"/>
          <w:sz w:val="28"/>
          <w:szCs w:val="28"/>
          <w:lang w:val="en-AU"/>
        </w:rPr>
      </w:pPr>
      <w:r w:rsidRPr="1CB3E361" w:rsidR="1CB3E361">
        <w:rPr>
          <w:rFonts w:ascii="Calibri" w:hAnsi="Calibri" w:eastAsia="Calibri" w:cs="Calibri"/>
          <w:noProof w:val="0"/>
          <w:sz w:val="28"/>
          <w:szCs w:val="28"/>
          <w:lang w:val="en-AU"/>
        </w:rPr>
        <w:t xml:space="preserve"> The Requirements must include the following controls </w:t>
      </w:r>
    </w:p>
    <w:p w:rsidR="1CB3E361" w:rsidRDefault="1CB3E361" w14:paraId="2A6B681E" w14:textId="7C1B6C13">
      <w:r w:rsidRPr="1CB3E361" w:rsidR="1CB3E361">
        <w:rPr>
          <w:rFonts w:ascii="Calibri" w:hAnsi="Calibri" w:eastAsia="Calibri" w:cs="Calibri"/>
          <w:noProof w:val="0"/>
          <w:sz w:val="28"/>
          <w:szCs w:val="28"/>
          <w:lang w:val="en-AU"/>
        </w:rPr>
        <w:t xml:space="preserve">Are backups Encrypted at rest as well as in </w:t>
      </w:r>
      <w:r w:rsidRPr="1CB3E361" w:rsidR="1CB3E361">
        <w:rPr>
          <w:rFonts w:ascii="Calibri" w:hAnsi="Calibri" w:eastAsia="Calibri" w:cs="Calibri"/>
          <w:noProof w:val="0"/>
          <w:sz w:val="28"/>
          <w:szCs w:val="28"/>
          <w:lang w:val="en-AU"/>
        </w:rPr>
        <w:t>transit?</w:t>
      </w:r>
      <w:r w:rsidRPr="1CB3E361" w:rsidR="1CB3E361">
        <w:rPr>
          <w:rFonts w:ascii="Calibri" w:hAnsi="Calibri" w:eastAsia="Calibri" w:cs="Calibri"/>
          <w:noProof w:val="0"/>
          <w:sz w:val="28"/>
          <w:szCs w:val="28"/>
          <w:lang w:val="en-AU"/>
        </w:rPr>
        <w:t xml:space="preserve"> </w:t>
      </w:r>
    </w:p>
    <w:p w:rsidR="1CB3E361" w:rsidRDefault="1CB3E361" w14:paraId="496E75C0" w14:textId="4DC64DDD">
      <w:r w:rsidRPr="1CB3E361" w:rsidR="1CB3E361">
        <w:rPr>
          <w:rFonts w:ascii="Calibri" w:hAnsi="Calibri" w:eastAsia="Calibri" w:cs="Calibri"/>
          <w:noProof w:val="0"/>
          <w:sz w:val="28"/>
          <w:szCs w:val="28"/>
          <w:lang w:val="en-AU"/>
        </w:rPr>
        <w:t xml:space="preserve">Is there an established Recovery time objective and a Recovery point </w:t>
      </w:r>
      <w:r w:rsidRPr="1CB3E361" w:rsidR="1CB3E361">
        <w:rPr>
          <w:rFonts w:ascii="Calibri" w:hAnsi="Calibri" w:eastAsia="Calibri" w:cs="Calibri"/>
          <w:noProof w:val="0"/>
          <w:sz w:val="28"/>
          <w:szCs w:val="28"/>
          <w:lang w:val="en-AU"/>
        </w:rPr>
        <w:t>objective?</w:t>
      </w:r>
      <w:r w:rsidRPr="1CB3E361" w:rsidR="1CB3E361">
        <w:rPr>
          <w:rFonts w:ascii="Calibri" w:hAnsi="Calibri" w:eastAsia="Calibri" w:cs="Calibri"/>
          <w:noProof w:val="0"/>
          <w:sz w:val="28"/>
          <w:szCs w:val="28"/>
          <w:lang w:val="en-AU"/>
        </w:rPr>
        <w:t xml:space="preserve"> </w:t>
      </w:r>
    </w:p>
    <w:p w:rsidR="1CB3E361" w:rsidRDefault="1CB3E361" w14:paraId="346CD372" w14:textId="3ED1831E">
      <w:r w:rsidRPr="1CB3E361" w:rsidR="1CB3E361">
        <w:rPr>
          <w:rFonts w:ascii="Calibri" w:hAnsi="Calibri" w:eastAsia="Calibri" w:cs="Calibri"/>
          <w:noProof w:val="0"/>
          <w:sz w:val="28"/>
          <w:szCs w:val="28"/>
          <w:lang w:val="en-AU"/>
        </w:rPr>
        <w:t xml:space="preserve">How long will it take to recovery from an </w:t>
      </w:r>
      <w:r w:rsidRPr="1CB3E361" w:rsidR="1CB3E361">
        <w:rPr>
          <w:rFonts w:ascii="Calibri" w:hAnsi="Calibri" w:eastAsia="Calibri" w:cs="Calibri"/>
          <w:noProof w:val="0"/>
          <w:sz w:val="28"/>
          <w:szCs w:val="28"/>
          <w:lang w:val="en-AU"/>
        </w:rPr>
        <w:t>attack?</w:t>
      </w:r>
      <w:r w:rsidRPr="1CB3E361" w:rsidR="1CB3E361">
        <w:rPr>
          <w:rFonts w:ascii="Calibri" w:hAnsi="Calibri" w:eastAsia="Calibri" w:cs="Calibri"/>
          <w:noProof w:val="0"/>
          <w:sz w:val="28"/>
          <w:szCs w:val="28"/>
          <w:lang w:val="en-AU"/>
        </w:rPr>
        <w:t xml:space="preserve">  </w:t>
      </w:r>
    </w:p>
    <w:p w:rsidR="1CB3E361" w:rsidRDefault="1CB3E361" w14:paraId="684F3F6E" w14:textId="5D3B845C">
      <w:r w:rsidRPr="1CB3E361" w:rsidR="1CB3E361">
        <w:rPr>
          <w:rFonts w:ascii="Calibri" w:hAnsi="Calibri" w:eastAsia="Calibri" w:cs="Calibri"/>
          <w:noProof w:val="0"/>
          <w:sz w:val="28"/>
          <w:szCs w:val="28"/>
          <w:lang w:val="en-AU"/>
        </w:rPr>
        <w:t xml:space="preserve">Doe backup performance comply with any compliance need, client driven compliance or service requirements. </w:t>
      </w:r>
    </w:p>
    <w:p w:rsidR="1CB3E361" w:rsidRDefault="1CB3E361" w14:paraId="20D199D8" w14:textId="6FD54718">
      <w:r w:rsidRPr="1CB3E361" w:rsidR="1CB3E361">
        <w:rPr>
          <w:rFonts w:ascii="Calibri" w:hAnsi="Calibri" w:eastAsia="Calibri" w:cs="Calibri"/>
          <w:noProof w:val="0"/>
          <w:sz w:val="28"/>
          <w:szCs w:val="28"/>
          <w:lang w:val="en-AU"/>
        </w:rPr>
        <w:t xml:space="preserve"> </w:t>
      </w:r>
    </w:p>
    <w:p w:rsidR="1CB3E361" w:rsidRDefault="1CB3E361" w14:paraId="0088DC7A" w14:textId="1165FA47">
      <w:r w:rsidRPr="1CB3E361" w:rsidR="1CB3E361">
        <w:rPr>
          <w:rFonts w:ascii="Calibri" w:hAnsi="Calibri" w:eastAsia="Calibri" w:cs="Calibri"/>
          <w:noProof w:val="0"/>
          <w:sz w:val="28"/>
          <w:szCs w:val="28"/>
          <w:lang w:val="en-AU"/>
        </w:rPr>
        <w:t xml:space="preserve">Where us data being hosted  </w:t>
      </w:r>
    </w:p>
    <w:p w:rsidR="1CB3E361" w:rsidRDefault="1CB3E361" w14:paraId="4E19CC73" w14:textId="5E836C40">
      <w:r w:rsidRPr="1CB3E361" w:rsidR="1CB3E361">
        <w:rPr>
          <w:rFonts w:ascii="Calibri" w:hAnsi="Calibri" w:eastAsia="Calibri" w:cs="Calibri"/>
          <w:noProof w:val="0"/>
          <w:sz w:val="28"/>
          <w:szCs w:val="28"/>
          <w:lang w:val="en-AU"/>
        </w:rPr>
        <w:t xml:space="preserve">Verifying data been backed is free form </w:t>
      </w:r>
      <w:r w:rsidRPr="1CB3E361" w:rsidR="1CB3E361">
        <w:rPr>
          <w:rFonts w:ascii="Calibri" w:hAnsi="Calibri" w:eastAsia="Calibri" w:cs="Calibri"/>
          <w:noProof w:val="0"/>
          <w:sz w:val="28"/>
          <w:szCs w:val="28"/>
          <w:lang w:val="en-AU"/>
        </w:rPr>
        <w:t>vulnerability and</w:t>
      </w:r>
      <w:r w:rsidRPr="1CB3E361" w:rsidR="1CB3E361">
        <w:rPr>
          <w:rFonts w:ascii="Calibri" w:hAnsi="Calibri" w:eastAsia="Calibri" w:cs="Calibri"/>
          <w:noProof w:val="0"/>
          <w:sz w:val="28"/>
          <w:szCs w:val="28"/>
          <w:lang w:val="en-AU"/>
        </w:rPr>
        <w:t xml:space="preserve"> corruption  </w:t>
      </w:r>
    </w:p>
    <w:p w:rsidR="1CB3E361" w:rsidRDefault="1CB3E361" w14:paraId="79149E62" w14:textId="1D4D4AA6">
      <w:r w:rsidRPr="1CB3E361" w:rsidR="1CB3E361">
        <w:rPr>
          <w:rFonts w:ascii="Calibri" w:hAnsi="Calibri" w:eastAsia="Calibri" w:cs="Calibri"/>
          <w:noProof w:val="0"/>
          <w:sz w:val="28"/>
          <w:szCs w:val="28"/>
          <w:lang w:val="en-AU"/>
        </w:rPr>
        <w:t xml:space="preserve">Aware of data replication, duplication and Redundancy  </w:t>
      </w:r>
    </w:p>
    <w:p w:rsidR="1CB3E361" w:rsidRDefault="1CB3E361" w14:paraId="05BD95C2" w14:textId="45D0FA0C">
      <w:r w:rsidRPr="1CB3E361" w:rsidR="1CB3E361">
        <w:rPr>
          <w:rFonts w:ascii="Calibri" w:hAnsi="Calibri" w:eastAsia="Calibri" w:cs="Calibri"/>
          <w:noProof w:val="0"/>
          <w:sz w:val="28"/>
          <w:szCs w:val="28"/>
          <w:lang w:val="en-AU"/>
        </w:rPr>
        <w:t xml:space="preserve">Backup strategy documented  </w:t>
      </w:r>
    </w:p>
    <w:p w:rsidR="1CB3E361" w:rsidRDefault="1CB3E361" w14:paraId="40E56FAD" w14:textId="7EFEF84C">
      <w:r w:rsidRPr="1CB3E361" w:rsidR="1CB3E361">
        <w:rPr>
          <w:rFonts w:ascii="Calibri" w:hAnsi="Calibri" w:eastAsia="Calibri" w:cs="Calibri"/>
          <w:noProof w:val="0"/>
          <w:sz w:val="28"/>
          <w:szCs w:val="28"/>
          <w:lang w:val="en-AU"/>
        </w:rPr>
        <w:t xml:space="preserve">Testing strategy on a regular basis  </w:t>
      </w:r>
    </w:p>
    <w:p w:rsidR="1CB3E361" w:rsidP="1CB3E361" w:rsidRDefault="1CB3E361" w14:paraId="1CB6B31E" w14:textId="0B0F2B61">
      <w:pPr>
        <w:rPr>
          <w:rFonts w:ascii="Calibri" w:hAnsi="Calibri" w:eastAsia="Calibri" w:cs="Calibri"/>
          <w:noProof w:val="0"/>
          <w:sz w:val="28"/>
          <w:szCs w:val="28"/>
          <w:lang w:val="en-AU"/>
        </w:rPr>
      </w:pPr>
    </w:p>
    <w:p w:rsidR="1CB3E361" w:rsidP="1CB3E361" w:rsidRDefault="1CB3E361" w14:paraId="0CC58278" w14:textId="77D3E904">
      <w:pPr>
        <w:pStyle w:val="Normal"/>
        <w:rPr>
          <w:rFonts w:ascii="Calibri" w:hAnsi="Calibri" w:eastAsia="Calibri" w:cs="Calibri"/>
          <w:noProof w:val="0"/>
          <w:sz w:val="28"/>
          <w:szCs w:val="28"/>
          <w:lang w:val="en-AU"/>
        </w:rPr>
      </w:pPr>
    </w:p>
    <w:p w:rsidR="1CB3E361" w:rsidP="1CB3E361" w:rsidRDefault="1CB3E361" w14:paraId="71C6B900" w14:textId="6EBCAD93">
      <w:pPr>
        <w:pStyle w:val="Normal"/>
        <w:rPr>
          <w:rFonts w:ascii="Calibri" w:hAnsi="Calibri" w:eastAsia="Calibri" w:cs="Calibri"/>
          <w:noProof w:val="0"/>
          <w:sz w:val="28"/>
          <w:szCs w:val="28"/>
          <w:lang w:val="en-AU"/>
        </w:rPr>
      </w:pPr>
      <w:r w:rsidRPr="1CB3E361" w:rsidR="1CB3E361">
        <w:rPr>
          <w:rFonts w:ascii="Calibri" w:hAnsi="Calibri" w:eastAsia="Calibri" w:cs="Calibri"/>
          <w:noProof w:val="0"/>
          <w:sz w:val="28"/>
          <w:szCs w:val="28"/>
          <w:lang w:val="en-AU"/>
        </w:rPr>
        <w:t xml:space="preserve"> 13 IS there Defined Effective Cyberattack playbook </w:t>
      </w:r>
    </w:p>
    <w:p w:rsidR="1CB3E361" w:rsidP="1CB3E361" w:rsidRDefault="1CB3E361" w14:paraId="28ADFB2C" w14:textId="722B56D2">
      <w:pPr>
        <w:pStyle w:val="Normal"/>
        <w:rPr>
          <w:rFonts w:ascii="Calibri" w:hAnsi="Calibri" w:eastAsia="Calibri" w:cs="Calibri"/>
          <w:noProof w:val="0"/>
          <w:sz w:val="28"/>
          <w:szCs w:val="28"/>
          <w:lang w:val="en-AU"/>
        </w:rPr>
      </w:pPr>
      <w:r w:rsidRPr="1CB3E361" w:rsidR="1CB3E361">
        <w:rPr>
          <w:rFonts w:ascii="Calibri" w:hAnsi="Calibri" w:eastAsia="Calibri" w:cs="Calibri"/>
          <w:noProof w:val="0"/>
          <w:sz w:val="28"/>
          <w:szCs w:val="28"/>
          <w:lang w:val="en-AU"/>
        </w:rPr>
        <w:t xml:space="preserve"> It’s a compilation of effective information and process that can be played out to create a recovery plan and be prepared for different cybersecurity incidents</w:t>
      </w:r>
      <w:r w:rsidRPr="1CB3E361" w:rsidR="1CB3E361">
        <w:rPr>
          <w:rFonts w:ascii="Calibri" w:hAnsi="Calibri" w:eastAsia="Calibri" w:cs="Calibri"/>
          <w:noProof w:val="0"/>
          <w:sz w:val="28"/>
          <w:szCs w:val="28"/>
          <w:lang w:val="en-AU"/>
        </w:rPr>
        <w:t xml:space="preserve">. </w:t>
      </w:r>
    </w:p>
    <w:p w:rsidR="1CB3E361" w:rsidP="1CB3E361" w:rsidRDefault="1CB3E361" w14:paraId="1974871A" w14:textId="344433BD">
      <w:pPr>
        <w:pStyle w:val="Normal"/>
        <w:rPr>
          <w:rFonts w:ascii="Calibri" w:hAnsi="Calibri" w:eastAsia="Calibri" w:cs="Calibri"/>
          <w:noProof w:val="0"/>
          <w:sz w:val="28"/>
          <w:szCs w:val="28"/>
          <w:lang w:val="en-AU"/>
        </w:rPr>
      </w:pPr>
    </w:p>
    <w:p w:rsidR="1CB3E361" w:rsidP="1CB3E361" w:rsidRDefault="1CB3E361" w14:paraId="7B2DA462" w14:textId="352F3679">
      <w:pPr>
        <w:pStyle w:val="Normal"/>
        <w:rPr>
          <w:rFonts w:ascii="Calibri" w:hAnsi="Calibri" w:eastAsia="Calibri" w:cs="Calibri"/>
          <w:noProof w:val="0"/>
          <w:sz w:val="28"/>
          <w:szCs w:val="28"/>
          <w:lang w:val="en-AU"/>
        </w:rPr>
      </w:pPr>
    </w:p>
    <w:p w:rsidR="1CB3E361" w:rsidP="1CB3E361" w:rsidRDefault="1CB3E361" w14:paraId="7A1E70BD" w14:textId="284677CA">
      <w:pPr>
        <w:pStyle w:val="Normal"/>
        <w:rPr>
          <w:rFonts w:ascii="Calibri" w:hAnsi="Calibri" w:eastAsia="Calibri" w:cs="Calibri"/>
          <w:noProof w:val="0"/>
          <w:sz w:val="28"/>
          <w:szCs w:val="28"/>
          <w:lang w:val="en-AU"/>
        </w:rPr>
      </w:pPr>
      <w:r w:rsidRPr="1CB3E361" w:rsidR="1CB3E361">
        <w:rPr>
          <w:rFonts w:ascii="Calibri" w:hAnsi="Calibri" w:eastAsia="Calibri" w:cs="Calibri"/>
          <w:noProof w:val="0"/>
          <w:sz w:val="28"/>
          <w:szCs w:val="28"/>
          <w:lang w:val="en-AU"/>
        </w:rPr>
        <w:t xml:space="preserve">If yes </w:t>
      </w:r>
    </w:p>
    <w:p w:rsidR="1CB3E361" w:rsidP="1CB3E361" w:rsidRDefault="1CB3E361" w14:paraId="795BFE1C" w14:textId="497A7A3C">
      <w:pPr>
        <w:pStyle w:val="Normal"/>
        <w:rPr>
          <w:rFonts w:ascii="Calibri" w:hAnsi="Calibri" w:eastAsia="Calibri" w:cs="Calibri"/>
          <w:noProof w:val="0"/>
          <w:sz w:val="28"/>
          <w:szCs w:val="28"/>
          <w:lang w:val="en-AU"/>
        </w:rPr>
      </w:pPr>
    </w:p>
    <w:p w:rsidR="1CB3E361" w:rsidP="1CB3E361" w:rsidRDefault="1CB3E361" w14:paraId="3208C632" w14:textId="3DFD9220">
      <w:pPr>
        <w:pStyle w:val="Normal"/>
        <w:rPr>
          <w:rFonts w:ascii="Calibri" w:hAnsi="Calibri" w:eastAsia="Calibri" w:cs="Calibri"/>
          <w:noProof w:val="0"/>
          <w:sz w:val="28"/>
          <w:szCs w:val="28"/>
          <w:lang w:val="en-AU"/>
        </w:rPr>
      </w:pPr>
    </w:p>
    <w:p w:rsidR="1CB3E361" w:rsidP="1CB3E361" w:rsidRDefault="1CB3E361" w14:paraId="215855FE" w14:textId="49FDD434">
      <w:pPr>
        <w:pStyle w:val="Normal"/>
        <w:rPr>
          <w:rFonts w:ascii="Calibri" w:hAnsi="Calibri" w:eastAsia="Calibri" w:cs="Calibri"/>
          <w:noProof w:val="0"/>
          <w:sz w:val="28"/>
          <w:szCs w:val="28"/>
          <w:lang w:val="en-AU"/>
        </w:rPr>
      </w:pPr>
    </w:p>
    <w:p w:rsidR="1CB3E361" w:rsidP="1CB3E361" w:rsidRDefault="1CB3E361" w14:paraId="55369A02" w14:textId="3B78DED8">
      <w:pPr>
        <w:pStyle w:val="Normal"/>
        <w:rPr>
          <w:rFonts w:ascii="Calibri" w:hAnsi="Calibri" w:eastAsia="Calibri" w:cs="Calibri"/>
          <w:noProof w:val="0"/>
          <w:sz w:val="28"/>
          <w:szCs w:val="28"/>
          <w:lang w:val="en-AU"/>
        </w:rPr>
      </w:pPr>
    </w:p>
    <w:p w:rsidR="1CB3E361" w:rsidP="1CB3E361" w:rsidRDefault="1CB3E361" w14:paraId="74B4D002" w14:textId="383384F6">
      <w:pPr>
        <w:pStyle w:val="Normal"/>
        <w:rPr>
          <w:rFonts w:ascii="Calibri" w:hAnsi="Calibri" w:eastAsia="Calibri" w:cs="Calibri"/>
          <w:noProof w:val="0"/>
          <w:sz w:val="28"/>
          <w:szCs w:val="28"/>
          <w:lang w:val="en-AU"/>
        </w:rPr>
      </w:pPr>
    </w:p>
    <w:p w:rsidR="1CB3E361" w:rsidP="1CB3E361" w:rsidRDefault="1CB3E361" w14:paraId="702CF926" w14:textId="08BE9D97">
      <w:pPr>
        <w:pStyle w:val="Normal"/>
        <w:rPr>
          <w:rFonts w:ascii="Calibri" w:hAnsi="Calibri" w:eastAsia="Calibri" w:cs="Calibri"/>
          <w:noProof w:val="0"/>
          <w:sz w:val="28"/>
          <w:szCs w:val="28"/>
          <w:lang w:val="en-AU"/>
        </w:rPr>
      </w:pPr>
    </w:p>
    <w:p w:rsidR="1CB3E361" w:rsidP="1CB3E361" w:rsidRDefault="1CB3E361" w14:paraId="50B14532" w14:textId="1E0BC5A7">
      <w:pPr>
        <w:pStyle w:val="Normal"/>
        <w:rPr>
          <w:rFonts w:ascii="Calibri" w:hAnsi="Calibri" w:eastAsia="Calibri" w:cs="Calibri"/>
          <w:noProof w:val="0"/>
          <w:sz w:val="28"/>
          <w:szCs w:val="28"/>
          <w:lang w:val="en-AU"/>
        </w:rPr>
      </w:pPr>
    </w:p>
    <w:p w:rsidR="1CB3E361" w:rsidP="1CB3E361" w:rsidRDefault="1CB3E361" w14:paraId="4E1F74FA" w14:textId="0750DEB3">
      <w:pPr>
        <w:pStyle w:val="Normal"/>
        <w:rPr>
          <w:rFonts w:ascii="Calibri" w:hAnsi="Calibri" w:eastAsia="Calibri" w:cs="Calibri"/>
          <w:noProof w:val="0"/>
          <w:sz w:val="28"/>
          <w:szCs w:val="28"/>
          <w:lang w:val="en-AU"/>
        </w:rPr>
      </w:pPr>
    </w:p>
    <w:p w:rsidR="1CB3E361" w:rsidP="1CB3E361" w:rsidRDefault="1CB3E361" w14:paraId="120932F0" w14:textId="5CA84605">
      <w:pPr>
        <w:pStyle w:val="Normal"/>
        <w:ind w:left="360" w:hanging="360"/>
        <w:rPr>
          <w:rFonts w:ascii="Calibri" w:hAnsi="Calibri" w:eastAsia="Calibri" w:cs="Calibri"/>
          <w:b w:val="1"/>
          <w:bCs w:val="1"/>
          <w:noProof w:val="0"/>
          <w:sz w:val="28"/>
          <w:szCs w:val="28"/>
          <w:lang w:val="en-AU"/>
        </w:rPr>
      </w:pPr>
    </w:p>
    <w:p w:rsidR="1CB3E361" w:rsidP="1CB3E361" w:rsidRDefault="1CB3E361" w14:paraId="2B5E5B4E" w14:textId="19703BB5">
      <w:pPr>
        <w:pStyle w:val="Normal"/>
        <w:rPr>
          <w:rFonts w:ascii="Calibri" w:hAnsi="Calibri" w:eastAsia="Calibri" w:cs="Calibri"/>
          <w:b w:val="1"/>
          <w:bCs w:val="1"/>
          <w:noProof w:val="0"/>
          <w:sz w:val="28"/>
          <w:szCs w:val="28"/>
          <w:lang w:val="en-AU"/>
        </w:rPr>
      </w:pPr>
    </w:p>
    <w:p w:rsidR="1CB3E361" w:rsidP="1CB3E361" w:rsidRDefault="1CB3E361" w14:paraId="068EBF03" w14:textId="582BC5FD">
      <w:pPr>
        <w:pStyle w:val="Normal"/>
        <w:rPr>
          <w:rFonts w:ascii="Calibri" w:hAnsi="Calibri" w:eastAsia="Calibri" w:cs="Calibri"/>
          <w:b w:val="1"/>
          <w:bCs w:val="1"/>
          <w:noProof w:val="0"/>
          <w:sz w:val="28"/>
          <w:szCs w:val="28"/>
          <w:lang w:val="en-AU"/>
        </w:rPr>
      </w:pPr>
    </w:p>
    <w:p w:rsidR="1CB3E361" w:rsidP="1CB3E361" w:rsidRDefault="1CB3E361" w14:paraId="5B10E1D1" w14:textId="78130994">
      <w:pPr>
        <w:pStyle w:val="Normal"/>
        <w:rPr>
          <w:rFonts w:ascii="Calibri" w:hAnsi="Calibri" w:eastAsia="Calibri" w:cs="Calibri"/>
          <w:b w:val="1"/>
          <w:bCs w:val="1"/>
          <w:noProof w:val="0"/>
          <w:sz w:val="28"/>
          <w:szCs w:val="28"/>
          <w:lang w:val="en-AU"/>
        </w:rPr>
      </w:pPr>
    </w:p>
    <w:p w:rsidR="0ED0EC16" w:rsidP="0ED0EC16" w:rsidRDefault="0ED0EC16" w14:paraId="79327D1B" w14:textId="35BAE534">
      <w:pPr>
        <w:pStyle w:val="Normal"/>
        <w:rPr>
          <w:rFonts w:ascii="Calibri" w:hAnsi="Calibri" w:eastAsia="Calibri" w:cs="Calibri"/>
          <w:noProof w:val="0"/>
          <w:sz w:val="28"/>
          <w:szCs w:val="28"/>
          <w:lang w:val="en-AU"/>
        </w:rPr>
      </w:pPr>
    </w:p>
    <w:p xmlns:wp14="http://schemas.microsoft.com/office/word/2010/wordml" w:rsidR="00D42988" w:rsidRDefault="00D42988" w14:paraId="12F40E89" wp14:textId="77777777">
      <w:r>
        <w:t xml:space="preserve"> </w:t>
      </w:r>
    </w:p>
    <w:p xmlns:wp14="http://schemas.microsoft.com/office/word/2010/wordml" w:rsidR="00D42988" w:rsidRDefault="00D42988" w14:paraId="6D98A12B" wp14:textId="77777777"/>
    <w:p xmlns:wp14="http://schemas.microsoft.com/office/word/2010/wordml" w:rsidR="00D42988" w:rsidRDefault="00D42988" w14:paraId="608DEACE" wp14:textId="77777777">
      <w:r>
        <w:t xml:space="preserve"> </w:t>
      </w:r>
    </w:p>
    <w:sectPr w:rsidR="00D42988" w:rsidSect="00BD30C4">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E5456E2"/>
    <w:multiLevelType w:val="multilevel"/>
    <w:tmpl w:val="A86837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FB43211"/>
    <w:multiLevelType w:val="multilevel"/>
    <w:tmpl w:val="CBEA65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F0E1065"/>
    <w:multiLevelType w:val="hybridMultilevel"/>
    <w:tmpl w:val="51D25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10CEC"/>
    <w:multiLevelType w:val="multilevel"/>
    <w:tmpl w:val="C4B4BB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3D220BE3"/>
    <w:multiLevelType w:val="multilevel"/>
    <w:tmpl w:val="5FBE5C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421D03F6"/>
    <w:multiLevelType w:val="hybridMultilevel"/>
    <w:tmpl w:val="2CBA58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36F1B25"/>
    <w:multiLevelType w:val="hybridMultilevel"/>
    <w:tmpl w:val="1EE221B6"/>
    <w:lvl w:ilvl="0" w:tplc="04090001">
      <w:start w:val="1"/>
      <w:numFmt w:val="bullet"/>
      <w:lvlText w:val=""/>
      <w:lvlJc w:val="left"/>
      <w:pPr>
        <w:ind w:left="777" w:hanging="360"/>
      </w:pPr>
      <w:rPr>
        <w:rFonts w:hint="default" w:ascii="Symbol" w:hAnsi="Symbol"/>
      </w:rPr>
    </w:lvl>
    <w:lvl w:ilvl="1" w:tplc="04090003" w:tentative="1">
      <w:start w:val="1"/>
      <w:numFmt w:val="bullet"/>
      <w:lvlText w:val="o"/>
      <w:lvlJc w:val="left"/>
      <w:pPr>
        <w:ind w:left="1497" w:hanging="360"/>
      </w:pPr>
      <w:rPr>
        <w:rFonts w:hint="default" w:ascii="Courier New" w:hAnsi="Courier New" w:cs="Courier New"/>
      </w:rPr>
    </w:lvl>
    <w:lvl w:ilvl="2" w:tplc="04090005" w:tentative="1">
      <w:start w:val="1"/>
      <w:numFmt w:val="bullet"/>
      <w:lvlText w:val=""/>
      <w:lvlJc w:val="left"/>
      <w:pPr>
        <w:ind w:left="2217" w:hanging="360"/>
      </w:pPr>
      <w:rPr>
        <w:rFonts w:hint="default" w:ascii="Wingdings" w:hAnsi="Wingdings"/>
      </w:rPr>
    </w:lvl>
    <w:lvl w:ilvl="3" w:tplc="04090001" w:tentative="1">
      <w:start w:val="1"/>
      <w:numFmt w:val="bullet"/>
      <w:lvlText w:val=""/>
      <w:lvlJc w:val="left"/>
      <w:pPr>
        <w:ind w:left="2937" w:hanging="360"/>
      </w:pPr>
      <w:rPr>
        <w:rFonts w:hint="default" w:ascii="Symbol" w:hAnsi="Symbol"/>
      </w:rPr>
    </w:lvl>
    <w:lvl w:ilvl="4" w:tplc="04090003" w:tentative="1">
      <w:start w:val="1"/>
      <w:numFmt w:val="bullet"/>
      <w:lvlText w:val="o"/>
      <w:lvlJc w:val="left"/>
      <w:pPr>
        <w:ind w:left="3657" w:hanging="360"/>
      </w:pPr>
      <w:rPr>
        <w:rFonts w:hint="default" w:ascii="Courier New" w:hAnsi="Courier New" w:cs="Courier New"/>
      </w:rPr>
    </w:lvl>
    <w:lvl w:ilvl="5" w:tplc="04090005" w:tentative="1">
      <w:start w:val="1"/>
      <w:numFmt w:val="bullet"/>
      <w:lvlText w:val=""/>
      <w:lvlJc w:val="left"/>
      <w:pPr>
        <w:ind w:left="4377" w:hanging="360"/>
      </w:pPr>
      <w:rPr>
        <w:rFonts w:hint="default" w:ascii="Wingdings" w:hAnsi="Wingdings"/>
      </w:rPr>
    </w:lvl>
    <w:lvl w:ilvl="6" w:tplc="04090001" w:tentative="1">
      <w:start w:val="1"/>
      <w:numFmt w:val="bullet"/>
      <w:lvlText w:val=""/>
      <w:lvlJc w:val="left"/>
      <w:pPr>
        <w:ind w:left="5097" w:hanging="360"/>
      </w:pPr>
      <w:rPr>
        <w:rFonts w:hint="default" w:ascii="Symbol" w:hAnsi="Symbol"/>
      </w:rPr>
    </w:lvl>
    <w:lvl w:ilvl="7" w:tplc="04090003" w:tentative="1">
      <w:start w:val="1"/>
      <w:numFmt w:val="bullet"/>
      <w:lvlText w:val="o"/>
      <w:lvlJc w:val="left"/>
      <w:pPr>
        <w:ind w:left="5817" w:hanging="360"/>
      </w:pPr>
      <w:rPr>
        <w:rFonts w:hint="default" w:ascii="Courier New" w:hAnsi="Courier New" w:cs="Courier New"/>
      </w:rPr>
    </w:lvl>
    <w:lvl w:ilvl="8" w:tplc="04090005" w:tentative="1">
      <w:start w:val="1"/>
      <w:numFmt w:val="bullet"/>
      <w:lvlText w:val=""/>
      <w:lvlJc w:val="left"/>
      <w:pPr>
        <w:ind w:left="6537" w:hanging="360"/>
      </w:pPr>
      <w:rPr>
        <w:rFonts w:hint="default" w:ascii="Wingdings" w:hAnsi="Wingdings"/>
      </w:rPr>
    </w:lvl>
  </w:abstractNum>
  <w:abstractNum w:abstractNumId="7" w15:restartNumberingAfterBreak="0">
    <w:nsid w:val="5BC3039B"/>
    <w:multiLevelType w:val="hybridMultilevel"/>
    <w:tmpl w:val="3DF8D4D4"/>
    <w:lvl w:ilvl="0" w:tplc="04090001">
      <w:start w:val="1"/>
      <w:numFmt w:val="bullet"/>
      <w:lvlText w:val=""/>
      <w:lvlJc w:val="left"/>
      <w:pPr>
        <w:ind w:left="777" w:hanging="360"/>
      </w:pPr>
      <w:rPr>
        <w:rFonts w:hint="default" w:ascii="Symbol" w:hAnsi="Symbol"/>
      </w:rPr>
    </w:lvl>
    <w:lvl w:ilvl="1" w:tplc="04090003" w:tentative="1">
      <w:start w:val="1"/>
      <w:numFmt w:val="bullet"/>
      <w:lvlText w:val="o"/>
      <w:lvlJc w:val="left"/>
      <w:pPr>
        <w:ind w:left="1497" w:hanging="360"/>
      </w:pPr>
      <w:rPr>
        <w:rFonts w:hint="default" w:ascii="Courier New" w:hAnsi="Courier New" w:cs="Courier New"/>
      </w:rPr>
    </w:lvl>
    <w:lvl w:ilvl="2" w:tplc="04090005" w:tentative="1">
      <w:start w:val="1"/>
      <w:numFmt w:val="bullet"/>
      <w:lvlText w:val=""/>
      <w:lvlJc w:val="left"/>
      <w:pPr>
        <w:ind w:left="2217" w:hanging="360"/>
      </w:pPr>
      <w:rPr>
        <w:rFonts w:hint="default" w:ascii="Wingdings" w:hAnsi="Wingdings"/>
      </w:rPr>
    </w:lvl>
    <w:lvl w:ilvl="3" w:tplc="04090001" w:tentative="1">
      <w:start w:val="1"/>
      <w:numFmt w:val="bullet"/>
      <w:lvlText w:val=""/>
      <w:lvlJc w:val="left"/>
      <w:pPr>
        <w:ind w:left="2937" w:hanging="360"/>
      </w:pPr>
      <w:rPr>
        <w:rFonts w:hint="default" w:ascii="Symbol" w:hAnsi="Symbol"/>
      </w:rPr>
    </w:lvl>
    <w:lvl w:ilvl="4" w:tplc="04090003" w:tentative="1">
      <w:start w:val="1"/>
      <w:numFmt w:val="bullet"/>
      <w:lvlText w:val="o"/>
      <w:lvlJc w:val="left"/>
      <w:pPr>
        <w:ind w:left="3657" w:hanging="360"/>
      </w:pPr>
      <w:rPr>
        <w:rFonts w:hint="default" w:ascii="Courier New" w:hAnsi="Courier New" w:cs="Courier New"/>
      </w:rPr>
    </w:lvl>
    <w:lvl w:ilvl="5" w:tplc="04090005" w:tentative="1">
      <w:start w:val="1"/>
      <w:numFmt w:val="bullet"/>
      <w:lvlText w:val=""/>
      <w:lvlJc w:val="left"/>
      <w:pPr>
        <w:ind w:left="4377" w:hanging="360"/>
      </w:pPr>
      <w:rPr>
        <w:rFonts w:hint="default" w:ascii="Wingdings" w:hAnsi="Wingdings"/>
      </w:rPr>
    </w:lvl>
    <w:lvl w:ilvl="6" w:tplc="04090001" w:tentative="1">
      <w:start w:val="1"/>
      <w:numFmt w:val="bullet"/>
      <w:lvlText w:val=""/>
      <w:lvlJc w:val="left"/>
      <w:pPr>
        <w:ind w:left="5097" w:hanging="360"/>
      </w:pPr>
      <w:rPr>
        <w:rFonts w:hint="default" w:ascii="Symbol" w:hAnsi="Symbol"/>
      </w:rPr>
    </w:lvl>
    <w:lvl w:ilvl="7" w:tplc="04090003" w:tentative="1">
      <w:start w:val="1"/>
      <w:numFmt w:val="bullet"/>
      <w:lvlText w:val="o"/>
      <w:lvlJc w:val="left"/>
      <w:pPr>
        <w:ind w:left="5817" w:hanging="360"/>
      </w:pPr>
      <w:rPr>
        <w:rFonts w:hint="default" w:ascii="Courier New" w:hAnsi="Courier New" w:cs="Courier New"/>
      </w:rPr>
    </w:lvl>
    <w:lvl w:ilvl="8" w:tplc="04090005" w:tentative="1">
      <w:start w:val="1"/>
      <w:numFmt w:val="bullet"/>
      <w:lvlText w:val=""/>
      <w:lvlJc w:val="left"/>
      <w:pPr>
        <w:ind w:left="6537" w:hanging="360"/>
      </w:pPr>
      <w:rPr>
        <w:rFonts w:hint="default" w:ascii="Wingdings" w:hAnsi="Wingdings"/>
      </w:rPr>
    </w:lvl>
  </w:abstractNum>
  <w:num w:numId="11">
    <w:abstractNumId w:val="10"/>
  </w:num>
  <w:num w:numId="10">
    <w:abstractNumId w:val="9"/>
  </w:num>
  <w:num w:numId="9">
    <w:abstractNumId w:val="8"/>
  </w:num>
  <w:num w:numId="1">
    <w:abstractNumId w:val="4"/>
  </w:num>
  <w:num w:numId="2">
    <w:abstractNumId w:val="0"/>
  </w:num>
  <w:num w:numId="3">
    <w:abstractNumId w:val="1"/>
  </w:num>
  <w:num w:numId="4">
    <w:abstractNumId w:val="6"/>
  </w:num>
  <w:num w:numId="5">
    <w:abstractNumId w:val="7"/>
  </w:num>
  <w:num w:numId="6">
    <w:abstractNumId w:val="3"/>
  </w:num>
  <w:num w:numId="7">
    <w:abstractNumId w:val="5"/>
  </w:num>
  <w:num w:numId="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A9"/>
    <w:rsid w:val="00004FB8"/>
    <w:rsid w:val="002524A9"/>
    <w:rsid w:val="002C1DC2"/>
    <w:rsid w:val="004471C9"/>
    <w:rsid w:val="004A5443"/>
    <w:rsid w:val="00AA4B61"/>
    <w:rsid w:val="00BD30C4"/>
    <w:rsid w:val="00D42988"/>
    <w:rsid w:val="00D43436"/>
    <w:rsid w:val="00D76D3F"/>
    <w:rsid w:val="0ED0EC16"/>
    <w:rsid w:val="1CB3E361"/>
    <w:rsid w:val="51FB2FB3"/>
    <w:rsid w:val="5F9E29D2"/>
    <w:rsid w:val="69879F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BB7DC6"/>
  <w15:chartTrackingRefBased/>
  <w15:docId w15:val="{121DF7EC-631F-4045-A35F-19A658BDCC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D42988"/>
    <w:pPr>
      <w:spacing w:before="100" w:beforeAutospacing="1" w:after="100" w:afterAutospacing="1"/>
    </w:pPr>
    <w:rPr>
      <w:rFonts w:ascii="Times New Roman" w:hAnsi="Times New Roman" w:eastAsia="Times New Roman" w:cs="Times New Roman"/>
      <w:lang w:eastAsia="en-AU"/>
    </w:rPr>
  </w:style>
  <w:style w:type="character" w:styleId="normaltextrun" w:customStyle="1">
    <w:name w:val="normaltextrun"/>
    <w:basedOn w:val="DefaultParagraphFont"/>
    <w:rsid w:val="00D42988"/>
  </w:style>
  <w:style w:type="character" w:styleId="eop" w:customStyle="1">
    <w:name w:val="eop"/>
    <w:basedOn w:val="DefaultParagraphFont"/>
    <w:rsid w:val="00D76D3F"/>
  </w:style>
  <w:style w:type="character" w:styleId="spellingerror" w:customStyle="1">
    <w:name w:val="spellingerror"/>
    <w:basedOn w:val="DefaultParagraphFont"/>
    <w:rsid w:val="002C1DC2"/>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FBB150699D11C4A9AD9F78EC94A9C16" ma:contentTypeVersion="3" ma:contentTypeDescription="Create a new document." ma:contentTypeScope="" ma:versionID="cfb3765cd7d166ea9f01531a9d654e8a">
  <xsd:schema xmlns:xsd="http://www.w3.org/2001/XMLSchema" xmlns:xs="http://www.w3.org/2001/XMLSchema" xmlns:p="http://schemas.microsoft.com/office/2006/metadata/properties" xmlns:ns2="f2754ed8-f4d8-494a-9159-8e5e803a5e5c" targetNamespace="http://schemas.microsoft.com/office/2006/metadata/properties" ma:root="true" ma:fieldsID="698367ea6685be3805cd97929dec6201" ns2:_="">
    <xsd:import namespace="f2754ed8-f4d8-494a-9159-8e5e803a5e5c"/>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54ed8-f4d8-494a-9159-8e5e803a5e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4C01FD-F49E-474F-85A7-B1DC807CA63E}">
  <ds:schemaRefs>
    <ds:schemaRef ds:uri="http://schemas.openxmlformats.org/officeDocument/2006/bibliography"/>
  </ds:schemaRefs>
</ds:datastoreItem>
</file>

<file path=customXml/itemProps2.xml><?xml version="1.0" encoding="utf-8"?>
<ds:datastoreItem xmlns:ds="http://schemas.openxmlformats.org/officeDocument/2006/customXml" ds:itemID="{C757DDB9-ACBB-4632-9BFA-F2E8ABF3A7DE}"/>
</file>

<file path=customXml/itemProps3.xml><?xml version="1.0" encoding="utf-8"?>
<ds:datastoreItem xmlns:ds="http://schemas.openxmlformats.org/officeDocument/2006/customXml" ds:itemID="{B2EB77DC-E560-4C75-B27D-268439F5CBC9}"/>
</file>

<file path=customXml/itemProps4.xml><?xml version="1.0" encoding="utf-8"?>
<ds:datastoreItem xmlns:ds="http://schemas.openxmlformats.org/officeDocument/2006/customXml" ds:itemID="{A30655C7-F481-4734-B6B2-24377819A8F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PETER ADEOSUN</lastModifiedBy>
  <revision>10</revision>
  <dcterms:created xsi:type="dcterms:W3CDTF">2019-05-14T07:05:00.0000000Z</dcterms:created>
  <dcterms:modified xsi:type="dcterms:W3CDTF">2019-05-18T14:26:38.4306550Z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0x010100FFBB150699D11C4A9AD9F78EC94A9C16</vt:lpwstr>
  </property>
</Properties>
</file>