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ETL 리팩토링 Git 협업 가이드</w:t>
      </w:r>
    </w:p>
    <w:p>
      <w:pPr/>
      <w:r>
        <w:t xml:space="preserve">Oct 11, 2026</w:t>
      </w:r>
      <w:r>
        <w:t xml:space="preserve"> · </w:t>
      </w:r>
      <w:r>
        <w:t xml:space="preserve">@CrisPark</w:t>
      </w:r>
    </w:p>
    <w:p>
      <w:pPr>
        <w:pStyle w:val="Heading2"/>
      </w:pPr>
      <w:r>
        <w:t xml:space="preserve">문서 목적</w:t>
      </w:r>
    </w:p>
    <w:p>
      <w:pPr/>
      <w:r>
        <w:t xml:space="preserve">main에 병합된 리팩토링 샘플을 기반으로, 개발자 3명이 extract / transform / load를 나눠 개발하고 PL이 검토·병합하는 Git 작업 절차를 정리한 문서입니다.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이 탭(개요)</w:t>
      </w:r>
      <w:r>
        <w:t xml:space="preserve">: 브랜치 구조, 역할, 공통 규칙, 전체 순서. 모두 먼저 읽어 주세요.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PL 가이드 탭</w:t>
      </w:r>
      <w:r>
        <w:t xml:space="preserve">: 통합 브랜치 생성, GitLab 설정, MR 리뷰·병합, main 반영.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개발자 가이드 탭</w:t>
      </w:r>
      <w:r>
        <w:t xml:space="preserve">: clone부터 개발, rebase, push, MR 요청, 정리까지 복사해 쓰는 명령어.</w:t>
      </w:r>
    </w:p>
    <w:p>
      <w:pPr/>
      <w:r>
        <w:t xml:space="preserve">전제: 샘플 코드는 이미 서버의 </w:t>
      </w:r>
      <w:r>
        <w:rPr>
          <w:rStyle w:val="CodeChar"/>
        </w:rPr>
        <w:t xml:space="preserve">main</w:t>
      </w:r>
      <w:r>
        <w:t xml:space="preserve">에 병합되어 있고, 사내 GitLab을 사용합니다.</w:t>
      </w:r>
    </w:p>
    <w:p>
      <w:pPr>
        <w:pStyle w:val="Heading2"/>
      </w:pPr>
      <w:r>
        <w:t xml:space="preserve">브랜치 구조</w:t>
      </w:r>
    </w:p>
    <w:p>
      <w:pPr/>
      <w:r>
        <w:drawing>
          <wp:inline distT="0" distB="0" distL="0" distR="0">
            <wp:extent cx="5486400" cy="3110592"/>
            <wp:docPr id="1" name="image1" descr="브랜치 구조 · 통합 브랜치 1개, 작업 브랜치 3개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브랜치 구조 · 통합 브랜치 1개, 작업 브랜치 3개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브랜치 구조 · 통합 브랜치 1개, 작업 브랜치 3개</w:t>
      </w:r>
    </w:p>
    <w:p>
      <w:pPr/>
      <w:r>
        <w:t xml:space="preserve">개발자 브랜치는 </w:t>
      </w:r>
      <w:r>
        <w:rPr>
          <w:rStyle w:val="CodeChar"/>
        </w:rPr>
        <w:t xml:space="preserve">refactor/etl-base</w:t>
      </w:r>
      <w:r>
        <w:t xml:space="preserve">에서 갈라져 MR로 다시 합쳐지고, 세 단계가 모두 병합되어 통합 테스트를 통과한 뒤에만 </w:t>
      </w:r>
      <w:r>
        <w:rPr>
          <w:rStyle w:val="CodeChar"/>
        </w:rPr>
        <w:t xml:space="preserve">main</w:t>
      </w:r>
      <w:r>
        <w:t xml:space="preserve">으로 MR을 보냅니다. 통합 브랜치 이름에 </w:t>
      </w:r>
      <w:r>
        <w:rPr>
          <w:rStyle w:val="CodeChar"/>
        </w:rPr>
        <w:t xml:space="preserve">refactor/etl</w:t>
      </w:r>
      <w:r>
        <w:t xml:space="preserve"> 대신 </w:t>
      </w:r>
      <w:r>
        <w:rPr>
          <w:rStyle w:val="CodeChar"/>
        </w:rPr>
        <w:t xml:space="preserve">-base</w:t>
      </w:r>
      <w:r>
        <w:t xml:space="preserve">를 붙인 이유는, </w:t>
      </w:r>
      <w:r>
        <w:rPr>
          <w:rStyle w:val="CodeChar"/>
        </w:rPr>
        <w:t xml:space="preserve">refactor/etl</w:t>
      </w:r>
      <w:r>
        <w:t xml:space="preserve"> 브랜치와 </w:t>
      </w:r>
      <w:r>
        <w:rPr>
          <w:rStyle w:val="CodeChar"/>
        </w:rPr>
        <w:t xml:space="preserve">refactor/etl/extract</w:t>
      </w:r>
      <w:r>
        <w:t xml:space="preserve"> 같은 하위 이름이 Git에서 동시에 존재할 수 없기 때문입니다.</w:t>
      </w:r>
    </w:p>
    <w:p>
      <w:pPr>
        <w:pStyle w:val="Heading2"/>
      </w:pPr>
      <w:r>
        <w:t xml:space="preserve">역할 분담</w:t>
      </w:r>
    </w:p>
    <w:p>
      <w:pPr/>
      <w:r>
        <w:t xml:space="preserve">PL은 통합 브랜치를 관리하고 병합 권한을 단독으로 가지며, 개발자는 자기 브랜치에서 개발한 뒤 MR로 요청합니다.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역할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브랜치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수정 범위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GitLab 권한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하는 일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PL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refactor/etl-base</w:t>
            </w:r>
          </w:p>
        </w:tc>
        <w:tc>
          <w:tcPr>
            <w:tcW w:w="1872" w:type="dxa"/>
          </w:tcPr>
          <w:p>
            <w:pPr/>
            <w:r>
              <w:t xml:space="preserve">직접 수정 안 함</w:t>
            </w:r>
          </w:p>
        </w:tc>
        <w:tc>
          <w:tcPr>
            <w:tcW w:w="1872" w:type="dxa"/>
          </w:tcPr>
          <w:p>
            <w:pPr/>
            <w:r>
              <w:t xml:space="preserve">Maintainer</w:t>
            </w:r>
          </w:p>
        </w:tc>
        <w:tc>
          <w:tcPr>
            <w:tcW w:w="1872" w:type="dxa"/>
          </w:tcPr>
          <w:p>
            <w:pPr/>
            <w:r>
              <w:t xml:space="preserve">통합 브랜치 생성·보호, MR 리뷰·병합, 병합 순서 조율, 통합 테스트, main 반영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개발자 A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refactor/etl-extract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src/extract/</w:t>
            </w:r>
          </w:p>
        </w:tc>
        <w:tc>
          <w:tcPr>
            <w:tcW w:w="1872" w:type="dxa"/>
          </w:tcPr>
          <w:p>
            <w:pPr/>
            <w:r>
              <w:t xml:space="preserve">Developer</w:t>
            </w:r>
          </w:p>
        </w:tc>
        <w:tc>
          <w:tcPr>
            <w:tcW w:w="1872" w:type="dxa"/>
          </w:tcPr>
          <w:p>
            <w:pPr/>
            <w:r>
              <w:t xml:space="preserve">extract 개발 → MR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개발자 B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refactor/etl-transform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src/transform/</w:t>
            </w:r>
          </w:p>
        </w:tc>
        <w:tc>
          <w:tcPr>
            <w:tcW w:w="1872" w:type="dxa"/>
          </w:tcPr>
          <w:p>
            <w:pPr/>
            <w:r>
              <w:t xml:space="preserve">Developer</w:t>
            </w:r>
          </w:p>
        </w:tc>
        <w:tc>
          <w:tcPr>
            <w:tcW w:w="1872" w:type="dxa"/>
          </w:tcPr>
          <w:p>
            <w:pPr/>
            <w:r>
              <w:t xml:space="preserve">transform 개발 → MR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개발자 C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refactor/etl-load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src/load/</w:t>
            </w:r>
          </w:p>
        </w:tc>
        <w:tc>
          <w:tcPr>
            <w:tcW w:w="1872" w:type="dxa"/>
          </w:tcPr>
          <w:p>
            <w:pPr/>
            <w:r>
              <w:t xml:space="preserve">Developer</w:t>
            </w:r>
          </w:p>
        </w:tc>
        <w:tc>
          <w:tcPr>
            <w:tcW w:w="1872" w:type="dxa"/>
          </w:tcPr>
          <w:p>
            <w:pPr/>
            <w:r>
              <w:t xml:space="preserve">load 개발 → MR</w:t>
            </w:r>
          </w:p>
        </w:tc>
      </w:tr>
    </w:tbl>
    <w:p>
      <w:pPr/>
      <w:r>
        <w:t xml:space="preserve">수정 범위의 폴더 경로는 예시입니다. 실제 저장소 구조에 맞게 PL이 확정해 공지합니다.</w:t>
      </w:r>
    </w:p>
    <w:p>
      <w:pPr>
        <w:pStyle w:val="Heading2"/>
      </w:pPr>
      <w:r>
        <w:t xml:space="preserve">공통 작업 규칙</w:t>
      </w:r>
    </w:p>
    <w:p>
      <w:pPr/>
      <w:r>
        <w:t xml:space="preserve">충돌의 대부분은 같은 파일을 여러 명이 동시에 고칠 때 생기므로, 아래 규칙을 모두가 지킵니다.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자기 담당 폴더만 수정</w:t>
      </w:r>
      <w:r>
        <w:t xml:space="preserve">합니다. 다른 단계 코드는 읽기만 합니다.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공통 파일</w:t>
      </w:r>
      <w:r>
        <w:t xml:space="preserve">(설정, 유틸, </w:t>
      </w:r>
      <w:r>
        <w:rPr>
          <w:rStyle w:val="CodeChar"/>
        </w:rPr>
        <w:t xml:space="preserve">requirements.txt</w:t>
      </w:r>
      <w:r>
        <w:t xml:space="preserve">, 단계 간 데이터 형식·함수 시그니처)은 PL과 먼저 협의하고, 한 명이 작은 MR로 </w:t>
      </w:r>
      <w:r>
        <w:rPr>
          <w:rStyle w:val="CodeChar"/>
        </w:rPr>
        <w:t xml:space="preserve">refactor/etl-base</w:t>
      </w:r>
      <w:r>
        <w:t xml:space="preserve">에 먼저 반영한 뒤 나머지가 rebase로 받아갑니다.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커밋은 작게, 자주</w:t>
      </w:r>
      <w:r>
        <w:t xml:space="preserve"> 합니다. 메시지 형식: </w:t>
      </w:r>
      <w:r>
        <w:rPr>
          <w:rStyle w:val="CodeChar"/>
        </w:rPr>
        <w:t xml:space="preserve">refactor(extract): 변경 요약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리팩토링과 기능 변경을 한 커밋에 섞지 않습니다.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하루 작업이 끝나면 자기 브랜치에 push</w:t>
      </w:r>
      <w:r>
        <w:t xml:space="preserve">해 서버에 백업합니다.</w:t>
      </w:r>
    </w:p>
    <w:p>
      <w:pPr>
        <w:pStyle w:val="ListParagraph"/>
        <w:numPr>
          <w:ilvl w:val="0"/>
          <w:numId w:val="3"/>
        </w:numPr>
      </w:pPr>
      <w:r>
        <w:t xml:space="preserve">**MR 대상은 항상 </w:t>
      </w:r>
      <w:r>
        <w:rPr>
          <w:rStyle w:val="CodeChar"/>
        </w:rPr>
        <w:t xml:space="preserve">refactor/etl-base</w:t>
      </w:r>
      <w:r>
        <w:t xml:space="preserve">**입니다. </w:t>
      </w:r>
      <w:r>
        <w:rPr>
          <w:rStyle w:val="CodeChar"/>
        </w:rPr>
        <w:t xml:space="preserve">main</w:t>
      </w:r>
      <w:r>
        <w:t xml:space="preserve">으로 직접 MR을 보내지 않습니다.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git push --force-with-lease</w:t>
      </w:r>
      <w:r>
        <w:t xml:space="preserve">는 </w:t>
      </w:r>
      <w:r>
        <w:rPr>
          <w:b/>
        </w:rPr>
        <w:t xml:space="preserve">자기 개인 브랜치에서만</w:t>
      </w:r>
      <w:r>
        <w:t xml:space="preserve"> 씁니다. </w:t>
      </w:r>
      <w:r>
        <w:rPr>
          <w:rStyle w:val="CodeChar"/>
        </w:rPr>
        <w:t xml:space="preserve">main</w:t>
      </w:r>
      <w:r>
        <w:t xml:space="preserve">, </w:t>
      </w:r>
      <w:r>
        <w:rPr>
          <w:rStyle w:val="CodeChar"/>
        </w:rPr>
        <w:t xml:space="preserve">refactor/etl-base</w:t>
      </w:r>
      <w:r>
        <w:t xml:space="preserve">에는 어떤 force push도 하지 않습니다.</w:t>
      </w:r>
    </w:p>
    <w:p>
      <w:pPr>
        <w:pStyle w:val="ListParagraph"/>
        <w:numPr>
          <w:ilvl w:val="0"/>
          <w:numId w:val="3"/>
        </w:numPr>
      </w:pPr>
      <w:r>
        <w:t xml:space="preserve">MR은 </w:t>
      </w:r>
      <w:r>
        <w:rPr>
          <w:b/>
        </w:rPr>
        <w:t xml:space="preserve">하나씩 병합</w:t>
      </w:r>
      <w:r>
        <w:t xml:space="preserve">하고, 병합 공지가 나오면 남은 개발자는 바로 rebase합니다.</w:t>
      </w:r>
    </w:p>
    <w:p>
      <w:pPr>
        <w:pStyle w:val="Heading2"/>
      </w:pPr>
      <w:r>
        <w:t xml:space="preserve">전체 진행 순서</w:t>
      </w:r>
    </w:p>
    <w:p>
      <w:pPr/>
      <w:r>
        <w:t xml:space="preserve">데이터 흐름 순서대로 extract → transform → load를 하나씩 병합하고, 병합될 때마다 남은 개발자가 rebase합니다.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순서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담당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할 일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상세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PL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refactor/etl-base</w:t>
            </w:r>
            <w:r>
              <w:t xml:space="preserve"> 생성, 브랜치 보호·권한 설정, 공지</w:t>
            </w:r>
          </w:p>
        </w:tc>
        <w:tc>
          <w:tcPr>
            <w:tcW w:w="2340" w:type="dxa"/>
          </w:tcPr>
          <w:p>
            <w:pPr/>
            <w:r>
              <w:t xml:space="preserve">PL 가이드 1~3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개발자 A·B·C</w:t>
            </w:r>
          </w:p>
        </w:tc>
        <w:tc>
          <w:tcPr>
            <w:tcW w:w="2340" w:type="dxa"/>
          </w:tcPr>
          <w:p>
            <w:pPr/>
            <w:r>
              <w:t xml:space="preserve">clone → 통합 브랜치 이동 → 각자 작업 브랜치 생성·push</w:t>
            </w:r>
          </w:p>
        </w:tc>
        <w:tc>
          <w:tcPr>
            <w:tcW w:w="2340" w:type="dxa"/>
          </w:tcPr>
          <w:p>
            <w:pPr/>
            <w:r>
              <w:t xml:space="preserve">개발자 가이드 1~3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개발자 A·B·C</w:t>
            </w:r>
          </w:p>
        </w:tc>
        <w:tc>
          <w:tcPr>
            <w:tcW w:w="2340" w:type="dxa"/>
          </w:tcPr>
          <w:p>
            <w:pPr/>
            <w:r>
              <w:t xml:space="preserve">개발 → 커밋 → push 반복, 매일 rebase</w:t>
            </w:r>
          </w:p>
        </w:tc>
        <w:tc>
          <w:tcPr>
            <w:tcW w:w="2340" w:type="dxa"/>
          </w:tcPr>
          <w:p>
            <w:pPr/>
            <w:r>
              <w:t xml:space="preserve">개발자 가이드 4~5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t xml:space="preserve">개발자 A</w:t>
            </w:r>
          </w:p>
        </w:tc>
        <w:tc>
          <w:tcPr>
            <w:tcW w:w="2340" w:type="dxa"/>
          </w:tcPr>
          <w:p>
            <w:pPr/>
            <w:r>
              <w:t xml:space="preserve">rebase → 테스트 → MR 생성</w:t>
            </w:r>
          </w:p>
        </w:tc>
        <w:tc>
          <w:tcPr>
            <w:tcW w:w="2340" w:type="dxa"/>
          </w:tcPr>
          <w:p>
            <w:pPr/>
            <w:r>
              <w:t xml:space="preserve">개발자 가이드 6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PL</w:t>
            </w:r>
          </w:p>
        </w:tc>
        <w:tc>
          <w:tcPr>
            <w:tcW w:w="2340" w:type="dxa"/>
          </w:tcPr>
          <w:p>
            <w:pPr/>
            <w:r>
              <w:t xml:space="preserve">A의 MR 리뷰 → 병합 → "extract 병합됨" 공지</w:t>
            </w:r>
          </w:p>
        </w:tc>
        <w:tc>
          <w:tcPr>
            <w:tcW w:w="2340" w:type="dxa"/>
          </w:tcPr>
          <w:p>
            <w:pPr/>
            <w:r>
              <w:t xml:space="preserve">PL 가이드 4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6</w:t>
            </w:r>
          </w:p>
        </w:tc>
        <w:tc>
          <w:tcPr>
            <w:tcW w:w="2340" w:type="dxa"/>
          </w:tcPr>
          <w:p>
            <w:pPr/>
            <w:r>
              <w:t xml:space="preserve">개발자 B·C</w:t>
            </w:r>
          </w:p>
        </w:tc>
        <w:tc>
          <w:tcPr>
            <w:tcW w:w="2340" w:type="dxa"/>
          </w:tcPr>
          <w:p>
            <w:pPr/>
            <w:r>
              <w:t xml:space="preserve">최신 </w:t>
            </w:r>
            <w:r>
              <w:rPr>
                <w:rStyle w:val="CodeChar"/>
              </w:rPr>
              <w:t xml:space="preserve">refactor/etl-base</w:t>
            </w:r>
            <w:r>
              <w:t xml:space="preserve">로 rebase</w:t>
            </w:r>
          </w:p>
        </w:tc>
        <w:tc>
          <w:tcPr>
            <w:tcW w:w="2340" w:type="dxa"/>
          </w:tcPr>
          <w:p>
            <w:pPr/>
            <w:r>
              <w:t xml:space="preserve">개발자 가이드 5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7</w:t>
            </w:r>
          </w:p>
        </w:tc>
        <w:tc>
          <w:tcPr>
            <w:tcW w:w="2340" w:type="dxa"/>
          </w:tcPr>
          <w:p>
            <w:pPr/>
            <w:r>
              <w:t xml:space="preserve">개발자 B → PL</w:t>
            </w:r>
          </w:p>
        </w:tc>
        <w:tc>
          <w:tcPr>
            <w:tcW w:w="2340" w:type="dxa"/>
          </w:tcPr>
          <w:p>
            <w:pPr/>
            <w:r>
              <w:t xml:space="preserve">B MR 생성 → PL 리뷰·병합·공지 → C rebase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8</w:t>
            </w:r>
          </w:p>
        </w:tc>
        <w:tc>
          <w:tcPr>
            <w:tcW w:w="2340" w:type="dxa"/>
          </w:tcPr>
          <w:p>
            <w:pPr/>
            <w:r>
              <w:t xml:space="preserve">개발자 C → PL</w:t>
            </w:r>
          </w:p>
        </w:tc>
        <w:tc>
          <w:tcPr>
            <w:tcW w:w="2340" w:type="dxa"/>
          </w:tcPr>
          <w:p>
            <w:pPr/>
            <w:r>
              <w:t xml:space="preserve">C MR 생성 → PL 리뷰·병합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9</w:t>
            </w:r>
          </w:p>
        </w:tc>
        <w:tc>
          <w:tcPr>
            <w:tcW w:w="2340" w:type="dxa"/>
          </w:tcPr>
          <w:p>
            <w:pPr/>
            <w:r>
              <w:t xml:space="preserve">PL</w:t>
            </w:r>
          </w:p>
        </w:tc>
        <w:tc>
          <w:tcPr>
            <w:tcW w:w="2340" w:type="dxa"/>
          </w:tcPr>
          <w:p>
            <w:pPr/>
            <w:r>
              <w:t xml:space="preserve">통합 테스트 → </w:t>
            </w:r>
            <w:r>
              <w:rPr>
                <w:rStyle w:val="CodeChar"/>
              </w:rPr>
              <w:t xml:space="preserve">refactor/etl-base</w:t>
            </w:r>
            <w:r>
              <w:t xml:space="preserve"> → </w:t>
            </w:r>
            <w:r>
              <w:rPr>
                <w:rStyle w:val="CodeChar"/>
              </w:rPr>
              <w:t xml:space="preserve">main</w:t>
            </w:r>
            <w:r>
              <w:t xml:space="preserve"> MR → 병합</w:t>
            </w:r>
          </w:p>
        </w:tc>
        <w:tc>
          <w:tcPr>
            <w:tcW w:w="2340" w:type="dxa"/>
          </w:tcPr>
          <w:p>
            <w:pPr/>
            <w:r>
              <w:t xml:space="preserve">PL 가이드 5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10</w:t>
            </w:r>
          </w:p>
        </w:tc>
        <w:tc>
          <w:tcPr>
            <w:tcW w:w="2340" w:type="dxa"/>
          </w:tcPr>
          <w:p>
            <w:pPr/>
            <w:r>
              <w:t xml:space="preserve">전원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main</w:t>
            </w:r>
            <w:r>
              <w:t xml:space="preserve"> 최신화, 작업 브랜치 삭제</w:t>
            </w:r>
          </w:p>
        </w:tc>
        <w:tc>
          <w:tcPr>
            <w:tcW w:w="2340" w:type="dxa"/>
          </w:tcPr>
          <w:p>
            <w:pPr/>
            <w:r>
              <w:t xml:space="preserve">각 가이드 마지막 단계</w:t>
            </w:r>
          </w:p>
        </w:tc>
      </w:tr>
    </w:tbl>
    <w:p>
      <w:pPr>
        <w:pStyle w:val="Heading2"/>
      </w:pPr>
      <w:r>
        <w:t xml:space="preserve">자주 만나는 에러와 해결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메시지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원인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해결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rejected ... (fetch first)</w:t>
            </w:r>
          </w:p>
        </w:tc>
        <w:tc>
          <w:tcPr>
            <w:tcW w:w="3120" w:type="dxa"/>
          </w:tcPr>
          <w:p>
            <w:pPr/>
            <w:r>
              <w:t xml:space="preserve">서버에 내가 아직 받지 않은 커밋이 있음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git fetch</w:t>
            </w:r>
            <w:r>
              <w:t xml:space="preserve"> → </w:t>
            </w:r>
            <w:r>
              <w:rPr>
                <w:rStyle w:val="CodeChar"/>
              </w:rPr>
              <w:t xml:space="preserve">git rebase origin/refactor/etl-base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rejected ... (non-fast-forward)</w:t>
            </w:r>
            <w:r>
              <w:t xml:space="preserve"> (rebase 직후)</w:t>
            </w:r>
          </w:p>
        </w:tc>
        <w:tc>
          <w:tcPr>
            <w:tcW w:w="3120" w:type="dxa"/>
          </w:tcPr>
          <w:p>
            <w:pPr/>
            <w:r>
              <w:t xml:space="preserve">rebase로 내 커밋이 새 커밋으로 바뀜</w:t>
            </w:r>
          </w:p>
        </w:tc>
        <w:tc>
          <w:tcPr>
            <w:tcW w:w="3120" w:type="dxa"/>
          </w:tcPr>
          <w:p>
            <w:pPr/>
            <w:r>
              <w:t xml:space="preserve">자기 브랜치라면 </w:t>
            </w:r>
            <w:r>
              <w:rPr>
                <w:rStyle w:val="CodeChar"/>
              </w:rPr>
              <w:t xml:space="preserve">git push --force-with-lease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stale info</w:t>
            </w:r>
            <w:r>
              <w:t xml:space="preserve"> (force-with-lease 거절)</w:t>
            </w:r>
          </w:p>
        </w:tc>
        <w:tc>
          <w:tcPr>
            <w:tcW w:w="3120" w:type="dxa"/>
          </w:tcPr>
          <w:p>
            <w:pPr/>
            <w:r>
              <w:t xml:space="preserve">그 사이 누군가 내 브랜치에 push함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git fetch</w:t>
            </w:r>
            <w:r>
              <w:t xml:space="preserve"> 후 확인, 팀원과 대화. 덮어쓰지 않기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Your local changes would be overwritten</w:t>
            </w:r>
          </w:p>
        </w:tc>
        <w:tc>
          <w:tcPr>
            <w:tcW w:w="3120" w:type="dxa"/>
          </w:tcPr>
          <w:p>
            <w:pPr/>
            <w:r>
              <w:t xml:space="preserve">커밋하지 않은 수정이 있음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git commit</w:t>
            </w:r>
            <w:r>
              <w:t xml:space="preserve"> 또는 </w:t>
            </w:r>
            <w:r>
              <w:rPr>
                <w:rStyle w:val="CodeChar"/>
              </w:rPr>
              <w:t xml:space="preserve">git stash</w:t>
            </w:r>
            <w:r>
              <w:t xml:space="preserve"> 후 다시 실행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src refspec ... does not match any</w:t>
            </w:r>
          </w:p>
        </w:tc>
        <w:tc>
          <w:tcPr>
            <w:tcW w:w="3120" w:type="dxa"/>
          </w:tcPr>
          <w:p>
            <w:pPr/>
            <w:r>
              <w:t xml:space="preserve">그 이름의 로컬 브랜치가 없음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git branch</w:t>
            </w:r>
            <w:r>
              <w:t xml:space="preserve">로 이름 확인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fatal: a branch is expected, got remote branch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origin/...</w:t>
            </w:r>
            <w:r>
              <w:t xml:space="preserve">으로 switch하려 함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origin/</w:t>
            </w:r>
            <w:r>
              <w:t xml:space="preserve"> 없이 </w:t>
            </w:r>
            <w:r>
              <w:rPr>
                <w:rStyle w:val="CodeChar"/>
              </w:rPr>
              <w:t xml:space="preserve">git switch &lt;브랜치명&gt;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There is no tracking information</w:t>
            </w:r>
          </w:p>
        </w:tc>
        <w:tc>
          <w:tcPr>
            <w:tcW w:w="3120" w:type="dxa"/>
          </w:tcPr>
          <w:p>
            <w:pPr/>
            <w:r>
              <w:t xml:space="preserve">브랜치의 추적 대상(upstream)이 없음</w:t>
            </w:r>
          </w:p>
        </w:tc>
        <w:tc>
          <w:tcPr>
            <w:tcW w:w="3120" w:type="dxa"/>
          </w:tcPr>
          <w:p>
            <w:pPr/>
            <w:r>
              <w:t xml:space="preserve">처음 push 때 </w:t>
            </w:r>
            <w:r>
              <w:rPr>
                <w:rStyle w:val="CodeChar"/>
              </w:rPr>
              <w:t xml:space="preserve">git push -u origin &lt;브랜치명&gt;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rebase 중 </w:t>
            </w:r>
            <w:r>
              <w:rPr>
                <w:rStyle w:val="CodeChar"/>
              </w:rPr>
              <w:t xml:space="preserve">CONFLICT</w:t>
            </w:r>
          </w:p>
        </w:tc>
        <w:tc>
          <w:tcPr>
            <w:tcW w:w="3120" w:type="dxa"/>
          </w:tcPr>
          <w:p>
            <w:pPr/>
            <w:r>
              <w:t xml:space="preserve">같은 줄을 양쪽에서 수정</w:t>
            </w:r>
          </w:p>
        </w:tc>
        <w:tc>
          <w:tcPr>
            <w:tcW w:w="3120" w:type="dxa"/>
          </w:tcPr>
          <w:p>
            <w:pPr/>
            <w:r>
              <w:t xml:space="preserve">파일 정리 → </w:t>
            </w:r>
            <w:r>
              <w:rPr>
                <w:rStyle w:val="CodeChar"/>
              </w:rPr>
              <w:t xml:space="preserve">git add &lt;파일&gt;</w:t>
            </w:r>
            <w:r>
              <w:t xml:space="preserve"> → </w:t>
            </w:r>
            <w:r>
              <w:rPr>
                <w:rStyle w:val="CodeChar"/>
              </w:rPr>
              <w:t xml:space="preserve">git rebase --continue</w:t>
            </w:r>
            <w:r>
              <w:t xml:space="preserve"> (취소: </w:t>
            </w:r>
            <w:r>
              <w:rPr>
                <w:rStyle w:val="CodeChar"/>
              </w:rPr>
              <w:t xml:space="preserve">git rebase --abort</w:t>
            </w:r>
            <w:r>
              <w:t xml:space="preserve">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git branch -d</w:t>
            </w:r>
            <w:r>
              <w:t xml:space="preserve"> 거절 (not fully merged)</w:t>
            </w:r>
          </w:p>
        </w:tc>
        <w:tc>
          <w:tcPr>
            <w:tcW w:w="3120" w:type="dxa"/>
          </w:tcPr>
          <w:p>
            <w:pPr/>
            <w:r>
              <w:t xml:space="preserve">squash merge 등으로 커밋 해시가 달라짐</w:t>
            </w:r>
          </w:p>
        </w:tc>
        <w:tc>
          <w:tcPr>
            <w:tcW w:w="3120" w:type="dxa"/>
          </w:tcPr>
          <w:p>
            <w:pPr/>
            <w:r>
              <w:t xml:space="preserve">GitLab에서 MR이 Merged인지 확인 후 </w:t>
            </w:r>
            <w:r>
              <w:rPr>
                <w:rStyle w:val="CodeChar"/>
              </w:rPr>
              <w:t xml:space="preserve">git branch -D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ETL 리팩토링 Git 협업 가이드</dc:title>
  <dc:description>Claude Docs node/b937af5d-80c4@7 docx-w6</dc:description>
  <cp:revision>7</cp:revision>
</cp:coreProperties>
</file>