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1D" w:rsidRPr="006F056C" w:rsidRDefault="006F056C" w:rsidP="006F056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F056C">
        <w:rPr>
          <w:rFonts w:ascii="Times New Roman" w:hAnsi="Times New Roman" w:cs="Times New Roman"/>
          <w:b/>
          <w:sz w:val="40"/>
          <w:szCs w:val="40"/>
        </w:rPr>
        <w:t>STRUCTURI DE DATE AVANSATE</w:t>
      </w:r>
    </w:p>
    <w:p w:rsidR="006F056C" w:rsidRDefault="006F056C" w:rsidP="006F056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F056C">
        <w:rPr>
          <w:rFonts w:ascii="Times New Roman" w:hAnsi="Times New Roman" w:cs="Times New Roman"/>
          <w:b/>
          <w:sz w:val="40"/>
          <w:szCs w:val="40"/>
        </w:rPr>
        <w:t>-PROIECT-</w:t>
      </w:r>
    </w:p>
    <w:p w:rsidR="006F056C" w:rsidRDefault="006F056C" w:rsidP="006F056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F056C" w:rsidRDefault="006F056C" w:rsidP="006F056C">
      <w:pPr>
        <w:rPr>
          <w:rFonts w:ascii="Times New Roman" w:hAnsi="Times New Roman" w:cs="Times New Roman"/>
          <w:b/>
          <w:sz w:val="36"/>
          <w:szCs w:val="36"/>
        </w:rPr>
      </w:pPr>
    </w:p>
    <w:p w:rsidR="006F056C" w:rsidRDefault="006F056C" w:rsidP="006F056C">
      <w:pPr>
        <w:rPr>
          <w:rFonts w:ascii="Times New Roman" w:hAnsi="Times New Roman" w:cs="Times New Roman"/>
          <w:b/>
          <w:sz w:val="36"/>
          <w:szCs w:val="36"/>
        </w:rPr>
      </w:pPr>
    </w:p>
    <w:p w:rsidR="006F056C" w:rsidRDefault="006F056C" w:rsidP="006F056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NUME STUDENT: ISPAS ANDREI-COSMIN</w:t>
      </w:r>
    </w:p>
    <w:p w:rsidR="006F056C" w:rsidRDefault="006F056C" w:rsidP="006F056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NUME PROIECT: pattern_match_website</w:t>
      </w:r>
    </w:p>
    <w:p w:rsidR="006F056C" w:rsidRDefault="006F056C" w:rsidP="006F056C">
      <w:pPr>
        <w:rPr>
          <w:rFonts w:ascii="Times New Roman" w:hAnsi="Times New Roman" w:cs="Times New Roman"/>
          <w:b/>
          <w:sz w:val="36"/>
          <w:szCs w:val="36"/>
        </w:rPr>
      </w:pPr>
    </w:p>
    <w:p w:rsidR="006F056C" w:rsidRDefault="006F056C" w:rsidP="006F056C">
      <w:pPr>
        <w:rPr>
          <w:rFonts w:ascii="Times New Roman" w:hAnsi="Times New Roman" w:cs="Times New Roman"/>
          <w:b/>
          <w:sz w:val="36"/>
          <w:szCs w:val="36"/>
        </w:rPr>
      </w:pPr>
    </w:p>
    <w:p w:rsidR="006F056C" w:rsidRDefault="006F056C" w:rsidP="006F056C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1.Descriere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proiect:</w:t>
      </w:r>
    </w:p>
    <w:p w:rsidR="006F056C" w:rsidRDefault="006F056C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Proiectul </w:t>
      </w:r>
      <w:proofErr w:type="gramStart"/>
      <w:r>
        <w:rPr>
          <w:rFonts w:ascii="Times New Roman" w:hAnsi="Times New Roman" w:cs="Times New Roman"/>
          <w:sz w:val="32"/>
          <w:szCs w:val="32"/>
        </w:rPr>
        <w:t>este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 tip aplicatie web. Ideea aplicatiei </w:t>
      </w:r>
      <w:proofErr w:type="gramStart"/>
      <w:r>
        <w:rPr>
          <w:rFonts w:ascii="Times New Roman" w:hAnsi="Times New Roman" w:cs="Times New Roman"/>
          <w:sz w:val="32"/>
          <w:szCs w:val="32"/>
        </w:rPr>
        <w:t>este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 a cauta </w:t>
      </w:r>
      <w:r w:rsidR="00551353">
        <w:rPr>
          <w:rFonts w:ascii="Times New Roman" w:hAnsi="Times New Roman" w:cs="Times New Roman"/>
          <w:sz w:val="32"/>
          <w:szCs w:val="32"/>
        </w:rPr>
        <w:t>numarul total de aparitii ale unui subsir intr-un sir si pozitiile la care acestea apar.</w:t>
      </w:r>
    </w:p>
    <w:p w:rsidR="00551353" w:rsidRDefault="00551353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 exemplu: Fie dat sirul: “asdfasdb” si substringu “asd”, acesta apare in sir de doua ori, incepand cu pozitiile 0 respectiv 4.</w:t>
      </w:r>
    </w:p>
    <w:p w:rsidR="00551353" w:rsidRDefault="00551353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Un algoritm naiv ar face cautare in </w:t>
      </w:r>
      <w:proofErr w:type="gramStart"/>
      <w:r>
        <w:rPr>
          <w:rFonts w:ascii="Times New Roman" w:hAnsi="Times New Roman" w:cs="Times New Roman"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n*m), n fiind lungimea stringului iar m fiind lungimea substringului. Cautarea devine foarte lenta atunci cand cautam </w:t>
      </w:r>
      <w:r w:rsidR="00B4423D">
        <w:rPr>
          <w:rFonts w:ascii="Times New Roman" w:hAnsi="Times New Roman" w:cs="Times New Roman"/>
          <w:sz w:val="32"/>
          <w:szCs w:val="32"/>
        </w:rPr>
        <w:t xml:space="preserve">in texte foarte </w:t>
      </w:r>
      <w:proofErr w:type="gramStart"/>
      <w:r w:rsidR="00B4423D">
        <w:rPr>
          <w:rFonts w:ascii="Times New Roman" w:hAnsi="Times New Roman" w:cs="Times New Roman"/>
          <w:sz w:val="32"/>
          <w:szCs w:val="32"/>
        </w:rPr>
        <w:t>mari</w:t>
      </w:r>
      <w:proofErr w:type="gramEnd"/>
      <w:r w:rsidR="00B4423D">
        <w:rPr>
          <w:rFonts w:ascii="Times New Roman" w:hAnsi="Times New Roman" w:cs="Times New Roman"/>
          <w:sz w:val="32"/>
          <w:szCs w:val="32"/>
        </w:rPr>
        <w:t>. Din aceasta cauza am ales algoritmul “Knuth Morris Pratt”.</w:t>
      </w:r>
    </w:p>
    <w:p w:rsidR="00B4423D" w:rsidRDefault="00B4423D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Algoritmul KMP cauta de la stanga la dreapta in text aparitiile unui substring in timp de complexitate </w:t>
      </w:r>
      <w:proofErr w:type="gramStart"/>
      <w:r>
        <w:rPr>
          <w:rFonts w:ascii="Times New Roman" w:hAnsi="Times New Roman" w:cs="Times New Roman"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n). </w:t>
      </w:r>
      <w:proofErr w:type="gramStart"/>
      <w:r>
        <w:rPr>
          <w:rFonts w:ascii="Times New Roman" w:hAnsi="Times New Roman" w:cs="Times New Roman"/>
          <w:sz w:val="32"/>
          <w:szCs w:val="32"/>
        </w:rPr>
        <w:t>Complexitatea se datoreaza tabloului de sufixe si prefixe.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Inainte de cautarea propriuzisa se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genereaza </w:t>
      </w: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tablou cu sufixele si prefixele patternului pe care il cautam. Acesta permite mutearea index-ului trecand peste pozitiile la care nu ar putea fi o potrivire de caractere intre pattern si textul in care se cauta.</w:t>
      </w:r>
    </w:p>
    <w:p w:rsidR="00B4423D" w:rsidRDefault="00B4423D" w:rsidP="006F056C">
      <w:pPr>
        <w:rPr>
          <w:rFonts w:ascii="Times New Roman" w:hAnsi="Times New Roman" w:cs="Times New Roman"/>
          <w:sz w:val="32"/>
          <w:szCs w:val="32"/>
        </w:rPr>
      </w:pPr>
    </w:p>
    <w:p w:rsidR="00B4423D" w:rsidRDefault="00B4423D" w:rsidP="006F056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 Prezentarea tehnologiilor folosite</w:t>
      </w:r>
    </w:p>
    <w:p w:rsidR="00B4423D" w:rsidRDefault="00B4423D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Proiectul </w:t>
      </w:r>
      <w:proofErr w:type="gramStart"/>
      <w:r>
        <w:rPr>
          <w:rFonts w:ascii="Times New Roman" w:hAnsi="Times New Roman" w:cs="Times New Roman"/>
          <w:sz w:val="32"/>
          <w:szCs w:val="32"/>
        </w:rPr>
        <w:t>este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 tip aplicatie web. Scheletul proiectului </w:t>
      </w:r>
      <w:proofErr w:type="gramStart"/>
      <w:r>
        <w:rPr>
          <w:rFonts w:ascii="Times New Roman" w:hAnsi="Times New Roman" w:cs="Times New Roman"/>
          <w:sz w:val="32"/>
          <w:szCs w:val="32"/>
        </w:rPr>
        <w:t>este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reprezentat de partea HTML, stilizarea se face prin CSS iar interactiunea dintre DOM si algoritm o reprezinta JavaScript. Pentru a face aplicatia responsive am folosit libraria Bootstrap 4.</w:t>
      </w:r>
    </w:p>
    <w:p w:rsidR="007976AC" w:rsidRDefault="007976AC" w:rsidP="006F056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3.Prezentarea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codului sursa</w:t>
      </w:r>
    </w:p>
    <w:p w:rsidR="007976AC" w:rsidRDefault="007976AC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AC" w:rsidRDefault="007976AC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Prima parte </w:t>
      </w:r>
      <w:proofErr w:type="gramStart"/>
      <w:r>
        <w:rPr>
          <w:rFonts w:ascii="Times New Roman" w:hAnsi="Times New Roman" w:cs="Times New Roman"/>
          <w:sz w:val="32"/>
          <w:szCs w:val="32"/>
        </w:rPr>
        <w:t>este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header-ul aplicatiei, cu un banner in care este o mica descriere a algoritmului Knut Morris Pratt.</w:t>
      </w:r>
    </w:p>
    <w:p w:rsidR="007976AC" w:rsidRDefault="007976AC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Cea de-a doua parte avand id=”pattern-insert-container” </w:t>
      </w:r>
      <w:proofErr w:type="gramStart"/>
      <w:r>
        <w:rPr>
          <w:rFonts w:ascii="Times New Roman" w:hAnsi="Times New Roman" w:cs="Times New Roman"/>
          <w:sz w:val="32"/>
          <w:szCs w:val="32"/>
        </w:rPr>
        <w:t>este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componenta in care user-ul insereaza patternul pe care vrea sa il caute. Inserarea se face intr-un element de tip </w:t>
      </w:r>
      <w:proofErr w:type="gramStart"/>
      <w:r>
        <w:rPr>
          <w:rFonts w:ascii="Times New Roman" w:hAnsi="Times New Roman" w:cs="Times New Roman"/>
          <w:sz w:val="32"/>
          <w:szCs w:val="32"/>
        </w:rPr>
        <w:t>paragraf  avand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proprietatea </w:t>
      </w:r>
      <w:r>
        <w:rPr>
          <w:rFonts w:ascii="Times New Roman" w:hAnsi="Times New Roman" w:cs="Times New Roman"/>
          <w:sz w:val="32"/>
          <w:szCs w:val="32"/>
        </w:rPr>
        <w:lastRenderedPageBreak/>
        <w:t>“contenteditable=true”, urmata de un element de tip division care reprezinta numarul de match-uri.</w:t>
      </w:r>
    </w:p>
    <w:p w:rsidR="007976AC" w:rsidRDefault="007976AC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141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AC" w:rsidRDefault="007976AC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Cel de-al treilea container este partea in care se insereaza textul de catre utilizator in div cu id=”textArea” avand “contenteditable=true” urmat de un div cu id=”textOutput” in care va fi afisat </w:t>
      </w:r>
      <w:proofErr w:type="gramStart"/>
      <w:r>
        <w:rPr>
          <w:rFonts w:ascii="Times New Roman" w:hAnsi="Times New Roman" w:cs="Times New Roman"/>
          <w:sz w:val="32"/>
          <w:szCs w:val="32"/>
        </w:rPr>
        <w:t>textul .</w:t>
      </w:r>
      <w:proofErr w:type="gramEnd"/>
    </w:p>
    <w:p w:rsidR="007976AC" w:rsidRDefault="007976AC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90016" cy="53035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3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B9" w:rsidRDefault="005C56B9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641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B9" w:rsidRDefault="005C56B9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Prima functie, kmp_lps_building construieste tabloul de sufixe si prefixe luate din stringul primit ca si parametru si </w:t>
      </w:r>
      <w:proofErr w:type="gramStart"/>
      <w:r>
        <w:rPr>
          <w:rFonts w:ascii="Times New Roman" w:hAnsi="Times New Roman" w:cs="Times New Roman"/>
          <w:sz w:val="32"/>
          <w:szCs w:val="32"/>
        </w:rPr>
        <w:t>il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salveaza in tabloul “lps”. Cea de-a doua functie, kmp_search efectueaza cautarea propriuzisa si salveaza pozitiile la care a fost gasit pattern-ul in tabloul “results”.</w:t>
      </w:r>
    </w:p>
    <w:p w:rsidR="003B18E5" w:rsidRDefault="003B18E5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804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E5" w:rsidRDefault="003B18E5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Atunci cand utilizatorul schimba pattern-ul sau textul in care cauta, se apeleaza functia “getSpanNodesAndSearch” care </w:t>
      </w:r>
      <w:proofErr w:type="gramStart"/>
      <w:r>
        <w:rPr>
          <w:rFonts w:ascii="Times New Roman" w:hAnsi="Times New Roman" w:cs="Times New Roman"/>
          <w:sz w:val="32"/>
          <w:szCs w:val="32"/>
        </w:rPr>
        <w:t>ia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textul si patternul pe care utilizatorul le-a introdus</w:t>
      </w:r>
      <w:r w:rsidR="00297FDB">
        <w:rPr>
          <w:rFonts w:ascii="Times New Roman" w:hAnsi="Times New Roman" w:cs="Times New Roman"/>
          <w:sz w:val="32"/>
          <w:szCs w:val="32"/>
        </w:rPr>
        <w:t xml:space="preserve">, aplica functia de cautare si apleaza celelalte doua functii. </w:t>
      </w:r>
    </w:p>
    <w:p w:rsidR="00297FDB" w:rsidRDefault="00297FDB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13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DB" w:rsidRDefault="00297FDB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span nodes preia textul pe care utilizatorul l-a introdus si pentru fiecare caracter in parte din string creaza un nod DOM de tipul &lt;span&gt; pe care il introduce in tagul cu id =”textOutput”. Transforma fiecare caracter intr-un span deoarece atunci cand </w:t>
      </w: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match are loc fiecarui span i se va aplica o clasa CSS pentru a vedea unde a fost gasit patternul.</w:t>
      </w:r>
    </w:p>
    <w:p w:rsidR="00297FDB" w:rsidRDefault="00297FDB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742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DB" w:rsidRDefault="00297FDB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Atunci cand se creaza fiecare element de tip span, i se atribuie </w:t>
      </w: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id=pozitia la care a fost gasit in string. Astfel, adaugarea clasei </w:t>
      </w:r>
      <w:proofErr w:type="gramStart"/>
      <w:r>
        <w:rPr>
          <w:rFonts w:ascii="Times New Roman" w:hAnsi="Times New Roman" w:cs="Times New Roman"/>
          <w:sz w:val="32"/>
          <w:szCs w:val="32"/>
        </w:rPr>
        <w:t>ia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fiecare pozitie salvata in tabloul “results” si incepand de la pozitia respectiva atribuie clasa elementelor pana la pozitie+lungimea patternului.</w:t>
      </w:r>
    </w:p>
    <w:p w:rsidR="00297FDB" w:rsidRDefault="00297FDB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692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DB" w:rsidRPr="007976AC" w:rsidRDefault="00297FDB" w:rsidP="006F05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Functia ii atribuie </w:t>
      </w: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event elementului in care userul tasteaza </w:t>
      </w:r>
      <w:r w:rsidR="00E00B8A">
        <w:rPr>
          <w:rFonts w:ascii="Times New Roman" w:hAnsi="Times New Roman" w:cs="Times New Roman"/>
          <w:sz w:val="32"/>
          <w:szCs w:val="32"/>
        </w:rPr>
        <w:t>pattern-ul pentru a dezactiva actiunea default atunci cand apasa tasta “enter”;</w:t>
      </w:r>
      <w:bookmarkStart w:id="0" w:name="_GoBack"/>
      <w:bookmarkEnd w:id="0"/>
    </w:p>
    <w:p w:rsidR="006F056C" w:rsidRPr="006F056C" w:rsidRDefault="006F056C" w:rsidP="006F056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F056C" w:rsidRPr="006F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5196"/>
    <w:multiLevelType w:val="hybridMultilevel"/>
    <w:tmpl w:val="F4C2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571BC"/>
    <w:multiLevelType w:val="hybridMultilevel"/>
    <w:tmpl w:val="34507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FD"/>
    <w:rsid w:val="00297FDB"/>
    <w:rsid w:val="0034084A"/>
    <w:rsid w:val="003B18E5"/>
    <w:rsid w:val="00551353"/>
    <w:rsid w:val="005C56B9"/>
    <w:rsid w:val="006F056C"/>
    <w:rsid w:val="007976AC"/>
    <w:rsid w:val="00945CDA"/>
    <w:rsid w:val="00B4423D"/>
    <w:rsid w:val="00E00B8A"/>
    <w:rsid w:val="00F7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2020-01-15T10:09:00Z</dcterms:created>
  <dcterms:modified xsi:type="dcterms:W3CDTF">2020-01-15T11:27:00Z</dcterms:modified>
</cp:coreProperties>
</file>