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C30828" w14:textId="77777777" w:rsidR="00A577F4" w:rsidRDefault="00A577F4">
      <w:pPr>
        <w:rPr>
          <w:b/>
          <w:sz w:val="24"/>
          <w:szCs w:val="24"/>
        </w:rPr>
      </w:pPr>
      <w:bookmarkStart w:id="0" w:name="_GoBack"/>
      <w:bookmarkEnd w:id="0"/>
      <w:r>
        <w:rPr>
          <w:b/>
          <w:sz w:val="24"/>
          <w:szCs w:val="24"/>
          <w:u w:val="single"/>
        </w:rPr>
        <w:t>Structure of the Data</w:t>
      </w:r>
    </w:p>
    <w:p w14:paraId="39724AE4" w14:textId="77777777" w:rsidR="00941044" w:rsidRDefault="00F32745" w:rsidP="00F32745">
      <w:r>
        <w:t>The statistics below are calculated data from the Washington State Education Data and Research Center (ERDC, who supplied the data through DSA #K1600).</w:t>
      </w:r>
      <w:r>
        <w:rPr>
          <w:rStyle w:val="FootnoteReference"/>
        </w:rPr>
        <w:footnoteReference w:id="1"/>
      </w:r>
      <w:r w:rsidR="00A577F4">
        <w:t xml:space="preserve"> </w:t>
      </w:r>
      <w:r>
        <w:t>These files</w:t>
      </w:r>
      <w:r w:rsidR="00C62928">
        <w:t xml:space="preserve"> are </w:t>
      </w:r>
      <w:r>
        <w:t>merged</w:t>
      </w:r>
      <w:r w:rsidR="00C62928">
        <w:t xml:space="preserve"> to create </w:t>
      </w:r>
      <w:r>
        <w:t>a dataset</w:t>
      </w:r>
      <w:r w:rsidR="00C62928">
        <w:t xml:space="preserve"> </w:t>
      </w:r>
      <w:r>
        <w:t>with</w:t>
      </w:r>
      <w:r w:rsidR="00C62928">
        <w:t xml:space="preserve"> observations at the student-year level.</w:t>
      </w:r>
      <w:r w:rsidR="004F2B82">
        <w:t xml:space="preserve"> For each student-year combination there</w:t>
      </w:r>
      <w:r w:rsidR="00C62928">
        <w:t xml:space="preserve"> is</w:t>
      </w:r>
      <w:r w:rsidR="004F2B82">
        <w:t xml:space="preserve"> </w:t>
      </w:r>
      <w:r w:rsidR="00C62928">
        <w:t xml:space="preserve">a </w:t>
      </w:r>
      <w:r>
        <w:t>free/reduced priced lunch (</w:t>
      </w:r>
      <w:r w:rsidR="004F2B82">
        <w:t>FRL</w:t>
      </w:r>
      <w:r>
        <w:t>)</w:t>
      </w:r>
      <w:r w:rsidR="004F2B82">
        <w:t xml:space="preserve"> indicator</w:t>
      </w:r>
      <w:r w:rsidR="00C62928">
        <w:t xml:space="preserve"> which includes the reason why </w:t>
      </w:r>
      <w:r>
        <w:t>a student</w:t>
      </w:r>
      <w:r w:rsidR="00C62928">
        <w:t xml:space="preserve"> is eligible or not</w:t>
      </w:r>
      <w:r w:rsidR="004F2B82">
        <w:t xml:space="preserve">, </w:t>
      </w:r>
      <w:r>
        <w:t xml:space="preserve">a </w:t>
      </w:r>
      <w:r w:rsidR="00C62928">
        <w:t xml:space="preserve">grade level field, </w:t>
      </w:r>
      <w:r>
        <w:t xml:space="preserve">a </w:t>
      </w:r>
      <w:r w:rsidR="004F2B82">
        <w:t>disability indicator, and enrollment fields (explained in the Grade Progression Metric section)</w:t>
      </w:r>
      <w:r w:rsidR="00C62928">
        <w:t>. For the FRL indicator</w:t>
      </w:r>
      <w:r>
        <w:t>,</w:t>
      </w:r>
      <w:r w:rsidR="00C62928">
        <w:t xml:space="preserve"> if a</w:t>
      </w:r>
      <w:r>
        <w:t xml:space="preserve"> student</w:t>
      </w:r>
      <w:r w:rsidR="00C62928">
        <w:t xml:space="preserve"> has a reason code of 8 at any time throughout the year</w:t>
      </w:r>
      <w:r>
        <w:t>,</w:t>
      </w:r>
      <w:r w:rsidR="00C62928">
        <w:t xml:space="preserve"> </w:t>
      </w:r>
      <w:r>
        <w:t xml:space="preserve">he or she is </w:t>
      </w:r>
      <w:r w:rsidR="00C62928">
        <w:t xml:space="preserve">considered to be in Foster Care for that year. If </w:t>
      </w:r>
      <w:r>
        <w:t>a student</w:t>
      </w:r>
      <w:r w:rsidR="00C62928">
        <w:t xml:space="preserve"> </w:t>
      </w:r>
      <w:r>
        <w:t xml:space="preserve">is receiving services for a diagnosed disability at any point during </w:t>
      </w:r>
      <w:r w:rsidR="00C62928">
        <w:t>the year</w:t>
      </w:r>
      <w:r>
        <w:t>,</w:t>
      </w:r>
      <w:r w:rsidR="00C62928">
        <w:t xml:space="preserve"> </w:t>
      </w:r>
      <w:r>
        <w:t>he or she is considered to have a disability in that year</w:t>
      </w:r>
      <w:r w:rsidR="00C62928">
        <w:t xml:space="preserve">. </w:t>
      </w:r>
    </w:p>
    <w:p w14:paraId="551C888C" w14:textId="1364C299" w:rsidR="00A577F4" w:rsidRPr="00A577F4" w:rsidRDefault="00941044" w:rsidP="00F32745">
      <w:r>
        <w:t>In regards to the number of students in Foster Care each year, the ERDC data was most consistent with data obtained by Partners for Our Children for the academic years of 2006/07, 2007/08, and 2008/09. For this reason, the metrics presented below are limited to identifying students in Foster Care for these three years. The data can be combined with other sources to create longer panel datasets, however, identification of students in Foster Care is always done in these three years.</w:t>
      </w:r>
      <w:r w:rsidR="00C62928">
        <w:t xml:space="preserve"> </w:t>
      </w:r>
      <w:r w:rsidR="004F2B82">
        <w:t xml:space="preserve"> </w:t>
      </w:r>
    </w:p>
    <w:p w14:paraId="42AF4E88" w14:textId="77777777" w:rsidR="00A577F4" w:rsidRDefault="00A577F4">
      <w:pPr>
        <w:rPr>
          <w:b/>
          <w:sz w:val="24"/>
          <w:szCs w:val="24"/>
          <w:u w:val="single"/>
        </w:rPr>
      </w:pPr>
    </w:p>
    <w:p w14:paraId="5A649D62" w14:textId="77777777" w:rsidR="00B5733F" w:rsidRPr="00060939" w:rsidRDefault="00B5733F">
      <w:pPr>
        <w:rPr>
          <w:b/>
          <w:sz w:val="24"/>
          <w:szCs w:val="24"/>
          <w:u w:val="single"/>
        </w:rPr>
      </w:pPr>
      <w:r w:rsidRPr="00060939">
        <w:rPr>
          <w:b/>
          <w:sz w:val="24"/>
          <w:szCs w:val="24"/>
          <w:u w:val="single"/>
        </w:rPr>
        <w:t>Grade Progression</w:t>
      </w:r>
    </w:p>
    <w:p w14:paraId="60F69A9B" w14:textId="77777777" w:rsidR="00F32745" w:rsidRDefault="00684B53">
      <w:r>
        <w:t xml:space="preserve">Below </w:t>
      </w:r>
      <w:r w:rsidR="00F32745">
        <w:t xml:space="preserve">are </w:t>
      </w:r>
      <w:r>
        <w:t>the 9</w:t>
      </w:r>
      <w:r w:rsidRPr="00684B53">
        <w:rPr>
          <w:vertAlign w:val="superscript"/>
        </w:rPr>
        <w:t>th</w:t>
      </w:r>
      <w:r>
        <w:t xml:space="preserve"> grade attainment rates stratified by</w:t>
      </w:r>
      <w:r w:rsidR="00B5733F">
        <w:t xml:space="preserve"> disability status, Foster Care Status, and Free and Reduced Lunch status for the year that the individual was in 9</w:t>
      </w:r>
      <w:r w:rsidR="00B5733F" w:rsidRPr="00B5733F">
        <w:rPr>
          <w:vertAlign w:val="superscript"/>
        </w:rPr>
        <w:t>th</w:t>
      </w:r>
      <w:r w:rsidR="00B5733F">
        <w:t xml:space="preserve"> grade. </w:t>
      </w:r>
      <w:r w:rsidR="00F32745">
        <w:t>Student a</w:t>
      </w:r>
      <w:r w:rsidR="00B5733F">
        <w:t>ge is not available</w:t>
      </w:r>
      <w:r w:rsidR="00F32745">
        <w:t xml:space="preserve">, </w:t>
      </w:r>
      <w:r w:rsidR="00B5733F">
        <w:t xml:space="preserve">so cohorts are defined by grade in a particular year. The two </w:t>
      </w:r>
      <w:r w:rsidR="001B4668">
        <w:t>cohort</w:t>
      </w:r>
      <w:r w:rsidR="00B5733F">
        <w:t>s are</w:t>
      </w:r>
      <w:r w:rsidR="001B4668">
        <w:t xml:space="preserve"> students enrolled as 9</w:t>
      </w:r>
      <w:r w:rsidR="001B4668" w:rsidRPr="001B4668">
        <w:rPr>
          <w:vertAlign w:val="superscript"/>
        </w:rPr>
        <w:t>th</w:t>
      </w:r>
      <w:r w:rsidR="001B4668">
        <w:t xml:space="preserve"> graders in 2007</w:t>
      </w:r>
      <w:r w:rsidR="00B5733F">
        <w:t xml:space="preserve"> and students enrolled in 9</w:t>
      </w:r>
      <w:r w:rsidR="00B5733F" w:rsidRPr="00B5733F">
        <w:rPr>
          <w:vertAlign w:val="superscript"/>
        </w:rPr>
        <w:t>th</w:t>
      </w:r>
      <w:r w:rsidR="00B5733F">
        <w:t xml:space="preserve"> grade in 2008</w:t>
      </w:r>
      <w:r w:rsidR="001B4668">
        <w:t xml:space="preserve">. I used a Kaplan Meier estimator to track grade attainment throughout high school. </w:t>
      </w:r>
      <w:r w:rsidR="00D0322B">
        <w:t xml:space="preserve">Grade attainment is used rather than year progression as the </w:t>
      </w:r>
      <w:r w:rsidR="00F32745">
        <w:t>“</w:t>
      </w:r>
      <w:r w:rsidR="00D0322B">
        <w:t>time</w:t>
      </w:r>
      <w:r w:rsidR="00F32745">
        <w:t>”</w:t>
      </w:r>
      <w:r w:rsidR="00D0322B">
        <w:t xml:space="preserve"> component of the Kaplan Meier. This takes into account individuals who are held back. On the other hand, the panel</w:t>
      </w:r>
      <w:r w:rsidR="00F32745">
        <w:t xml:space="preserve"> (</w:t>
      </w:r>
      <w:r w:rsidR="00D0322B">
        <w:t>as determined by individual and grade</w:t>
      </w:r>
      <w:r w:rsidR="00F32745">
        <w:t xml:space="preserve">) </w:t>
      </w:r>
      <w:r w:rsidR="00D0322B">
        <w:t xml:space="preserve">was </w:t>
      </w:r>
      <w:r w:rsidR="00F32745">
        <w:t>“</w:t>
      </w:r>
      <w:r w:rsidR="00D0322B">
        <w:t>filled</w:t>
      </w:r>
      <w:r w:rsidR="00F32745">
        <w:t>”</w:t>
      </w:r>
      <w:r w:rsidR="00D0322B">
        <w:t xml:space="preserve"> for individuals who graduate in under four years.</w:t>
      </w:r>
      <w:r w:rsidR="00F32745">
        <w:t xml:space="preserve"> *</w:t>
      </w:r>
      <w:r w:rsidR="00F32745" w:rsidRPr="003D3954">
        <w:rPr>
          <w:i/>
        </w:rPr>
        <w:t>This is a change from the 10/30/14 version. Prior to this they were accidentally censored</w:t>
      </w:r>
      <w:r w:rsidR="00F32745">
        <w:rPr>
          <w:i/>
        </w:rPr>
        <w:t>.</w:t>
      </w:r>
      <w:r w:rsidR="00D0322B">
        <w:t xml:space="preserve"> </w:t>
      </w:r>
    </w:p>
    <w:p w14:paraId="6F961CA0" w14:textId="77777777" w:rsidR="001B4668" w:rsidRPr="00D0322B" w:rsidRDefault="00F32745">
      <w:r>
        <w:t>Technical details are below:</w:t>
      </w:r>
    </w:p>
    <w:p w14:paraId="6CD50AAD" w14:textId="77777777" w:rsidR="00F11A1E" w:rsidRDefault="0079719C" w:rsidP="00F11A1E">
      <w:pPr>
        <w:pStyle w:val="ListParagraph"/>
        <w:numPr>
          <w:ilvl w:val="0"/>
          <w:numId w:val="3"/>
        </w:numPr>
      </w:pPr>
      <w:r>
        <w:t xml:space="preserve">The ERDC-CSRS for years 2006/2007-2008/2009 contains monthly observations per student. In these datasets there is a field called Enrollment Status, which depicts how an individual is enrolled in that month or if they are leaving the school </w:t>
      </w:r>
      <w:r w:rsidR="00556D5B">
        <w:t xml:space="preserve">and </w:t>
      </w:r>
      <w:r>
        <w:t>for wh</w:t>
      </w:r>
      <w:r w:rsidR="00556D5B">
        <w:t>at reason</w:t>
      </w:r>
      <w:r>
        <w:t>. It contains the values</w:t>
      </w:r>
      <w:r w:rsidR="00F11A1E">
        <w:t xml:space="preserve"> </w:t>
      </w:r>
      <w:proofErr w:type="gramStart"/>
      <w:r w:rsidR="00F11A1E">
        <w:t>Graduated(</w:t>
      </w:r>
      <w:proofErr w:type="gramEnd"/>
      <w:r w:rsidR="00F11A1E">
        <w:t>G),</w:t>
      </w:r>
      <w:r>
        <w:t xml:space="preserve"> Transfer</w:t>
      </w:r>
      <w:r w:rsidR="00F11A1E">
        <w:t>(T)</w:t>
      </w:r>
      <w:r>
        <w:t>, Enrolled</w:t>
      </w:r>
      <w:r w:rsidR="00F11A1E">
        <w:t>(E)</w:t>
      </w:r>
      <w:r>
        <w:t>, Dropped Out</w:t>
      </w:r>
      <w:r w:rsidR="00F11A1E">
        <w:t>(D)</w:t>
      </w:r>
      <w:r>
        <w:t>, Unknown</w:t>
      </w:r>
      <w:r w:rsidR="00F11A1E">
        <w:t>(U)</w:t>
      </w:r>
      <w:r>
        <w:t>, and Deceased</w:t>
      </w:r>
      <w:r w:rsidR="00F11A1E">
        <w:t>(Z)</w:t>
      </w:r>
      <w:r>
        <w:t>. I used these codes to track dropouts</w:t>
      </w:r>
      <w:r w:rsidR="00DE4EDE">
        <w:t>, graduates</w:t>
      </w:r>
      <w:r w:rsidR="00B5733F">
        <w:t>,</w:t>
      </w:r>
      <w:r>
        <w:t xml:space="preserve"> and </w:t>
      </w:r>
      <w:r w:rsidR="00B5733F">
        <w:t xml:space="preserve">those </w:t>
      </w:r>
      <w:r>
        <w:t>who ought to be censored.</w:t>
      </w:r>
    </w:p>
    <w:p w14:paraId="4407860F" w14:textId="77777777" w:rsidR="00F11A1E" w:rsidRDefault="00F11A1E" w:rsidP="00F11A1E">
      <w:pPr>
        <w:pStyle w:val="ListParagraph"/>
        <w:numPr>
          <w:ilvl w:val="0"/>
          <w:numId w:val="3"/>
        </w:numPr>
      </w:pPr>
      <w:r>
        <w:t>The ERDC-CEDARS</w:t>
      </w:r>
      <w:r w:rsidR="003627B8">
        <w:t xml:space="preserve"> data, used for the 2009/2010</w:t>
      </w:r>
      <w:r w:rsidR="00B5733F">
        <w:t xml:space="preserve"> and 2010/2011</w:t>
      </w:r>
      <w:r w:rsidR="003627B8">
        <w:t xml:space="preserve"> year</w:t>
      </w:r>
      <w:r w:rsidR="00B5733F">
        <w:t>s</w:t>
      </w:r>
      <w:r w:rsidR="003627B8">
        <w:t>,</w:t>
      </w:r>
      <w:r>
        <w:t xml:space="preserve"> contain</w:t>
      </w:r>
      <w:r w:rsidR="003627B8">
        <w:t>s</w:t>
      </w:r>
      <w:r>
        <w:t xml:space="preserve"> yearly observations. The enrollment status field has been changed to withdrawal code and an individual is considered enrolled unless they have a withdrawal code during the year</w:t>
      </w:r>
      <w:r w:rsidR="00556D5B">
        <w:t xml:space="preserve"> of</w:t>
      </w:r>
      <w:r>
        <w:t xml:space="preserve"> G, T, U, Z, or D. </w:t>
      </w:r>
    </w:p>
    <w:p w14:paraId="6FAEC6FC" w14:textId="77777777" w:rsidR="00684B53" w:rsidRDefault="0079719C" w:rsidP="001B4668">
      <w:pPr>
        <w:pStyle w:val="ListParagraph"/>
        <w:numPr>
          <w:ilvl w:val="0"/>
          <w:numId w:val="3"/>
        </w:numPr>
      </w:pPr>
      <w:r>
        <w:t>To keep the data</w:t>
      </w:r>
      <w:r w:rsidR="00D40BB8">
        <w:t xml:space="preserve"> </w:t>
      </w:r>
      <w:r>
        <w:t xml:space="preserve">set </w:t>
      </w:r>
      <w:r w:rsidR="00F11A1E">
        <w:t>ma</w:t>
      </w:r>
      <w:r w:rsidR="00D40BB8">
        <w:t>nageable, for years 06/07-08/09</w:t>
      </w:r>
      <w:r>
        <w:t xml:space="preserve"> I</w:t>
      </w:r>
      <w:r w:rsidR="00F11A1E">
        <w:t xml:space="preserve"> trimmed these enrollment status down to two observations: their first non-missing enrollment status per year and their last.</w:t>
      </w:r>
      <w:r>
        <w:t xml:space="preserve">  </w:t>
      </w:r>
    </w:p>
    <w:p w14:paraId="1F14B413" w14:textId="77777777" w:rsidR="00B5733F" w:rsidRPr="00B5733F" w:rsidRDefault="00B5733F" w:rsidP="00B5733F">
      <w:pPr>
        <w:rPr>
          <w:u w:val="single"/>
        </w:rPr>
      </w:pPr>
      <w:r>
        <w:rPr>
          <w:u w:val="single"/>
        </w:rPr>
        <w:lastRenderedPageBreak/>
        <w:t>Drop out coding</w:t>
      </w:r>
    </w:p>
    <w:p w14:paraId="784D008F" w14:textId="77777777" w:rsidR="00F11A1E" w:rsidRDefault="00EB5A7D" w:rsidP="001B4668">
      <w:pPr>
        <w:pStyle w:val="ListParagraph"/>
        <w:numPr>
          <w:ilvl w:val="0"/>
          <w:numId w:val="3"/>
        </w:numPr>
      </w:pPr>
      <w:r>
        <w:t>A</w:t>
      </w:r>
      <w:r w:rsidR="00F11A1E">
        <w:t xml:space="preserve"> </w:t>
      </w:r>
      <w:r>
        <w:t xml:space="preserve">non-senior </w:t>
      </w:r>
      <w:r w:rsidR="00F11A1E">
        <w:t>individual in year X was considered to have dropped out if either there first or last enrollment status was D or U in year X and</w:t>
      </w:r>
      <w:r w:rsidR="00556D5B">
        <w:t xml:space="preserve"> the student</w:t>
      </w:r>
      <w:r w:rsidR="00F11A1E">
        <w:t xml:space="preserve"> was not observed to be enrolled in year X+1.</w:t>
      </w:r>
    </w:p>
    <w:p w14:paraId="3D1B6EFA" w14:textId="77777777" w:rsidR="00B5733F" w:rsidRDefault="00B5733F" w:rsidP="001B4668">
      <w:pPr>
        <w:pStyle w:val="ListParagraph"/>
        <w:numPr>
          <w:ilvl w:val="0"/>
          <w:numId w:val="3"/>
        </w:numPr>
      </w:pPr>
      <w:r>
        <w:t>Some individuals meet the above requirements for dropping out, but in years X+2 or X+3 have enrollment codes indicating that they graduate</w:t>
      </w:r>
      <w:r w:rsidR="00D40BB8">
        <w:t>d</w:t>
      </w:r>
      <w:r w:rsidR="00D54CD5">
        <w:t>. They</w:t>
      </w:r>
      <w:r>
        <w:t xml:space="preserve"> are</w:t>
      </w:r>
      <w:r w:rsidR="00D54CD5">
        <w:t xml:space="preserve"> now</w:t>
      </w:r>
      <w:r>
        <w:t xml:space="preserve"> considered to have graduated rather than drop</w:t>
      </w:r>
      <w:r w:rsidR="00D54CD5">
        <w:t>ped</w:t>
      </w:r>
      <w:r>
        <w:t xml:space="preserve"> out. *</w:t>
      </w:r>
      <w:r>
        <w:rPr>
          <w:i/>
        </w:rPr>
        <w:t xml:space="preserve">This is a change from the 10/30/14 </w:t>
      </w:r>
      <w:r w:rsidR="00D0322B">
        <w:rPr>
          <w:i/>
        </w:rPr>
        <w:t>version.</w:t>
      </w:r>
    </w:p>
    <w:p w14:paraId="607D3E91" w14:textId="77777777" w:rsidR="00D0322B" w:rsidRDefault="00EB5A7D" w:rsidP="006D2150">
      <w:pPr>
        <w:pStyle w:val="ListParagraph"/>
        <w:numPr>
          <w:ilvl w:val="0"/>
          <w:numId w:val="3"/>
        </w:numPr>
      </w:pPr>
      <w:r>
        <w:t>A senior is considered a dropout if they do not have an enrollment status of G at the en</w:t>
      </w:r>
      <w:r w:rsidR="00D0322B">
        <w:t xml:space="preserve">d of the year. Individuals with enrollment codes of E, T, or Z </w:t>
      </w:r>
      <w:r>
        <w:t>are censored.</w:t>
      </w:r>
      <w:r w:rsidR="00B34DF9">
        <w:t xml:space="preserve"> </w:t>
      </w:r>
    </w:p>
    <w:p w14:paraId="3FD62109" w14:textId="77777777" w:rsidR="008C734D" w:rsidRDefault="008C734D" w:rsidP="006D2150">
      <w:pPr>
        <w:pStyle w:val="ListParagraph"/>
        <w:numPr>
          <w:ilvl w:val="0"/>
          <w:numId w:val="3"/>
        </w:numPr>
      </w:pPr>
      <w:r>
        <w:t xml:space="preserve">The Unknown status was considered </w:t>
      </w:r>
      <w:r w:rsidR="00D54CD5">
        <w:t>to be a drop</w:t>
      </w:r>
      <w:r>
        <w:t xml:space="preserve"> out</w:t>
      </w:r>
      <w:r w:rsidR="00D54CD5">
        <w:t xml:space="preserve"> coding</w:t>
      </w:r>
      <w:r>
        <w:t xml:space="preserve"> because to be considered a drop out by the school a student must declare their intent to dr</w:t>
      </w:r>
      <w:r w:rsidR="001A27F7">
        <w:t>op out. If on the other hand,</w:t>
      </w:r>
      <w:r>
        <w:t xml:space="preserve"> they do not have </w:t>
      </w:r>
      <w:r w:rsidR="00556D5B">
        <w:t xml:space="preserve">a confirmed </w:t>
      </w:r>
      <w:r>
        <w:t>transfer and do not show up to school the next year they are considered unknown.</w:t>
      </w:r>
      <w:r w:rsidR="00D54CD5">
        <w:t xml:space="preserve"> This seems more likely that they dropped out.</w:t>
      </w:r>
    </w:p>
    <w:p w14:paraId="14BE2060" w14:textId="77777777" w:rsidR="00556D5B" w:rsidRDefault="00556D5B" w:rsidP="001B4668">
      <w:pPr>
        <w:pStyle w:val="ListParagraph"/>
        <w:numPr>
          <w:ilvl w:val="0"/>
          <w:numId w:val="3"/>
        </w:numPr>
      </w:pPr>
      <w:r>
        <w:t xml:space="preserve">Individuals are censored in year X </w:t>
      </w:r>
      <w:r w:rsidR="001A27F7">
        <w:t xml:space="preserve">when </w:t>
      </w:r>
      <w:r>
        <w:t>they are not in the dataset in year X and i</w:t>
      </w:r>
      <w:r w:rsidR="00D54CD5">
        <w:t>n year X-1 they did not dropout e.g. in 2007 the student has an enrollment code of T, or transfer, and does not show up the next year.</w:t>
      </w:r>
    </w:p>
    <w:p w14:paraId="5CECCF00" w14:textId="77777777" w:rsidR="00556D5B" w:rsidRDefault="00777A11" w:rsidP="00556D5B">
      <w:r>
        <w:t>Notes</w:t>
      </w:r>
      <w:r w:rsidR="00556D5B">
        <w:t>:</w:t>
      </w:r>
    </w:p>
    <w:p w14:paraId="03CE21D3" w14:textId="77777777" w:rsidR="001A1BBE" w:rsidRPr="001A1BBE" w:rsidRDefault="00741DE6" w:rsidP="00D92D60">
      <w:pPr>
        <w:pStyle w:val="ListParagraph"/>
        <w:numPr>
          <w:ilvl w:val="0"/>
          <w:numId w:val="3"/>
        </w:numPr>
        <w:rPr>
          <w:b/>
          <w:u w:val="single"/>
        </w:rPr>
      </w:pPr>
      <w:r>
        <w:t>Currently our ERDC-CEDARS data is only available for</w:t>
      </w:r>
      <w:r w:rsidR="00777A11">
        <w:t xml:space="preserve"> years 2009/2010 and 2010/2011. Thus, individuals in the second cohort who are held back will </w:t>
      </w:r>
      <w:r w:rsidR="00A902A8">
        <w:t>have their last year</w:t>
      </w:r>
      <w:r w:rsidR="00777A11">
        <w:t xml:space="preserve"> censored</w:t>
      </w:r>
      <w:r w:rsidR="00A902A8">
        <w:t xml:space="preserve"> due to data limitations</w:t>
      </w:r>
      <w:r w:rsidR="00777A11">
        <w:t xml:space="preserve">. </w:t>
      </w:r>
      <w:r w:rsidR="00FF4FDB">
        <w:t>This might explain why the graduation rates are higher in the Kaplan Meier estimator for the second cohort</w:t>
      </w:r>
      <w:r w:rsidR="001A1BBE">
        <w:t>. It would seem that i</w:t>
      </w:r>
      <w:r w:rsidR="00FF4FDB">
        <w:t>ndividuals who are he</w:t>
      </w:r>
      <w:r w:rsidR="001A1BBE">
        <w:t>ld back are more likely to</w:t>
      </w:r>
      <w:r w:rsidR="00FF4FDB">
        <w:t xml:space="preserve"> drop out</w:t>
      </w:r>
      <w:r w:rsidR="001A1BBE">
        <w:t xml:space="preserve"> than those who are not.</w:t>
      </w:r>
      <w:r w:rsidR="00F87244">
        <w:t xml:space="preserve"> </w:t>
      </w:r>
    </w:p>
    <w:p w14:paraId="15F44192" w14:textId="77777777" w:rsidR="00A84B32" w:rsidRPr="001A1BBE" w:rsidRDefault="00A84B32" w:rsidP="001A1BBE">
      <w:pPr>
        <w:ind w:left="360"/>
        <w:rPr>
          <w:b/>
          <w:u w:val="single"/>
        </w:rPr>
      </w:pPr>
      <w:r w:rsidRPr="001A1BBE">
        <w:rPr>
          <w:b/>
          <w:u w:val="single"/>
        </w:rPr>
        <w:t>9</w:t>
      </w:r>
      <w:r w:rsidRPr="001A1BBE">
        <w:rPr>
          <w:b/>
          <w:u w:val="single"/>
          <w:vertAlign w:val="superscript"/>
        </w:rPr>
        <w:t>th</w:t>
      </w:r>
      <w:r w:rsidRPr="001A1BBE">
        <w:rPr>
          <w:b/>
          <w:u w:val="single"/>
        </w:rPr>
        <w:t xml:space="preserve"> Grade in 2006/2007 Cohort</w:t>
      </w:r>
    </w:p>
    <w:tbl>
      <w:tblPr>
        <w:tblW w:w="6432" w:type="dxa"/>
        <w:jc w:val="center"/>
        <w:tblLook w:val="04A0" w:firstRow="1" w:lastRow="0" w:firstColumn="1" w:lastColumn="0" w:noHBand="0" w:noVBand="1"/>
      </w:tblPr>
      <w:tblGrid>
        <w:gridCol w:w="1259"/>
        <w:gridCol w:w="943"/>
        <w:gridCol w:w="965"/>
        <w:gridCol w:w="1063"/>
        <w:gridCol w:w="1191"/>
        <w:gridCol w:w="1011"/>
      </w:tblGrid>
      <w:tr w:rsidR="00F976FD" w:rsidRPr="00F976FD" w14:paraId="52D09708" w14:textId="77777777">
        <w:trPr>
          <w:trHeight w:val="300"/>
          <w:jc w:val="center"/>
        </w:trPr>
        <w:tc>
          <w:tcPr>
            <w:tcW w:w="1259" w:type="dxa"/>
            <w:tcBorders>
              <w:top w:val="nil"/>
              <w:left w:val="nil"/>
              <w:bottom w:val="nil"/>
              <w:right w:val="nil"/>
            </w:tcBorders>
            <w:shd w:val="clear" w:color="auto" w:fill="auto"/>
            <w:noWrap/>
            <w:vAlign w:val="bottom"/>
          </w:tcPr>
          <w:p w14:paraId="56842E11" w14:textId="77777777" w:rsidR="00F976FD" w:rsidRPr="00F976FD" w:rsidRDefault="00F976FD" w:rsidP="00F87244">
            <w:pPr>
              <w:spacing w:after="0" w:line="240" w:lineRule="auto"/>
              <w:rPr>
                <w:rFonts w:ascii="Calibri" w:eastAsia="Times New Roman" w:hAnsi="Calibri" w:cs="Times New Roman"/>
                <w:color w:val="000000"/>
              </w:rPr>
            </w:pPr>
          </w:p>
        </w:tc>
        <w:tc>
          <w:tcPr>
            <w:tcW w:w="943" w:type="dxa"/>
            <w:tcBorders>
              <w:top w:val="nil"/>
              <w:left w:val="nil"/>
              <w:bottom w:val="nil"/>
              <w:right w:val="nil"/>
            </w:tcBorders>
            <w:shd w:val="clear" w:color="auto" w:fill="auto"/>
            <w:noWrap/>
            <w:vAlign w:val="bottom"/>
          </w:tcPr>
          <w:p w14:paraId="27E82C93"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965" w:type="dxa"/>
            <w:tcBorders>
              <w:top w:val="nil"/>
              <w:left w:val="nil"/>
              <w:bottom w:val="nil"/>
              <w:right w:val="nil"/>
            </w:tcBorders>
            <w:shd w:val="clear" w:color="auto" w:fill="auto"/>
            <w:noWrap/>
            <w:vAlign w:val="bottom"/>
          </w:tcPr>
          <w:p w14:paraId="1102DA8C"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1063" w:type="dxa"/>
            <w:tcBorders>
              <w:top w:val="nil"/>
              <w:left w:val="nil"/>
              <w:bottom w:val="nil"/>
              <w:right w:val="nil"/>
            </w:tcBorders>
            <w:shd w:val="clear" w:color="auto" w:fill="auto"/>
            <w:noWrap/>
            <w:vAlign w:val="bottom"/>
          </w:tcPr>
          <w:p w14:paraId="3586E9DA"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1191" w:type="dxa"/>
            <w:tcBorders>
              <w:top w:val="nil"/>
              <w:left w:val="nil"/>
              <w:bottom w:val="nil"/>
              <w:right w:val="nil"/>
            </w:tcBorders>
            <w:shd w:val="clear" w:color="auto" w:fill="auto"/>
            <w:noWrap/>
            <w:vAlign w:val="bottom"/>
          </w:tcPr>
          <w:p w14:paraId="13C6247E"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1011" w:type="dxa"/>
            <w:tcBorders>
              <w:top w:val="nil"/>
              <w:left w:val="nil"/>
              <w:bottom w:val="nil"/>
              <w:right w:val="nil"/>
            </w:tcBorders>
            <w:shd w:val="clear" w:color="auto" w:fill="auto"/>
            <w:noWrap/>
            <w:vAlign w:val="bottom"/>
          </w:tcPr>
          <w:p w14:paraId="3372B683" w14:textId="77777777" w:rsidR="00F976FD" w:rsidRPr="00F976FD" w:rsidRDefault="00F976FD" w:rsidP="00F976FD">
            <w:pPr>
              <w:spacing w:after="0" w:line="240" w:lineRule="auto"/>
              <w:rPr>
                <w:rFonts w:ascii="Times New Roman" w:eastAsia="Times New Roman" w:hAnsi="Times New Roman" w:cs="Times New Roman"/>
                <w:sz w:val="20"/>
                <w:szCs w:val="20"/>
              </w:rPr>
            </w:pPr>
          </w:p>
        </w:tc>
      </w:tr>
      <w:tr w:rsidR="00F976FD" w:rsidRPr="00F976FD" w14:paraId="777017E3" w14:textId="77777777">
        <w:trPr>
          <w:trHeight w:val="300"/>
          <w:jc w:val="center"/>
        </w:trPr>
        <w:tc>
          <w:tcPr>
            <w:tcW w:w="1259" w:type="dxa"/>
            <w:tcBorders>
              <w:top w:val="nil"/>
              <w:left w:val="nil"/>
              <w:bottom w:val="nil"/>
              <w:right w:val="nil"/>
            </w:tcBorders>
            <w:shd w:val="clear" w:color="auto" w:fill="auto"/>
            <w:noWrap/>
            <w:vAlign w:val="bottom"/>
          </w:tcPr>
          <w:p w14:paraId="273EE6C6"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Grade</w:t>
            </w:r>
          </w:p>
        </w:tc>
        <w:tc>
          <w:tcPr>
            <w:tcW w:w="943" w:type="dxa"/>
            <w:tcBorders>
              <w:top w:val="nil"/>
              <w:left w:val="nil"/>
              <w:bottom w:val="nil"/>
              <w:right w:val="nil"/>
            </w:tcBorders>
            <w:shd w:val="clear" w:color="auto" w:fill="auto"/>
            <w:noWrap/>
            <w:vAlign w:val="bottom"/>
          </w:tcPr>
          <w:p w14:paraId="3327FDBE"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Beg. Tot.</w:t>
            </w:r>
          </w:p>
        </w:tc>
        <w:tc>
          <w:tcPr>
            <w:tcW w:w="965" w:type="dxa"/>
            <w:tcBorders>
              <w:top w:val="nil"/>
              <w:left w:val="nil"/>
              <w:bottom w:val="nil"/>
              <w:right w:val="nil"/>
            </w:tcBorders>
            <w:shd w:val="clear" w:color="auto" w:fill="auto"/>
            <w:noWrap/>
            <w:vAlign w:val="bottom"/>
          </w:tcPr>
          <w:p w14:paraId="203E2443"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Dropout</w:t>
            </w:r>
          </w:p>
        </w:tc>
        <w:tc>
          <w:tcPr>
            <w:tcW w:w="1063" w:type="dxa"/>
            <w:tcBorders>
              <w:top w:val="nil"/>
              <w:left w:val="nil"/>
              <w:bottom w:val="nil"/>
              <w:right w:val="nil"/>
            </w:tcBorders>
            <w:shd w:val="clear" w:color="auto" w:fill="auto"/>
            <w:noWrap/>
            <w:vAlign w:val="bottom"/>
          </w:tcPr>
          <w:p w14:paraId="0B01E7B3"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Censored</w:t>
            </w:r>
          </w:p>
        </w:tc>
        <w:tc>
          <w:tcPr>
            <w:tcW w:w="1191" w:type="dxa"/>
            <w:tcBorders>
              <w:top w:val="nil"/>
              <w:left w:val="nil"/>
              <w:bottom w:val="nil"/>
              <w:right w:val="nil"/>
            </w:tcBorders>
            <w:shd w:val="clear" w:color="auto" w:fill="auto"/>
            <w:noWrap/>
            <w:vAlign w:val="bottom"/>
          </w:tcPr>
          <w:p w14:paraId="63226AD5"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 Retained</w:t>
            </w:r>
          </w:p>
        </w:tc>
        <w:tc>
          <w:tcPr>
            <w:tcW w:w="1011" w:type="dxa"/>
            <w:tcBorders>
              <w:top w:val="nil"/>
              <w:left w:val="nil"/>
              <w:bottom w:val="nil"/>
              <w:right w:val="nil"/>
            </w:tcBorders>
            <w:shd w:val="clear" w:color="auto" w:fill="auto"/>
            <w:noWrap/>
            <w:vAlign w:val="bottom"/>
          </w:tcPr>
          <w:p w14:paraId="3A695F0C"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Std. Error</w:t>
            </w:r>
          </w:p>
        </w:tc>
      </w:tr>
      <w:tr w:rsidR="00F976FD" w:rsidRPr="00F976FD" w14:paraId="149B8556" w14:textId="77777777">
        <w:trPr>
          <w:trHeight w:val="300"/>
          <w:jc w:val="center"/>
        </w:trPr>
        <w:tc>
          <w:tcPr>
            <w:tcW w:w="1259" w:type="dxa"/>
            <w:tcBorders>
              <w:top w:val="nil"/>
              <w:left w:val="nil"/>
              <w:bottom w:val="nil"/>
              <w:right w:val="nil"/>
            </w:tcBorders>
            <w:shd w:val="clear" w:color="auto" w:fill="auto"/>
            <w:noWrap/>
            <w:vAlign w:val="bottom"/>
          </w:tcPr>
          <w:p w14:paraId="22515913" w14:textId="77777777" w:rsidR="00F976FD" w:rsidRPr="00F976FD" w:rsidRDefault="00F976FD" w:rsidP="00F976FD">
            <w:pPr>
              <w:spacing w:after="0" w:line="240" w:lineRule="auto"/>
              <w:rPr>
                <w:rFonts w:ascii="Calibri" w:eastAsia="Times New Roman" w:hAnsi="Calibri" w:cs="Times New Roman"/>
                <w:color w:val="000000"/>
              </w:rPr>
            </w:pPr>
          </w:p>
        </w:tc>
        <w:tc>
          <w:tcPr>
            <w:tcW w:w="943" w:type="dxa"/>
            <w:tcBorders>
              <w:top w:val="nil"/>
              <w:left w:val="nil"/>
              <w:bottom w:val="nil"/>
              <w:right w:val="nil"/>
            </w:tcBorders>
            <w:shd w:val="clear" w:color="auto" w:fill="auto"/>
            <w:noWrap/>
            <w:vAlign w:val="bottom"/>
          </w:tcPr>
          <w:p w14:paraId="25D30040"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965" w:type="dxa"/>
            <w:tcBorders>
              <w:top w:val="nil"/>
              <w:left w:val="nil"/>
              <w:bottom w:val="nil"/>
              <w:right w:val="nil"/>
            </w:tcBorders>
            <w:shd w:val="clear" w:color="auto" w:fill="auto"/>
            <w:noWrap/>
            <w:vAlign w:val="bottom"/>
          </w:tcPr>
          <w:p w14:paraId="2ABD62A1"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1063" w:type="dxa"/>
            <w:tcBorders>
              <w:top w:val="nil"/>
              <w:left w:val="nil"/>
              <w:bottom w:val="nil"/>
              <w:right w:val="nil"/>
            </w:tcBorders>
            <w:shd w:val="clear" w:color="auto" w:fill="auto"/>
            <w:noWrap/>
            <w:vAlign w:val="bottom"/>
          </w:tcPr>
          <w:p w14:paraId="3E7D89FD"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1191" w:type="dxa"/>
            <w:tcBorders>
              <w:top w:val="nil"/>
              <w:left w:val="nil"/>
              <w:bottom w:val="nil"/>
              <w:right w:val="nil"/>
            </w:tcBorders>
            <w:shd w:val="clear" w:color="auto" w:fill="auto"/>
            <w:noWrap/>
            <w:vAlign w:val="bottom"/>
          </w:tcPr>
          <w:p w14:paraId="71237E08"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1011" w:type="dxa"/>
            <w:tcBorders>
              <w:top w:val="nil"/>
              <w:left w:val="nil"/>
              <w:bottom w:val="nil"/>
              <w:right w:val="nil"/>
            </w:tcBorders>
            <w:shd w:val="clear" w:color="auto" w:fill="auto"/>
            <w:noWrap/>
            <w:vAlign w:val="bottom"/>
          </w:tcPr>
          <w:p w14:paraId="79A6F1EA" w14:textId="77777777" w:rsidR="00F976FD" w:rsidRPr="00F976FD" w:rsidRDefault="00F976FD" w:rsidP="00F976FD">
            <w:pPr>
              <w:spacing w:after="0" w:line="240" w:lineRule="auto"/>
              <w:rPr>
                <w:rFonts w:ascii="Times New Roman" w:eastAsia="Times New Roman" w:hAnsi="Times New Roman" w:cs="Times New Roman"/>
                <w:sz w:val="20"/>
                <w:szCs w:val="20"/>
              </w:rPr>
            </w:pPr>
          </w:p>
        </w:tc>
      </w:tr>
      <w:tr w:rsidR="00F976FD" w:rsidRPr="00F976FD" w14:paraId="6C7D348D" w14:textId="77777777">
        <w:trPr>
          <w:trHeight w:val="300"/>
          <w:jc w:val="center"/>
        </w:trPr>
        <w:tc>
          <w:tcPr>
            <w:tcW w:w="4230" w:type="dxa"/>
            <w:gridSpan w:val="4"/>
            <w:tcBorders>
              <w:top w:val="nil"/>
              <w:left w:val="nil"/>
              <w:bottom w:val="nil"/>
              <w:right w:val="nil"/>
            </w:tcBorders>
            <w:shd w:val="clear" w:color="auto" w:fill="auto"/>
            <w:noWrap/>
            <w:vAlign w:val="bottom"/>
          </w:tcPr>
          <w:p w14:paraId="2D56FA4D"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 xml:space="preserve">Non-Foster Non-FRL Non-Disability </w:t>
            </w:r>
          </w:p>
        </w:tc>
        <w:tc>
          <w:tcPr>
            <w:tcW w:w="1191" w:type="dxa"/>
            <w:tcBorders>
              <w:top w:val="nil"/>
              <w:left w:val="nil"/>
              <w:bottom w:val="nil"/>
              <w:right w:val="nil"/>
            </w:tcBorders>
            <w:shd w:val="clear" w:color="auto" w:fill="auto"/>
            <w:noWrap/>
            <w:vAlign w:val="bottom"/>
          </w:tcPr>
          <w:p w14:paraId="7CCD2F70" w14:textId="77777777" w:rsidR="00F976FD" w:rsidRPr="00F976FD" w:rsidRDefault="00F976FD" w:rsidP="00F976FD">
            <w:pPr>
              <w:spacing w:after="0" w:line="240" w:lineRule="auto"/>
              <w:rPr>
                <w:rFonts w:ascii="Calibri" w:eastAsia="Times New Roman" w:hAnsi="Calibri" w:cs="Times New Roman"/>
                <w:color w:val="000000"/>
              </w:rPr>
            </w:pPr>
          </w:p>
        </w:tc>
        <w:tc>
          <w:tcPr>
            <w:tcW w:w="1011" w:type="dxa"/>
            <w:tcBorders>
              <w:top w:val="nil"/>
              <w:left w:val="nil"/>
              <w:bottom w:val="nil"/>
              <w:right w:val="nil"/>
            </w:tcBorders>
            <w:shd w:val="clear" w:color="auto" w:fill="auto"/>
            <w:noWrap/>
            <w:vAlign w:val="bottom"/>
          </w:tcPr>
          <w:p w14:paraId="66A1E93A" w14:textId="77777777" w:rsidR="00F976FD" w:rsidRPr="00F976FD" w:rsidRDefault="00F976FD" w:rsidP="00F976FD">
            <w:pPr>
              <w:spacing w:after="0" w:line="240" w:lineRule="auto"/>
              <w:rPr>
                <w:rFonts w:ascii="Times New Roman" w:eastAsia="Times New Roman" w:hAnsi="Times New Roman" w:cs="Times New Roman"/>
                <w:sz w:val="20"/>
                <w:szCs w:val="20"/>
              </w:rPr>
            </w:pPr>
          </w:p>
        </w:tc>
      </w:tr>
      <w:tr w:rsidR="00F976FD" w:rsidRPr="00F976FD" w14:paraId="4A2BCDFE" w14:textId="77777777">
        <w:trPr>
          <w:trHeight w:val="300"/>
          <w:jc w:val="center"/>
        </w:trPr>
        <w:tc>
          <w:tcPr>
            <w:tcW w:w="1259" w:type="dxa"/>
            <w:tcBorders>
              <w:top w:val="single" w:sz="4" w:space="0" w:color="auto"/>
              <w:left w:val="nil"/>
              <w:bottom w:val="nil"/>
              <w:right w:val="nil"/>
            </w:tcBorders>
            <w:shd w:val="clear" w:color="auto" w:fill="auto"/>
            <w:noWrap/>
            <w:vAlign w:val="bottom"/>
          </w:tcPr>
          <w:p w14:paraId="1A56074D"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Freshmen</w:t>
            </w:r>
          </w:p>
        </w:tc>
        <w:tc>
          <w:tcPr>
            <w:tcW w:w="943" w:type="dxa"/>
            <w:tcBorders>
              <w:top w:val="single" w:sz="4" w:space="0" w:color="auto"/>
              <w:left w:val="nil"/>
              <w:bottom w:val="nil"/>
              <w:right w:val="nil"/>
            </w:tcBorders>
            <w:shd w:val="clear" w:color="auto" w:fill="auto"/>
            <w:noWrap/>
            <w:vAlign w:val="bottom"/>
          </w:tcPr>
          <w:p w14:paraId="7162D509"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55669</w:t>
            </w:r>
          </w:p>
        </w:tc>
        <w:tc>
          <w:tcPr>
            <w:tcW w:w="965" w:type="dxa"/>
            <w:tcBorders>
              <w:top w:val="single" w:sz="4" w:space="0" w:color="auto"/>
              <w:left w:val="nil"/>
              <w:bottom w:val="nil"/>
              <w:right w:val="nil"/>
            </w:tcBorders>
            <w:shd w:val="clear" w:color="auto" w:fill="auto"/>
            <w:noWrap/>
            <w:vAlign w:val="bottom"/>
          </w:tcPr>
          <w:p w14:paraId="77939FB8"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1970</w:t>
            </w:r>
          </w:p>
        </w:tc>
        <w:tc>
          <w:tcPr>
            <w:tcW w:w="1063" w:type="dxa"/>
            <w:tcBorders>
              <w:top w:val="single" w:sz="4" w:space="0" w:color="auto"/>
              <w:left w:val="nil"/>
              <w:bottom w:val="nil"/>
              <w:right w:val="nil"/>
            </w:tcBorders>
            <w:shd w:val="clear" w:color="auto" w:fill="auto"/>
            <w:noWrap/>
            <w:vAlign w:val="bottom"/>
          </w:tcPr>
          <w:p w14:paraId="756353F2"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2874</w:t>
            </w:r>
          </w:p>
        </w:tc>
        <w:tc>
          <w:tcPr>
            <w:tcW w:w="1191" w:type="dxa"/>
            <w:tcBorders>
              <w:top w:val="single" w:sz="4" w:space="0" w:color="auto"/>
              <w:left w:val="nil"/>
              <w:bottom w:val="nil"/>
              <w:right w:val="nil"/>
            </w:tcBorders>
            <w:shd w:val="clear" w:color="auto" w:fill="auto"/>
            <w:noWrap/>
            <w:vAlign w:val="bottom"/>
          </w:tcPr>
          <w:p w14:paraId="7E985FB9"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0.9646</w:t>
            </w:r>
          </w:p>
        </w:tc>
        <w:tc>
          <w:tcPr>
            <w:tcW w:w="1011" w:type="dxa"/>
            <w:tcBorders>
              <w:top w:val="single" w:sz="4" w:space="0" w:color="auto"/>
              <w:left w:val="nil"/>
              <w:bottom w:val="nil"/>
              <w:right w:val="nil"/>
            </w:tcBorders>
            <w:shd w:val="clear" w:color="auto" w:fill="auto"/>
            <w:noWrap/>
            <w:vAlign w:val="bottom"/>
          </w:tcPr>
          <w:p w14:paraId="369D434E"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0.0008</w:t>
            </w:r>
          </w:p>
        </w:tc>
      </w:tr>
      <w:tr w:rsidR="00F976FD" w:rsidRPr="00F976FD" w14:paraId="242006AD" w14:textId="77777777">
        <w:trPr>
          <w:trHeight w:val="300"/>
          <w:jc w:val="center"/>
        </w:trPr>
        <w:tc>
          <w:tcPr>
            <w:tcW w:w="1259" w:type="dxa"/>
            <w:tcBorders>
              <w:top w:val="nil"/>
              <w:left w:val="nil"/>
              <w:bottom w:val="nil"/>
              <w:right w:val="nil"/>
            </w:tcBorders>
            <w:shd w:val="clear" w:color="auto" w:fill="auto"/>
            <w:noWrap/>
            <w:vAlign w:val="bottom"/>
          </w:tcPr>
          <w:p w14:paraId="0D8A6E21"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Sophomore</w:t>
            </w:r>
          </w:p>
        </w:tc>
        <w:tc>
          <w:tcPr>
            <w:tcW w:w="943" w:type="dxa"/>
            <w:tcBorders>
              <w:top w:val="nil"/>
              <w:left w:val="nil"/>
              <w:bottom w:val="nil"/>
              <w:right w:val="nil"/>
            </w:tcBorders>
            <w:shd w:val="clear" w:color="auto" w:fill="auto"/>
            <w:noWrap/>
            <w:vAlign w:val="bottom"/>
          </w:tcPr>
          <w:p w14:paraId="12AFAE33"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50825</w:t>
            </w:r>
          </w:p>
        </w:tc>
        <w:tc>
          <w:tcPr>
            <w:tcW w:w="965" w:type="dxa"/>
            <w:tcBorders>
              <w:top w:val="nil"/>
              <w:left w:val="nil"/>
              <w:bottom w:val="nil"/>
              <w:right w:val="nil"/>
            </w:tcBorders>
            <w:shd w:val="clear" w:color="auto" w:fill="auto"/>
            <w:noWrap/>
            <w:vAlign w:val="bottom"/>
          </w:tcPr>
          <w:p w14:paraId="78BA9591"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1278</w:t>
            </w:r>
          </w:p>
        </w:tc>
        <w:tc>
          <w:tcPr>
            <w:tcW w:w="1063" w:type="dxa"/>
            <w:tcBorders>
              <w:top w:val="nil"/>
              <w:left w:val="nil"/>
              <w:bottom w:val="nil"/>
              <w:right w:val="nil"/>
            </w:tcBorders>
            <w:shd w:val="clear" w:color="auto" w:fill="auto"/>
            <w:noWrap/>
            <w:vAlign w:val="bottom"/>
          </w:tcPr>
          <w:p w14:paraId="2908E0FA"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1827</w:t>
            </w:r>
          </w:p>
        </w:tc>
        <w:tc>
          <w:tcPr>
            <w:tcW w:w="1191" w:type="dxa"/>
            <w:tcBorders>
              <w:top w:val="nil"/>
              <w:left w:val="nil"/>
              <w:bottom w:val="nil"/>
              <w:right w:val="nil"/>
            </w:tcBorders>
            <w:shd w:val="clear" w:color="auto" w:fill="auto"/>
            <w:noWrap/>
            <w:vAlign w:val="bottom"/>
          </w:tcPr>
          <w:p w14:paraId="54AB8FB1"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0.9404</w:t>
            </w:r>
          </w:p>
        </w:tc>
        <w:tc>
          <w:tcPr>
            <w:tcW w:w="1011" w:type="dxa"/>
            <w:tcBorders>
              <w:top w:val="nil"/>
              <w:left w:val="nil"/>
              <w:bottom w:val="nil"/>
              <w:right w:val="nil"/>
            </w:tcBorders>
            <w:shd w:val="clear" w:color="auto" w:fill="auto"/>
            <w:noWrap/>
            <w:vAlign w:val="bottom"/>
          </w:tcPr>
          <w:p w14:paraId="54B44DF8"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0.001</w:t>
            </w:r>
          </w:p>
        </w:tc>
      </w:tr>
      <w:tr w:rsidR="00F976FD" w:rsidRPr="00F976FD" w14:paraId="12B45563" w14:textId="77777777">
        <w:trPr>
          <w:trHeight w:val="300"/>
          <w:jc w:val="center"/>
        </w:trPr>
        <w:tc>
          <w:tcPr>
            <w:tcW w:w="1259" w:type="dxa"/>
            <w:tcBorders>
              <w:top w:val="nil"/>
              <w:left w:val="nil"/>
              <w:bottom w:val="nil"/>
              <w:right w:val="nil"/>
            </w:tcBorders>
            <w:shd w:val="clear" w:color="auto" w:fill="auto"/>
            <w:noWrap/>
            <w:vAlign w:val="center"/>
          </w:tcPr>
          <w:p w14:paraId="7BACDDAE"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Junior</w:t>
            </w:r>
          </w:p>
        </w:tc>
        <w:tc>
          <w:tcPr>
            <w:tcW w:w="943" w:type="dxa"/>
            <w:tcBorders>
              <w:top w:val="nil"/>
              <w:left w:val="nil"/>
              <w:bottom w:val="nil"/>
              <w:right w:val="nil"/>
            </w:tcBorders>
            <w:shd w:val="clear" w:color="auto" w:fill="auto"/>
            <w:noWrap/>
            <w:vAlign w:val="bottom"/>
          </w:tcPr>
          <w:p w14:paraId="31C15D50"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47720</w:t>
            </w:r>
          </w:p>
        </w:tc>
        <w:tc>
          <w:tcPr>
            <w:tcW w:w="965" w:type="dxa"/>
            <w:tcBorders>
              <w:top w:val="nil"/>
              <w:left w:val="nil"/>
              <w:bottom w:val="nil"/>
              <w:right w:val="nil"/>
            </w:tcBorders>
            <w:shd w:val="clear" w:color="auto" w:fill="auto"/>
            <w:noWrap/>
            <w:vAlign w:val="bottom"/>
          </w:tcPr>
          <w:p w14:paraId="62259EB3"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1521</w:t>
            </w:r>
          </w:p>
        </w:tc>
        <w:tc>
          <w:tcPr>
            <w:tcW w:w="1063" w:type="dxa"/>
            <w:tcBorders>
              <w:top w:val="nil"/>
              <w:left w:val="nil"/>
              <w:bottom w:val="nil"/>
              <w:right w:val="nil"/>
            </w:tcBorders>
            <w:shd w:val="clear" w:color="auto" w:fill="auto"/>
            <w:noWrap/>
            <w:vAlign w:val="bottom"/>
          </w:tcPr>
          <w:p w14:paraId="584634A8"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6816</w:t>
            </w:r>
          </w:p>
        </w:tc>
        <w:tc>
          <w:tcPr>
            <w:tcW w:w="1191" w:type="dxa"/>
            <w:tcBorders>
              <w:top w:val="nil"/>
              <w:left w:val="nil"/>
              <w:bottom w:val="nil"/>
              <w:right w:val="nil"/>
            </w:tcBorders>
            <w:shd w:val="clear" w:color="auto" w:fill="auto"/>
            <w:noWrap/>
            <w:vAlign w:val="bottom"/>
          </w:tcPr>
          <w:p w14:paraId="185F05FF"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0.9104</w:t>
            </w:r>
          </w:p>
        </w:tc>
        <w:tc>
          <w:tcPr>
            <w:tcW w:w="1011" w:type="dxa"/>
            <w:tcBorders>
              <w:top w:val="nil"/>
              <w:left w:val="nil"/>
              <w:bottom w:val="nil"/>
              <w:right w:val="nil"/>
            </w:tcBorders>
            <w:shd w:val="clear" w:color="auto" w:fill="auto"/>
            <w:noWrap/>
            <w:vAlign w:val="bottom"/>
          </w:tcPr>
          <w:p w14:paraId="1075CFDF"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0.0012</w:t>
            </w:r>
          </w:p>
        </w:tc>
      </w:tr>
      <w:tr w:rsidR="00F976FD" w:rsidRPr="00F976FD" w14:paraId="0A954F7B" w14:textId="77777777">
        <w:trPr>
          <w:trHeight w:val="300"/>
          <w:jc w:val="center"/>
        </w:trPr>
        <w:tc>
          <w:tcPr>
            <w:tcW w:w="1259" w:type="dxa"/>
            <w:tcBorders>
              <w:top w:val="nil"/>
              <w:left w:val="nil"/>
              <w:bottom w:val="single" w:sz="4" w:space="0" w:color="auto"/>
              <w:right w:val="nil"/>
            </w:tcBorders>
            <w:shd w:val="clear" w:color="auto" w:fill="auto"/>
            <w:noWrap/>
            <w:vAlign w:val="bottom"/>
          </w:tcPr>
          <w:p w14:paraId="2B3C735C"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Senior</w:t>
            </w:r>
          </w:p>
        </w:tc>
        <w:tc>
          <w:tcPr>
            <w:tcW w:w="943" w:type="dxa"/>
            <w:tcBorders>
              <w:top w:val="nil"/>
              <w:left w:val="nil"/>
              <w:bottom w:val="single" w:sz="4" w:space="0" w:color="auto"/>
              <w:right w:val="nil"/>
            </w:tcBorders>
            <w:shd w:val="clear" w:color="auto" w:fill="auto"/>
            <w:noWrap/>
            <w:vAlign w:val="bottom"/>
          </w:tcPr>
          <w:p w14:paraId="49225355"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39383</w:t>
            </w:r>
          </w:p>
        </w:tc>
        <w:tc>
          <w:tcPr>
            <w:tcW w:w="965" w:type="dxa"/>
            <w:tcBorders>
              <w:top w:val="nil"/>
              <w:left w:val="nil"/>
              <w:bottom w:val="single" w:sz="4" w:space="0" w:color="auto"/>
              <w:right w:val="nil"/>
            </w:tcBorders>
            <w:shd w:val="clear" w:color="auto" w:fill="auto"/>
            <w:noWrap/>
            <w:vAlign w:val="bottom"/>
          </w:tcPr>
          <w:p w14:paraId="44E3C596"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2417</w:t>
            </w:r>
          </w:p>
        </w:tc>
        <w:tc>
          <w:tcPr>
            <w:tcW w:w="1063" w:type="dxa"/>
            <w:tcBorders>
              <w:top w:val="nil"/>
              <w:left w:val="nil"/>
              <w:bottom w:val="single" w:sz="4" w:space="0" w:color="auto"/>
              <w:right w:val="nil"/>
            </w:tcBorders>
            <w:shd w:val="clear" w:color="auto" w:fill="auto"/>
            <w:noWrap/>
            <w:vAlign w:val="bottom"/>
          </w:tcPr>
          <w:p w14:paraId="711FDFEF"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36966</w:t>
            </w:r>
          </w:p>
        </w:tc>
        <w:tc>
          <w:tcPr>
            <w:tcW w:w="1191" w:type="dxa"/>
            <w:tcBorders>
              <w:top w:val="nil"/>
              <w:left w:val="nil"/>
              <w:bottom w:val="single" w:sz="4" w:space="0" w:color="auto"/>
              <w:right w:val="nil"/>
            </w:tcBorders>
            <w:shd w:val="clear" w:color="auto" w:fill="auto"/>
            <w:noWrap/>
            <w:vAlign w:val="bottom"/>
          </w:tcPr>
          <w:p w14:paraId="6EDEC8DC"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0.8545</w:t>
            </w:r>
          </w:p>
        </w:tc>
        <w:tc>
          <w:tcPr>
            <w:tcW w:w="1011" w:type="dxa"/>
            <w:tcBorders>
              <w:top w:val="nil"/>
              <w:left w:val="nil"/>
              <w:bottom w:val="single" w:sz="4" w:space="0" w:color="auto"/>
              <w:right w:val="nil"/>
            </w:tcBorders>
            <w:shd w:val="clear" w:color="auto" w:fill="auto"/>
            <w:noWrap/>
            <w:vAlign w:val="bottom"/>
          </w:tcPr>
          <w:p w14:paraId="73CC95A2"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0.0016</w:t>
            </w:r>
          </w:p>
        </w:tc>
      </w:tr>
      <w:tr w:rsidR="00F976FD" w:rsidRPr="00F976FD" w14:paraId="674D3A14" w14:textId="77777777">
        <w:trPr>
          <w:trHeight w:val="300"/>
          <w:jc w:val="center"/>
        </w:trPr>
        <w:tc>
          <w:tcPr>
            <w:tcW w:w="1259" w:type="dxa"/>
            <w:tcBorders>
              <w:top w:val="nil"/>
              <w:left w:val="nil"/>
              <w:bottom w:val="nil"/>
              <w:right w:val="nil"/>
            </w:tcBorders>
            <w:shd w:val="clear" w:color="auto" w:fill="auto"/>
            <w:noWrap/>
            <w:vAlign w:val="bottom"/>
          </w:tcPr>
          <w:p w14:paraId="1D16DD41" w14:textId="77777777" w:rsidR="00F976FD" w:rsidRPr="00F976FD" w:rsidRDefault="00F976FD" w:rsidP="00F976FD">
            <w:pPr>
              <w:spacing w:after="0" w:line="240" w:lineRule="auto"/>
              <w:jc w:val="right"/>
              <w:rPr>
                <w:rFonts w:ascii="Calibri" w:eastAsia="Times New Roman" w:hAnsi="Calibri" w:cs="Times New Roman"/>
                <w:color w:val="000000"/>
              </w:rPr>
            </w:pPr>
          </w:p>
        </w:tc>
        <w:tc>
          <w:tcPr>
            <w:tcW w:w="943" w:type="dxa"/>
            <w:tcBorders>
              <w:top w:val="nil"/>
              <w:left w:val="nil"/>
              <w:bottom w:val="nil"/>
              <w:right w:val="nil"/>
            </w:tcBorders>
            <w:shd w:val="clear" w:color="auto" w:fill="auto"/>
            <w:noWrap/>
            <w:vAlign w:val="bottom"/>
          </w:tcPr>
          <w:p w14:paraId="1132C99A"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965" w:type="dxa"/>
            <w:tcBorders>
              <w:top w:val="nil"/>
              <w:left w:val="nil"/>
              <w:bottom w:val="nil"/>
              <w:right w:val="nil"/>
            </w:tcBorders>
            <w:shd w:val="clear" w:color="auto" w:fill="auto"/>
            <w:noWrap/>
            <w:vAlign w:val="bottom"/>
          </w:tcPr>
          <w:p w14:paraId="646CDB41"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1063" w:type="dxa"/>
            <w:tcBorders>
              <w:top w:val="nil"/>
              <w:left w:val="nil"/>
              <w:bottom w:val="nil"/>
              <w:right w:val="nil"/>
            </w:tcBorders>
            <w:shd w:val="clear" w:color="auto" w:fill="auto"/>
            <w:noWrap/>
            <w:vAlign w:val="bottom"/>
          </w:tcPr>
          <w:p w14:paraId="3F24434D"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1191" w:type="dxa"/>
            <w:tcBorders>
              <w:top w:val="nil"/>
              <w:left w:val="nil"/>
              <w:bottom w:val="nil"/>
              <w:right w:val="nil"/>
            </w:tcBorders>
            <w:shd w:val="clear" w:color="auto" w:fill="auto"/>
            <w:noWrap/>
            <w:vAlign w:val="bottom"/>
          </w:tcPr>
          <w:p w14:paraId="6D36B005"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1011" w:type="dxa"/>
            <w:tcBorders>
              <w:top w:val="nil"/>
              <w:left w:val="nil"/>
              <w:bottom w:val="nil"/>
              <w:right w:val="nil"/>
            </w:tcBorders>
            <w:shd w:val="clear" w:color="auto" w:fill="auto"/>
            <w:noWrap/>
            <w:vAlign w:val="bottom"/>
          </w:tcPr>
          <w:p w14:paraId="660BA1DB" w14:textId="77777777" w:rsidR="00F976FD" w:rsidRPr="00F976FD" w:rsidRDefault="00F976FD" w:rsidP="00F976FD">
            <w:pPr>
              <w:spacing w:after="0" w:line="240" w:lineRule="auto"/>
              <w:rPr>
                <w:rFonts w:ascii="Times New Roman" w:eastAsia="Times New Roman" w:hAnsi="Times New Roman" w:cs="Times New Roman"/>
                <w:sz w:val="20"/>
                <w:szCs w:val="20"/>
              </w:rPr>
            </w:pPr>
          </w:p>
        </w:tc>
      </w:tr>
      <w:tr w:rsidR="00F976FD" w:rsidRPr="00F976FD" w14:paraId="430EF15B" w14:textId="77777777">
        <w:trPr>
          <w:trHeight w:val="300"/>
          <w:jc w:val="center"/>
        </w:trPr>
        <w:tc>
          <w:tcPr>
            <w:tcW w:w="3167" w:type="dxa"/>
            <w:gridSpan w:val="3"/>
            <w:tcBorders>
              <w:top w:val="nil"/>
              <w:left w:val="nil"/>
              <w:bottom w:val="nil"/>
              <w:right w:val="nil"/>
            </w:tcBorders>
            <w:shd w:val="clear" w:color="auto" w:fill="auto"/>
            <w:noWrap/>
            <w:vAlign w:val="bottom"/>
          </w:tcPr>
          <w:p w14:paraId="18BA0435"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Non-Foster FRL Non-Disability</w:t>
            </w:r>
          </w:p>
        </w:tc>
        <w:tc>
          <w:tcPr>
            <w:tcW w:w="1063" w:type="dxa"/>
            <w:tcBorders>
              <w:top w:val="nil"/>
              <w:left w:val="nil"/>
              <w:bottom w:val="nil"/>
              <w:right w:val="nil"/>
            </w:tcBorders>
            <w:shd w:val="clear" w:color="auto" w:fill="auto"/>
            <w:noWrap/>
            <w:vAlign w:val="bottom"/>
          </w:tcPr>
          <w:p w14:paraId="33403128" w14:textId="77777777" w:rsidR="00F976FD" w:rsidRPr="00F976FD" w:rsidRDefault="00F976FD" w:rsidP="00F976FD">
            <w:pPr>
              <w:spacing w:after="0" w:line="240" w:lineRule="auto"/>
              <w:rPr>
                <w:rFonts w:ascii="Calibri" w:eastAsia="Times New Roman" w:hAnsi="Calibri" w:cs="Times New Roman"/>
                <w:color w:val="000000"/>
              </w:rPr>
            </w:pPr>
          </w:p>
        </w:tc>
        <w:tc>
          <w:tcPr>
            <w:tcW w:w="1191" w:type="dxa"/>
            <w:tcBorders>
              <w:top w:val="nil"/>
              <w:left w:val="nil"/>
              <w:bottom w:val="nil"/>
              <w:right w:val="nil"/>
            </w:tcBorders>
            <w:shd w:val="clear" w:color="auto" w:fill="auto"/>
            <w:noWrap/>
            <w:vAlign w:val="bottom"/>
          </w:tcPr>
          <w:p w14:paraId="40AAA572"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1011" w:type="dxa"/>
            <w:tcBorders>
              <w:top w:val="nil"/>
              <w:left w:val="nil"/>
              <w:bottom w:val="nil"/>
              <w:right w:val="nil"/>
            </w:tcBorders>
            <w:shd w:val="clear" w:color="auto" w:fill="auto"/>
            <w:noWrap/>
            <w:vAlign w:val="bottom"/>
          </w:tcPr>
          <w:p w14:paraId="6D99DF0D" w14:textId="77777777" w:rsidR="00F976FD" w:rsidRPr="00F976FD" w:rsidRDefault="00F976FD" w:rsidP="00F976FD">
            <w:pPr>
              <w:spacing w:after="0" w:line="240" w:lineRule="auto"/>
              <w:rPr>
                <w:rFonts w:ascii="Times New Roman" w:eastAsia="Times New Roman" w:hAnsi="Times New Roman" w:cs="Times New Roman"/>
                <w:sz w:val="20"/>
                <w:szCs w:val="20"/>
              </w:rPr>
            </w:pPr>
          </w:p>
        </w:tc>
      </w:tr>
      <w:tr w:rsidR="00F976FD" w:rsidRPr="00F976FD" w14:paraId="76FBC8D8" w14:textId="77777777">
        <w:trPr>
          <w:trHeight w:val="300"/>
          <w:jc w:val="center"/>
        </w:trPr>
        <w:tc>
          <w:tcPr>
            <w:tcW w:w="1259" w:type="dxa"/>
            <w:tcBorders>
              <w:top w:val="single" w:sz="4" w:space="0" w:color="auto"/>
              <w:left w:val="nil"/>
              <w:bottom w:val="nil"/>
              <w:right w:val="nil"/>
            </w:tcBorders>
            <w:shd w:val="clear" w:color="auto" w:fill="auto"/>
            <w:noWrap/>
            <w:vAlign w:val="bottom"/>
          </w:tcPr>
          <w:p w14:paraId="2F4DFECF"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Freshmen</w:t>
            </w:r>
          </w:p>
        </w:tc>
        <w:tc>
          <w:tcPr>
            <w:tcW w:w="943" w:type="dxa"/>
            <w:tcBorders>
              <w:top w:val="single" w:sz="4" w:space="0" w:color="auto"/>
              <w:left w:val="nil"/>
              <w:bottom w:val="nil"/>
              <w:right w:val="nil"/>
            </w:tcBorders>
            <w:shd w:val="clear" w:color="auto" w:fill="auto"/>
            <w:noWrap/>
            <w:vAlign w:val="bottom"/>
          </w:tcPr>
          <w:p w14:paraId="5E35215E"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29478</w:t>
            </w:r>
          </w:p>
        </w:tc>
        <w:tc>
          <w:tcPr>
            <w:tcW w:w="965" w:type="dxa"/>
            <w:tcBorders>
              <w:top w:val="single" w:sz="4" w:space="0" w:color="auto"/>
              <w:left w:val="nil"/>
              <w:bottom w:val="nil"/>
              <w:right w:val="nil"/>
            </w:tcBorders>
            <w:shd w:val="clear" w:color="auto" w:fill="auto"/>
            <w:noWrap/>
            <w:vAlign w:val="bottom"/>
          </w:tcPr>
          <w:p w14:paraId="374DE8A4"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1159</w:t>
            </w:r>
          </w:p>
        </w:tc>
        <w:tc>
          <w:tcPr>
            <w:tcW w:w="1063" w:type="dxa"/>
            <w:tcBorders>
              <w:top w:val="single" w:sz="4" w:space="0" w:color="auto"/>
              <w:left w:val="nil"/>
              <w:bottom w:val="nil"/>
              <w:right w:val="nil"/>
            </w:tcBorders>
            <w:shd w:val="clear" w:color="auto" w:fill="auto"/>
            <w:noWrap/>
            <w:vAlign w:val="bottom"/>
          </w:tcPr>
          <w:p w14:paraId="42E2BF15"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1819</w:t>
            </w:r>
          </w:p>
        </w:tc>
        <w:tc>
          <w:tcPr>
            <w:tcW w:w="1191" w:type="dxa"/>
            <w:tcBorders>
              <w:top w:val="single" w:sz="4" w:space="0" w:color="auto"/>
              <w:left w:val="nil"/>
              <w:bottom w:val="nil"/>
              <w:right w:val="nil"/>
            </w:tcBorders>
            <w:shd w:val="clear" w:color="auto" w:fill="auto"/>
            <w:noWrap/>
            <w:vAlign w:val="bottom"/>
          </w:tcPr>
          <w:p w14:paraId="0FC96ADD"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0.9607</w:t>
            </w:r>
          </w:p>
        </w:tc>
        <w:tc>
          <w:tcPr>
            <w:tcW w:w="1011" w:type="dxa"/>
            <w:tcBorders>
              <w:top w:val="single" w:sz="4" w:space="0" w:color="auto"/>
              <w:left w:val="nil"/>
              <w:bottom w:val="nil"/>
              <w:right w:val="nil"/>
            </w:tcBorders>
            <w:shd w:val="clear" w:color="auto" w:fill="auto"/>
            <w:noWrap/>
            <w:vAlign w:val="bottom"/>
          </w:tcPr>
          <w:p w14:paraId="3D1558C8"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0.0011</w:t>
            </w:r>
          </w:p>
        </w:tc>
      </w:tr>
      <w:tr w:rsidR="00F976FD" w:rsidRPr="00F976FD" w14:paraId="61856846" w14:textId="77777777">
        <w:trPr>
          <w:trHeight w:val="300"/>
          <w:jc w:val="center"/>
        </w:trPr>
        <w:tc>
          <w:tcPr>
            <w:tcW w:w="1259" w:type="dxa"/>
            <w:tcBorders>
              <w:top w:val="nil"/>
              <w:left w:val="nil"/>
              <w:bottom w:val="nil"/>
              <w:right w:val="nil"/>
            </w:tcBorders>
            <w:shd w:val="clear" w:color="auto" w:fill="auto"/>
            <w:noWrap/>
            <w:vAlign w:val="bottom"/>
          </w:tcPr>
          <w:p w14:paraId="3454FEA8"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Sophomore</w:t>
            </w:r>
          </w:p>
        </w:tc>
        <w:tc>
          <w:tcPr>
            <w:tcW w:w="943" w:type="dxa"/>
            <w:tcBorders>
              <w:top w:val="nil"/>
              <w:left w:val="nil"/>
              <w:bottom w:val="nil"/>
              <w:right w:val="nil"/>
            </w:tcBorders>
            <w:shd w:val="clear" w:color="auto" w:fill="auto"/>
            <w:noWrap/>
            <w:vAlign w:val="bottom"/>
          </w:tcPr>
          <w:p w14:paraId="3BBA33FF"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26500</w:t>
            </w:r>
          </w:p>
        </w:tc>
        <w:tc>
          <w:tcPr>
            <w:tcW w:w="965" w:type="dxa"/>
            <w:tcBorders>
              <w:top w:val="nil"/>
              <w:left w:val="nil"/>
              <w:bottom w:val="nil"/>
              <w:right w:val="nil"/>
            </w:tcBorders>
            <w:shd w:val="clear" w:color="auto" w:fill="auto"/>
            <w:noWrap/>
            <w:vAlign w:val="bottom"/>
          </w:tcPr>
          <w:p w14:paraId="7169839E"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1398</w:t>
            </w:r>
          </w:p>
        </w:tc>
        <w:tc>
          <w:tcPr>
            <w:tcW w:w="1063" w:type="dxa"/>
            <w:tcBorders>
              <w:top w:val="nil"/>
              <w:left w:val="nil"/>
              <w:bottom w:val="nil"/>
              <w:right w:val="nil"/>
            </w:tcBorders>
            <w:shd w:val="clear" w:color="auto" w:fill="auto"/>
            <w:noWrap/>
            <w:vAlign w:val="bottom"/>
          </w:tcPr>
          <w:p w14:paraId="77EB3743"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1503</w:t>
            </w:r>
          </w:p>
        </w:tc>
        <w:tc>
          <w:tcPr>
            <w:tcW w:w="1191" w:type="dxa"/>
            <w:tcBorders>
              <w:top w:val="nil"/>
              <w:left w:val="nil"/>
              <w:bottom w:val="nil"/>
              <w:right w:val="nil"/>
            </w:tcBorders>
            <w:shd w:val="clear" w:color="auto" w:fill="auto"/>
            <w:noWrap/>
            <w:vAlign w:val="bottom"/>
          </w:tcPr>
          <w:p w14:paraId="15B3F0B7"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0.91</w:t>
            </w:r>
          </w:p>
        </w:tc>
        <w:tc>
          <w:tcPr>
            <w:tcW w:w="1011" w:type="dxa"/>
            <w:tcBorders>
              <w:top w:val="nil"/>
              <w:left w:val="nil"/>
              <w:bottom w:val="nil"/>
              <w:right w:val="nil"/>
            </w:tcBorders>
            <w:shd w:val="clear" w:color="auto" w:fill="auto"/>
            <w:noWrap/>
            <w:vAlign w:val="bottom"/>
          </w:tcPr>
          <w:p w14:paraId="33265B32"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0.0017</w:t>
            </w:r>
          </w:p>
        </w:tc>
      </w:tr>
      <w:tr w:rsidR="00F976FD" w:rsidRPr="00F976FD" w14:paraId="2A356B2F" w14:textId="77777777">
        <w:trPr>
          <w:trHeight w:val="300"/>
          <w:jc w:val="center"/>
        </w:trPr>
        <w:tc>
          <w:tcPr>
            <w:tcW w:w="1259" w:type="dxa"/>
            <w:tcBorders>
              <w:top w:val="nil"/>
              <w:left w:val="nil"/>
              <w:bottom w:val="nil"/>
              <w:right w:val="nil"/>
            </w:tcBorders>
            <w:shd w:val="clear" w:color="auto" w:fill="auto"/>
            <w:noWrap/>
            <w:vAlign w:val="center"/>
          </w:tcPr>
          <w:p w14:paraId="55FE40D6"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Junior</w:t>
            </w:r>
          </w:p>
        </w:tc>
        <w:tc>
          <w:tcPr>
            <w:tcW w:w="943" w:type="dxa"/>
            <w:tcBorders>
              <w:top w:val="nil"/>
              <w:left w:val="nil"/>
              <w:bottom w:val="nil"/>
              <w:right w:val="nil"/>
            </w:tcBorders>
            <w:shd w:val="clear" w:color="auto" w:fill="auto"/>
            <w:noWrap/>
            <w:vAlign w:val="bottom"/>
          </w:tcPr>
          <w:p w14:paraId="160A31CE"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23599</w:t>
            </w:r>
          </w:p>
        </w:tc>
        <w:tc>
          <w:tcPr>
            <w:tcW w:w="965" w:type="dxa"/>
            <w:tcBorders>
              <w:top w:val="nil"/>
              <w:left w:val="nil"/>
              <w:bottom w:val="nil"/>
              <w:right w:val="nil"/>
            </w:tcBorders>
            <w:shd w:val="clear" w:color="auto" w:fill="auto"/>
            <w:noWrap/>
            <w:vAlign w:val="bottom"/>
          </w:tcPr>
          <w:p w14:paraId="20255A12"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1780</w:t>
            </w:r>
          </w:p>
        </w:tc>
        <w:tc>
          <w:tcPr>
            <w:tcW w:w="1063" w:type="dxa"/>
            <w:tcBorders>
              <w:top w:val="nil"/>
              <w:left w:val="nil"/>
              <w:bottom w:val="nil"/>
              <w:right w:val="nil"/>
            </w:tcBorders>
            <w:shd w:val="clear" w:color="auto" w:fill="auto"/>
            <w:noWrap/>
            <w:vAlign w:val="bottom"/>
          </w:tcPr>
          <w:p w14:paraId="53FD1AC9"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5061</w:t>
            </w:r>
          </w:p>
        </w:tc>
        <w:tc>
          <w:tcPr>
            <w:tcW w:w="1191" w:type="dxa"/>
            <w:tcBorders>
              <w:top w:val="nil"/>
              <w:left w:val="nil"/>
              <w:bottom w:val="nil"/>
              <w:right w:val="nil"/>
            </w:tcBorders>
            <w:shd w:val="clear" w:color="auto" w:fill="auto"/>
            <w:noWrap/>
            <w:vAlign w:val="bottom"/>
          </w:tcPr>
          <w:p w14:paraId="2FF97E57"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0.8414</w:t>
            </w:r>
          </w:p>
        </w:tc>
        <w:tc>
          <w:tcPr>
            <w:tcW w:w="1011" w:type="dxa"/>
            <w:tcBorders>
              <w:top w:val="nil"/>
              <w:left w:val="nil"/>
              <w:bottom w:val="nil"/>
              <w:right w:val="nil"/>
            </w:tcBorders>
            <w:shd w:val="clear" w:color="auto" w:fill="auto"/>
            <w:noWrap/>
            <w:vAlign w:val="bottom"/>
          </w:tcPr>
          <w:p w14:paraId="1170A9F9"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0.0022</w:t>
            </w:r>
          </w:p>
        </w:tc>
      </w:tr>
      <w:tr w:rsidR="00F976FD" w:rsidRPr="00F976FD" w14:paraId="44503798" w14:textId="77777777">
        <w:trPr>
          <w:trHeight w:val="300"/>
          <w:jc w:val="center"/>
        </w:trPr>
        <w:tc>
          <w:tcPr>
            <w:tcW w:w="1259" w:type="dxa"/>
            <w:tcBorders>
              <w:top w:val="nil"/>
              <w:left w:val="nil"/>
              <w:bottom w:val="single" w:sz="4" w:space="0" w:color="auto"/>
              <w:right w:val="nil"/>
            </w:tcBorders>
            <w:shd w:val="clear" w:color="auto" w:fill="auto"/>
            <w:noWrap/>
            <w:vAlign w:val="bottom"/>
          </w:tcPr>
          <w:p w14:paraId="5E5DA69D"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Senior</w:t>
            </w:r>
          </w:p>
        </w:tc>
        <w:tc>
          <w:tcPr>
            <w:tcW w:w="943" w:type="dxa"/>
            <w:tcBorders>
              <w:top w:val="nil"/>
              <w:left w:val="nil"/>
              <w:bottom w:val="single" w:sz="4" w:space="0" w:color="auto"/>
              <w:right w:val="nil"/>
            </w:tcBorders>
            <w:shd w:val="clear" w:color="auto" w:fill="auto"/>
            <w:noWrap/>
            <w:vAlign w:val="bottom"/>
          </w:tcPr>
          <w:p w14:paraId="49CDCC3F"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16758</w:t>
            </w:r>
          </w:p>
        </w:tc>
        <w:tc>
          <w:tcPr>
            <w:tcW w:w="965" w:type="dxa"/>
            <w:tcBorders>
              <w:top w:val="nil"/>
              <w:left w:val="nil"/>
              <w:bottom w:val="single" w:sz="4" w:space="0" w:color="auto"/>
              <w:right w:val="nil"/>
            </w:tcBorders>
            <w:shd w:val="clear" w:color="auto" w:fill="auto"/>
            <w:noWrap/>
            <w:vAlign w:val="bottom"/>
          </w:tcPr>
          <w:p w14:paraId="77216659"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2401</w:t>
            </w:r>
          </w:p>
        </w:tc>
        <w:tc>
          <w:tcPr>
            <w:tcW w:w="1063" w:type="dxa"/>
            <w:tcBorders>
              <w:top w:val="nil"/>
              <w:left w:val="nil"/>
              <w:bottom w:val="single" w:sz="4" w:space="0" w:color="auto"/>
              <w:right w:val="nil"/>
            </w:tcBorders>
            <w:shd w:val="clear" w:color="auto" w:fill="auto"/>
            <w:noWrap/>
            <w:vAlign w:val="bottom"/>
          </w:tcPr>
          <w:p w14:paraId="57605FE3"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14357</w:t>
            </w:r>
          </w:p>
        </w:tc>
        <w:tc>
          <w:tcPr>
            <w:tcW w:w="1191" w:type="dxa"/>
            <w:tcBorders>
              <w:top w:val="nil"/>
              <w:left w:val="nil"/>
              <w:bottom w:val="single" w:sz="4" w:space="0" w:color="auto"/>
              <w:right w:val="nil"/>
            </w:tcBorders>
            <w:shd w:val="clear" w:color="auto" w:fill="auto"/>
            <w:noWrap/>
            <w:vAlign w:val="bottom"/>
          </w:tcPr>
          <w:p w14:paraId="274B7589"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0.7208</w:t>
            </w:r>
          </w:p>
        </w:tc>
        <w:tc>
          <w:tcPr>
            <w:tcW w:w="1011" w:type="dxa"/>
            <w:tcBorders>
              <w:top w:val="nil"/>
              <w:left w:val="nil"/>
              <w:bottom w:val="single" w:sz="4" w:space="0" w:color="auto"/>
              <w:right w:val="nil"/>
            </w:tcBorders>
            <w:shd w:val="clear" w:color="auto" w:fill="auto"/>
            <w:noWrap/>
            <w:vAlign w:val="bottom"/>
          </w:tcPr>
          <w:p w14:paraId="14E8DC18"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0.003</w:t>
            </w:r>
          </w:p>
        </w:tc>
      </w:tr>
      <w:tr w:rsidR="00F976FD" w:rsidRPr="00F976FD" w14:paraId="785ED01F" w14:textId="77777777">
        <w:trPr>
          <w:trHeight w:val="300"/>
          <w:jc w:val="center"/>
        </w:trPr>
        <w:tc>
          <w:tcPr>
            <w:tcW w:w="1259" w:type="dxa"/>
            <w:tcBorders>
              <w:top w:val="nil"/>
              <w:left w:val="nil"/>
              <w:bottom w:val="nil"/>
              <w:right w:val="nil"/>
            </w:tcBorders>
            <w:shd w:val="clear" w:color="auto" w:fill="auto"/>
            <w:noWrap/>
            <w:vAlign w:val="bottom"/>
          </w:tcPr>
          <w:p w14:paraId="5471A8DF" w14:textId="77777777" w:rsidR="00F976FD" w:rsidRPr="00F976FD" w:rsidRDefault="00F976FD" w:rsidP="00F976FD">
            <w:pPr>
              <w:spacing w:after="0" w:line="240" w:lineRule="auto"/>
              <w:jc w:val="right"/>
              <w:rPr>
                <w:rFonts w:ascii="Calibri" w:eastAsia="Times New Roman" w:hAnsi="Calibri" w:cs="Times New Roman"/>
                <w:color w:val="000000"/>
              </w:rPr>
            </w:pPr>
          </w:p>
        </w:tc>
        <w:tc>
          <w:tcPr>
            <w:tcW w:w="943" w:type="dxa"/>
            <w:tcBorders>
              <w:top w:val="nil"/>
              <w:left w:val="nil"/>
              <w:bottom w:val="nil"/>
              <w:right w:val="nil"/>
            </w:tcBorders>
            <w:shd w:val="clear" w:color="auto" w:fill="auto"/>
            <w:noWrap/>
            <w:vAlign w:val="bottom"/>
          </w:tcPr>
          <w:p w14:paraId="27684702"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965" w:type="dxa"/>
            <w:tcBorders>
              <w:top w:val="nil"/>
              <w:left w:val="nil"/>
              <w:bottom w:val="nil"/>
              <w:right w:val="nil"/>
            </w:tcBorders>
            <w:shd w:val="clear" w:color="auto" w:fill="auto"/>
            <w:noWrap/>
            <w:vAlign w:val="bottom"/>
          </w:tcPr>
          <w:p w14:paraId="6678E2F4"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1063" w:type="dxa"/>
            <w:tcBorders>
              <w:top w:val="nil"/>
              <w:left w:val="nil"/>
              <w:bottom w:val="nil"/>
              <w:right w:val="nil"/>
            </w:tcBorders>
            <w:shd w:val="clear" w:color="auto" w:fill="auto"/>
            <w:noWrap/>
            <w:vAlign w:val="bottom"/>
          </w:tcPr>
          <w:p w14:paraId="46A79291"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1191" w:type="dxa"/>
            <w:tcBorders>
              <w:top w:val="nil"/>
              <w:left w:val="nil"/>
              <w:bottom w:val="nil"/>
              <w:right w:val="nil"/>
            </w:tcBorders>
            <w:shd w:val="clear" w:color="auto" w:fill="auto"/>
            <w:noWrap/>
            <w:vAlign w:val="bottom"/>
          </w:tcPr>
          <w:p w14:paraId="25AE9C0B"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1011" w:type="dxa"/>
            <w:tcBorders>
              <w:top w:val="nil"/>
              <w:left w:val="nil"/>
              <w:bottom w:val="nil"/>
              <w:right w:val="nil"/>
            </w:tcBorders>
            <w:shd w:val="clear" w:color="auto" w:fill="auto"/>
            <w:noWrap/>
            <w:vAlign w:val="bottom"/>
          </w:tcPr>
          <w:p w14:paraId="36A523E5" w14:textId="77777777" w:rsidR="00F976FD" w:rsidRPr="00F976FD" w:rsidRDefault="00F976FD" w:rsidP="00F976FD">
            <w:pPr>
              <w:spacing w:after="0" w:line="240" w:lineRule="auto"/>
              <w:rPr>
                <w:rFonts w:ascii="Times New Roman" w:eastAsia="Times New Roman" w:hAnsi="Times New Roman" w:cs="Times New Roman"/>
                <w:sz w:val="20"/>
                <w:szCs w:val="20"/>
              </w:rPr>
            </w:pPr>
          </w:p>
        </w:tc>
      </w:tr>
      <w:tr w:rsidR="00F976FD" w:rsidRPr="00F976FD" w14:paraId="1074EFFA" w14:textId="77777777">
        <w:trPr>
          <w:trHeight w:val="300"/>
          <w:jc w:val="center"/>
        </w:trPr>
        <w:tc>
          <w:tcPr>
            <w:tcW w:w="3167" w:type="dxa"/>
            <w:gridSpan w:val="3"/>
            <w:tcBorders>
              <w:top w:val="nil"/>
              <w:left w:val="nil"/>
              <w:bottom w:val="nil"/>
              <w:right w:val="nil"/>
            </w:tcBorders>
            <w:shd w:val="clear" w:color="auto" w:fill="auto"/>
            <w:noWrap/>
            <w:vAlign w:val="bottom"/>
          </w:tcPr>
          <w:p w14:paraId="68631D7C"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Foster FRL Non-Disability</w:t>
            </w:r>
          </w:p>
        </w:tc>
        <w:tc>
          <w:tcPr>
            <w:tcW w:w="1063" w:type="dxa"/>
            <w:tcBorders>
              <w:top w:val="nil"/>
              <w:left w:val="nil"/>
              <w:bottom w:val="nil"/>
              <w:right w:val="nil"/>
            </w:tcBorders>
            <w:shd w:val="clear" w:color="auto" w:fill="auto"/>
            <w:noWrap/>
            <w:vAlign w:val="bottom"/>
          </w:tcPr>
          <w:p w14:paraId="3D6F115D" w14:textId="77777777" w:rsidR="00F976FD" w:rsidRPr="00F976FD" w:rsidRDefault="00F976FD" w:rsidP="00F976FD">
            <w:pPr>
              <w:spacing w:after="0" w:line="240" w:lineRule="auto"/>
              <w:rPr>
                <w:rFonts w:ascii="Calibri" w:eastAsia="Times New Roman" w:hAnsi="Calibri" w:cs="Times New Roman"/>
                <w:color w:val="000000"/>
              </w:rPr>
            </w:pPr>
          </w:p>
        </w:tc>
        <w:tc>
          <w:tcPr>
            <w:tcW w:w="1191" w:type="dxa"/>
            <w:tcBorders>
              <w:top w:val="nil"/>
              <w:left w:val="nil"/>
              <w:bottom w:val="nil"/>
              <w:right w:val="nil"/>
            </w:tcBorders>
            <w:shd w:val="clear" w:color="auto" w:fill="auto"/>
            <w:noWrap/>
            <w:vAlign w:val="bottom"/>
          </w:tcPr>
          <w:p w14:paraId="68F9E52A"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1011" w:type="dxa"/>
            <w:tcBorders>
              <w:top w:val="nil"/>
              <w:left w:val="nil"/>
              <w:bottom w:val="nil"/>
              <w:right w:val="nil"/>
            </w:tcBorders>
            <w:shd w:val="clear" w:color="auto" w:fill="auto"/>
            <w:noWrap/>
            <w:vAlign w:val="bottom"/>
          </w:tcPr>
          <w:p w14:paraId="55D967EE" w14:textId="77777777" w:rsidR="00F976FD" w:rsidRPr="00F976FD" w:rsidRDefault="00F976FD" w:rsidP="00F976FD">
            <w:pPr>
              <w:spacing w:after="0" w:line="240" w:lineRule="auto"/>
              <w:rPr>
                <w:rFonts w:ascii="Times New Roman" w:eastAsia="Times New Roman" w:hAnsi="Times New Roman" w:cs="Times New Roman"/>
                <w:sz w:val="20"/>
                <w:szCs w:val="20"/>
              </w:rPr>
            </w:pPr>
          </w:p>
        </w:tc>
      </w:tr>
      <w:tr w:rsidR="00F976FD" w:rsidRPr="00F976FD" w14:paraId="2266BB18" w14:textId="77777777">
        <w:trPr>
          <w:trHeight w:val="300"/>
          <w:jc w:val="center"/>
        </w:trPr>
        <w:tc>
          <w:tcPr>
            <w:tcW w:w="1259" w:type="dxa"/>
            <w:tcBorders>
              <w:top w:val="single" w:sz="4" w:space="0" w:color="auto"/>
              <w:left w:val="nil"/>
              <w:bottom w:val="nil"/>
              <w:right w:val="nil"/>
            </w:tcBorders>
            <w:shd w:val="clear" w:color="auto" w:fill="auto"/>
            <w:noWrap/>
            <w:vAlign w:val="bottom"/>
          </w:tcPr>
          <w:p w14:paraId="71270D7A"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Freshmen</w:t>
            </w:r>
          </w:p>
        </w:tc>
        <w:tc>
          <w:tcPr>
            <w:tcW w:w="943" w:type="dxa"/>
            <w:tcBorders>
              <w:top w:val="single" w:sz="4" w:space="0" w:color="auto"/>
              <w:left w:val="nil"/>
              <w:bottom w:val="nil"/>
              <w:right w:val="nil"/>
            </w:tcBorders>
            <w:shd w:val="clear" w:color="auto" w:fill="auto"/>
            <w:noWrap/>
            <w:vAlign w:val="bottom"/>
          </w:tcPr>
          <w:p w14:paraId="023D025A"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324</w:t>
            </w:r>
          </w:p>
        </w:tc>
        <w:tc>
          <w:tcPr>
            <w:tcW w:w="965" w:type="dxa"/>
            <w:tcBorders>
              <w:top w:val="single" w:sz="4" w:space="0" w:color="auto"/>
              <w:left w:val="nil"/>
              <w:bottom w:val="nil"/>
              <w:right w:val="nil"/>
            </w:tcBorders>
            <w:shd w:val="clear" w:color="auto" w:fill="auto"/>
            <w:noWrap/>
            <w:vAlign w:val="bottom"/>
          </w:tcPr>
          <w:p w14:paraId="798FE213"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13</w:t>
            </w:r>
          </w:p>
        </w:tc>
        <w:tc>
          <w:tcPr>
            <w:tcW w:w="1063" w:type="dxa"/>
            <w:tcBorders>
              <w:top w:val="single" w:sz="4" w:space="0" w:color="auto"/>
              <w:left w:val="nil"/>
              <w:bottom w:val="nil"/>
              <w:right w:val="nil"/>
            </w:tcBorders>
            <w:shd w:val="clear" w:color="auto" w:fill="auto"/>
            <w:noWrap/>
            <w:vAlign w:val="bottom"/>
          </w:tcPr>
          <w:p w14:paraId="1FE0F9A1"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21</w:t>
            </w:r>
          </w:p>
        </w:tc>
        <w:tc>
          <w:tcPr>
            <w:tcW w:w="1191" w:type="dxa"/>
            <w:tcBorders>
              <w:top w:val="single" w:sz="4" w:space="0" w:color="auto"/>
              <w:left w:val="nil"/>
              <w:bottom w:val="nil"/>
              <w:right w:val="nil"/>
            </w:tcBorders>
            <w:shd w:val="clear" w:color="auto" w:fill="auto"/>
            <w:noWrap/>
            <w:vAlign w:val="bottom"/>
          </w:tcPr>
          <w:p w14:paraId="14D5504F"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0.9599</w:t>
            </w:r>
          </w:p>
        </w:tc>
        <w:tc>
          <w:tcPr>
            <w:tcW w:w="1011" w:type="dxa"/>
            <w:tcBorders>
              <w:top w:val="single" w:sz="4" w:space="0" w:color="auto"/>
              <w:left w:val="nil"/>
              <w:bottom w:val="nil"/>
              <w:right w:val="nil"/>
            </w:tcBorders>
            <w:shd w:val="clear" w:color="auto" w:fill="auto"/>
            <w:noWrap/>
            <w:vAlign w:val="bottom"/>
          </w:tcPr>
          <w:p w14:paraId="5676B0BA"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0.0109</w:t>
            </w:r>
          </w:p>
        </w:tc>
      </w:tr>
      <w:tr w:rsidR="00F976FD" w:rsidRPr="00F976FD" w14:paraId="1296E3E0" w14:textId="77777777">
        <w:trPr>
          <w:trHeight w:val="300"/>
          <w:jc w:val="center"/>
        </w:trPr>
        <w:tc>
          <w:tcPr>
            <w:tcW w:w="1259" w:type="dxa"/>
            <w:tcBorders>
              <w:top w:val="nil"/>
              <w:left w:val="nil"/>
              <w:bottom w:val="nil"/>
              <w:right w:val="nil"/>
            </w:tcBorders>
            <w:shd w:val="clear" w:color="auto" w:fill="auto"/>
            <w:noWrap/>
            <w:vAlign w:val="bottom"/>
          </w:tcPr>
          <w:p w14:paraId="5A24544B"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lastRenderedPageBreak/>
              <w:t>Sophomore</w:t>
            </w:r>
          </w:p>
        </w:tc>
        <w:tc>
          <w:tcPr>
            <w:tcW w:w="943" w:type="dxa"/>
            <w:tcBorders>
              <w:top w:val="nil"/>
              <w:left w:val="nil"/>
              <w:bottom w:val="nil"/>
              <w:right w:val="nil"/>
            </w:tcBorders>
            <w:shd w:val="clear" w:color="auto" w:fill="auto"/>
            <w:noWrap/>
            <w:vAlign w:val="bottom"/>
          </w:tcPr>
          <w:p w14:paraId="3EC2B383"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290</w:t>
            </w:r>
          </w:p>
        </w:tc>
        <w:tc>
          <w:tcPr>
            <w:tcW w:w="965" w:type="dxa"/>
            <w:tcBorders>
              <w:top w:val="nil"/>
              <w:left w:val="nil"/>
              <w:bottom w:val="nil"/>
              <w:right w:val="nil"/>
            </w:tcBorders>
            <w:shd w:val="clear" w:color="auto" w:fill="auto"/>
            <w:noWrap/>
            <w:vAlign w:val="bottom"/>
          </w:tcPr>
          <w:p w14:paraId="4E6D8281"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16</w:t>
            </w:r>
          </w:p>
        </w:tc>
        <w:tc>
          <w:tcPr>
            <w:tcW w:w="1063" w:type="dxa"/>
            <w:tcBorders>
              <w:top w:val="nil"/>
              <w:left w:val="nil"/>
              <w:bottom w:val="nil"/>
              <w:right w:val="nil"/>
            </w:tcBorders>
            <w:shd w:val="clear" w:color="auto" w:fill="auto"/>
            <w:noWrap/>
            <w:vAlign w:val="bottom"/>
          </w:tcPr>
          <w:p w14:paraId="5A346781"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21</w:t>
            </w:r>
          </w:p>
        </w:tc>
        <w:tc>
          <w:tcPr>
            <w:tcW w:w="1191" w:type="dxa"/>
            <w:tcBorders>
              <w:top w:val="nil"/>
              <w:left w:val="nil"/>
              <w:bottom w:val="nil"/>
              <w:right w:val="nil"/>
            </w:tcBorders>
            <w:shd w:val="clear" w:color="auto" w:fill="auto"/>
            <w:noWrap/>
            <w:vAlign w:val="bottom"/>
          </w:tcPr>
          <w:p w14:paraId="27739522"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0.9069</w:t>
            </w:r>
          </w:p>
        </w:tc>
        <w:tc>
          <w:tcPr>
            <w:tcW w:w="1011" w:type="dxa"/>
            <w:tcBorders>
              <w:top w:val="nil"/>
              <w:left w:val="nil"/>
              <w:bottom w:val="nil"/>
              <w:right w:val="nil"/>
            </w:tcBorders>
            <w:shd w:val="clear" w:color="auto" w:fill="auto"/>
            <w:noWrap/>
            <w:vAlign w:val="bottom"/>
          </w:tcPr>
          <w:p w14:paraId="182D07F4"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0.0165</w:t>
            </w:r>
          </w:p>
        </w:tc>
      </w:tr>
      <w:tr w:rsidR="00F976FD" w:rsidRPr="00F976FD" w14:paraId="7F2F8890" w14:textId="77777777">
        <w:trPr>
          <w:trHeight w:val="300"/>
          <w:jc w:val="center"/>
        </w:trPr>
        <w:tc>
          <w:tcPr>
            <w:tcW w:w="1259" w:type="dxa"/>
            <w:tcBorders>
              <w:top w:val="nil"/>
              <w:left w:val="nil"/>
              <w:bottom w:val="nil"/>
              <w:right w:val="nil"/>
            </w:tcBorders>
            <w:shd w:val="clear" w:color="auto" w:fill="auto"/>
            <w:noWrap/>
            <w:vAlign w:val="center"/>
          </w:tcPr>
          <w:p w14:paraId="41B0BFBF"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Junior</w:t>
            </w:r>
          </w:p>
        </w:tc>
        <w:tc>
          <w:tcPr>
            <w:tcW w:w="943" w:type="dxa"/>
            <w:tcBorders>
              <w:top w:val="nil"/>
              <w:left w:val="nil"/>
              <w:bottom w:val="nil"/>
              <w:right w:val="nil"/>
            </w:tcBorders>
            <w:shd w:val="clear" w:color="auto" w:fill="auto"/>
            <w:noWrap/>
            <w:vAlign w:val="bottom"/>
          </w:tcPr>
          <w:p w14:paraId="34B8E525"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253</w:t>
            </w:r>
          </w:p>
        </w:tc>
        <w:tc>
          <w:tcPr>
            <w:tcW w:w="965" w:type="dxa"/>
            <w:tcBorders>
              <w:top w:val="nil"/>
              <w:left w:val="nil"/>
              <w:bottom w:val="nil"/>
              <w:right w:val="nil"/>
            </w:tcBorders>
            <w:shd w:val="clear" w:color="auto" w:fill="auto"/>
            <w:noWrap/>
            <w:vAlign w:val="bottom"/>
          </w:tcPr>
          <w:p w14:paraId="343B7F5A"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32</w:t>
            </w:r>
          </w:p>
        </w:tc>
        <w:tc>
          <w:tcPr>
            <w:tcW w:w="1063" w:type="dxa"/>
            <w:tcBorders>
              <w:top w:val="nil"/>
              <w:left w:val="nil"/>
              <w:bottom w:val="nil"/>
              <w:right w:val="nil"/>
            </w:tcBorders>
            <w:shd w:val="clear" w:color="auto" w:fill="auto"/>
            <w:noWrap/>
            <w:vAlign w:val="bottom"/>
          </w:tcPr>
          <w:p w14:paraId="69918166"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66</w:t>
            </w:r>
          </w:p>
        </w:tc>
        <w:tc>
          <w:tcPr>
            <w:tcW w:w="1191" w:type="dxa"/>
            <w:tcBorders>
              <w:top w:val="nil"/>
              <w:left w:val="nil"/>
              <w:bottom w:val="nil"/>
              <w:right w:val="nil"/>
            </w:tcBorders>
            <w:shd w:val="clear" w:color="auto" w:fill="auto"/>
            <w:noWrap/>
            <w:vAlign w:val="bottom"/>
          </w:tcPr>
          <w:p w14:paraId="0E1E20DE"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0.7922</w:t>
            </w:r>
          </w:p>
        </w:tc>
        <w:tc>
          <w:tcPr>
            <w:tcW w:w="1011" w:type="dxa"/>
            <w:tcBorders>
              <w:top w:val="nil"/>
              <w:left w:val="nil"/>
              <w:bottom w:val="nil"/>
              <w:right w:val="nil"/>
            </w:tcBorders>
            <w:shd w:val="clear" w:color="auto" w:fill="auto"/>
            <w:noWrap/>
            <w:vAlign w:val="bottom"/>
          </w:tcPr>
          <w:p w14:paraId="34DF8CF6"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0.0238</w:t>
            </w:r>
          </w:p>
        </w:tc>
      </w:tr>
      <w:tr w:rsidR="00F976FD" w:rsidRPr="00F976FD" w14:paraId="5A591A90" w14:textId="77777777">
        <w:trPr>
          <w:trHeight w:val="300"/>
          <w:jc w:val="center"/>
        </w:trPr>
        <w:tc>
          <w:tcPr>
            <w:tcW w:w="1259" w:type="dxa"/>
            <w:tcBorders>
              <w:top w:val="nil"/>
              <w:left w:val="nil"/>
              <w:bottom w:val="single" w:sz="4" w:space="0" w:color="auto"/>
              <w:right w:val="nil"/>
            </w:tcBorders>
            <w:shd w:val="clear" w:color="auto" w:fill="auto"/>
            <w:noWrap/>
            <w:vAlign w:val="bottom"/>
          </w:tcPr>
          <w:p w14:paraId="5D96FC4A"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Senior</w:t>
            </w:r>
          </w:p>
        </w:tc>
        <w:tc>
          <w:tcPr>
            <w:tcW w:w="943" w:type="dxa"/>
            <w:tcBorders>
              <w:top w:val="nil"/>
              <w:left w:val="nil"/>
              <w:bottom w:val="single" w:sz="4" w:space="0" w:color="auto"/>
              <w:right w:val="nil"/>
            </w:tcBorders>
            <w:shd w:val="clear" w:color="auto" w:fill="auto"/>
            <w:noWrap/>
            <w:vAlign w:val="bottom"/>
          </w:tcPr>
          <w:p w14:paraId="04598604"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155</w:t>
            </w:r>
          </w:p>
        </w:tc>
        <w:tc>
          <w:tcPr>
            <w:tcW w:w="965" w:type="dxa"/>
            <w:tcBorders>
              <w:top w:val="nil"/>
              <w:left w:val="nil"/>
              <w:bottom w:val="single" w:sz="4" w:space="0" w:color="auto"/>
              <w:right w:val="nil"/>
            </w:tcBorders>
            <w:shd w:val="clear" w:color="auto" w:fill="auto"/>
            <w:noWrap/>
            <w:vAlign w:val="bottom"/>
          </w:tcPr>
          <w:p w14:paraId="797706D7"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38</w:t>
            </w:r>
          </w:p>
        </w:tc>
        <w:tc>
          <w:tcPr>
            <w:tcW w:w="1063" w:type="dxa"/>
            <w:tcBorders>
              <w:top w:val="nil"/>
              <w:left w:val="nil"/>
              <w:bottom w:val="single" w:sz="4" w:space="0" w:color="auto"/>
              <w:right w:val="nil"/>
            </w:tcBorders>
            <w:shd w:val="clear" w:color="auto" w:fill="auto"/>
            <w:noWrap/>
            <w:vAlign w:val="bottom"/>
          </w:tcPr>
          <w:p w14:paraId="664E5991"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117</w:t>
            </w:r>
          </w:p>
        </w:tc>
        <w:tc>
          <w:tcPr>
            <w:tcW w:w="1191" w:type="dxa"/>
            <w:tcBorders>
              <w:top w:val="nil"/>
              <w:left w:val="nil"/>
              <w:bottom w:val="single" w:sz="4" w:space="0" w:color="auto"/>
              <w:right w:val="nil"/>
            </w:tcBorders>
            <w:shd w:val="clear" w:color="auto" w:fill="auto"/>
            <w:noWrap/>
            <w:vAlign w:val="bottom"/>
          </w:tcPr>
          <w:p w14:paraId="66CF0C6E"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0.598</w:t>
            </w:r>
          </w:p>
        </w:tc>
        <w:tc>
          <w:tcPr>
            <w:tcW w:w="1011" w:type="dxa"/>
            <w:tcBorders>
              <w:top w:val="nil"/>
              <w:left w:val="nil"/>
              <w:bottom w:val="single" w:sz="4" w:space="0" w:color="auto"/>
              <w:right w:val="nil"/>
            </w:tcBorders>
            <w:shd w:val="clear" w:color="auto" w:fill="auto"/>
            <w:noWrap/>
            <w:vAlign w:val="bottom"/>
          </w:tcPr>
          <w:p w14:paraId="301CC25C"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0.0327</w:t>
            </w:r>
          </w:p>
        </w:tc>
      </w:tr>
      <w:tr w:rsidR="00F976FD" w:rsidRPr="00F976FD" w14:paraId="1192EFAC" w14:textId="77777777">
        <w:trPr>
          <w:trHeight w:val="300"/>
          <w:jc w:val="center"/>
        </w:trPr>
        <w:tc>
          <w:tcPr>
            <w:tcW w:w="1259" w:type="dxa"/>
            <w:tcBorders>
              <w:top w:val="nil"/>
              <w:left w:val="nil"/>
              <w:bottom w:val="nil"/>
              <w:right w:val="nil"/>
            </w:tcBorders>
            <w:shd w:val="clear" w:color="auto" w:fill="auto"/>
            <w:noWrap/>
            <w:vAlign w:val="bottom"/>
          </w:tcPr>
          <w:p w14:paraId="275CE9AB" w14:textId="77777777" w:rsidR="00F976FD" w:rsidRPr="00F976FD" w:rsidRDefault="00F976FD" w:rsidP="00F976FD">
            <w:pPr>
              <w:spacing w:after="0" w:line="240" w:lineRule="auto"/>
              <w:jc w:val="right"/>
              <w:rPr>
                <w:rFonts w:ascii="Calibri" w:eastAsia="Times New Roman" w:hAnsi="Calibri" w:cs="Times New Roman"/>
                <w:color w:val="000000"/>
              </w:rPr>
            </w:pPr>
          </w:p>
        </w:tc>
        <w:tc>
          <w:tcPr>
            <w:tcW w:w="943" w:type="dxa"/>
            <w:tcBorders>
              <w:top w:val="nil"/>
              <w:left w:val="nil"/>
              <w:bottom w:val="nil"/>
              <w:right w:val="nil"/>
            </w:tcBorders>
            <w:shd w:val="clear" w:color="auto" w:fill="auto"/>
            <w:noWrap/>
            <w:vAlign w:val="bottom"/>
          </w:tcPr>
          <w:p w14:paraId="327D196B"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965" w:type="dxa"/>
            <w:tcBorders>
              <w:top w:val="nil"/>
              <w:left w:val="nil"/>
              <w:bottom w:val="nil"/>
              <w:right w:val="nil"/>
            </w:tcBorders>
            <w:shd w:val="clear" w:color="auto" w:fill="auto"/>
            <w:noWrap/>
            <w:vAlign w:val="bottom"/>
          </w:tcPr>
          <w:p w14:paraId="0444DE9D"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1063" w:type="dxa"/>
            <w:tcBorders>
              <w:top w:val="nil"/>
              <w:left w:val="nil"/>
              <w:bottom w:val="nil"/>
              <w:right w:val="nil"/>
            </w:tcBorders>
            <w:shd w:val="clear" w:color="auto" w:fill="auto"/>
            <w:noWrap/>
            <w:vAlign w:val="bottom"/>
          </w:tcPr>
          <w:p w14:paraId="611CDE1D"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1191" w:type="dxa"/>
            <w:tcBorders>
              <w:top w:val="nil"/>
              <w:left w:val="nil"/>
              <w:bottom w:val="nil"/>
              <w:right w:val="nil"/>
            </w:tcBorders>
            <w:shd w:val="clear" w:color="auto" w:fill="auto"/>
            <w:noWrap/>
            <w:vAlign w:val="bottom"/>
          </w:tcPr>
          <w:p w14:paraId="2B81D767"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1011" w:type="dxa"/>
            <w:tcBorders>
              <w:top w:val="nil"/>
              <w:left w:val="nil"/>
              <w:bottom w:val="nil"/>
              <w:right w:val="nil"/>
            </w:tcBorders>
            <w:shd w:val="clear" w:color="auto" w:fill="auto"/>
            <w:noWrap/>
            <w:vAlign w:val="bottom"/>
          </w:tcPr>
          <w:p w14:paraId="2F314E3B" w14:textId="77777777" w:rsidR="00F976FD" w:rsidRPr="00F976FD" w:rsidRDefault="00F976FD" w:rsidP="00F976FD">
            <w:pPr>
              <w:spacing w:after="0" w:line="240" w:lineRule="auto"/>
              <w:rPr>
                <w:rFonts w:ascii="Times New Roman" w:eastAsia="Times New Roman" w:hAnsi="Times New Roman" w:cs="Times New Roman"/>
                <w:sz w:val="20"/>
                <w:szCs w:val="20"/>
              </w:rPr>
            </w:pPr>
          </w:p>
        </w:tc>
      </w:tr>
      <w:tr w:rsidR="00F976FD" w:rsidRPr="00F976FD" w14:paraId="3D90C548" w14:textId="77777777">
        <w:trPr>
          <w:trHeight w:val="300"/>
          <w:jc w:val="center"/>
        </w:trPr>
        <w:tc>
          <w:tcPr>
            <w:tcW w:w="3167" w:type="dxa"/>
            <w:gridSpan w:val="3"/>
            <w:tcBorders>
              <w:top w:val="nil"/>
              <w:left w:val="nil"/>
              <w:bottom w:val="single" w:sz="4" w:space="0" w:color="auto"/>
              <w:right w:val="nil"/>
            </w:tcBorders>
            <w:shd w:val="clear" w:color="auto" w:fill="auto"/>
            <w:noWrap/>
            <w:vAlign w:val="bottom"/>
          </w:tcPr>
          <w:p w14:paraId="4D0162D7"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Non-Foster Non-FRL Disability</w:t>
            </w:r>
          </w:p>
        </w:tc>
        <w:tc>
          <w:tcPr>
            <w:tcW w:w="1063" w:type="dxa"/>
            <w:tcBorders>
              <w:top w:val="nil"/>
              <w:left w:val="nil"/>
              <w:bottom w:val="single" w:sz="4" w:space="0" w:color="auto"/>
              <w:right w:val="nil"/>
            </w:tcBorders>
            <w:shd w:val="clear" w:color="auto" w:fill="auto"/>
            <w:noWrap/>
            <w:vAlign w:val="bottom"/>
          </w:tcPr>
          <w:p w14:paraId="4939A547"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 </w:t>
            </w:r>
          </w:p>
        </w:tc>
        <w:tc>
          <w:tcPr>
            <w:tcW w:w="1191" w:type="dxa"/>
            <w:tcBorders>
              <w:top w:val="nil"/>
              <w:left w:val="nil"/>
              <w:bottom w:val="single" w:sz="4" w:space="0" w:color="auto"/>
              <w:right w:val="nil"/>
            </w:tcBorders>
            <w:shd w:val="clear" w:color="auto" w:fill="auto"/>
            <w:noWrap/>
            <w:vAlign w:val="bottom"/>
          </w:tcPr>
          <w:p w14:paraId="43866019"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 </w:t>
            </w:r>
          </w:p>
        </w:tc>
        <w:tc>
          <w:tcPr>
            <w:tcW w:w="1011" w:type="dxa"/>
            <w:tcBorders>
              <w:top w:val="nil"/>
              <w:left w:val="nil"/>
              <w:bottom w:val="single" w:sz="4" w:space="0" w:color="auto"/>
              <w:right w:val="nil"/>
            </w:tcBorders>
            <w:shd w:val="clear" w:color="auto" w:fill="auto"/>
            <w:noWrap/>
            <w:vAlign w:val="bottom"/>
          </w:tcPr>
          <w:p w14:paraId="1521679E"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 </w:t>
            </w:r>
          </w:p>
        </w:tc>
      </w:tr>
      <w:tr w:rsidR="00F976FD" w:rsidRPr="00F976FD" w14:paraId="1EF86CEB" w14:textId="77777777">
        <w:trPr>
          <w:trHeight w:val="300"/>
          <w:jc w:val="center"/>
        </w:trPr>
        <w:tc>
          <w:tcPr>
            <w:tcW w:w="1259" w:type="dxa"/>
            <w:tcBorders>
              <w:top w:val="nil"/>
              <w:left w:val="nil"/>
              <w:bottom w:val="nil"/>
              <w:right w:val="nil"/>
            </w:tcBorders>
            <w:shd w:val="clear" w:color="auto" w:fill="auto"/>
            <w:noWrap/>
            <w:vAlign w:val="bottom"/>
          </w:tcPr>
          <w:p w14:paraId="75ED2D6D"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Freshmen</w:t>
            </w:r>
          </w:p>
        </w:tc>
        <w:tc>
          <w:tcPr>
            <w:tcW w:w="943" w:type="dxa"/>
            <w:tcBorders>
              <w:top w:val="nil"/>
              <w:left w:val="nil"/>
              <w:bottom w:val="nil"/>
              <w:right w:val="nil"/>
            </w:tcBorders>
            <w:shd w:val="clear" w:color="auto" w:fill="auto"/>
            <w:noWrap/>
            <w:vAlign w:val="bottom"/>
          </w:tcPr>
          <w:p w14:paraId="26F4995F"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4586</w:t>
            </w:r>
          </w:p>
        </w:tc>
        <w:tc>
          <w:tcPr>
            <w:tcW w:w="965" w:type="dxa"/>
            <w:tcBorders>
              <w:top w:val="nil"/>
              <w:left w:val="nil"/>
              <w:bottom w:val="nil"/>
              <w:right w:val="nil"/>
            </w:tcBorders>
            <w:shd w:val="clear" w:color="auto" w:fill="auto"/>
            <w:noWrap/>
            <w:vAlign w:val="bottom"/>
          </w:tcPr>
          <w:p w14:paraId="10ACA536"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124</w:t>
            </w:r>
          </w:p>
        </w:tc>
        <w:tc>
          <w:tcPr>
            <w:tcW w:w="1063" w:type="dxa"/>
            <w:tcBorders>
              <w:top w:val="nil"/>
              <w:left w:val="nil"/>
              <w:bottom w:val="nil"/>
              <w:right w:val="nil"/>
            </w:tcBorders>
            <w:shd w:val="clear" w:color="auto" w:fill="auto"/>
            <w:noWrap/>
            <w:vAlign w:val="bottom"/>
          </w:tcPr>
          <w:p w14:paraId="4A4AB7F9"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239</w:t>
            </w:r>
          </w:p>
        </w:tc>
        <w:tc>
          <w:tcPr>
            <w:tcW w:w="1191" w:type="dxa"/>
            <w:tcBorders>
              <w:top w:val="nil"/>
              <w:left w:val="nil"/>
              <w:bottom w:val="nil"/>
              <w:right w:val="nil"/>
            </w:tcBorders>
            <w:shd w:val="clear" w:color="auto" w:fill="auto"/>
            <w:noWrap/>
            <w:vAlign w:val="bottom"/>
          </w:tcPr>
          <w:p w14:paraId="2F809D81"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0.973</w:t>
            </w:r>
          </w:p>
        </w:tc>
        <w:tc>
          <w:tcPr>
            <w:tcW w:w="1011" w:type="dxa"/>
            <w:tcBorders>
              <w:top w:val="nil"/>
              <w:left w:val="nil"/>
              <w:bottom w:val="nil"/>
              <w:right w:val="nil"/>
            </w:tcBorders>
            <w:shd w:val="clear" w:color="auto" w:fill="auto"/>
            <w:noWrap/>
            <w:vAlign w:val="bottom"/>
          </w:tcPr>
          <w:p w14:paraId="742733BA"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0.0024</w:t>
            </w:r>
          </w:p>
        </w:tc>
      </w:tr>
      <w:tr w:rsidR="00F976FD" w:rsidRPr="00F976FD" w14:paraId="07AEAD48" w14:textId="77777777">
        <w:trPr>
          <w:trHeight w:val="300"/>
          <w:jc w:val="center"/>
        </w:trPr>
        <w:tc>
          <w:tcPr>
            <w:tcW w:w="1259" w:type="dxa"/>
            <w:tcBorders>
              <w:top w:val="nil"/>
              <w:left w:val="nil"/>
              <w:bottom w:val="nil"/>
              <w:right w:val="nil"/>
            </w:tcBorders>
            <w:shd w:val="clear" w:color="auto" w:fill="auto"/>
            <w:noWrap/>
            <w:vAlign w:val="bottom"/>
          </w:tcPr>
          <w:p w14:paraId="3B774113"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Sophomore</w:t>
            </w:r>
          </w:p>
        </w:tc>
        <w:tc>
          <w:tcPr>
            <w:tcW w:w="943" w:type="dxa"/>
            <w:tcBorders>
              <w:top w:val="nil"/>
              <w:left w:val="nil"/>
              <w:bottom w:val="nil"/>
              <w:right w:val="nil"/>
            </w:tcBorders>
            <w:shd w:val="clear" w:color="auto" w:fill="auto"/>
            <w:noWrap/>
            <w:vAlign w:val="bottom"/>
          </w:tcPr>
          <w:p w14:paraId="6908373D"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4223</w:t>
            </w:r>
          </w:p>
        </w:tc>
        <w:tc>
          <w:tcPr>
            <w:tcW w:w="965" w:type="dxa"/>
            <w:tcBorders>
              <w:top w:val="nil"/>
              <w:left w:val="nil"/>
              <w:bottom w:val="nil"/>
              <w:right w:val="nil"/>
            </w:tcBorders>
            <w:shd w:val="clear" w:color="auto" w:fill="auto"/>
            <w:noWrap/>
            <w:vAlign w:val="bottom"/>
          </w:tcPr>
          <w:p w14:paraId="7B3C07FB"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133</w:t>
            </w:r>
          </w:p>
        </w:tc>
        <w:tc>
          <w:tcPr>
            <w:tcW w:w="1063" w:type="dxa"/>
            <w:tcBorders>
              <w:top w:val="nil"/>
              <w:left w:val="nil"/>
              <w:bottom w:val="nil"/>
              <w:right w:val="nil"/>
            </w:tcBorders>
            <w:shd w:val="clear" w:color="auto" w:fill="auto"/>
            <w:noWrap/>
            <w:vAlign w:val="bottom"/>
          </w:tcPr>
          <w:p w14:paraId="490B2CCE"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178</w:t>
            </w:r>
          </w:p>
        </w:tc>
        <w:tc>
          <w:tcPr>
            <w:tcW w:w="1191" w:type="dxa"/>
            <w:tcBorders>
              <w:top w:val="nil"/>
              <w:left w:val="nil"/>
              <w:bottom w:val="nil"/>
              <w:right w:val="nil"/>
            </w:tcBorders>
            <w:shd w:val="clear" w:color="auto" w:fill="auto"/>
            <w:noWrap/>
            <w:vAlign w:val="bottom"/>
          </w:tcPr>
          <w:p w14:paraId="4CC2C828"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0.9423</w:t>
            </w:r>
          </w:p>
        </w:tc>
        <w:tc>
          <w:tcPr>
            <w:tcW w:w="1011" w:type="dxa"/>
            <w:tcBorders>
              <w:top w:val="nil"/>
              <w:left w:val="nil"/>
              <w:bottom w:val="nil"/>
              <w:right w:val="nil"/>
            </w:tcBorders>
            <w:shd w:val="clear" w:color="auto" w:fill="auto"/>
            <w:noWrap/>
            <w:vAlign w:val="bottom"/>
          </w:tcPr>
          <w:p w14:paraId="678580E5"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0.0035</w:t>
            </w:r>
          </w:p>
        </w:tc>
      </w:tr>
      <w:tr w:rsidR="00F976FD" w:rsidRPr="00F976FD" w14:paraId="191A6EFA" w14:textId="77777777">
        <w:trPr>
          <w:trHeight w:val="300"/>
          <w:jc w:val="center"/>
        </w:trPr>
        <w:tc>
          <w:tcPr>
            <w:tcW w:w="1259" w:type="dxa"/>
            <w:tcBorders>
              <w:top w:val="nil"/>
              <w:left w:val="nil"/>
              <w:bottom w:val="nil"/>
              <w:right w:val="nil"/>
            </w:tcBorders>
            <w:shd w:val="clear" w:color="auto" w:fill="auto"/>
            <w:noWrap/>
            <w:vAlign w:val="center"/>
          </w:tcPr>
          <w:p w14:paraId="533A5FB3"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Junior</w:t>
            </w:r>
          </w:p>
        </w:tc>
        <w:tc>
          <w:tcPr>
            <w:tcW w:w="943" w:type="dxa"/>
            <w:tcBorders>
              <w:top w:val="nil"/>
              <w:left w:val="nil"/>
              <w:bottom w:val="nil"/>
              <w:right w:val="nil"/>
            </w:tcBorders>
            <w:shd w:val="clear" w:color="auto" w:fill="auto"/>
            <w:noWrap/>
            <w:vAlign w:val="bottom"/>
          </w:tcPr>
          <w:p w14:paraId="017626E1"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3912</w:t>
            </w:r>
          </w:p>
        </w:tc>
        <w:tc>
          <w:tcPr>
            <w:tcW w:w="965" w:type="dxa"/>
            <w:tcBorders>
              <w:top w:val="nil"/>
              <w:left w:val="nil"/>
              <w:bottom w:val="nil"/>
              <w:right w:val="nil"/>
            </w:tcBorders>
            <w:shd w:val="clear" w:color="auto" w:fill="auto"/>
            <w:noWrap/>
            <w:vAlign w:val="bottom"/>
          </w:tcPr>
          <w:p w14:paraId="2CBE38D7"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185</w:t>
            </w:r>
          </w:p>
        </w:tc>
        <w:tc>
          <w:tcPr>
            <w:tcW w:w="1063" w:type="dxa"/>
            <w:tcBorders>
              <w:top w:val="nil"/>
              <w:left w:val="nil"/>
              <w:bottom w:val="nil"/>
              <w:right w:val="nil"/>
            </w:tcBorders>
            <w:shd w:val="clear" w:color="auto" w:fill="auto"/>
            <w:noWrap/>
            <w:vAlign w:val="bottom"/>
          </w:tcPr>
          <w:p w14:paraId="1897654E"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1076</w:t>
            </w:r>
          </w:p>
        </w:tc>
        <w:tc>
          <w:tcPr>
            <w:tcW w:w="1191" w:type="dxa"/>
            <w:tcBorders>
              <w:top w:val="nil"/>
              <w:left w:val="nil"/>
              <w:bottom w:val="nil"/>
              <w:right w:val="nil"/>
            </w:tcBorders>
            <w:shd w:val="clear" w:color="auto" w:fill="auto"/>
            <w:noWrap/>
            <w:vAlign w:val="bottom"/>
          </w:tcPr>
          <w:p w14:paraId="03160E1C"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0.8978</w:t>
            </w:r>
          </w:p>
        </w:tc>
        <w:tc>
          <w:tcPr>
            <w:tcW w:w="1011" w:type="dxa"/>
            <w:tcBorders>
              <w:top w:val="nil"/>
              <w:left w:val="nil"/>
              <w:bottom w:val="nil"/>
              <w:right w:val="nil"/>
            </w:tcBorders>
            <w:shd w:val="clear" w:color="auto" w:fill="auto"/>
            <w:noWrap/>
            <w:vAlign w:val="bottom"/>
          </w:tcPr>
          <w:p w14:paraId="0027FCD0"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0.0046</w:t>
            </w:r>
          </w:p>
        </w:tc>
      </w:tr>
      <w:tr w:rsidR="00F976FD" w:rsidRPr="00F976FD" w14:paraId="042E126B" w14:textId="77777777">
        <w:trPr>
          <w:trHeight w:val="300"/>
          <w:jc w:val="center"/>
        </w:trPr>
        <w:tc>
          <w:tcPr>
            <w:tcW w:w="1259" w:type="dxa"/>
            <w:tcBorders>
              <w:top w:val="nil"/>
              <w:left w:val="nil"/>
              <w:bottom w:val="single" w:sz="4" w:space="0" w:color="auto"/>
              <w:right w:val="nil"/>
            </w:tcBorders>
            <w:shd w:val="clear" w:color="auto" w:fill="auto"/>
            <w:noWrap/>
            <w:vAlign w:val="bottom"/>
          </w:tcPr>
          <w:p w14:paraId="26203084"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Senior</w:t>
            </w:r>
          </w:p>
        </w:tc>
        <w:tc>
          <w:tcPr>
            <w:tcW w:w="943" w:type="dxa"/>
            <w:tcBorders>
              <w:top w:val="nil"/>
              <w:left w:val="nil"/>
              <w:bottom w:val="single" w:sz="4" w:space="0" w:color="auto"/>
              <w:right w:val="nil"/>
            </w:tcBorders>
            <w:shd w:val="clear" w:color="auto" w:fill="auto"/>
            <w:noWrap/>
            <w:vAlign w:val="bottom"/>
          </w:tcPr>
          <w:p w14:paraId="3BF1F2A9"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2651</w:t>
            </w:r>
          </w:p>
        </w:tc>
        <w:tc>
          <w:tcPr>
            <w:tcW w:w="965" w:type="dxa"/>
            <w:tcBorders>
              <w:top w:val="nil"/>
              <w:left w:val="nil"/>
              <w:bottom w:val="single" w:sz="4" w:space="0" w:color="auto"/>
              <w:right w:val="nil"/>
            </w:tcBorders>
            <w:shd w:val="clear" w:color="auto" w:fill="auto"/>
            <w:noWrap/>
            <w:vAlign w:val="bottom"/>
          </w:tcPr>
          <w:p w14:paraId="4BF71027"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354</w:t>
            </w:r>
          </w:p>
        </w:tc>
        <w:tc>
          <w:tcPr>
            <w:tcW w:w="1063" w:type="dxa"/>
            <w:tcBorders>
              <w:top w:val="nil"/>
              <w:left w:val="nil"/>
              <w:bottom w:val="single" w:sz="4" w:space="0" w:color="auto"/>
              <w:right w:val="nil"/>
            </w:tcBorders>
            <w:shd w:val="clear" w:color="auto" w:fill="auto"/>
            <w:noWrap/>
            <w:vAlign w:val="bottom"/>
          </w:tcPr>
          <w:p w14:paraId="603386BA"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2297</w:t>
            </w:r>
          </w:p>
        </w:tc>
        <w:tc>
          <w:tcPr>
            <w:tcW w:w="1191" w:type="dxa"/>
            <w:tcBorders>
              <w:top w:val="nil"/>
              <w:left w:val="nil"/>
              <w:bottom w:val="single" w:sz="4" w:space="0" w:color="auto"/>
              <w:right w:val="nil"/>
            </w:tcBorders>
            <w:shd w:val="clear" w:color="auto" w:fill="auto"/>
            <w:noWrap/>
            <w:vAlign w:val="bottom"/>
          </w:tcPr>
          <w:p w14:paraId="33C47040"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0.7779</w:t>
            </w:r>
          </w:p>
        </w:tc>
        <w:tc>
          <w:tcPr>
            <w:tcW w:w="1011" w:type="dxa"/>
            <w:tcBorders>
              <w:top w:val="nil"/>
              <w:left w:val="nil"/>
              <w:bottom w:val="single" w:sz="4" w:space="0" w:color="auto"/>
              <w:right w:val="nil"/>
            </w:tcBorders>
            <w:shd w:val="clear" w:color="auto" w:fill="auto"/>
            <w:noWrap/>
            <w:vAlign w:val="bottom"/>
          </w:tcPr>
          <w:p w14:paraId="1213298F"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0.0072</w:t>
            </w:r>
          </w:p>
        </w:tc>
      </w:tr>
      <w:tr w:rsidR="00F976FD" w:rsidRPr="00F976FD" w14:paraId="04EB929F" w14:textId="77777777">
        <w:trPr>
          <w:trHeight w:val="300"/>
          <w:jc w:val="center"/>
        </w:trPr>
        <w:tc>
          <w:tcPr>
            <w:tcW w:w="1259" w:type="dxa"/>
            <w:tcBorders>
              <w:top w:val="nil"/>
              <w:left w:val="nil"/>
              <w:bottom w:val="nil"/>
              <w:right w:val="nil"/>
            </w:tcBorders>
            <w:shd w:val="clear" w:color="auto" w:fill="auto"/>
            <w:noWrap/>
            <w:vAlign w:val="bottom"/>
          </w:tcPr>
          <w:p w14:paraId="76854093" w14:textId="77777777" w:rsidR="00F976FD" w:rsidRPr="00F976FD" w:rsidRDefault="00F976FD" w:rsidP="00F976FD">
            <w:pPr>
              <w:spacing w:after="0" w:line="240" w:lineRule="auto"/>
              <w:jc w:val="right"/>
              <w:rPr>
                <w:rFonts w:ascii="Calibri" w:eastAsia="Times New Roman" w:hAnsi="Calibri" w:cs="Times New Roman"/>
                <w:color w:val="000000"/>
              </w:rPr>
            </w:pPr>
          </w:p>
        </w:tc>
        <w:tc>
          <w:tcPr>
            <w:tcW w:w="943" w:type="dxa"/>
            <w:tcBorders>
              <w:top w:val="nil"/>
              <w:left w:val="nil"/>
              <w:bottom w:val="nil"/>
              <w:right w:val="nil"/>
            </w:tcBorders>
            <w:shd w:val="clear" w:color="auto" w:fill="auto"/>
            <w:noWrap/>
            <w:vAlign w:val="bottom"/>
          </w:tcPr>
          <w:p w14:paraId="710B3FF6"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965" w:type="dxa"/>
            <w:tcBorders>
              <w:top w:val="nil"/>
              <w:left w:val="nil"/>
              <w:bottom w:val="nil"/>
              <w:right w:val="nil"/>
            </w:tcBorders>
            <w:shd w:val="clear" w:color="auto" w:fill="auto"/>
            <w:noWrap/>
            <w:vAlign w:val="bottom"/>
          </w:tcPr>
          <w:p w14:paraId="57A1A43F"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1063" w:type="dxa"/>
            <w:tcBorders>
              <w:top w:val="nil"/>
              <w:left w:val="nil"/>
              <w:bottom w:val="nil"/>
              <w:right w:val="nil"/>
            </w:tcBorders>
            <w:shd w:val="clear" w:color="auto" w:fill="auto"/>
            <w:noWrap/>
            <w:vAlign w:val="bottom"/>
          </w:tcPr>
          <w:p w14:paraId="6F26E3AB"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1191" w:type="dxa"/>
            <w:tcBorders>
              <w:top w:val="nil"/>
              <w:left w:val="nil"/>
              <w:bottom w:val="nil"/>
              <w:right w:val="nil"/>
            </w:tcBorders>
            <w:shd w:val="clear" w:color="auto" w:fill="auto"/>
            <w:noWrap/>
            <w:vAlign w:val="bottom"/>
          </w:tcPr>
          <w:p w14:paraId="41F90EB5"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1011" w:type="dxa"/>
            <w:tcBorders>
              <w:top w:val="nil"/>
              <w:left w:val="nil"/>
              <w:bottom w:val="nil"/>
              <w:right w:val="nil"/>
            </w:tcBorders>
            <w:shd w:val="clear" w:color="auto" w:fill="auto"/>
            <w:noWrap/>
            <w:vAlign w:val="bottom"/>
          </w:tcPr>
          <w:p w14:paraId="0AB60BB3" w14:textId="77777777" w:rsidR="00F976FD" w:rsidRPr="00F976FD" w:rsidRDefault="00F976FD" w:rsidP="00F976FD">
            <w:pPr>
              <w:spacing w:after="0" w:line="240" w:lineRule="auto"/>
              <w:rPr>
                <w:rFonts w:ascii="Times New Roman" w:eastAsia="Times New Roman" w:hAnsi="Times New Roman" w:cs="Times New Roman"/>
                <w:sz w:val="20"/>
                <w:szCs w:val="20"/>
              </w:rPr>
            </w:pPr>
          </w:p>
        </w:tc>
      </w:tr>
      <w:tr w:rsidR="00F976FD" w:rsidRPr="00F976FD" w14:paraId="5E07060E" w14:textId="77777777">
        <w:trPr>
          <w:trHeight w:val="300"/>
          <w:jc w:val="center"/>
        </w:trPr>
        <w:tc>
          <w:tcPr>
            <w:tcW w:w="3167" w:type="dxa"/>
            <w:gridSpan w:val="3"/>
            <w:tcBorders>
              <w:top w:val="nil"/>
              <w:left w:val="nil"/>
              <w:bottom w:val="nil"/>
              <w:right w:val="nil"/>
            </w:tcBorders>
            <w:shd w:val="clear" w:color="auto" w:fill="auto"/>
            <w:noWrap/>
            <w:vAlign w:val="bottom"/>
          </w:tcPr>
          <w:p w14:paraId="5C6480E7"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Non-Foster FRL Disability</w:t>
            </w:r>
          </w:p>
        </w:tc>
        <w:tc>
          <w:tcPr>
            <w:tcW w:w="1063" w:type="dxa"/>
            <w:tcBorders>
              <w:top w:val="nil"/>
              <w:left w:val="nil"/>
              <w:bottom w:val="nil"/>
              <w:right w:val="nil"/>
            </w:tcBorders>
            <w:shd w:val="clear" w:color="auto" w:fill="auto"/>
            <w:noWrap/>
            <w:vAlign w:val="bottom"/>
          </w:tcPr>
          <w:p w14:paraId="16B1FF07" w14:textId="77777777" w:rsidR="00F976FD" w:rsidRPr="00F976FD" w:rsidRDefault="00F976FD" w:rsidP="00F976FD">
            <w:pPr>
              <w:spacing w:after="0" w:line="240" w:lineRule="auto"/>
              <w:rPr>
                <w:rFonts w:ascii="Calibri" w:eastAsia="Times New Roman" w:hAnsi="Calibri" w:cs="Times New Roman"/>
                <w:color w:val="000000"/>
              </w:rPr>
            </w:pPr>
          </w:p>
        </w:tc>
        <w:tc>
          <w:tcPr>
            <w:tcW w:w="1191" w:type="dxa"/>
            <w:tcBorders>
              <w:top w:val="nil"/>
              <w:left w:val="nil"/>
              <w:bottom w:val="nil"/>
              <w:right w:val="nil"/>
            </w:tcBorders>
            <w:shd w:val="clear" w:color="auto" w:fill="auto"/>
            <w:noWrap/>
            <w:vAlign w:val="bottom"/>
          </w:tcPr>
          <w:p w14:paraId="4591729B"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1011" w:type="dxa"/>
            <w:tcBorders>
              <w:top w:val="nil"/>
              <w:left w:val="nil"/>
              <w:bottom w:val="nil"/>
              <w:right w:val="nil"/>
            </w:tcBorders>
            <w:shd w:val="clear" w:color="auto" w:fill="auto"/>
            <w:noWrap/>
            <w:vAlign w:val="bottom"/>
          </w:tcPr>
          <w:p w14:paraId="77E66D96" w14:textId="77777777" w:rsidR="00F976FD" w:rsidRPr="00F976FD" w:rsidRDefault="00F976FD" w:rsidP="00F976FD">
            <w:pPr>
              <w:spacing w:after="0" w:line="240" w:lineRule="auto"/>
              <w:rPr>
                <w:rFonts w:ascii="Times New Roman" w:eastAsia="Times New Roman" w:hAnsi="Times New Roman" w:cs="Times New Roman"/>
                <w:sz w:val="20"/>
                <w:szCs w:val="20"/>
              </w:rPr>
            </w:pPr>
          </w:p>
        </w:tc>
      </w:tr>
      <w:tr w:rsidR="00F976FD" w:rsidRPr="00F976FD" w14:paraId="38888928" w14:textId="77777777">
        <w:trPr>
          <w:trHeight w:val="300"/>
          <w:jc w:val="center"/>
        </w:trPr>
        <w:tc>
          <w:tcPr>
            <w:tcW w:w="1259" w:type="dxa"/>
            <w:tcBorders>
              <w:top w:val="single" w:sz="4" w:space="0" w:color="auto"/>
              <w:left w:val="nil"/>
              <w:bottom w:val="nil"/>
              <w:right w:val="nil"/>
            </w:tcBorders>
            <w:shd w:val="clear" w:color="auto" w:fill="auto"/>
            <w:noWrap/>
            <w:vAlign w:val="bottom"/>
          </w:tcPr>
          <w:p w14:paraId="4E803CF3"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Freshmen</w:t>
            </w:r>
          </w:p>
        </w:tc>
        <w:tc>
          <w:tcPr>
            <w:tcW w:w="943" w:type="dxa"/>
            <w:tcBorders>
              <w:top w:val="single" w:sz="4" w:space="0" w:color="auto"/>
              <w:left w:val="nil"/>
              <w:bottom w:val="nil"/>
              <w:right w:val="nil"/>
            </w:tcBorders>
            <w:shd w:val="clear" w:color="auto" w:fill="auto"/>
            <w:noWrap/>
            <w:vAlign w:val="bottom"/>
          </w:tcPr>
          <w:p w14:paraId="28AF0567"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5685</w:t>
            </w:r>
          </w:p>
        </w:tc>
        <w:tc>
          <w:tcPr>
            <w:tcW w:w="965" w:type="dxa"/>
            <w:tcBorders>
              <w:top w:val="single" w:sz="4" w:space="0" w:color="auto"/>
              <w:left w:val="nil"/>
              <w:bottom w:val="nil"/>
              <w:right w:val="nil"/>
            </w:tcBorders>
            <w:shd w:val="clear" w:color="auto" w:fill="auto"/>
            <w:noWrap/>
            <w:vAlign w:val="bottom"/>
          </w:tcPr>
          <w:p w14:paraId="5D6F1310"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203</w:t>
            </w:r>
          </w:p>
        </w:tc>
        <w:tc>
          <w:tcPr>
            <w:tcW w:w="1063" w:type="dxa"/>
            <w:tcBorders>
              <w:top w:val="single" w:sz="4" w:space="0" w:color="auto"/>
              <w:left w:val="nil"/>
              <w:bottom w:val="nil"/>
              <w:right w:val="nil"/>
            </w:tcBorders>
            <w:shd w:val="clear" w:color="auto" w:fill="auto"/>
            <w:noWrap/>
            <w:vAlign w:val="bottom"/>
          </w:tcPr>
          <w:p w14:paraId="093B3411"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335</w:t>
            </w:r>
          </w:p>
        </w:tc>
        <w:tc>
          <w:tcPr>
            <w:tcW w:w="1191" w:type="dxa"/>
            <w:tcBorders>
              <w:top w:val="single" w:sz="4" w:space="0" w:color="auto"/>
              <w:left w:val="nil"/>
              <w:bottom w:val="nil"/>
              <w:right w:val="nil"/>
            </w:tcBorders>
            <w:shd w:val="clear" w:color="auto" w:fill="auto"/>
            <w:noWrap/>
            <w:vAlign w:val="bottom"/>
          </w:tcPr>
          <w:p w14:paraId="3F492F31"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0.9643</w:t>
            </w:r>
          </w:p>
        </w:tc>
        <w:tc>
          <w:tcPr>
            <w:tcW w:w="1011" w:type="dxa"/>
            <w:tcBorders>
              <w:top w:val="single" w:sz="4" w:space="0" w:color="auto"/>
              <w:left w:val="nil"/>
              <w:bottom w:val="nil"/>
              <w:right w:val="nil"/>
            </w:tcBorders>
            <w:shd w:val="clear" w:color="auto" w:fill="auto"/>
            <w:noWrap/>
            <w:vAlign w:val="bottom"/>
          </w:tcPr>
          <w:p w14:paraId="75A43B6C"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0.0025</w:t>
            </w:r>
          </w:p>
        </w:tc>
      </w:tr>
      <w:tr w:rsidR="00F976FD" w:rsidRPr="00F976FD" w14:paraId="03BD8676" w14:textId="77777777">
        <w:trPr>
          <w:trHeight w:val="300"/>
          <w:jc w:val="center"/>
        </w:trPr>
        <w:tc>
          <w:tcPr>
            <w:tcW w:w="1259" w:type="dxa"/>
            <w:tcBorders>
              <w:top w:val="nil"/>
              <w:left w:val="nil"/>
              <w:bottom w:val="nil"/>
              <w:right w:val="nil"/>
            </w:tcBorders>
            <w:shd w:val="clear" w:color="auto" w:fill="auto"/>
            <w:noWrap/>
            <w:vAlign w:val="bottom"/>
          </w:tcPr>
          <w:p w14:paraId="6902A529"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Sophomore</w:t>
            </w:r>
          </w:p>
        </w:tc>
        <w:tc>
          <w:tcPr>
            <w:tcW w:w="943" w:type="dxa"/>
            <w:tcBorders>
              <w:top w:val="nil"/>
              <w:left w:val="nil"/>
              <w:bottom w:val="nil"/>
              <w:right w:val="nil"/>
            </w:tcBorders>
            <w:shd w:val="clear" w:color="auto" w:fill="auto"/>
            <w:noWrap/>
            <w:vAlign w:val="bottom"/>
          </w:tcPr>
          <w:p w14:paraId="258709BC"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5147</w:t>
            </w:r>
          </w:p>
        </w:tc>
        <w:tc>
          <w:tcPr>
            <w:tcW w:w="965" w:type="dxa"/>
            <w:tcBorders>
              <w:top w:val="nil"/>
              <w:left w:val="nil"/>
              <w:bottom w:val="nil"/>
              <w:right w:val="nil"/>
            </w:tcBorders>
            <w:shd w:val="clear" w:color="auto" w:fill="auto"/>
            <w:noWrap/>
            <w:vAlign w:val="bottom"/>
          </w:tcPr>
          <w:p w14:paraId="488D4418"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342</w:t>
            </w:r>
          </w:p>
        </w:tc>
        <w:tc>
          <w:tcPr>
            <w:tcW w:w="1063" w:type="dxa"/>
            <w:tcBorders>
              <w:top w:val="nil"/>
              <w:left w:val="nil"/>
              <w:bottom w:val="nil"/>
              <w:right w:val="nil"/>
            </w:tcBorders>
            <w:shd w:val="clear" w:color="auto" w:fill="auto"/>
            <w:noWrap/>
            <w:vAlign w:val="bottom"/>
          </w:tcPr>
          <w:p w14:paraId="6E7A1B8A"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320</w:t>
            </w:r>
          </w:p>
        </w:tc>
        <w:tc>
          <w:tcPr>
            <w:tcW w:w="1191" w:type="dxa"/>
            <w:tcBorders>
              <w:top w:val="nil"/>
              <w:left w:val="nil"/>
              <w:bottom w:val="nil"/>
              <w:right w:val="nil"/>
            </w:tcBorders>
            <w:shd w:val="clear" w:color="auto" w:fill="auto"/>
            <w:noWrap/>
            <w:vAlign w:val="bottom"/>
          </w:tcPr>
          <w:p w14:paraId="5D7F80A1"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0.9002</w:t>
            </w:r>
          </w:p>
        </w:tc>
        <w:tc>
          <w:tcPr>
            <w:tcW w:w="1011" w:type="dxa"/>
            <w:tcBorders>
              <w:top w:val="nil"/>
              <w:left w:val="nil"/>
              <w:bottom w:val="nil"/>
              <w:right w:val="nil"/>
            </w:tcBorders>
            <w:shd w:val="clear" w:color="auto" w:fill="auto"/>
            <w:noWrap/>
            <w:vAlign w:val="bottom"/>
          </w:tcPr>
          <w:p w14:paraId="7F76984C"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0.0041</w:t>
            </w:r>
          </w:p>
        </w:tc>
      </w:tr>
      <w:tr w:rsidR="00F976FD" w:rsidRPr="00F976FD" w14:paraId="494C0290" w14:textId="77777777">
        <w:trPr>
          <w:trHeight w:val="300"/>
          <w:jc w:val="center"/>
        </w:trPr>
        <w:tc>
          <w:tcPr>
            <w:tcW w:w="1259" w:type="dxa"/>
            <w:tcBorders>
              <w:top w:val="nil"/>
              <w:left w:val="nil"/>
              <w:bottom w:val="nil"/>
              <w:right w:val="nil"/>
            </w:tcBorders>
            <w:shd w:val="clear" w:color="auto" w:fill="auto"/>
            <w:noWrap/>
            <w:vAlign w:val="center"/>
          </w:tcPr>
          <w:p w14:paraId="18DC113F"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Junior</w:t>
            </w:r>
          </w:p>
        </w:tc>
        <w:tc>
          <w:tcPr>
            <w:tcW w:w="943" w:type="dxa"/>
            <w:tcBorders>
              <w:top w:val="nil"/>
              <w:left w:val="nil"/>
              <w:bottom w:val="nil"/>
              <w:right w:val="nil"/>
            </w:tcBorders>
            <w:shd w:val="clear" w:color="auto" w:fill="auto"/>
            <w:noWrap/>
            <w:vAlign w:val="bottom"/>
          </w:tcPr>
          <w:p w14:paraId="4D8E5017"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4485</w:t>
            </w:r>
          </w:p>
        </w:tc>
        <w:tc>
          <w:tcPr>
            <w:tcW w:w="965" w:type="dxa"/>
            <w:tcBorders>
              <w:top w:val="nil"/>
              <w:left w:val="nil"/>
              <w:bottom w:val="nil"/>
              <w:right w:val="nil"/>
            </w:tcBorders>
            <w:shd w:val="clear" w:color="auto" w:fill="auto"/>
            <w:noWrap/>
            <w:vAlign w:val="bottom"/>
          </w:tcPr>
          <w:p w14:paraId="67A350A7"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510</w:t>
            </w:r>
          </w:p>
        </w:tc>
        <w:tc>
          <w:tcPr>
            <w:tcW w:w="1063" w:type="dxa"/>
            <w:tcBorders>
              <w:top w:val="nil"/>
              <w:left w:val="nil"/>
              <w:bottom w:val="nil"/>
              <w:right w:val="nil"/>
            </w:tcBorders>
            <w:shd w:val="clear" w:color="auto" w:fill="auto"/>
            <w:noWrap/>
            <w:vAlign w:val="bottom"/>
          </w:tcPr>
          <w:p w14:paraId="7F5A0FC0"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1420</w:t>
            </w:r>
          </w:p>
        </w:tc>
        <w:tc>
          <w:tcPr>
            <w:tcW w:w="1191" w:type="dxa"/>
            <w:tcBorders>
              <w:top w:val="nil"/>
              <w:left w:val="nil"/>
              <w:bottom w:val="nil"/>
              <w:right w:val="nil"/>
            </w:tcBorders>
            <w:shd w:val="clear" w:color="auto" w:fill="auto"/>
            <w:noWrap/>
            <w:vAlign w:val="bottom"/>
          </w:tcPr>
          <w:p w14:paraId="3D1B26F8"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0.7979</w:t>
            </w:r>
          </w:p>
        </w:tc>
        <w:tc>
          <w:tcPr>
            <w:tcW w:w="1011" w:type="dxa"/>
            <w:tcBorders>
              <w:top w:val="nil"/>
              <w:left w:val="nil"/>
              <w:bottom w:val="nil"/>
              <w:right w:val="nil"/>
            </w:tcBorders>
            <w:shd w:val="clear" w:color="auto" w:fill="auto"/>
            <w:noWrap/>
            <w:vAlign w:val="bottom"/>
          </w:tcPr>
          <w:p w14:paraId="55B2D96D"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0.0056</w:t>
            </w:r>
          </w:p>
        </w:tc>
      </w:tr>
      <w:tr w:rsidR="00F976FD" w:rsidRPr="00F976FD" w14:paraId="26033785" w14:textId="77777777">
        <w:trPr>
          <w:trHeight w:val="300"/>
          <w:jc w:val="center"/>
        </w:trPr>
        <w:tc>
          <w:tcPr>
            <w:tcW w:w="1259" w:type="dxa"/>
            <w:tcBorders>
              <w:top w:val="nil"/>
              <w:left w:val="nil"/>
              <w:bottom w:val="single" w:sz="4" w:space="0" w:color="auto"/>
              <w:right w:val="nil"/>
            </w:tcBorders>
            <w:shd w:val="clear" w:color="auto" w:fill="auto"/>
            <w:noWrap/>
            <w:vAlign w:val="bottom"/>
          </w:tcPr>
          <w:p w14:paraId="040B3199"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Senior</w:t>
            </w:r>
          </w:p>
        </w:tc>
        <w:tc>
          <w:tcPr>
            <w:tcW w:w="943" w:type="dxa"/>
            <w:tcBorders>
              <w:top w:val="nil"/>
              <w:left w:val="nil"/>
              <w:bottom w:val="single" w:sz="4" w:space="0" w:color="auto"/>
              <w:right w:val="nil"/>
            </w:tcBorders>
            <w:shd w:val="clear" w:color="auto" w:fill="auto"/>
            <w:noWrap/>
            <w:vAlign w:val="bottom"/>
          </w:tcPr>
          <w:p w14:paraId="3C7A618C"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2555</w:t>
            </w:r>
          </w:p>
        </w:tc>
        <w:tc>
          <w:tcPr>
            <w:tcW w:w="965" w:type="dxa"/>
            <w:tcBorders>
              <w:top w:val="nil"/>
              <w:left w:val="nil"/>
              <w:bottom w:val="single" w:sz="4" w:space="0" w:color="auto"/>
              <w:right w:val="nil"/>
            </w:tcBorders>
            <w:shd w:val="clear" w:color="auto" w:fill="auto"/>
            <w:noWrap/>
            <w:vAlign w:val="bottom"/>
          </w:tcPr>
          <w:p w14:paraId="3DFCFCB8"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607</w:t>
            </w:r>
          </w:p>
        </w:tc>
        <w:tc>
          <w:tcPr>
            <w:tcW w:w="1063" w:type="dxa"/>
            <w:tcBorders>
              <w:top w:val="nil"/>
              <w:left w:val="nil"/>
              <w:bottom w:val="single" w:sz="4" w:space="0" w:color="auto"/>
              <w:right w:val="nil"/>
            </w:tcBorders>
            <w:shd w:val="clear" w:color="auto" w:fill="auto"/>
            <w:noWrap/>
            <w:vAlign w:val="bottom"/>
          </w:tcPr>
          <w:p w14:paraId="2D77F5E9"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1948</w:t>
            </w:r>
          </w:p>
        </w:tc>
        <w:tc>
          <w:tcPr>
            <w:tcW w:w="1191" w:type="dxa"/>
            <w:tcBorders>
              <w:top w:val="nil"/>
              <w:left w:val="nil"/>
              <w:bottom w:val="single" w:sz="4" w:space="0" w:color="auto"/>
              <w:right w:val="nil"/>
            </w:tcBorders>
            <w:shd w:val="clear" w:color="auto" w:fill="auto"/>
            <w:noWrap/>
            <w:vAlign w:val="bottom"/>
          </w:tcPr>
          <w:p w14:paraId="6E21C807"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0.6083</w:t>
            </w:r>
          </w:p>
        </w:tc>
        <w:tc>
          <w:tcPr>
            <w:tcW w:w="1011" w:type="dxa"/>
            <w:tcBorders>
              <w:top w:val="nil"/>
              <w:left w:val="nil"/>
              <w:bottom w:val="single" w:sz="4" w:space="0" w:color="auto"/>
              <w:right w:val="nil"/>
            </w:tcBorders>
            <w:shd w:val="clear" w:color="auto" w:fill="auto"/>
            <w:noWrap/>
            <w:vAlign w:val="bottom"/>
          </w:tcPr>
          <w:p w14:paraId="2103B353"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0.008</w:t>
            </w:r>
          </w:p>
        </w:tc>
      </w:tr>
      <w:tr w:rsidR="00F976FD" w:rsidRPr="00F976FD" w14:paraId="68A8F446" w14:textId="77777777">
        <w:trPr>
          <w:trHeight w:val="300"/>
          <w:jc w:val="center"/>
        </w:trPr>
        <w:tc>
          <w:tcPr>
            <w:tcW w:w="1259" w:type="dxa"/>
            <w:tcBorders>
              <w:top w:val="nil"/>
              <w:left w:val="nil"/>
              <w:bottom w:val="nil"/>
              <w:right w:val="nil"/>
            </w:tcBorders>
            <w:shd w:val="clear" w:color="auto" w:fill="auto"/>
            <w:noWrap/>
            <w:vAlign w:val="bottom"/>
          </w:tcPr>
          <w:p w14:paraId="64759DEA" w14:textId="77777777" w:rsidR="00F976FD" w:rsidRPr="00F976FD" w:rsidRDefault="00F976FD" w:rsidP="00F976FD">
            <w:pPr>
              <w:spacing w:after="0" w:line="240" w:lineRule="auto"/>
              <w:jc w:val="right"/>
              <w:rPr>
                <w:rFonts w:ascii="Calibri" w:eastAsia="Times New Roman" w:hAnsi="Calibri" w:cs="Times New Roman"/>
                <w:color w:val="000000"/>
              </w:rPr>
            </w:pPr>
          </w:p>
        </w:tc>
        <w:tc>
          <w:tcPr>
            <w:tcW w:w="943" w:type="dxa"/>
            <w:tcBorders>
              <w:top w:val="nil"/>
              <w:left w:val="nil"/>
              <w:bottom w:val="nil"/>
              <w:right w:val="nil"/>
            </w:tcBorders>
            <w:shd w:val="clear" w:color="auto" w:fill="auto"/>
            <w:noWrap/>
            <w:vAlign w:val="bottom"/>
          </w:tcPr>
          <w:p w14:paraId="0F38077B"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965" w:type="dxa"/>
            <w:tcBorders>
              <w:top w:val="nil"/>
              <w:left w:val="nil"/>
              <w:bottom w:val="nil"/>
              <w:right w:val="nil"/>
            </w:tcBorders>
            <w:shd w:val="clear" w:color="auto" w:fill="auto"/>
            <w:noWrap/>
            <w:vAlign w:val="bottom"/>
          </w:tcPr>
          <w:p w14:paraId="7383BB9E"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1063" w:type="dxa"/>
            <w:tcBorders>
              <w:top w:val="nil"/>
              <w:left w:val="nil"/>
              <w:bottom w:val="nil"/>
              <w:right w:val="nil"/>
            </w:tcBorders>
            <w:shd w:val="clear" w:color="auto" w:fill="auto"/>
            <w:noWrap/>
            <w:vAlign w:val="bottom"/>
          </w:tcPr>
          <w:p w14:paraId="1FC1969C"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1191" w:type="dxa"/>
            <w:tcBorders>
              <w:top w:val="nil"/>
              <w:left w:val="nil"/>
              <w:bottom w:val="nil"/>
              <w:right w:val="nil"/>
            </w:tcBorders>
            <w:shd w:val="clear" w:color="auto" w:fill="auto"/>
            <w:noWrap/>
            <w:vAlign w:val="bottom"/>
          </w:tcPr>
          <w:p w14:paraId="60BB9C09"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1011" w:type="dxa"/>
            <w:tcBorders>
              <w:top w:val="nil"/>
              <w:left w:val="nil"/>
              <w:bottom w:val="nil"/>
              <w:right w:val="nil"/>
            </w:tcBorders>
            <w:shd w:val="clear" w:color="auto" w:fill="auto"/>
            <w:noWrap/>
            <w:vAlign w:val="bottom"/>
          </w:tcPr>
          <w:p w14:paraId="185DFC69" w14:textId="77777777" w:rsidR="00F976FD" w:rsidRPr="00F976FD" w:rsidRDefault="00F976FD" w:rsidP="00F976FD">
            <w:pPr>
              <w:spacing w:after="0" w:line="240" w:lineRule="auto"/>
              <w:rPr>
                <w:rFonts w:ascii="Times New Roman" w:eastAsia="Times New Roman" w:hAnsi="Times New Roman" w:cs="Times New Roman"/>
                <w:sz w:val="20"/>
                <w:szCs w:val="20"/>
              </w:rPr>
            </w:pPr>
          </w:p>
        </w:tc>
      </w:tr>
      <w:tr w:rsidR="00F976FD" w:rsidRPr="00F976FD" w14:paraId="00711B83" w14:textId="77777777">
        <w:trPr>
          <w:trHeight w:val="300"/>
          <w:jc w:val="center"/>
        </w:trPr>
        <w:tc>
          <w:tcPr>
            <w:tcW w:w="2202" w:type="dxa"/>
            <w:gridSpan w:val="2"/>
            <w:tcBorders>
              <w:top w:val="nil"/>
              <w:left w:val="nil"/>
              <w:bottom w:val="nil"/>
              <w:right w:val="nil"/>
            </w:tcBorders>
            <w:shd w:val="clear" w:color="auto" w:fill="auto"/>
            <w:noWrap/>
            <w:vAlign w:val="bottom"/>
          </w:tcPr>
          <w:p w14:paraId="34B0211C"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Foster FRL Disability</w:t>
            </w:r>
          </w:p>
        </w:tc>
        <w:tc>
          <w:tcPr>
            <w:tcW w:w="965" w:type="dxa"/>
            <w:tcBorders>
              <w:top w:val="nil"/>
              <w:left w:val="nil"/>
              <w:bottom w:val="nil"/>
              <w:right w:val="nil"/>
            </w:tcBorders>
            <w:shd w:val="clear" w:color="auto" w:fill="auto"/>
            <w:noWrap/>
            <w:vAlign w:val="bottom"/>
          </w:tcPr>
          <w:p w14:paraId="63F2F66D" w14:textId="77777777" w:rsidR="00F976FD" w:rsidRPr="00F976FD" w:rsidRDefault="00F976FD" w:rsidP="00F976FD">
            <w:pPr>
              <w:spacing w:after="0" w:line="240" w:lineRule="auto"/>
              <w:rPr>
                <w:rFonts w:ascii="Calibri" w:eastAsia="Times New Roman" w:hAnsi="Calibri" w:cs="Times New Roman"/>
                <w:color w:val="000000"/>
              </w:rPr>
            </w:pPr>
          </w:p>
        </w:tc>
        <w:tc>
          <w:tcPr>
            <w:tcW w:w="1063" w:type="dxa"/>
            <w:tcBorders>
              <w:top w:val="nil"/>
              <w:left w:val="nil"/>
              <w:bottom w:val="nil"/>
              <w:right w:val="nil"/>
            </w:tcBorders>
            <w:shd w:val="clear" w:color="auto" w:fill="auto"/>
            <w:noWrap/>
            <w:vAlign w:val="bottom"/>
          </w:tcPr>
          <w:p w14:paraId="7AE4A9D5"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1191" w:type="dxa"/>
            <w:tcBorders>
              <w:top w:val="nil"/>
              <w:left w:val="nil"/>
              <w:bottom w:val="nil"/>
              <w:right w:val="nil"/>
            </w:tcBorders>
            <w:shd w:val="clear" w:color="auto" w:fill="auto"/>
            <w:noWrap/>
            <w:vAlign w:val="bottom"/>
          </w:tcPr>
          <w:p w14:paraId="31544259" w14:textId="77777777" w:rsidR="00F976FD" w:rsidRPr="00F976FD" w:rsidRDefault="00F976FD" w:rsidP="00F976FD">
            <w:pPr>
              <w:spacing w:after="0" w:line="240" w:lineRule="auto"/>
              <w:rPr>
                <w:rFonts w:ascii="Times New Roman" w:eastAsia="Times New Roman" w:hAnsi="Times New Roman" w:cs="Times New Roman"/>
                <w:sz w:val="20"/>
                <w:szCs w:val="20"/>
              </w:rPr>
            </w:pPr>
          </w:p>
        </w:tc>
        <w:tc>
          <w:tcPr>
            <w:tcW w:w="1011" w:type="dxa"/>
            <w:tcBorders>
              <w:top w:val="nil"/>
              <w:left w:val="nil"/>
              <w:bottom w:val="nil"/>
              <w:right w:val="nil"/>
            </w:tcBorders>
            <w:shd w:val="clear" w:color="auto" w:fill="auto"/>
            <w:noWrap/>
            <w:vAlign w:val="bottom"/>
          </w:tcPr>
          <w:p w14:paraId="08820E74" w14:textId="77777777" w:rsidR="00F976FD" w:rsidRPr="00F976FD" w:rsidRDefault="00F976FD" w:rsidP="00F976FD">
            <w:pPr>
              <w:spacing w:after="0" w:line="240" w:lineRule="auto"/>
              <w:rPr>
                <w:rFonts w:ascii="Times New Roman" w:eastAsia="Times New Roman" w:hAnsi="Times New Roman" w:cs="Times New Roman"/>
                <w:sz w:val="20"/>
                <w:szCs w:val="20"/>
              </w:rPr>
            </w:pPr>
          </w:p>
        </w:tc>
      </w:tr>
      <w:tr w:rsidR="00F976FD" w:rsidRPr="00F976FD" w14:paraId="1D9B944B" w14:textId="77777777">
        <w:trPr>
          <w:trHeight w:val="300"/>
          <w:jc w:val="center"/>
        </w:trPr>
        <w:tc>
          <w:tcPr>
            <w:tcW w:w="1259" w:type="dxa"/>
            <w:tcBorders>
              <w:top w:val="single" w:sz="4" w:space="0" w:color="auto"/>
              <w:left w:val="nil"/>
              <w:bottom w:val="nil"/>
              <w:right w:val="nil"/>
            </w:tcBorders>
            <w:shd w:val="clear" w:color="auto" w:fill="auto"/>
            <w:noWrap/>
            <w:vAlign w:val="bottom"/>
          </w:tcPr>
          <w:p w14:paraId="0E3919E1"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Freshmen</w:t>
            </w:r>
          </w:p>
        </w:tc>
        <w:tc>
          <w:tcPr>
            <w:tcW w:w="943" w:type="dxa"/>
            <w:tcBorders>
              <w:top w:val="single" w:sz="4" w:space="0" w:color="auto"/>
              <w:left w:val="nil"/>
              <w:bottom w:val="nil"/>
              <w:right w:val="nil"/>
            </w:tcBorders>
            <w:shd w:val="clear" w:color="auto" w:fill="auto"/>
            <w:noWrap/>
            <w:vAlign w:val="bottom"/>
          </w:tcPr>
          <w:p w14:paraId="3FA28370"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245</w:t>
            </w:r>
          </w:p>
        </w:tc>
        <w:tc>
          <w:tcPr>
            <w:tcW w:w="965" w:type="dxa"/>
            <w:tcBorders>
              <w:top w:val="single" w:sz="4" w:space="0" w:color="auto"/>
              <w:left w:val="nil"/>
              <w:bottom w:val="nil"/>
              <w:right w:val="nil"/>
            </w:tcBorders>
            <w:shd w:val="clear" w:color="auto" w:fill="auto"/>
            <w:noWrap/>
            <w:vAlign w:val="bottom"/>
          </w:tcPr>
          <w:p w14:paraId="58993597"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4</w:t>
            </w:r>
          </w:p>
        </w:tc>
        <w:tc>
          <w:tcPr>
            <w:tcW w:w="1063" w:type="dxa"/>
            <w:tcBorders>
              <w:top w:val="single" w:sz="4" w:space="0" w:color="auto"/>
              <w:left w:val="nil"/>
              <w:bottom w:val="nil"/>
              <w:right w:val="nil"/>
            </w:tcBorders>
            <w:shd w:val="clear" w:color="auto" w:fill="auto"/>
            <w:noWrap/>
            <w:vAlign w:val="bottom"/>
          </w:tcPr>
          <w:p w14:paraId="08A9D88C"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12</w:t>
            </w:r>
          </w:p>
        </w:tc>
        <w:tc>
          <w:tcPr>
            <w:tcW w:w="1191" w:type="dxa"/>
            <w:tcBorders>
              <w:top w:val="single" w:sz="4" w:space="0" w:color="auto"/>
              <w:left w:val="nil"/>
              <w:bottom w:val="nil"/>
              <w:right w:val="nil"/>
            </w:tcBorders>
            <w:shd w:val="clear" w:color="auto" w:fill="auto"/>
            <w:noWrap/>
            <w:vAlign w:val="bottom"/>
          </w:tcPr>
          <w:p w14:paraId="76E51B8B"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0.9837</w:t>
            </w:r>
          </w:p>
        </w:tc>
        <w:tc>
          <w:tcPr>
            <w:tcW w:w="1011" w:type="dxa"/>
            <w:tcBorders>
              <w:top w:val="single" w:sz="4" w:space="0" w:color="auto"/>
              <w:left w:val="nil"/>
              <w:bottom w:val="nil"/>
              <w:right w:val="nil"/>
            </w:tcBorders>
            <w:shd w:val="clear" w:color="auto" w:fill="auto"/>
            <w:noWrap/>
            <w:vAlign w:val="bottom"/>
          </w:tcPr>
          <w:p w14:paraId="4E5E9589"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0.0081</w:t>
            </w:r>
          </w:p>
        </w:tc>
      </w:tr>
      <w:tr w:rsidR="00F976FD" w:rsidRPr="00F976FD" w14:paraId="4814496D" w14:textId="77777777">
        <w:trPr>
          <w:trHeight w:val="300"/>
          <w:jc w:val="center"/>
        </w:trPr>
        <w:tc>
          <w:tcPr>
            <w:tcW w:w="1259" w:type="dxa"/>
            <w:tcBorders>
              <w:top w:val="nil"/>
              <w:left w:val="nil"/>
              <w:bottom w:val="nil"/>
              <w:right w:val="nil"/>
            </w:tcBorders>
            <w:shd w:val="clear" w:color="auto" w:fill="auto"/>
            <w:noWrap/>
            <w:vAlign w:val="bottom"/>
          </w:tcPr>
          <w:p w14:paraId="7494CDD2"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Sophomore</w:t>
            </w:r>
          </w:p>
        </w:tc>
        <w:tc>
          <w:tcPr>
            <w:tcW w:w="943" w:type="dxa"/>
            <w:tcBorders>
              <w:top w:val="nil"/>
              <w:left w:val="nil"/>
              <w:bottom w:val="nil"/>
              <w:right w:val="nil"/>
            </w:tcBorders>
            <w:shd w:val="clear" w:color="auto" w:fill="auto"/>
            <w:noWrap/>
            <w:vAlign w:val="bottom"/>
          </w:tcPr>
          <w:p w14:paraId="0BA8E38F"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229</w:t>
            </w:r>
          </w:p>
        </w:tc>
        <w:tc>
          <w:tcPr>
            <w:tcW w:w="965" w:type="dxa"/>
            <w:tcBorders>
              <w:top w:val="nil"/>
              <w:left w:val="nil"/>
              <w:bottom w:val="nil"/>
              <w:right w:val="nil"/>
            </w:tcBorders>
            <w:shd w:val="clear" w:color="auto" w:fill="auto"/>
            <w:noWrap/>
            <w:vAlign w:val="bottom"/>
          </w:tcPr>
          <w:p w14:paraId="692E9893"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11</w:t>
            </w:r>
          </w:p>
        </w:tc>
        <w:tc>
          <w:tcPr>
            <w:tcW w:w="1063" w:type="dxa"/>
            <w:tcBorders>
              <w:top w:val="nil"/>
              <w:left w:val="nil"/>
              <w:bottom w:val="nil"/>
              <w:right w:val="nil"/>
            </w:tcBorders>
            <w:shd w:val="clear" w:color="auto" w:fill="auto"/>
            <w:noWrap/>
            <w:vAlign w:val="bottom"/>
          </w:tcPr>
          <w:p w14:paraId="3BA01F03"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12</w:t>
            </w:r>
          </w:p>
        </w:tc>
        <w:tc>
          <w:tcPr>
            <w:tcW w:w="1191" w:type="dxa"/>
            <w:tcBorders>
              <w:top w:val="nil"/>
              <w:left w:val="nil"/>
              <w:bottom w:val="nil"/>
              <w:right w:val="nil"/>
            </w:tcBorders>
            <w:shd w:val="clear" w:color="auto" w:fill="auto"/>
            <w:noWrap/>
            <w:vAlign w:val="bottom"/>
          </w:tcPr>
          <w:p w14:paraId="08D2873E"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0.9364</w:t>
            </w:r>
          </w:p>
        </w:tc>
        <w:tc>
          <w:tcPr>
            <w:tcW w:w="1011" w:type="dxa"/>
            <w:tcBorders>
              <w:top w:val="nil"/>
              <w:left w:val="nil"/>
              <w:bottom w:val="nil"/>
              <w:right w:val="nil"/>
            </w:tcBorders>
            <w:shd w:val="clear" w:color="auto" w:fill="auto"/>
            <w:noWrap/>
            <w:vAlign w:val="bottom"/>
          </w:tcPr>
          <w:p w14:paraId="0F9AFE23"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0.0159</w:t>
            </w:r>
          </w:p>
        </w:tc>
      </w:tr>
      <w:tr w:rsidR="00F976FD" w:rsidRPr="00F976FD" w14:paraId="628544BD" w14:textId="77777777">
        <w:trPr>
          <w:trHeight w:val="300"/>
          <w:jc w:val="center"/>
        </w:trPr>
        <w:tc>
          <w:tcPr>
            <w:tcW w:w="1259" w:type="dxa"/>
            <w:tcBorders>
              <w:top w:val="nil"/>
              <w:left w:val="nil"/>
              <w:bottom w:val="nil"/>
              <w:right w:val="nil"/>
            </w:tcBorders>
            <w:shd w:val="clear" w:color="auto" w:fill="auto"/>
            <w:noWrap/>
            <w:vAlign w:val="center"/>
          </w:tcPr>
          <w:p w14:paraId="4D51A3BA"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Junior</w:t>
            </w:r>
          </w:p>
        </w:tc>
        <w:tc>
          <w:tcPr>
            <w:tcW w:w="943" w:type="dxa"/>
            <w:tcBorders>
              <w:top w:val="nil"/>
              <w:left w:val="nil"/>
              <w:bottom w:val="nil"/>
              <w:right w:val="nil"/>
            </w:tcBorders>
            <w:shd w:val="clear" w:color="auto" w:fill="auto"/>
            <w:noWrap/>
            <w:vAlign w:val="bottom"/>
          </w:tcPr>
          <w:p w14:paraId="5002FB33"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206</w:t>
            </w:r>
          </w:p>
        </w:tc>
        <w:tc>
          <w:tcPr>
            <w:tcW w:w="965" w:type="dxa"/>
            <w:tcBorders>
              <w:top w:val="nil"/>
              <w:left w:val="nil"/>
              <w:bottom w:val="nil"/>
              <w:right w:val="nil"/>
            </w:tcBorders>
            <w:shd w:val="clear" w:color="auto" w:fill="auto"/>
            <w:noWrap/>
            <w:vAlign w:val="bottom"/>
          </w:tcPr>
          <w:p w14:paraId="1D6BAB32"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27</w:t>
            </w:r>
          </w:p>
        </w:tc>
        <w:tc>
          <w:tcPr>
            <w:tcW w:w="1063" w:type="dxa"/>
            <w:tcBorders>
              <w:top w:val="nil"/>
              <w:left w:val="nil"/>
              <w:bottom w:val="nil"/>
              <w:right w:val="nil"/>
            </w:tcBorders>
            <w:shd w:val="clear" w:color="auto" w:fill="auto"/>
            <w:noWrap/>
            <w:vAlign w:val="bottom"/>
          </w:tcPr>
          <w:p w14:paraId="46936492"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75</w:t>
            </w:r>
          </w:p>
        </w:tc>
        <w:tc>
          <w:tcPr>
            <w:tcW w:w="1191" w:type="dxa"/>
            <w:tcBorders>
              <w:top w:val="nil"/>
              <w:left w:val="nil"/>
              <w:bottom w:val="nil"/>
              <w:right w:val="nil"/>
            </w:tcBorders>
            <w:shd w:val="clear" w:color="auto" w:fill="auto"/>
            <w:noWrap/>
            <w:vAlign w:val="bottom"/>
          </w:tcPr>
          <w:p w14:paraId="1F8612DA"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0.8137</w:t>
            </w:r>
          </w:p>
        </w:tc>
        <w:tc>
          <w:tcPr>
            <w:tcW w:w="1011" w:type="dxa"/>
            <w:tcBorders>
              <w:top w:val="nil"/>
              <w:left w:val="nil"/>
              <w:bottom w:val="nil"/>
              <w:right w:val="nil"/>
            </w:tcBorders>
            <w:shd w:val="clear" w:color="auto" w:fill="auto"/>
            <w:noWrap/>
            <w:vAlign w:val="bottom"/>
          </w:tcPr>
          <w:p w14:paraId="758DF88E"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0.026</w:t>
            </w:r>
          </w:p>
        </w:tc>
      </w:tr>
      <w:tr w:rsidR="00F976FD" w:rsidRPr="00F976FD" w14:paraId="737F060B" w14:textId="77777777">
        <w:trPr>
          <w:trHeight w:val="300"/>
          <w:jc w:val="center"/>
        </w:trPr>
        <w:tc>
          <w:tcPr>
            <w:tcW w:w="1259" w:type="dxa"/>
            <w:tcBorders>
              <w:top w:val="nil"/>
              <w:left w:val="nil"/>
              <w:bottom w:val="single" w:sz="4" w:space="0" w:color="auto"/>
              <w:right w:val="nil"/>
            </w:tcBorders>
            <w:shd w:val="clear" w:color="auto" w:fill="auto"/>
            <w:noWrap/>
            <w:vAlign w:val="bottom"/>
          </w:tcPr>
          <w:p w14:paraId="2DAAE8E5" w14:textId="77777777" w:rsidR="00F976FD" w:rsidRPr="00F976FD" w:rsidRDefault="00F976FD" w:rsidP="00F976FD">
            <w:pPr>
              <w:spacing w:after="0" w:line="240" w:lineRule="auto"/>
              <w:rPr>
                <w:rFonts w:ascii="Calibri" w:eastAsia="Times New Roman" w:hAnsi="Calibri" w:cs="Times New Roman"/>
                <w:color w:val="000000"/>
              </w:rPr>
            </w:pPr>
            <w:r w:rsidRPr="00F976FD">
              <w:rPr>
                <w:rFonts w:ascii="Calibri" w:eastAsia="Times New Roman" w:hAnsi="Calibri" w:cs="Times New Roman"/>
                <w:color w:val="000000"/>
              </w:rPr>
              <w:t>Senior</w:t>
            </w:r>
          </w:p>
        </w:tc>
        <w:tc>
          <w:tcPr>
            <w:tcW w:w="943" w:type="dxa"/>
            <w:tcBorders>
              <w:top w:val="nil"/>
              <w:left w:val="nil"/>
              <w:bottom w:val="single" w:sz="4" w:space="0" w:color="auto"/>
              <w:right w:val="nil"/>
            </w:tcBorders>
            <w:shd w:val="clear" w:color="auto" w:fill="auto"/>
            <w:noWrap/>
            <w:vAlign w:val="bottom"/>
          </w:tcPr>
          <w:p w14:paraId="10B551B1"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104</w:t>
            </w:r>
          </w:p>
        </w:tc>
        <w:tc>
          <w:tcPr>
            <w:tcW w:w="965" w:type="dxa"/>
            <w:tcBorders>
              <w:top w:val="nil"/>
              <w:left w:val="nil"/>
              <w:bottom w:val="single" w:sz="4" w:space="0" w:color="auto"/>
              <w:right w:val="nil"/>
            </w:tcBorders>
            <w:shd w:val="clear" w:color="auto" w:fill="auto"/>
            <w:noWrap/>
            <w:vAlign w:val="bottom"/>
          </w:tcPr>
          <w:p w14:paraId="170BA522"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43</w:t>
            </w:r>
          </w:p>
        </w:tc>
        <w:tc>
          <w:tcPr>
            <w:tcW w:w="1063" w:type="dxa"/>
            <w:tcBorders>
              <w:top w:val="nil"/>
              <w:left w:val="nil"/>
              <w:bottom w:val="single" w:sz="4" w:space="0" w:color="auto"/>
              <w:right w:val="nil"/>
            </w:tcBorders>
            <w:shd w:val="clear" w:color="auto" w:fill="auto"/>
            <w:noWrap/>
            <w:vAlign w:val="bottom"/>
          </w:tcPr>
          <w:p w14:paraId="34CAB4D0"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61</w:t>
            </w:r>
          </w:p>
        </w:tc>
        <w:tc>
          <w:tcPr>
            <w:tcW w:w="1191" w:type="dxa"/>
            <w:tcBorders>
              <w:top w:val="nil"/>
              <w:left w:val="nil"/>
              <w:bottom w:val="single" w:sz="4" w:space="0" w:color="auto"/>
              <w:right w:val="nil"/>
            </w:tcBorders>
            <w:shd w:val="clear" w:color="auto" w:fill="auto"/>
            <w:noWrap/>
            <w:vAlign w:val="bottom"/>
          </w:tcPr>
          <w:p w14:paraId="5F875086"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0.4773</w:t>
            </w:r>
          </w:p>
        </w:tc>
        <w:tc>
          <w:tcPr>
            <w:tcW w:w="1011" w:type="dxa"/>
            <w:tcBorders>
              <w:top w:val="nil"/>
              <w:left w:val="nil"/>
              <w:bottom w:val="single" w:sz="4" w:space="0" w:color="auto"/>
              <w:right w:val="nil"/>
            </w:tcBorders>
            <w:shd w:val="clear" w:color="auto" w:fill="auto"/>
            <w:noWrap/>
            <w:vAlign w:val="bottom"/>
          </w:tcPr>
          <w:p w14:paraId="65291106" w14:textId="77777777" w:rsidR="00F976FD" w:rsidRPr="00F976FD" w:rsidRDefault="00F976FD" w:rsidP="00F976FD">
            <w:pPr>
              <w:spacing w:after="0" w:line="240" w:lineRule="auto"/>
              <w:jc w:val="right"/>
              <w:rPr>
                <w:rFonts w:ascii="Calibri" w:eastAsia="Times New Roman" w:hAnsi="Calibri" w:cs="Times New Roman"/>
                <w:color w:val="000000"/>
              </w:rPr>
            </w:pPr>
            <w:r w:rsidRPr="00F976FD">
              <w:rPr>
                <w:rFonts w:ascii="Calibri" w:eastAsia="Times New Roman" w:hAnsi="Calibri" w:cs="Times New Roman"/>
                <w:color w:val="000000"/>
              </w:rPr>
              <w:t>0.0421</w:t>
            </w:r>
          </w:p>
        </w:tc>
      </w:tr>
    </w:tbl>
    <w:p w14:paraId="6B17BF4B" w14:textId="77777777" w:rsidR="00060939" w:rsidRPr="00060939" w:rsidRDefault="00B41F57" w:rsidP="005F56AB">
      <w:pPr>
        <w:jc w:val="center"/>
        <w:rPr>
          <w:sz w:val="28"/>
          <w:szCs w:val="28"/>
        </w:rPr>
      </w:pPr>
      <w:r>
        <w:rPr>
          <w:noProof/>
        </w:rPr>
        <w:lastRenderedPageBreak/>
        <w:drawing>
          <wp:inline distT="0" distB="0" distL="0" distR="0" wp14:anchorId="038FD6CB" wp14:editId="402FE5C4">
            <wp:extent cx="5605687" cy="407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7_Progression.png"/>
                    <pic:cNvPicPr/>
                  </pic:nvPicPr>
                  <pic:blipFill>
                    <a:blip r:embed="rId8">
                      <a:extLst>
                        <a:ext uri="{28A0092B-C50C-407E-A947-70E740481C1C}">
                          <a14:useLocalDpi xmlns:a14="http://schemas.microsoft.com/office/drawing/2010/main" val="0"/>
                        </a:ext>
                      </a:extLst>
                    </a:blip>
                    <a:stretch>
                      <a:fillRect/>
                    </a:stretch>
                  </pic:blipFill>
                  <pic:spPr>
                    <a:xfrm>
                      <a:off x="0" y="0"/>
                      <a:ext cx="5612706" cy="4081804"/>
                    </a:xfrm>
                    <a:prstGeom prst="rect">
                      <a:avLst/>
                    </a:prstGeom>
                  </pic:spPr>
                </pic:pic>
              </a:graphicData>
            </a:graphic>
          </wp:inline>
        </w:drawing>
      </w:r>
      <w:r>
        <w:rPr>
          <w:noProof/>
        </w:rPr>
        <w:drawing>
          <wp:inline distT="0" distB="0" distL="0" distR="0" wp14:anchorId="088E56A4" wp14:editId="579E7B2A">
            <wp:extent cx="5595850" cy="4076517"/>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07_Progression_Dis.png"/>
                    <pic:cNvPicPr/>
                  </pic:nvPicPr>
                  <pic:blipFill>
                    <a:blip r:embed="rId9">
                      <a:extLst>
                        <a:ext uri="{28A0092B-C50C-407E-A947-70E740481C1C}">
                          <a14:useLocalDpi xmlns:a14="http://schemas.microsoft.com/office/drawing/2010/main" val="0"/>
                        </a:ext>
                      </a:extLst>
                    </a:blip>
                    <a:stretch>
                      <a:fillRect/>
                    </a:stretch>
                  </pic:blipFill>
                  <pic:spPr>
                    <a:xfrm>
                      <a:off x="0" y="0"/>
                      <a:ext cx="5615711" cy="4090986"/>
                    </a:xfrm>
                    <a:prstGeom prst="rect">
                      <a:avLst/>
                    </a:prstGeom>
                  </pic:spPr>
                </pic:pic>
              </a:graphicData>
            </a:graphic>
          </wp:inline>
        </w:drawing>
      </w:r>
    </w:p>
    <w:p w14:paraId="09127E49" w14:textId="77777777" w:rsidR="00EB5A7D" w:rsidRDefault="00192C93" w:rsidP="00192C93">
      <w:pPr>
        <w:jc w:val="center"/>
      </w:pPr>
      <w:r>
        <w:rPr>
          <w:noProof/>
        </w:rPr>
        <w:lastRenderedPageBreak/>
        <w:drawing>
          <wp:inline distT="0" distB="0" distL="0" distR="0" wp14:anchorId="75E7CCD3" wp14:editId="58A9C14C">
            <wp:extent cx="5616165" cy="40843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07_Progression_Non_Dis.png"/>
                    <pic:cNvPicPr/>
                  </pic:nvPicPr>
                  <pic:blipFill>
                    <a:blip r:embed="rId10">
                      <a:extLst>
                        <a:ext uri="{28A0092B-C50C-407E-A947-70E740481C1C}">
                          <a14:useLocalDpi xmlns:a14="http://schemas.microsoft.com/office/drawing/2010/main" val="0"/>
                        </a:ext>
                      </a:extLst>
                    </a:blip>
                    <a:stretch>
                      <a:fillRect/>
                    </a:stretch>
                  </pic:blipFill>
                  <pic:spPr>
                    <a:xfrm>
                      <a:off x="0" y="0"/>
                      <a:ext cx="5624947" cy="4090707"/>
                    </a:xfrm>
                    <a:prstGeom prst="rect">
                      <a:avLst/>
                    </a:prstGeom>
                  </pic:spPr>
                </pic:pic>
              </a:graphicData>
            </a:graphic>
          </wp:inline>
        </w:drawing>
      </w:r>
    </w:p>
    <w:p w14:paraId="25836880" w14:textId="77777777" w:rsidR="00EB5A7D" w:rsidRDefault="00EB5A7D">
      <w:pPr>
        <w:rPr>
          <w:noProof/>
        </w:rPr>
      </w:pPr>
    </w:p>
    <w:p w14:paraId="3D4CAFE5" w14:textId="77777777" w:rsidR="00B41F57" w:rsidRDefault="00B41F57">
      <w:pPr>
        <w:rPr>
          <w:b/>
          <w:noProof/>
          <w:u w:val="single"/>
        </w:rPr>
      </w:pPr>
    </w:p>
    <w:p w14:paraId="4204C347" w14:textId="77777777" w:rsidR="00B41F57" w:rsidRDefault="00B41F57">
      <w:pPr>
        <w:rPr>
          <w:b/>
          <w:noProof/>
          <w:u w:val="single"/>
        </w:rPr>
      </w:pPr>
    </w:p>
    <w:p w14:paraId="4BC44186" w14:textId="77777777" w:rsidR="00A84B32" w:rsidRPr="00A84B32" w:rsidRDefault="00A84B32">
      <w:pPr>
        <w:rPr>
          <w:b/>
          <w:noProof/>
          <w:u w:val="single"/>
        </w:rPr>
      </w:pPr>
      <w:r>
        <w:rPr>
          <w:b/>
          <w:noProof/>
          <w:u w:val="single"/>
        </w:rPr>
        <w:t>9</w:t>
      </w:r>
      <w:r w:rsidRPr="00A84B32">
        <w:rPr>
          <w:b/>
          <w:noProof/>
          <w:u w:val="single"/>
          <w:vertAlign w:val="superscript"/>
        </w:rPr>
        <w:t>th</w:t>
      </w:r>
      <w:r>
        <w:rPr>
          <w:b/>
          <w:noProof/>
          <w:u w:val="single"/>
        </w:rPr>
        <w:t xml:space="preserve"> Grade in 2007/2008 Cohort</w:t>
      </w:r>
    </w:p>
    <w:tbl>
      <w:tblPr>
        <w:tblW w:w="6392" w:type="dxa"/>
        <w:jc w:val="center"/>
        <w:tblLook w:val="04A0" w:firstRow="1" w:lastRow="0" w:firstColumn="1" w:lastColumn="0" w:noHBand="0" w:noVBand="1"/>
      </w:tblPr>
      <w:tblGrid>
        <w:gridCol w:w="1259"/>
        <w:gridCol w:w="931"/>
        <w:gridCol w:w="965"/>
        <w:gridCol w:w="1063"/>
        <w:gridCol w:w="1176"/>
        <w:gridCol w:w="998"/>
      </w:tblGrid>
      <w:tr w:rsidR="00023001" w:rsidRPr="00023001" w14:paraId="258EBD2D" w14:textId="77777777">
        <w:trPr>
          <w:trHeight w:val="300"/>
          <w:jc w:val="center"/>
        </w:trPr>
        <w:tc>
          <w:tcPr>
            <w:tcW w:w="1259" w:type="dxa"/>
            <w:tcBorders>
              <w:top w:val="nil"/>
              <w:left w:val="nil"/>
              <w:bottom w:val="nil"/>
              <w:right w:val="nil"/>
            </w:tcBorders>
            <w:shd w:val="clear" w:color="auto" w:fill="auto"/>
            <w:noWrap/>
            <w:vAlign w:val="bottom"/>
          </w:tcPr>
          <w:p w14:paraId="43129D80" w14:textId="77777777" w:rsidR="00023001" w:rsidRPr="00023001" w:rsidRDefault="00023001" w:rsidP="00023001">
            <w:pPr>
              <w:spacing w:after="0" w:line="240" w:lineRule="auto"/>
              <w:jc w:val="center"/>
              <w:rPr>
                <w:rFonts w:ascii="Calibri" w:eastAsia="Times New Roman" w:hAnsi="Calibri" w:cs="Times New Roman"/>
                <w:color w:val="000000"/>
              </w:rPr>
            </w:pPr>
          </w:p>
        </w:tc>
        <w:tc>
          <w:tcPr>
            <w:tcW w:w="931" w:type="dxa"/>
            <w:tcBorders>
              <w:top w:val="nil"/>
              <w:left w:val="nil"/>
              <w:bottom w:val="nil"/>
              <w:right w:val="nil"/>
            </w:tcBorders>
            <w:shd w:val="clear" w:color="auto" w:fill="auto"/>
            <w:noWrap/>
            <w:vAlign w:val="bottom"/>
          </w:tcPr>
          <w:p w14:paraId="3C311FF3"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965" w:type="dxa"/>
            <w:tcBorders>
              <w:top w:val="nil"/>
              <w:left w:val="nil"/>
              <w:bottom w:val="nil"/>
              <w:right w:val="nil"/>
            </w:tcBorders>
            <w:shd w:val="clear" w:color="auto" w:fill="auto"/>
            <w:noWrap/>
            <w:vAlign w:val="bottom"/>
          </w:tcPr>
          <w:p w14:paraId="43A38F0F"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1063" w:type="dxa"/>
            <w:tcBorders>
              <w:top w:val="nil"/>
              <w:left w:val="nil"/>
              <w:bottom w:val="nil"/>
              <w:right w:val="nil"/>
            </w:tcBorders>
            <w:shd w:val="clear" w:color="auto" w:fill="auto"/>
            <w:noWrap/>
            <w:vAlign w:val="bottom"/>
          </w:tcPr>
          <w:p w14:paraId="74B40DDC"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tcPr>
          <w:p w14:paraId="3A84A1D7"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998" w:type="dxa"/>
            <w:tcBorders>
              <w:top w:val="nil"/>
              <w:left w:val="nil"/>
              <w:bottom w:val="nil"/>
              <w:right w:val="nil"/>
            </w:tcBorders>
            <w:shd w:val="clear" w:color="auto" w:fill="auto"/>
            <w:noWrap/>
            <w:vAlign w:val="bottom"/>
          </w:tcPr>
          <w:p w14:paraId="0D4184C2" w14:textId="77777777" w:rsidR="00023001" w:rsidRPr="00023001" w:rsidRDefault="00023001" w:rsidP="00023001">
            <w:pPr>
              <w:spacing w:after="0" w:line="240" w:lineRule="auto"/>
              <w:rPr>
                <w:rFonts w:ascii="Times New Roman" w:eastAsia="Times New Roman" w:hAnsi="Times New Roman" w:cs="Times New Roman"/>
                <w:sz w:val="20"/>
                <w:szCs w:val="20"/>
              </w:rPr>
            </w:pPr>
          </w:p>
        </w:tc>
      </w:tr>
      <w:tr w:rsidR="00023001" w:rsidRPr="00023001" w14:paraId="23ACA610" w14:textId="77777777">
        <w:trPr>
          <w:trHeight w:val="300"/>
          <w:jc w:val="center"/>
        </w:trPr>
        <w:tc>
          <w:tcPr>
            <w:tcW w:w="1259" w:type="dxa"/>
            <w:tcBorders>
              <w:top w:val="nil"/>
              <w:left w:val="nil"/>
              <w:bottom w:val="nil"/>
              <w:right w:val="nil"/>
            </w:tcBorders>
            <w:shd w:val="clear" w:color="auto" w:fill="auto"/>
            <w:noWrap/>
            <w:vAlign w:val="bottom"/>
          </w:tcPr>
          <w:p w14:paraId="6FFC31C0"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Grade</w:t>
            </w:r>
          </w:p>
        </w:tc>
        <w:tc>
          <w:tcPr>
            <w:tcW w:w="931" w:type="dxa"/>
            <w:tcBorders>
              <w:top w:val="nil"/>
              <w:left w:val="nil"/>
              <w:bottom w:val="nil"/>
              <w:right w:val="nil"/>
            </w:tcBorders>
            <w:shd w:val="clear" w:color="auto" w:fill="auto"/>
            <w:noWrap/>
            <w:vAlign w:val="bottom"/>
          </w:tcPr>
          <w:p w14:paraId="390D7AC0"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Beg. Tot.</w:t>
            </w:r>
          </w:p>
        </w:tc>
        <w:tc>
          <w:tcPr>
            <w:tcW w:w="965" w:type="dxa"/>
            <w:tcBorders>
              <w:top w:val="nil"/>
              <w:left w:val="nil"/>
              <w:bottom w:val="nil"/>
              <w:right w:val="nil"/>
            </w:tcBorders>
            <w:shd w:val="clear" w:color="auto" w:fill="auto"/>
            <w:noWrap/>
            <w:vAlign w:val="bottom"/>
          </w:tcPr>
          <w:p w14:paraId="552AF615"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Dropout</w:t>
            </w:r>
          </w:p>
        </w:tc>
        <w:tc>
          <w:tcPr>
            <w:tcW w:w="1063" w:type="dxa"/>
            <w:tcBorders>
              <w:top w:val="nil"/>
              <w:left w:val="nil"/>
              <w:bottom w:val="nil"/>
              <w:right w:val="nil"/>
            </w:tcBorders>
            <w:shd w:val="clear" w:color="auto" w:fill="auto"/>
            <w:noWrap/>
            <w:vAlign w:val="bottom"/>
          </w:tcPr>
          <w:p w14:paraId="6C2F77C4"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Censored</w:t>
            </w:r>
          </w:p>
        </w:tc>
        <w:tc>
          <w:tcPr>
            <w:tcW w:w="1176" w:type="dxa"/>
            <w:tcBorders>
              <w:top w:val="nil"/>
              <w:left w:val="nil"/>
              <w:bottom w:val="nil"/>
              <w:right w:val="nil"/>
            </w:tcBorders>
            <w:shd w:val="clear" w:color="auto" w:fill="auto"/>
            <w:noWrap/>
            <w:vAlign w:val="bottom"/>
          </w:tcPr>
          <w:p w14:paraId="741288DF"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 Retained</w:t>
            </w:r>
          </w:p>
        </w:tc>
        <w:tc>
          <w:tcPr>
            <w:tcW w:w="998" w:type="dxa"/>
            <w:tcBorders>
              <w:top w:val="nil"/>
              <w:left w:val="nil"/>
              <w:bottom w:val="nil"/>
              <w:right w:val="nil"/>
            </w:tcBorders>
            <w:shd w:val="clear" w:color="auto" w:fill="auto"/>
            <w:noWrap/>
            <w:vAlign w:val="bottom"/>
          </w:tcPr>
          <w:p w14:paraId="0619B7CB"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Std. Error</w:t>
            </w:r>
          </w:p>
        </w:tc>
      </w:tr>
      <w:tr w:rsidR="00023001" w:rsidRPr="00023001" w14:paraId="5A4E215D" w14:textId="77777777">
        <w:trPr>
          <w:trHeight w:val="300"/>
          <w:jc w:val="center"/>
        </w:trPr>
        <w:tc>
          <w:tcPr>
            <w:tcW w:w="1259" w:type="dxa"/>
            <w:tcBorders>
              <w:top w:val="nil"/>
              <w:left w:val="nil"/>
              <w:bottom w:val="nil"/>
              <w:right w:val="nil"/>
            </w:tcBorders>
            <w:shd w:val="clear" w:color="auto" w:fill="auto"/>
            <w:noWrap/>
            <w:vAlign w:val="bottom"/>
          </w:tcPr>
          <w:p w14:paraId="316B79F2" w14:textId="77777777" w:rsidR="00023001" w:rsidRPr="00023001" w:rsidRDefault="00023001" w:rsidP="00023001">
            <w:pPr>
              <w:spacing w:after="0" w:line="240" w:lineRule="auto"/>
              <w:rPr>
                <w:rFonts w:ascii="Calibri" w:eastAsia="Times New Roman" w:hAnsi="Calibri" w:cs="Times New Roman"/>
                <w:color w:val="000000"/>
              </w:rPr>
            </w:pPr>
          </w:p>
        </w:tc>
        <w:tc>
          <w:tcPr>
            <w:tcW w:w="931" w:type="dxa"/>
            <w:tcBorders>
              <w:top w:val="nil"/>
              <w:left w:val="nil"/>
              <w:bottom w:val="nil"/>
              <w:right w:val="nil"/>
            </w:tcBorders>
            <w:shd w:val="clear" w:color="auto" w:fill="auto"/>
            <w:noWrap/>
            <w:vAlign w:val="bottom"/>
          </w:tcPr>
          <w:p w14:paraId="0332135B"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965" w:type="dxa"/>
            <w:tcBorders>
              <w:top w:val="nil"/>
              <w:left w:val="nil"/>
              <w:bottom w:val="nil"/>
              <w:right w:val="nil"/>
            </w:tcBorders>
            <w:shd w:val="clear" w:color="auto" w:fill="auto"/>
            <w:noWrap/>
            <w:vAlign w:val="bottom"/>
          </w:tcPr>
          <w:p w14:paraId="331D46C0"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1063" w:type="dxa"/>
            <w:tcBorders>
              <w:top w:val="nil"/>
              <w:left w:val="nil"/>
              <w:bottom w:val="nil"/>
              <w:right w:val="nil"/>
            </w:tcBorders>
            <w:shd w:val="clear" w:color="auto" w:fill="auto"/>
            <w:noWrap/>
            <w:vAlign w:val="bottom"/>
          </w:tcPr>
          <w:p w14:paraId="0530128A"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tcPr>
          <w:p w14:paraId="2043F9FF"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998" w:type="dxa"/>
            <w:tcBorders>
              <w:top w:val="nil"/>
              <w:left w:val="nil"/>
              <w:bottom w:val="nil"/>
              <w:right w:val="nil"/>
            </w:tcBorders>
            <w:shd w:val="clear" w:color="auto" w:fill="auto"/>
            <w:noWrap/>
            <w:vAlign w:val="bottom"/>
          </w:tcPr>
          <w:p w14:paraId="6ADA7883" w14:textId="77777777" w:rsidR="00023001" w:rsidRPr="00023001" w:rsidRDefault="00023001" w:rsidP="00023001">
            <w:pPr>
              <w:spacing w:after="0" w:line="240" w:lineRule="auto"/>
              <w:rPr>
                <w:rFonts w:ascii="Times New Roman" w:eastAsia="Times New Roman" w:hAnsi="Times New Roman" w:cs="Times New Roman"/>
                <w:sz w:val="20"/>
                <w:szCs w:val="20"/>
              </w:rPr>
            </w:pPr>
          </w:p>
        </w:tc>
      </w:tr>
      <w:tr w:rsidR="00023001" w:rsidRPr="00023001" w14:paraId="0CCC4F58" w14:textId="77777777">
        <w:trPr>
          <w:trHeight w:val="300"/>
          <w:jc w:val="center"/>
        </w:trPr>
        <w:tc>
          <w:tcPr>
            <w:tcW w:w="4218" w:type="dxa"/>
            <w:gridSpan w:val="4"/>
            <w:tcBorders>
              <w:top w:val="nil"/>
              <w:left w:val="nil"/>
              <w:bottom w:val="nil"/>
              <w:right w:val="nil"/>
            </w:tcBorders>
            <w:shd w:val="clear" w:color="auto" w:fill="auto"/>
            <w:noWrap/>
            <w:vAlign w:val="bottom"/>
          </w:tcPr>
          <w:p w14:paraId="0262DCA8"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 xml:space="preserve">Non-Foster Non-FRL Non-Disability </w:t>
            </w:r>
          </w:p>
        </w:tc>
        <w:tc>
          <w:tcPr>
            <w:tcW w:w="1176" w:type="dxa"/>
            <w:tcBorders>
              <w:top w:val="nil"/>
              <w:left w:val="nil"/>
              <w:bottom w:val="nil"/>
              <w:right w:val="nil"/>
            </w:tcBorders>
            <w:shd w:val="clear" w:color="auto" w:fill="auto"/>
            <w:noWrap/>
            <w:vAlign w:val="bottom"/>
          </w:tcPr>
          <w:p w14:paraId="25B7D3C7" w14:textId="77777777" w:rsidR="00023001" w:rsidRPr="00023001" w:rsidRDefault="00023001" w:rsidP="00023001">
            <w:pPr>
              <w:spacing w:after="0" w:line="240" w:lineRule="auto"/>
              <w:rPr>
                <w:rFonts w:ascii="Calibri" w:eastAsia="Times New Roman" w:hAnsi="Calibri" w:cs="Times New Roman"/>
                <w:color w:val="000000"/>
              </w:rPr>
            </w:pPr>
          </w:p>
        </w:tc>
        <w:tc>
          <w:tcPr>
            <w:tcW w:w="998" w:type="dxa"/>
            <w:tcBorders>
              <w:top w:val="nil"/>
              <w:left w:val="nil"/>
              <w:bottom w:val="nil"/>
              <w:right w:val="nil"/>
            </w:tcBorders>
            <w:shd w:val="clear" w:color="auto" w:fill="auto"/>
            <w:noWrap/>
            <w:vAlign w:val="bottom"/>
          </w:tcPr>
          <w:p w14:paraId="18443C5C" w14:textId="77777777" w:rsidR="00023001" w:rsidRPr="00023001" w:rsidRDefault="00023001" w:rsidP="00023001">
            <w:pPr>
              <w:spacing w:after="0" w:line="240" w:lineRule="auto"/>
              <w:rPr>
                <w:rFonts w:ascii="Times New Roman" w:eastAsia="Times New Roman" w:hAnsi="Times New Roman" w:cs="Times New Roman"/>
                <w:sz w:val="20"/>
                <w:szCs w:val="20"/>
              </w:rPr>
            </w:pPr>
          </w:p>
        </w:tc>
      </w:tr>
      <w:tr w:rsidR="00023001" w:rsidRPr="00023001" w14:paraId="717539A9" w14:textId="77777777">
        <w:trPr>
          <w:trHeight w:val="300"/>
          <w:jc w:val="center"/>
        </w:trPr>
        <w:tc>
          <w:tcPr>
            <w:tcW w:w="1259" w:type="dxa"/>
            <w:tcBorders>
              <w:top w:val="single" w:sz="4" w:space="0" w:color="auto"/>
              <w:left w:val="nil"/>
              <w:bottom w:val="nil"/>
              <w:right w:val="nil"/>
            </w:tcBorders>
            <w:shd w:val="clear" w:color="auto" w:fill="auto"/>
            <w:noWrap/>
            <w:vAlign w:val="bottom"/>
          </w:tcPr>
          <w:p w14:paraId="150CA61C"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Freshmen</w:t>
            </w:r>
          </w:p>
        </w:tc>
        <w:tc>
          <w:tcPr>
            <w:tcW w:w="931" w:type="dxa"/>
            <w:tcBorders>
              <w:top w:val="single" w:sz="4" w:space="0" w:color="auto"/>
              <w:left w:val="nil"/>
              <w:bottom w:val="nil"/>
              <w:right w:val="nil"/>
            </w:tcBorders>
            <w:shd w:val="clear" w:color="auto" w:fill="auto"/>
            <w:noWrap/>
            <w:vAlign w:val="bottom"/>
          </w:tcPr>
          <w:p w14:paraId="214D2A0F"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55051</w:t>
            </w:r>
          </w:p>
        </w:tc>
        <w:tc>
          <w:tcPr>
            <w:tcW w:w="965" w:type="dxa"/>
            <w:tcBorders>
              <w:top w:val="single" w:sz="4" w:space="0" w:color="auto"/>
              <w:left w:val="nil"/>
              <w:bottom w:val="nil"/>
              <w:right w:val="nil"/>
            </w:tcBorders>
            <w:shd w:val="clear" w:color="auto" w:fill="auto"/>
            <w:noWrap/>
            <w:vAlign w:val="bottom"/>
          </w:tcPr>
          <w:p w14:paraId="28534988"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1840</w:t>
            </w:r>
          </w:p>
        </w:tc>
        <w:tc>
          <w:tcPr>
            <w:tcW w:w="1063" w:type="dxa"/>
            <w:tcBorders>
              <w:top w:val="single" w:sz="4" w:space="0" w:color="auto"/>
              <w:left w:val="nil"/>
              <w:bottom w:val="nil"/>
              <w:right w:val="nil"/>
            </w:tcBorders>
            <w:shd w:val="clear" w:color="auto" w:fill="auto"/>
            <w:noWrap/>
            <w:vAlign w:val="bottom"/>
          </w:tcPr>
          <w:p w14:paraId="1E38B635"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3063</w:t>
            </w:r>
          </w:p>
        </w:tc>
        <w:tc>
          <w:tcPr>
            <w:tcW w:w="1176" w:type="dxa"/>
            <w:tcBorders>
              <w:top w:val="single" w:sz="4" w:space="0" w:color="auto"/>
              <w:left w:val="nil"/>
              <w:bottom w:val="nil"/>
              <w:right w:val="nil"/>
            </w:tcBorders>
            <w:shd w:val="clear" w:color="auto" w:fill="auto"/>
            <w:noWrap/>
            <w:vAlign w:val="bottom"/>
          </w:tcPr>
          <w:p w14:paraId="00B2D3E4"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0.9666</w:t>
            </w:r>
          </w:p>
        </w:tc>
        <w:tc>
          <w:tcPr>
            <w:tcW w:w="998" w:type="dxa"/>
            <w:tcBorders>
              <w:top w:val="single" w:sz="4" w:space="0" w:color="auto"/>
              <w:left w:val="nil"/>
              <w:bottom w:val="nil"/>
              <w:right w:val="nil"/>
            </w:tcBorders>
            <w:shd w:val="clear" w:color="auto" w:fill="auto"/>
            <w:noWrap/>
            <w:vAlign w:val="bottom"/>
          </w:tcPr>
          <w:p w14:paraId="677793FD"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0.0008</w:t>
            </w:r>
          </w:p>
        </w:tc>
      </w:tr>
      <w:tr w:rsidR="00023001" w:rsidRPr="00023001" w14:paraId="6A20B84C" w14:textId="77777777">
        <w:trPr>
          <w:trHeight w:val="300"/>
          <w:jc w:val="center"/>
        </w:trPr>
        <w:tc>
          <w:tcPr>
            <w:tcW w:w="1259" w:type="dxa"/>
            <w:tcBorders>
              <w:top w:val="nil"/>
              <w:left w:val="nil"/>
              <w:bottom w:val="nil"/>
              <w:right w:val="nil"/>
            </w:tcBorders>
            <w:shd w:val="clear" w:color="auto" w:fill="auto"/>
            <w:noWrap/>
            <w:vAlign w:val="bottom"/>
          </w:tcPr>
          <w:p w14:paraId="3931EB27"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Sophomore</w:t>
            </w:r>
          </w:p>
        </w:tc>
        <w:tc>
          <w:tcPr>
            <w:tcW w:w="931" w:type="dxa"/>
            <w:tcBorders>
              <w:top w:val="nil"/>
              <w:left w:val="nil"/>
              <w:bottom w:val="nil"/>
              <w:right w:val="nil"/>
            </w:tcBorders>
            <w:shd w:val="clear" w:color="auto" w:fill="auto"/>
            <w:noWrap/>
            <w:vAlign w:val="bottom"/>
          </w:tcPr>
          <w:p w14:paraId="4B16FA3A"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50148</w:t>
            </w:r>
          </w:p>
        </w:tc>
        <w:tc>
          <w:tcPr>
            <w:tcW w:w="965" w:type="dxa"/>
            <w:tcBorders>
              <w:top w:val="nil"/>
              <w:left w:val="nil"/>
              <w:bottom w:val="nil"/>
              <w:right w:val="nil"/>
            </w:tcBorders>
            <w:shd w:val="clear" w:color="auto" w:fill="auto"/>
            <w:noWrap/>
            <w:vAlign w:val="bottom"/>
          </w:tcPr>
          <w:p w14:paraId="4B8A72B7"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1386</w:t>
            </w:r>
          </w:p>
        </w:tc>
        <w:tc>
          <w:tcPr>
            <w:tcW w:w="1063" w:type="dxa"/>
            <w:tcBorders>
              <w:top w:val="nil"/>
              <w:left w:val="nil"/>
              <w:bottom w:val="nil"/>
              <w:right w:val="nil"/>
            </w:tcBorders>
            <w:shd w:val="clear" w:color="auto" w:fill="auto"/>
            <w:noWrap/>
            <w:vAlign w:val="bottom"/>
          </w:tcPr>
          <w:p w14:paraId="195FA2AF"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2293</w:t>
            </w:r>
          </w:p>
        </w:tc>
        <w:tc>
          <w:tcPr>
            <w:tcW w:w="1176" w:type="dxa"/>
            <w:tcBorders>
              <w:top w:val="nil"/>
              <w:left w:val="nil"/>
              <w:bottom w:val="nil"/>
              <w:right w:val="nil"/>
            </w:tcBorders>
            <w:shd w:val="clear" w:color="auto" w:fill="auto"/>
            <w:noWrap/>
            <w:vAlign w:val="bottom"/>
          </w:tcPr>
          <w:p w14:paraId="04F0E301"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0.9399</w:t>
            </w:r>
          </w:p>
        </w:tc>
        <w:tc>
          <w:tcPr>
            <w:tcW w:w="998" w:type="dxa"/>
            <w:tcBorders>
              <w:top w:val="nil"/>
              <w:left w:val="nil"/>
              <w:bottom w:val="nil"/>
              <w:right w:val="nil"/>
            </w:tcBorders>
            <w:shd w:val="clear" w:color="auto" w:fill="auto"/>
            <w:noWrap/>
            <w:vAlign w:val="bottom"/>
          </w:tcPr>
          <w:p w14:paraId="28413F28"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0.001</w:t>
            </w:r>
          </w:p>
        </w:tc>
      </w:tr>
      <w:tr w:rsidR="00023001" w:rsidRPr="00023001" w14:paraId="096F2B5B" w14:textId="77777777">
        <w:trPr>
          <w:trHeight w:val="300"/>
          <w:jc w:val="center"/>
        </w:trPr>
        <w:tc>
          <w:tcPr>
            <w:tcW w:w="1259" w:type="dxa"/>
            <w:tcBorders>
              <w:top w:val="nil"/>
              <w:left w:val="nil"/>
              <w:bottom w:val="nil"/>
              <w:right w:val="nil"/>
            </w:tcBorders>
            <w:shd w:val="clear" w:color="auto" w:fill="auto"/>
            <w:noWrap/>
            <w:vAlign w:val="center"/>
          </w:tcPr>
          <w:p w14:paraId="044B227D"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Junior</w:t>
            </w:r>
          </w:p>
        </w:tc>
        <w:tc>
          <w:tcPr>
            <w:tcW w:w="931" w:type="dxa"/>
            <w:tcBorders>
              <w:top w:val="nil"/>
              <w:left w:val="nil"/>
              <w:bottom w:val="nil"/>
              <w:right w:val="nil"/>
            </w:tcBorders>
            <w:shd w:val="clear" w:color="auto" w:fill="auto"/>
            <w:noWrap/>
            <w:vAlign w:val="bottom"/>
          </w:tcPr>
          <w:p w14:paraId="5176D7F2"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46469</w:t>
            </w:r>
          </w:p>
        </w:tc>
        <w:tc>
          <w:tcPr>
            <w:tcW w:w="965" w:type="dxa"/>
            <w:tcBorders>
              <w:top w:val="nil"/>
              <w:left w:val="nil"/>
              <w:bottom w:val="nil"/>
              <w:right w:val="nil"/>
            </w:tcBorders>
            <w:shd w:val="clear" w:color="auto" w:fill="auto"/>
            <w:noWrap/>
            <w:vAlign w:val="bottom"/>
          </w:tcPr>
          <w:p w14:paraId="57474424"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1329</w:t>
            </w:r>
          </w:p>
        </w:tc>
        <w:tc>
          <w:tcPr>
            <w:tcW w:w="1063" w:type="dxa"/>
            <w:tcBorders>
              <w:top w:val="nil"/>
              <w:left w:val="nil"/>
              <w:bottom w:val="nil"/>
              <w:right w:val="nil"/>
            </w:tcBorders>
            <w:shd w:val="clear" w:color="auto" w:fill="auto"/>
            <w:noWrap/>
            <w:vAlign w:val="bottom"/>
          </w:tcPr>
          <w:p w14:paraId="640E0220"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7054</w:t>
            </w:r>
          </w:p>
        </w:tc>
        <w:tc>
          <w:tcPr>
            <w:tcW w:w="1176" w:type="dxa"/>
            <w:tcBorders>
              <w:top w:val="nil"/>
              <w:left w:val="nil"/>
              <w:bottom w:val="nil"/>
              <w:right w:val="nil"/>
            </w:tcBorders>
            <w:shd w:val="clear" w:color="auto" w:fill="auto"/>
            <w:noWrap/>
            <w:vAlign w:val="bottom"/>
          </w:tcPr>
          <w:p w14:paraId="087478CB"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0.913</w:t>
            </w:r>
          </w:p>
        </w:tc>
        <w:tc>
          <w:tcPr>
            <w:tcW w:w="998" w:type="dxa"/>
            <w:tcBorders>
              <w:top w:val="nil"/>
              <w:left w:val="nil"/>
              <w:bottom w:val="nil"/>
              <w:right w:val="nil"/>
            </w:tcBorders>
            <w:shd w:val="clear" w:color="auto" w:fill="auto"/>
            <w:noWrap/>
            <w:vAlign w:val="bottom"/>
          </w:tcPr>
          <w:p w14:paraId="774ABE30"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0.0012</w:t>
            </w:r>
          </w:p>
        </w:tc>
      </w:tr>
      <w:tr w:rsidR="00023001" w:rsidRPr="00023001" w14:paraId="7091A2D3" w14:textId="77777777">
        <w:trPr>
          <w:trHeight w:val="300"/>
          <w:jc w:val="center"/>
        </w:trPr>
        <w:tc>
          <w:tcPr>
            <w:tcW w:w="1259" w:type="dxa"/>
            <w:tcBorders>
              <w:top w:val="nil"/>
              <w:left w:val="nil"/>
              <w:bottom w:val="single" w:sz="4" w:space="0" w:color="auto"/>
              <w:right w:val="nil"/>
            </w:tcBorders>
            <w:shd w:val="clear" w:color="auto" w:fill="auto"/>
            <w:noWrap/>
            <w:vAlign w:val="bottom"/>
          </w:tcPr>
          <w:p w14:paraId="08DEF58A"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Senior</w:t>
            </w:r>
          </w:p>
        </w:tc>
        <w:tc>
          <w:tcPr>
            <w:tcW w:w="931" w:type="dxa"/>
            <w:tcBorders>
              <w:top w:val="nil"/>
              <w:left w:val="nil"/>
              <w:bottom w:val="single" w:sz="4" w:space="0" w:color="auto"/>
              <w:right w:val="nil"/>
            </w:tcBorders>
            <w:shd w:val="clear" w:color="auto" w:fill="auto"/>
            <w:noWrap/>
            <w:vAlign w:val="bottom"/>
          </w:tcPr>
          <w:p w14:paraId="6C7E5A70"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38086</w:t>
            </w:r>
          </w:p>
        </w:tc>
        <w:tc>
          <w:tcPr>
            <w:tcW w:w="965" w:type="dxa"/>
            <w:tcBorders>
              <w:top w:val="nil"/>
              <w:left w:val="nil"/>
              <w:bottom w:val="single" w:sz="4" w:space="0" w:color="auto"/>
              <w:right w:val="nil"/>
            </w:tcBorders>
            <w:shd w:val="clear" w:color="auto" w:fill="auto"/>
            <w:noWrap/>
            <w:vAlign w:val="bottom"/>
          </w:tcPr>
          <w:p w14:paraId="46607A71"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1902</w:t>
            </w:r>
          </w:p>
        </w:tc>
        <w:tc>
          <w:tcPr>
            <w:tcW w:w="1063" w:type="dxa"/>
            <w:tcBorders>
              <w:top w:val="nil"/>
              <w:left w:val="nil"/>
              <w:bottom w:val="single" w:sz="4" w:space="0" w:color="auto"/>
              <w:right w:val="nil"/>
            </w:tcBorders>
            <w:shd w:val="clear" w:color="auto" w:fill="auto"/>
            <w:noWrap/>
            <w:vAlign w:val="bottom"/>
          </w:tcPr>
          <w:p w14:paraId="7E460F59"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36184</w:t>
            </w:r>
          </w:p>
        </w:tc>
        <w:tc>
          <w:tcPr>
            <w:tcW w:w="1176" w:type="dxa"/>
            <w:tcBorders>
              <w:top w:val="nil"/>
              <w:left w:val="nil"/>
              <w:bottom w:val="single" w:sz="4" w:space="0" w:color="auto"/>
              <w:right w:val="nil"/>
            </w:tcBorders>
            <w:shd w:val="clear" w:color="auto" w:fill="auto"/>
            <w:noWrap/>
            <w:vAlign w:val="bottom"/>
          </w:tcPr>
          <w:p w14:paraId="60C7C26A"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0.8674</w:t>
            </w:r>
          </w:p>
        </w:tc>
        <w:tc>
          <w:tcPr>
            <w:tcW w:w="998" w:type="dxa"/>
            <w:tcBorders>
              <w:top w:val="nil"/>
              <w:left w:val="nil"/>
              <w:bottom w:val="single" w:sz="4" w:space="0" w:color="auto"/>
              <w:right w:val="nil"/>
            </w:tcBorders>
            <w:shd w:val="clear" w:color="auto" w:fill="auto"/>
            <w:noWrap/>
            <w:vAlign w:val="bottom"/>
          </w:tcPr>
          <w:p w14:paraId="6A7A4ABA"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0.0016</w:t>
            </w:r>
          </w:p>
        </w:tc>
      </w:tr>
      <w:tr w:rsidR="00023001" w:rsidRPr="00023001" w14:paraId="59CD7650" w14:textId="77777777">
        <w:trPr>
          <w:trHeight w:val="300"/>
          <w:jc w:val="center"/>
        </w:trPr>
        <w:tc>
          <w:tcPr>
            <w:tcW w:w="1259" w:type="dxa"/>
            <w:tcBorders>
              <w:top w:val="nil"/>
              <w:left w:val="nil"/>
              <w:bottom w:val="nil"/>
              <w:right w:val="nil"/>
            </w:tcBorders>
            <w:shd w:val="clear" w:color="auto" w:fill="auto"/>
            <w:noWrap/>
            <w:vAlign w:val="bottom"/>
          </w:tcPr>
          <w:p w14:paraId="1E207004" w14:textId="77777777" w:rsidR="00023001" w:rsidRPr="00023001" w:rsidRDefault="00023001" w:rsidP="00023001">
            <w:pPr>
              <w:spacing w:after="0" w:line="240" w:lineRule="auto"/>
              <w:jc w:val="right"/>
              <w:rPr>
                <w:rFonts w:ascii="Calibri" w:eastAsia="Times New Roman" w:hAnsi="Calibri" w:cs="Times New Roman"/>
                <w:color w:val="000000"/>
              </w:rPr>
            </w:pPr>
          </w:p>
        </w:tc>
        <w:tc>
          <w:tcPr>
            <w:tcW w:w="931" w:type="dxa"/>
            <w:tcBorders>
              <w:top w:val="nil"/>
              <w:left w:val="nil"/>
              <w:bottom w:val="nil"/>
              <w:right w:val="nil"/>
            </w:tcBorders>
            <w:shd w:val="clear" w:color="auto" w:fill="auto"/>
            <w:noWrap/>
            <w:vAlign w:val="bottom"/>
          </w:tcPr>
          <w:p w14:paraId="5D760A90"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965" w:type="dxa"/>
            <w:tcBorders>
              <w:top w:val="nil"/>
              <w:left w:val="nil"/>
              <w:bottom w:val="nil"/>
              <w:right w:val="nil"/>
            </w:tcBorders>
            <w:shd w:val="clear" w:color="auto" w:fill="auto"/>
            <w:noWrap/>
            <w:vAlign w:val="bottom"/>
          </w:tcPr>
          <w:p w14:paraId="14803099"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1063" w:type="dxa"/>
            <w:tcBorders>
              <w:top w:val="nil"/>
              <w:left w:val="nil"/>
              <w:bottom w:val="nil"/>
              <w:right w:val="nil"/>
            </w:tcBorders>
            <w:shd w:val="clear" w:color="auto" w:fill="auto"/>
            <w:noWrap/>
            <w:vAlign w:val="bottom"/>
          </w:tcPr>
          <w:p w14:paraId="14D521D8"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tcPr>
          <w:p w14:paraId="4F802127"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998" w:type="dxa"/>
            <w:tcBorders>
              <w:top w:val="nil"/>
              <w:left w:val="nil"/>
              <w:bottom w:val="nil"/>
              <w:right w:val="nil"/>
            </w:tcBorders>
            <w:shd w:val="clear" w:color="auto" w:fill="auto"/>
            <w:noWrap/>
            <w:vAlign w:val="bottom"/>
          </w:tcPr>
          <w:p w14:paraId="0184AC2A" w14:textId="77777777" w:rsidR="00023001" w:rsidRPr="00023001" w:rsidRDefault="00023001" w:rsidP="00023001">
            <w:pPr>
              <w:spacing w:after="0" w:line="240" w:lineRule="auto"/>
              <w:rPr>
                <w:rFonts w:ascii="Times New Roman" w:eastAsia="Times New Roman" w:hAnsi="Times New Roman" w:cs="Times New Roman"/>
                <w:sz w:val="20"/>
                <w:szCs w:val="20"/>
              </w:rPr>
            </w:pPr>
          </w:p>
        </w:tc>
      </w:tr>
      <w:tr w:rsidR="00023001" w:rsidRPr="00023001" w14:paraId="578B2898" w14:textId="77777777">
        <w:trPr>
          <w:trHeight w:val="300"/>
          <w:jc w:val="center"/>
        </w:trPr>
        <w:tc>
          <w:tcPr>
            <w:tcW w:w="3155" w:type="dxa"/>
            <w:gridSpan w:val="3"/>
            <w:tcBorders>
              <w:top w:val="nil"/>
              <w:left w:val="nil"/>
              <w:bottom w:val="nil"/>
              <w:right w:val="nil"/>
            </w:tcBorders>
            <w:shd w:val="clear" w:color="auto" w:fill="auto"/>
            <w:noWrap/>
            <w:vAlign w:val="bottom"/>
          </w:tcPr>
          <w:p w14:paraId="3A40B79A"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Non-Foster FRL Non-Disability</w:t>
            </w:r>
          </w:p>
        </w:tc>
        <w:tc>
          <w:tcPr>
            <w:tcW w:w="1063" w:type="dxa"/>
            <w:tcBorders>
              <w:top w:val="nil"/>
              <w:left w:val="nil"/>
              <w:bottom w:val="nil"/>
              <w:right w:val="nil"/>
            </w:tcBorders>
            <w:shd w:val="clear" w:color="auto" w:fill="auto"/>
            <w:noWrap/>
            <w:vAlign w:val="bottom"/>
          </w:tcPr>
          <w:p w14:paraId="5FD05A66" w14:textId="77777777" w:rsidR="00023001" w:rsidRPr="00023001" w:rsidRDefault="00023001" w:rsidP="00023001">
            <w:pPr>
              <w:spacing w:after="0" w:line="240" w:lineRule="auto"/>
              <w:rPr>
                <w:rFonts w:ascii="Calibri" w:eastAsia="Times New Roman" w:hAnsi="Calibri" w:cs="Times New Roman"/>
                <w:color w:val="000000"/>
              </w:rPr>
            </w:pPr>
          </w:p>
        </w:tc>
        <w:tc>
          <w:tcPr>
            <w:tcW w:w="1176" w:type="dxa"/>
            <w:tcBorders>
              <w:top w:val="nil"/>
              <w:left w:val="nil"/>
              <w:bottom w:val="nil"/>
              <w:right w:val="nil"/>
            </w:tcBorders>
            <w:shd w:val="clear" w:color="auto" w:fill="auto"/>
            <w:noWrap/>
            <w:vAlign w:val="bottom"/>
          </w:tcPr>
          <w:p w14:paraId="5728D185"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998" w:type="dxa"/>
            <w:tcBorders>
              <w:top w:val="nil"/>
              <w:left w:val="nil"/>
              <w:bottom w:val="nil"/>
              <w:right w:val="nil"/>
            </w:tcBorders>
            <w:shd w:val="clear" w:color="auto" w:fill="auto"/>
            <w:noWrap/>
            <w:vAlign w:val="bottom"/>
          </w:tcPr>
          <w:p w14:paraId="53FACCAF" w14:textId="77777777" w:rsidR="00023001" w:rsidRPr="00023001" w:rsidRDefault="00023001" w:rsidP="00023001">
            <w:pPr>
              <w:spacing w:after="0" w:line="240" w:lineRule="auto"/>
              <w:rPr>
                <w:rFonts w:ascii="Times New Roman" w:eastAsia="Times New Roman" w:hAnsi="Times New Roman" w:cs="Times New Roman"/>
                <w:sz w:val="20"/>
                <w:szCs w:val="20"/>
              </w:rPr>
            </w:pPr>
          </w:p>
        </w:tc>
      </w:tr>
      <w:tr w:rsidR="00023001" w:rsidRPr="00023001" w14:paraId="7C6A4F18" w14:textId="77777777">
        <w:trPr>
          <w:trHeight w:val="300"/>
          <w:jc w:val="center"/>
        </w:trPr>
        <w:tc>
          <w:tcPr>
            <w:tcW w:w="1259" w:type="dxa"/>
            <w:tcBorders>
              <w:top w:val="single" w:sz="4" w:space="0" w:color="auto"/>
              <w:left w:val="nil"/>
              <w:bottom w:val="nil"/>
              <w:right w:val="nil"/>
            </w:tcBorders>
            <w:shd w:val="clear" w:color="auto" w:fill="auto"/>
            <w:noWrap/>
            <w:vAlign w:val="bottom"/>
          </w:tcPr>
          <w:p w14:paraId="10A132F4"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Freshmen</w:t>
            </w:r>
          </w:p>
        </w:tc>
        <w:tc>
          <w:tcPr>
            <w:tcW w:w="931" w:type="dxa"/>
            <w:tcBorders>
              <w:top w:val="single" w:sz="4" w:space="0" w:color="auto"/>
              <w:left w:val="nil"/>
              <w:bottom w:val="nil"/>
              <w:right w:val="nil"/>
            </w:tcBorders>
            <w:shd w:val="clear" w:color="auto" w:fill="auto"/>
            <w:noWrap/>
            <w:vAlign w:val="bottom"/>
          </w:tcPr>
          <w:p w14:paraId="132C650E"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28455</w:t>
            </w:r>
          </w:p>
        </w:tc>
        <w:tc>
          <w:tcPr>
            <w:tcW w:w="965" w:type="dxa"/>
            <w:tcBorders>
              <w:top w:val="single" w:sz="4" w:space="0" w:color="auto"/>
              <w:left w:val="nil"/>
              <w:bottom w:val="nil"/>
              <w:right w:val="nil"/>
            </w:tcBorders>
            <w:shd w:val="clear" w:color="auto" w:fill="auto"/>
            <w:noWrap/>
            <w:vAlign w:val="bottom"/>
          </w:tcPr>
          <w:p w14:paraId="292D7638"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921</w:t>
            </w:r>
          </w:p>
        </w:tc>
        <w:tc>
          <w:tcPr>
            <w:tcW w:w="1063" w:type="dxa"/>
            <w:tcBorders>
              <w:top w:val="single" w:sz="4" w:space="0" w:color="auto"/>
              <w:left w:val="nil"/>
              <w:bottom w:val="nil"/>
              <w:right w:val="nil"/>
            </w:tcBorders>
            <w:shd w:val="clear" w:color="auto" w:fill="auto"/>
            <w:noWrap/>
            <w:vAlign w:val="bottom"/>
          </w:tcPr>
          <w:p w14:paraId="501D1BA8"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1497</w:t>
            </w:r>
          </w:p>
        </w:tc>
        <w:tc>
          <w:tcPr>
            <w:tcW w:w="1176" w:type="dxa"/>
            <w:tcBorders>
              <w:top w:val="single" w:sz="4" w:space="0" w:color="auto"/>
              <w:left w:val="nil"/>
              <w:bottom w:val="nil"/>
              <w:right w:val="nil"/>
            </w:tcBorders>
            <w:shd w:val="clear" w:color="auto" w:fill="auto"/>
            <w:noWrap/>
            <w:vAlign w:val="bottom"/>
          </w:tcPr>
          <w:p w14:paraId="07BAE9A8"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0.9676</w:t>
            </w:r>
          </w:p>
        </w:tc>
        <w:tc>
          <w:tcPr>
            <w:tcW w:w="998" w:type="dxa"/>
            <w:tcBorders>
              <w:top w:val="single" w:sz="4" w:space="0" w:color="auto"/>
              <w:left w:val="nil"/>
              <w:bottom w:val="nil"/>
              <w:right w:val="nil"/>
            </w:tcBorders>
            <w:shd w:val="clear" w:color="auto" w:fill="auto"/>
            <w:noWrap/>
            <w:vAlign w:val="bottom"/>
          </w:tcPr>
          <w:p w14:paraId="28A27B8B"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0.001</w:t>
            </w:r>
          </w:p>
        </w:tc>
      </w:tr>
      <w:tr w:rsidR="00023001" w:rsidRPr="00023001" w14:paraId="1CD50813" w14:textId="77777777">
        <w:trPr>
          <w:trHeight w:val="300"/>
          <w:jc w:val="center"/>
        </w:trPr>
        <w:tc>
          <w:tcPr>
            <w:tcW w:w="1259" w:type="dxa"/>
            <w:tcBorders>
              <w:top w:val="nil"/>
              <w:left w:val="nil"/>
              <w:bottom w:val="nil"/>
              <w:right w:val="nil"/>
            </w:tcBorders>
            <w:shd w:val="clear" w:color="auto" w:fill="auto"/>
            <w:noWrap/>
            <w:vAlign w:val="bottom"/>
          </w:tcPr>
          <w:p w14:paraId="1569567D"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Sophomore</w:t>
            </w:r>
          </w:p>
        </w:tc>
        <w:tc>
          <w:tcPr>
            <w:tcW w:w="931" w:type="dxa"/>
            <w:tcBorders>
              <w:top w:val="nil"/>
              <w:left w:val="nil"/>
              <w:bottom w:val="nil"/>
              <w:right w:val="nil"/>
            </w:tcBorders>
            <w:shd w:val="clear" w:color="auto" w:fill="auto"/>
            <w:noWrap/>
            <w:vAlign w:val="bottom"/>
          </w:tcPr>
          <w:p w14:paraId="0527BC2D"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26037</w:t>
            </w:r>
          </w:p>
        </w:tc>
        <w:tc>
          <w:tcPr>
            <w:tcW w:w="965" w:type="dxa"/>
            <w:tcBorders>
              <w:top w:val="nil"/>
              <w:left w:val="nil"/>
              <w:bottom w:val="nil"/>
              <w:right w:val="nil"/>
            </w:tcBorders>
            <w:shd w:val="clear" w:color="auto" w:fill="auto"/>
            <w:noWrap/>
            <w:vAlign w:val="bottom"/>
          </w:tcPr>
          <w:p w14:paraId="606AB7C1"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1388</w:t>
            </w:r>
          </w:p>
        </w:tc>
        <w:tc>
          <w:tcPr>
            <w:tcW w:w="1063" w:type="dxa"/>
            <w:tcBorders>
              <w:top w:val="nil"/>
              <w:left w:val="nil"/>
              <w:bottom w:val="nil"/>
              <w:right w:val="nil"/>
            </w:tcBorders>
            <w:shd w:val="clear" w:color="auto" w:fill="auto"/>
            <w:noWrap/>
            <w:vAlign w:val="bottom"/>
          </w:tcPr>
          <w:p w14:paraId="791843CC"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1629</w:t>
            </w:r>
          </w:p>
        </w:tc>
        <w:tc>
          <w:tcPr>
            <w:tcW w:w="1176" w:type="dxa"/>
            <w:tcBorders>
              <w:top w:val="nil"/>
              <w:left w:val="nil"/>
              <w:bottom w:val="nil"/>
              <w:right w:val="nil"/>
            </w:tcBorders>
            <w:shd w:val="clear" w:color="auto" w:fill="auto"/>
            <w:noWrap/>
            <w:vAlign w:val="bottom"/>
          </w:tcPr>
          <w:p w14:paraId="32EDDD66"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0.916</w:t>
            </w:r>
          </w:p>
        </w:tc>
        <w:tc>
          <w:tcPr>
            <w:tcW w:w="998" w:type="dxa"/>
            <w:tcBorders>
              <w:top w:val="nil"/>
              <w:left w:val="nil"/>
              <w:bottom w:val="nil"/>
              <w:right w:val="nil"/>
            </w:tcBorders>
            <w:shd w:val="clear" w:color="auto" w:fill="auto"/>
            <w:noWrap/>
            <w:vAlign w:val="bottom"/>
          </w:tcPr>
          <w:p w14:paraId="6A53684B"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0.0017</w:t>
            </w:r>
          </w:p>
        </w:tc>
      </w:tr>
      <w:tr w:rsidR="00023001" w:rsidRPr="00023001" w14:paraId="5BBFA104" w14:textId="77777777">
        <w:trPr>
          <w:trHeight w:val="300"/>
          <w:jc w:val="center"/>
        </w:trPr>
        <w:tc>
          <w:tcPr>
            <w:tcW w:w="1259" w:type="dxa"/>
            <w:tcBorders>
              <w:top w:val="nil"/>
              <w:left w:val="nil"/>
              <w:bottom w:val="nil"/>
              <w:right w:val="nil"/>
            </w:tcBorders>
            <w:shd w:val="clear" w:color="auto" w:fill="auto"/>
            <w:noWrap/>
            <w:vAlign w:val="center"/>
          </w:tcPr>
          <w:p w14:paraId="33A379ED"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Junior</w:t>
            </w:r>
          </w:p>
        </w:tc>
        <w:tc>
          <w:tcPr>
            <w:tcW w:w="931" w:type="dxa"/>
            <w:tcBorders>
              <w:top w:val="nil"/>
              <w:left w:val="nil"/>
              <w:bottom w:val="nil"/>
              <w:right w:val="nil"/>
            </w:tcBorders>
            <w:shd w:val="clear" w:color="auto" w:fill="auto"/>
            <w:noWrap/>
            <w:vAlign w:val="bottom"/>
          </w:tcPr>
          <w:p w14:paraId="21893558"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23020</w:t>
            </w:r>
          </w:p>
        </w:tc>
        <w:tc>
          <w:tcPr>
            <w:tcW w:w="965" w:type="dxa"/>
            <w:tcBorders>
              <w:top w:val="nil"/>
              <w:left w:val="nil"/>
              <w:bottom w:val="nil"/>
              <w:right w:val="nil"/>
            </w:tcBorders>
            <w:shd w:val="clear" w:color="auto" w:fill="auto"/>
            <w:noWrap/>
            <w:vAlign w:val="bottom"/>
          </w:tcPr>
          <w:p w14:paraId="27D025F2"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1283</w:t>
            </w:r>
          </w:p>
        </w:tc>
        <w:tc>
          <w:tcPr>
            <w:tcW w:w="1063" w:type="dxa"/>
            <w:tcBorders>
              <w:top w:val="nil"/>
              <w:left w:val="nil"/>
              <w:bottom w:val="nil"/>
              <w:right w:val="nil"/>
            </w:tcBorders>
            <w:shd w:val="clear" w:color="auto" w:fill="auto"/>
            <w:noWrap/>
            <w:vAlign w:val="bottom"/>
          </w:tcPr>
          <w:p w14:paraId="774C787F"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5575</w:t>
            </w:r>
          </w:p>
        </w:tc>
        <w:tc>
          <w:tcPr>
            <w:tcW w:w="1176" w:type="dxa"/>
            <w:tcBorders>
              <w:top w:val="nil"/>
              <w:left w:val="nil"/>
              <w:bottom w:val="nil"/>
              <w:right w:val="nil"/>
            </w:tcBorders>
            <w:shd w:val="clear" w:color="auto" w:fill="auto"/>
            <w:noWrap/>
            <w:vAlign w:val="bottom"/>
          </w:tcPr>
          <w:p w14:paraId="4BB79A32"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0.865</w:t>
            </w:r>
          </w:p>
        </w:tc>
        <w:tc>
          <w:tcPr>
            <w:tcW w:w="998" w:type="dxa"/>
            <w:tcBorders>
              <w:top w:val="nil"/>
              <w:left w:val="nil"/>
              <w:bottom w:val="nil"/>
              <w:right w:val="nil"/>
            </w:tcBorders>
            <w:shd w:val="clear" w:color="auto" w:fill="auto"/>
            <w:noWrap/>
            <w:vAlign w:val="bottom"/>
          </w:tcPr>
          <w:p w14:paraId="5DA345F5"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0.0021</w:t>
            </w:r>
          </w:p>
        </w:tc>
      </w:tr>
      <w:tr w:rsidR="00023001" w:rsidRPr="00023001" w14:paraId="4DEDADF8" w14:textId="77777777">
        <w:trPr>
          <w:trHeight w:val="300"/>
          <w:jc w:val="center"/>
        </w:trPr>
        <w:tc>
          <w:tcPr>
            <w:tcW w:w="1259" w:type="dxa"/>
            <w:tcBorders>
              <w:top w:val="nil"/>
              <w:left w:val="nil"/>
              <w:bottom w:val="single" w:sz="4" w:space="0" w:color="auto"/>
              <w:right w:val="nil"/>
            </w:tcBorders>
            <w:shd w:val="clear" w:color="auto" w:fill="auto"/>
            <w:noWrap/>
            <w:vAlign w:val="bottom"/>
          </w:tcPr>
          <w:p w14:paraId="61910E90"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Senior</w:t>
            </w:r>
          </w:p>
        </w:tc>
        <w:tc>
          <w:tcPr>
            <w:tcW w:w="931" w:type="dxa"/>
            <w:tcBorders>
              <w:top w:val="nil"/>
              <w:left w:val="nil"/>
              <w:bottom w:val="single" w:sz="4" w:space="0" w:color="auto"/>
              <w:right w:val="nil"/>
            </w:tcBorders>
            <w:shd w:val="clear" w:color="auto" w:fill="auto"/>
            <w:noWrap/>
            <w:vAlign w:val="bottom"/>
          </w:tcPr>
          <w:p w14:paraId="14E88AAC"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16162</w:t>
            </w:r>
          </w:p>
        </w:tc>
        <w:tc>
          <w:tcPr>
            <w:tcW w:w="965" w:type="dxa"/>
            <w:tcBorders>
              <w:top w:val="nil"/>
              <w:left w:val="nil"/>
              <w:bottom w:val="single" w:sz="4" w:space="0" w:color="auto"/>
              <w:right w:val="nil"/>
            </w:tcBorders>
            <w:shd w:val="clear" w:color="auto" w:fill="auto"/>
            <w:noWrap/>
            <w:vAlign w:val="bottom"/>
          </w:tcPr>
          <w:p w14:paraId="381CB297"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1786</w:t>
            </w:r>
          </w:p>
        </w:tc>
        <w:tc>
          <w:tcPr>
            <w:tcW w:w="1063" w:type="dxa"/>
            <w:tcBorders>
              <w:top w:val="nil"/>
              <w:left w:val="nil"/>
              <w:bottom w:val="single" w:sz="4" w:space="0" w:color="auto"/>
              <w:right w:val="nil"/>
            </w:tcBorders>
            <w:shd w:val="clear" w:color="auto" w:fill="auto"/>
            <w:noWrap/>
            <w:vAlign w:val="bottom"/>
          </w:tcPr>
          <w:p w14:paraId="3FFC16FC"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14376</w:t>
            </w:r>
          </w:p>
        </w:tc>
        <w:tc>
          <w:tcPr>
            <w:tcW w:w="1176" w:type="dxa"/>
            <w:tcBorders>
              <w:top w:val="nil"/>
              <w:left w:val="nil"/>
              <w:bottom w:val="single" w:sz="4" w:space="0" w:color="auto"/>
              <w:right w:val="nil"/>
            </w:tcBorders>
            <w:shd w:val="clear" w:color="auto" w:fill="auto"/>
            <w:noWrap/>
            <w:vAlign w:val="bottom"/>
          </w:tcPr>
          <w:p w14:paraId="450A8A01"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0.7694</w:t>
            </w:r>
          </w:p>
        </w:tc>
        <w:tc>
          <w:tcPr>
            <w:tcW w:w="998" w:type="dxa"/>
            <w:tcBorders>
              <w:top w:val="nil"/>
              <w:left w:val="nil"/>
              <w:bottom w:val="single" w:sz="4" w:space="0" w:color="auto"/>
              <w:right w:val="nil"/>
            </w:tcBorders>
            <w:shd w:val="clear" w:color="auto" w:fill="auto"/>
            <w:noWrap/>
            <w:vAlign w:val="bottom"/>
          </w:tcPr>
          <w:p w14:paraId="405D14A4"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0.0028</w:t>
            </w:r>
          </w:p>
        </w:tc>
      </w:tr>
      <w:tr w:rsidR="00023001" w:rsidRPr="00023001" w14:paraId="73DEADB8" w14:textId="77777777">
        <w:trPr>
          <w:trHeight w:val="300"/>
          <w:jc w:val="center"/>
        </w:trPr>
        <w:tc>
          <w:tcPr>
            <w:tcW w:w="1259" w:type="dxa"/>
            <w:tcBorders>
              <w:top w:val="nil"/>
              <w:left w:val="nil"/>
              <w:bottom w:val="nil"/>
              <w:right w:val="nil"/>
            </w:tcBorders>
            <w:shd w:val="clear" w:color="auto" w:fill="auto"/>
            <w:noWrap/>
            <w:vAlign w:val="bottom"/>
          </w:tcPr>
          <w:p w14:paraId="3237ED7E" w14:textId="77777777" w:rsidR="00023001" w:rsidRPr="00023001" w:rsidRDefault="00023001" w:rsidP="00023001">
            <w:pPr>
              <w:spacing w:after="0" w:line="240" w:lineRule="auto"/>
              <w:jc w:val="right"/>
              <w:rPr>
                <w:rFonts w:ascii="Calibri" w:eastAsia="Times New Roman" w:hAnsi="Calibri" w:cs="Times New Roman"/>
                <w:color w:val="000000"/>
              </w:rPr>
            </w:pPr>
          </w:p>
        </w:tc>
        <w:tc>
          <w:tcPr>
            <w:tcW w:w="931" w:type="dxa"/>
            <w:tcBorders>
              <w:top w:val="nil"/>
              <w:left w:val="nil"/>
              <w:bottom w:val="nil"/>
              <w:right w:val="nil"/>
            </w:tcBorders>
            <w:shd w:val="clear" w:color="auto" w:fill="auto"/>
            <w:noWrap/>
            <w:vAlign w:val="bottom"/>
          </w:tcPr>
          <w:p w14:paraId="269ED1EB"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965" w:type="dxa"/>
            <w:tcBorders>
              <w:top w:val="nil"/>
              <w:left w:val="nil"/>
              <w:bottom w:val="nil"/>
              <w:right w:val="nil"/>
            </w:tcBorders>
            <w:shd w:val="clear" w:color="auto" w:fill="auto"/>
            <w:noWrap/>
            <w:vAlign w:val="bottom"/>
          </w:tcPr>
          <w:p w14:paraId="35E7E15D"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1063" w:type="dxa"/>
            <w:tcBorders>
              <w:top w:val="nil"/>
              <w:left w:val="nil"/>
              <w:bottom w:val="nil"/>
              <w:right w:val="nil"/>
            </w:tcBorders>
            <w:shd w:val="clear" w:color="auto" w:fill="auto"/>
            <w:noWrap/>
            <w:vAlign w:val="bottom"/>
          </w:tcPr>
          <w:p w14:paraId="1BBD8115"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tcPr>
          <w:p w14:paraId="500DC35E"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998" w:type="dxa"/>
            <w:tcBorders>
              <w:top w:val="nil"/>
              <w:left w:val="nil"/>
              <w:bottom w:val="nil"/>
              <w:right w:val="nil"/>
            </w:tcBorders>
            <w:shd w:val="clear" w:color="auto" w:fill="auto"/>
            <w:noWrap/>
            <w:vAlign w:val="bottom"/>
          </w:tcPr>
          <w:p w14:paraId="3B0CC497" w14:textId="77777777" w:rsidR="00023001" w:rsidRPr="00023001" w:rsidRDefault="00023001" w:rsidP="00023001">
            <w:pPr>
              <w:spacing w:after="0" w:line="240" w:lineRule="auto"/>
              <w:rPr>
                <w:rFonts w:ascii="Times New Roman" w:eastAsia="Times New Roman" w:hAnsi="Times New Roman" w:cs="Times New Roman"/>
                <w:sz w:val="20"/>
                <w:szCs w:val="20"/>
              </w:rPr>
            </w:pPr>
          </w:p>
        </w:tc>
      </w:tr>
      <w:tr w:rsidR="00023001" w:rsidRPr="00023001" w14:paraId="6FE55236" w14:textId="77777777">
        <w:trPr>
          <w:trHeight w:val="300"/>
          <w:jc w:val="center"/>
        </w:trPr>
        <w:tc>
          <w:tcPr>
            <w:tcW w:w="3155" w:type="dxa"/>
            <w:gridSpan w:val="3"/>
            <w:tcBorders>
              <w:top w:val="nil"/>
              <w:left w:val="nil"/>
              <w:bottom w:val="nil"/>
              <w:right w:val="nil"/>
            </w:tcBorders>
            <w:shd w:val="clear" w:color="auto" w:fill="auto"/>
            <w:noWrap/>
            <w:vAlign w:val="bottom"/>
          </w:tcPr>
          <w:p w14:paraId="40BB5604"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Foster FRL Non-Disability</w:t>
            </w:r>
          </w:p>
        </w:tc>
        <w:tc>
          <w:tcPr>
            <w:tcW w:w="1063" w:type="dxa"/>
            <w:tcBorders>
              <w:top w:val="nil"/>
              <w:left w:val="nil"/>
              <w:bottom w:val="nil"/>
              <w:right w:val="nil"/>
            </w:tcBorders>
            <w:shd w:val="clear" w:color="auto" w:fill="auto"/>
            <w:noWrap/>
            <w:vAlign w:val="bottom"/>
          </w:tcPr>
          <w:p w14:paraId="6DDFC020" w14:textId="77777777" w:rsidR="00023001" w:rsidRPr="00023001" w:rsidRDefault="00023001" w:rsidP="00023001">
            <w:pPr>
              <w:spacing w:after="0" w:line="240" w:lineRule="auto"/>
              <w:rPr>
                <w:rFonts w:ascii="Calibri" w:eastAsia="Times New Roman" w:hAnsi="Calibri" w:cs="Times New Roman"/>
                <w:color w:val="000000"/>
              </w:rPr>
            </w:pPr>
          </w:p>
        </w:tc>
        <w:tc>
          <w:tcPr>
            <w:tcW w:w="1176" w:type="dxa"/>
            <w:tcBorders>
              <w:top w:val="nil"/>
              <w:left w:val="nil"/>
              <w:bottom w:val="nil"/>
              <w:right w:val="nil"/>
            </w:tcBorders>
            <w:shd w:val="clear" w:color="auto" w:fill="auto"/>
            <w:noWrap/>
            <w:vAlign w:val="bottom"/>
          </w:tcPr>
          <w:p w14:paraId="3BDA8250"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998" w:type="dxa"/>
            <w:tcBorders>
              <w:top w:val="nil"/>
              <w:left w:val="nil"/>
              <w:bottom w:val="nil"/>
              <w:right w:val="nil"/>
            </w:tcBorders>
            <w:shd w:val="clear" w:color="auto" w:fill="auto"/>
            <w:noWrap/>
            <w:vAlign w:val="bottom"/>
          </w:tcPr>
          <w:p w14:paraId="48C6061D" w14:textId="77777777" w:rsidR="00023001" w:rsidRPr="00023001" w:rsidRDefault="00023001" w:rsidP="00023001">
            <w:pPr>
              <w:spacing w:after="0" w:line="240" w:lineRule="auto"/>
              <w:rPr>
                <w:rFonts w:ascii="Times New Roman" w:eastAsia="Times New Roman" w:hAnsi="Times New Roman" w:cs="Times New Roman"/>
                <w:sz w:val="20"/>
                <w:szCs w:val="20"/>
              </w:rPr>
            </w:pPr>
          </w:p>
        </w:tc>
      </w:tr>
      <w:tr w:rsidR="00023001" w:rsidRPr="00023001" w14:paraId="3E524DB9" w14:textId="77777777">
        <w:trPr>
          <w:trHeight w:val="300"/>
          <w:jc w:val="center"/>
        </w:trPr>
        <w:tc>
          <w:tcPr>
            <w:tcW w:w="1259" w:type="dxa"/>
            <w:tcBorders>
              <w:top w:val="single" w:sz="4" w:space="0" w:color="auto"/>
              <w:left w:val="nil"/>
              <w:bottom w:val="nil"/>
              <w:right w:val="nil"/>
            </w:tcBorders>
            <w:shd w:val="clear" w:color="auto" w:fill="auto"/>
            <w:noWrap/>
            <w:vAlign w:val="bottom"/>
          </w:tcPr>
          <w:p w14:paraId="4B8FCCFD"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Freshmen</w:t>
            </w:r>
          </w:p>
        </w:tc>
        <w:tc>
          <w:tcPr>
            <w:tcW w:w="931" w:type="dxa"/>
            <w:tcBorders>
              <w:top w:val="single" w:sz="4" w:space="0" w:color="auto"/>
              <w:left w:val="nil"/>
              <w:bottom w:val="nil"/>
              <w:right w:val="nil"/>
            </w:tcBorders>
            <w:shd w:val="clear" w:color="auto" w:fill="auto"/>
            <w:noWrap/>
            <w:vAlign w:val="bottom"/>
          </w:tcPr>
          <w:p w14:paraId="66B7EAFD"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357</w:t>
            </w:r>
          </w:p>
        </w:tc>
        <w:tc>
          <w:tcPr>
            <w:tcW w:w="965" w:type="dxa"/>
            <w:tcBorders>
              <w:top w:val="single" w:sz="4" w:space="0" w:color="auto"/>
              <w:left w:val="nil"/>
              <w:bottom w:val="nil"/>
              <w:right w:val="nil"/>
            </w:tcBorders>
            <w:shd w:val="clear" w:color="auto" w:fill="auto"/>
            <w:noWrap/>
            <w:vAlign w:val="bottom"/>
          </w:tcPr>
          <w:p w14:paraId="38BEC706"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14</w:t>
            </w:r>
          </w:p>
        </w:tc>
        <w:tc>
          <w:tcPr>
            <w:tcW w:w="1063" w:type="dxa"/>
            <w:tcBorders>
              <w:top w:val="single" w:sz="4" w:space="0" w:color="auto"/>
              <w:left w:val="nil"/>
              <w:bottom w:val="nil"/>
              <w:right w:val="nil"/>
            </w:tcBorders>
            <w:shd w:val="clear" w:color="auto" w:fill="auto"/>
            <w:noWrap/>
            <w:vAlign w:val="bottom"/>
          </w:tcPr>
          <w:p w14:paraId="09E6063A"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22</w:t>
            </w:r>
          </w:p>
        </w:tc>
        <w:tc>
          <w:tcPr>
            <w:tcW w:w="1176" w:type="dxa"/>
            <w:tcBorders>
              <w:top w:val="single" w:sz="4" w:space="0" w:color="auto"/>
              <w:left w:val="nil"/>
              <w:bottom w:val="nil"/>
              <w:right w:val="nil"/>
            </w:tcBorders>
            <w:shd w:val="clear" w:color="auto" w:fill="auto"/>
            <w:noWrap/>
            <w:vAlign w:val="bottom"/>
          </w:tcPr>
          <w:p w14:paraId="588998C4"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0.9608</w:t>
            </w:r>
          </w:p>
        </w:tc>
        <w:tc>
          <w:tcPr>
            <w:tcW w:w="998" w:type="dxa"/>
            <w:tcBorders>
              <w:top w:val="single" w:sz="4" w:space="0" w:color="auto"/>
              <w:left w:val="nil"/>
              <w:bottom w:val="nil"/>
              <w:right w:val="nil"/>
            </w:tcBorders>
            <w:shd w:val="clear" w:color="auto" w:fill="auto"/>
            <w:noWrap/>
            <w:vAlign w:val="bottom"/>
          </w:tcPr>
          <w:p w14:paraId="31B66BCC"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0.0103</w:t>
            </w:r>
          </w:p>
        </w:tc>
      </w:tr>
      <w:tr w:rsidR="00023001" w:rsidRPr="00023001" w14:paraId="0363D12B" w14:textId="77777777">
        <w:trPr>
          <w:trHeight w:val="300"/>
          <w:jc w:val="center"/>
        </w:trPr>
        <w:tc>
          <w:tcPr>
            <w:tcW w:w="1259" w:type="dxa"/>
            <w:tcBorders>
              <w:top w:val="nil"/>
              <w:left w:val="nil"/>
              <w:bottom w:val="nil"/>
              <w:right w:val="nil"/>
            </w:tcBorders>
            <w:shd w:val="clear" w:color="auto" w:fill="auto"/>
            <w:noWrap/>
            <w:vAlign w:val="bottom"/>
          </w:tcPr>
          <w:p w14:paraId="767C7929"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Sophomore</w:t>
            </w:r>
          </w:p>
        </w:tc>
        <w:tc>
          <w:tcPr>
            <w:tcW w:w="931" w:type="dxa"/>
            <w:tcBorders>
              <w:top w:val="nil"/>
              <w:left w:val="nil"/>
              <w:bottom w:val="nil"/>
              <w:right w:val="nil"/>
            </w:tcBorders>
            <w:shd w:val="clear" w:color="auto" w:fill="auto"/>
            <w:noWrap/>
            <w:vAlign w:val="bottom"/>
          </w:tcPr>
          <w:p w14:paraId="20411AA0"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321</w:t>
            </w:r>
          </w:p>
        </w:tc>
        <w:tc>
          <w:tcPr>
            <w:tcW w:w="965" w:type="dxa"/>
            <w:tcBorders>
              <w:top w:val="nil"/>
              <w:left w:val="nil"/>
              <w:bottom w:val="nil"/>
              <w:right w:val="nil"/>
            </w:tcBorders>
            <w:shd w:val="clear" w:color="auto" w:fill="auto"/>
            <w:noWrap/>
            <w:vAlign w:val="bottom"/>
          </w:tcPr>
          <w:p w14:paraId="7CA721FF"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32</w:t>
            </w:r>
          </w:p>
        </w:tc>
        <w:tc>
          <w:tcPr>
            <w:tcW w:w="1063" w:type="dxa"/>
            <w:tcBorders>
              <w:top w:val="nil"/>
              <w:left w:val="nil"/>
              <w:bottom w:val="nil"/>
              <w:right w:val="nil"/>
            </w:tcBorders>
            <w:shd w:val="clear" w:color="auto" w:fill="auto"/>
            <w:noWrap/>
            <w:vAlign w:val="bottom"/>
          </w:tcPr>
          <w:p w14:paraId="32D0247B"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23</w:t>
            </w:r>
          </w:p>
        </w:tc>
        <w:tc>
          <w:tcPr>
            <w:tcW w:w="1176" w:type="dxa"/>
            <w:tcBorders>
              <w:top w:val="nil"/>
              <w:left w:val="nil"/>
              <w:bottom w:val="nil"/>
              <w:right w:val="nil"/>
            </w:tcBorders>
            <w:shd w:val="clear" w:color="auto" w:fill="auto"/>
            <w:noWrap/>
            <w:vAlign w:val="bottom"/>
          </w:tcPr>
          <w:p w14:paraId="76144B70"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0.865</w:t>
            </w:r>
          </w:p>
        </w:tc>
        <w:tc>
          <w:tcPr>
            <w:tcW w:w="998" w:type="dxa"/>
            <w:tcBorders>
              <w:top w:val="nil"/>
              <w:left w:val="nil"/>
              <w:bottom w:val="nil"/>
              <w:right w:val="nil"/>
            </w:tcBorders>
            <w:shd w:val="clear" w:color="auto" w:fill="auto"/>
            <w:noWrap/>
            <w:vAlign w:val="bottom"/>
          </w:tcPr>
          <w:p w14:paraId="039EEFD8"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0.0185</w:t>
            </w:r>
          </w:p>
        </w:tc>
      </w:tr>
      <w:tr w:rsidR="00023001" w:rsidRPr="00023001" w14:paraId="479E4F8F" w14:textId="77777777">
        <w:trPr>
          <w:trHeight w:val="300"/>
          <w:jc w:val="center"/>
        </w:trPr>
        <w:tc>
          <w:tcPr>
            <w:tcW w:w="1259" w:type="dxa"/>
            <w:tcBorders>
              <w:top w:val="nil"/>
              <w:left w:val="nil"/>
              <w:bottom w:val="nil"/>
              <w:right w:val="nil"/>
            </w:tcBorders>
            <w:shd w:val="clear" w:color="auto" w:fill="auto"/>
            <w:noWrap/>
            <w:vAlign w:val="center"/>
          </w:tcPr>
          <w:p w14:paraId="275C0BBB"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Junior</w:t>
            </w:r>
          </w:p>
        </w:tc>
        <w:tc>
          <w:tcPr>
            <w:tcW w:w="931" w:type="dxa"/>
            <w:tcBorders>
              <w:top w:val="nil"/>
              <w:left w:val="nil"/>
              <w:bottom w:val="nil"/>
              <w:right w:val="nil"/>
            </w:tcBorders>
            <w:shd w:val="clear" w:color="auto" w:fill="auto"/>
            <w:noWrap/>
            <w:vAlign w:val="bottom"/>
          </w:tcPr>
          <w:p w14:paraId="113AC5C0"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266</w:t>
            </w:r>
          </w:p>
        </w:tc>
        <w:tc>
          <w:tcPr>
            <w:tcW w:w="965" w:type="dxa"/>
            <w:tcBorders>
              <w:top w:val="nil"/>
              <w:left w:val="nil"/>
              <w:bottom w:val="nil"/>
              <w:right w:val="nil"/>
            </w:tcBorders>
            <w:shd w:val="clear" w:color="auto" w:fill="auto"/>
            <w:noWrap/>
            <w:vAlign w:val="bottom"/>
          </w:tcPr>
          <w:p w14:paraId="16C10ECD"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21</w:t>
            </w:r>
          </w:p>
        </w:tc>
        <w:tc>
          <w:tcPr>
            <w:tcW w:w="1063" w:type="dxa"/>
            <w:tcBorders>
              <w:top w:val="nil"/>
              <w:left w:val="nil"/>
              <w:bottom w:val="nil"/>
              <w:right w:val="nil"/>
            </w:tcBorders>
            <w:shd w:val="clear" w:color="auto" w:fill="auto"/>
            <w:noWrap/>
            <w:vAlign w:val="bottom"/>
          </w:tcPr>
          <w:p w14:paraId="07617CDB"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71</w:t>
            </w:r>
          </w:p>
        </w:tc>
        <w:tc>
          <w:tcPr>
            <w:tcW w:w="1176" w:type="dxa"/>
            <w:tcBorders>
              <w:top w:val="nil"/>
              <w:left w:val="nil"/>
              <w:bottom w:val="nil"/>
              <w:right w:val="nil"/>
            </w:tcBorders>
            <w:shd w:val="clear" w:color="auto" w:fill="auto"/>
            <w:noWrap/>
            <w:vAlign w:val="bottom"/>
          </w:tcPr>
          <w:p w14:paraId="41FFA1BE"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0.7967</w:t>
            </w:r>
          </w:p>
        </w:tc>
        <w:tc>
          <w:tcPr>
            <w:tcW w:w="998" w:type="dxa"/>
            <w:tcBorders>
              <w:top w:val="nil"/>
              <w:left w:val="nil"/>
              <w:bottom w:val="nil"/>
              <w:right w:val="nil"/>
            </w:tcBorders>
            <w:shd w:val="clear" w:color="auto" w:fill="auto"/>
            <w:noWrap/>
            <w:vAlign w:val="bottom"/>
          </w:tcPr>
          <w:p w14:paraId="06ECDB1B"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0.0223</w:t>
            </w:r>
          </w:p>
        </w:tc>
      </w:tr>
      <w:tr w:rsidR="00023001" w:rsidRPr="00023001" w14:paraId="659FAA79" w14:textId="77777777">
        <w:trPr>
          <w:trHeight w:val="300"/>
          <w:jc w:val="center"/>
        </w:trPr>
        <w:tc>
          <w:tcPr>
            <w:tcW w:w="1259" w:type="dxa"/>
            <w:tcBorders>
              <w:top w:val="nil"/>
              <w:left w:val="nil"/>
              <w:bottom w:val="single" w:sz="4" w:space="0" w:color="auto"/>
              <w:right w:val="nil"/>
            </w:tcBorders>
            <w:shd w:val="clear" w:color="auto" w:fill="auto"/>
            <w:noWrap/>
            <w:vAlign w:val="bottom"/>
          </w:tcPr>
          <w:p w14:paraId="1F5EF5FF"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Senior</w:t>
            </w:r>
          </w:p>
        </w:tc>
        <w:tc>
          <w:tcPr>
            <w:tcW w:w="931" w:type="dxa"/>
            <w:tcBorders>
              <w:top w:val="nil"/>
              <w:left w:val="nil"/>
              <w:bottom w:val="single" w:sz="4" w:space="0" w:color="auto"/>
              <w:right w:val="nil"/>
            </w:tcBorders>
            <w:shd w:val="clear" w:color="auto" w:fill="auto"/>
            <w:noWrap/>
            <w:vAlign w:val="bottom"/>
          </w:tcPr>
          <w:p w14:paraId="190FF156"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174</w:t>
            </w:r>
          </w:p>
        </w:tc>
        <w:tc>
          <w:tcPr>
            <w:tcW w:w="965" w:type="dxa"/>
            <w:tcBorders>
              <w:top w:val="nil"/>
              <w:left w:val="nil"/>
              <w:bottom w:val="single" w:sz="4" w:space="0" w:color="auto"/>
              <w:right w:val="nil"/>
            </w:tcBorders>
            <w:shd w:val="clear" w:color="auto" w:fill="auto"/>
            <w:noWrap/>
            <w:vAlign w:val="bottom"/>
          </w:tcPr>
          <w:p w14:paraId="13AA1E7A"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40</w:t>
            </w:r>
          </w:p>
        </w:tc>
        <w:tc>
          <w:tcPr>
            <w:tcW w:w="1063" w:type="dxa"/>
            <w:tcBorders>
              <w:top w:val="nil"/>
              <w:left w:val="nil"/>
              <w:bottom w:val="single" w:sz="4" w:space="0" w:color="auto"/>
              <w:right w:val="nil"/>
            </w:tcBorders>
            <w:shd w:val="clear" w:color="auto" w:fill="auto"/>
            <w:noWrap/>
            <w:vAlign w:val="bottom"/>
          </w:tcPr>
          <w:p w14:paraId="005FE493"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134</w:t>
            </w:r>
          </w:p>
        </w:tc>
        <w:tc>
          <w:tcPr>
            <w:tcW w:w="1176" w:type="dxa"/>
            <w:tcBorders>
              <w:top w:val="nil"/>
              <w:left w:val="nil"/>
              <w:bottom w:val="single" w:sz="4" w:space="0" w:color="auto"/>
              <w:right w:val="nil"/>
            </w:tcBorders>
            <w:shd w:val="clear" w:color="auto" w:fill="auto"/>
            <w:noWrap/>
            <w:vAlign w:val="bottom"/>
          </w:tcPr>
          <w:p w14:paraId="79D07BFE"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0.6136</w:t>
            </w:r>
          </w:p>
        </w:tc>
        <w:tc>
          <w:tcPr>
            <w:tcW w:w="998" w:type="dxa"/>
            <w:tcBorders>
              <w:top w:val="nil"/>
              <w:left w:val="nil"/>
              <w:bottom w:val="single" w:sz="4" w:space="0" w:color="auto"/>
              <w:right w:val="nil"/>
            </w:tcBorders>
            <w:shd w:val="clear" w:color="auto" w:fill="auto"/>
            <w:noWrap/>
            <w:vAlign w:val="bottom"/>
          </w:tcPr>
          <w:p w14:paraId="4E31C000"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0.0307</w:t>
            </w:r>
          </w:p>
        </w:tc>
      </w:tr>
      <w:tr w:rsidR="00023001" w:rsidRPr="00023001" w14:paraId="629919F8" w14:textId="77777777">
        <w:trPr>
          <w:trHeight w:val="300"/>
          <w:jc w:val="center"/>
        </w:trPr>
        <w:tc>
          <w:tcPr>
            <w:tcW w:w="1259" w:type="dxa"/>
            <w:tcBorders>
              <w:top w:val="nil"/>
              <w:left w:val="nil"/>
              <w:bottom w:val="nil"/>
              <w:right w:val="nil"/>
            </w:tcBorders>
            <w:shd w:val="clear" w:color="auto" w:fill="auto"/>
            <w:noWrap/>
            <w:vAlign w:val="bottom"/>
          </w:tcPr>
          <w:p w14:paraId="395BC211" w14:textId="77777777" w:rsidR="00023001" w:rsidRPr="00023001" w:rsidRDefault="00023001" w:rsidP="00023001">
            <w:pPr>
              <w:spacing w:after="0" w:line="240" w:lineRule="auto"/>
              <w:jc w:val="right"/>
              <w:rPr>
                <w:rFonts w:ascii="Calibri" w:eastAsia="Times New Roman" w:hAnsi="Calibri" w:cs="Times New Roman"/>
                <w:color w:val="000000"/>
              </w:rPr>
            </w:pPr>
          </w:p>
        </w:tc>
        <w:tc>
          <w:tcPr>
            <w:tcW w:w="931" w:type="dxa"/>
            <w:tcBorders>
              <w:top w:val="nil"/>
              <w:left w:val="nil"/>
              <w:bottom w:val="nil"/>
              <w:right w:val="nil"/>
            </w:tcBorders>
            <w:shd w:val="clear" w:color="auto" w:fill="auto"/>
            <w:noWrap/>
            <w:vAlign w:val="bottom"/>
          </w:tcPr>
          <w:p w14:paraId="1030E56A"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965" w:type="dxa"/>
            <w:tcBorders>
              <w:top w:val="nil"/>
              <w:left w:val="nil"/>
              <w:bottom w:val="nil"/>
              <w:right w:val="nil"/>
            </w:tcBorders>
            <w:shd w:val="clear" w:color="auto" w:fill="auto"/>
            <w:noWrap/>
            <w:vAlign w:val="bottom"/>
          </w:tcPr>
          <w:p w14:paraId="3EDDC1D0"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1063" w:type="dxa"/>
            <w:tcBorders>
              <w:top w:val="nil"/>
              <w:left w:val="nil"/>
              <w:bottom w:val="nil"/>
              <w:right w:val="nil"/>
            </w:tcBorders>
            <w:shd w:val="clear" w:color="auto" w:fill="auto"/>
            <w:noWrap/>
            <w:vAlign w:val="bottom"/>
          </w:tcPr>
          <w:p w14:paraId="5C612C24"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tcPr>
          <w:p w14:paraId="16E74A48"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998" w:type="dxa"/>
            <w:tcBorders>
              <w:top w:val="nil"/>
              <w:left w:val="nil"/>
              <w:bottom w:val="nil"/>
              <w:right w:val="nil"/>
            </w:tcBorders>
            <w:shd w:val="clear" w:color="auto" w:fill="auto"/>
            <w:noWrap/>
            <w:vAlign w:val="bottom"/>
          </w:tcPr>
          <w:p w14:paraId="42196088" w14:textId="77777777" w:rsidR="00023001" w:rsidRPr="00023001" w:rsidRDefault="00023001" w:rsidP="00023001">
            <w:pPr>
              <w:spacing w:after="0" w:line="240" w:lineRule="auto"/>
              <w:rPr>
                <w:rFonts w:ascii="Times New Roman" w:eastAsia="Times New Roman" w:hAnsi="Times New Roman" w:cs="Times New Roman"/>
                <w:sz w:val="20"/>
                <w:szCs w:val="20"/>
              </w:rPr>
            </w:pPr>
          </w:p>
        </w:tc>
      </w:tr>
      <w:tr w:rsidR="00023001" w:rsidRPr="00023001" w14:paraId="4A2400EB" w14:textId="77777777">
        <w:trPr>
          <w:trHeight w:val="300"/>
          <w:jc w:val="center"/>
        </w:trPr>
        <w:tc>
          <w:tcPr>
            <w:tcW w:w="3155" w:type="dxa"/>
            <w:gridSpan w:val="3"/>
            <w:tcBorders>
              <w:top w:val="nil"/>
              <w:left w:val="nil"/>
              <w:bottom w:val="nil"/>
              <w:right w:val="nil"/>
            </w:tcBorders>
            <w:shd w:val="clear" w:color="auto" w:fill="auto"/>
            <w:noWrap/>
            <w:vAlign w:val="bottom"/>
          </w:tcPr>
          <w:p w14:paraId="268633C2"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Non-Foster Non-FRL Disability</w:t>
            </w:r>
          </w:p>
        </w:tc>
        <w:tc>
          <w:tcPr>
            <w:tcW w:w="1063" w:type="dxa"/>
            <w:tcBorders>
              <w:top w:val="nil"/>
              <w:left w:val="nil"/>
              <w:bottom w:val="nil"/>
              <w:right w:val="nil"/>
            </w:tcBorders>
            <w:shd w:val="clear" w:color="auto" w:fill="auto"/>
            <w:noWrap/>
            <w:vAlign w:val="bottom"/>
          </w:tcPr>
          <w:p w14:paraId="057C6C34" w14:textId="77777777" w:rsidR="00023001" w:rsidRPr="00023001" w:rsidRDefault="00023001" w:rsidP="00023001">
            <w:pPr>
              <w:spacing w:after="0" w:line="240" w:lineRule="auto"/>
              <w:rPr>
                <w:rFonts w:ascii="Calibri" w:eastAsia="Times New Roman" w:hAnsi="Calibri" w:cs="Times New Roman"/>
                <w:color w:val="000000"/>
              </w:rPr>
            </w:pPr>
          </w:p>
        </w:tc>
        <w:tc>
          <w:tcPr>
            <w:tcW w:w="1176" w:type="dxa"/>
            <w:tcBorders>
              <w:top w:val="nil"/>
              <w:left w:val="nil"/>
              <w:bottom w:val="nil"/>
              <w:right w:val="nil"/>
            </w:tcBorders>
            <w:shd w:val="clear" w:color="auto" w:fill="auto"/>
            <w:noWrap/>
            <w:vAlign w:val="bottom"/>
          </w:tcPr>
          <w:p w14:paraId="114FA863"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998" w:type="dxa"/>
            <w:tcBorders>
              <w:top w:val="nil"/>
              <w:left w:val="nil"/>
              <w:bottom w:val="nil"/>
              <w:right w:val="nil"/>
            </w:tcBorders>
            <w:shd w:val="clear" w:color="auto" w:fill="auto"/>
            <w:noWrap/>
            <w:vAlign w:val="bottom"/>
          </w:tcPr>
          <w:p w14:paraId="37FB98DC" w14:textId="77777777" w:rsidR="00023001" w:rsidRPr="00023001" w:rsidRDefault="00023001" w:rsidP="00023001">
            <w:pPr>
              <w:spacing w:after="0" w:line="240" w:lineRule="auto"/>
              <w:rPr>
                <w:rFonts w:ascii="Times New Roman" w:eastAsia="Times New Roman" w:hAnsi="Times New Roman" w:cs="Times New Roman"/>
                <w:sz w:val="20"/>
                <w:szCs w:val="20"/>
              </w:rPr>
            </w:pPr>
          </w:p>
        </w:tc>
      </w:tr>
      <w:tr w:rsidR="00023001" w:rsidRPr="00023001" w14:paraId="112E727B" w14:textId="77777777">
        <w:trPr>
          <w:trHeight w:val="300"/>
          <w:jc w:val="center"/>
        </w:trPr>
        <w:tc>
          <w:tcPr>
            <w:tcW w:w="1259" w:type="dxa"/>
            <w:tcBorders>
              <w:top w:val="single" w:sz="4" w:space="0" w:color="auto"/>
              <w:left w:val="nil"/>
              <w:bottom w:val="nil"/>
              <w:right w:val="nil"/>
            </w:tcBorders>
            <w:shd w:val="clear" w:color="auto" w:fill="auto"/>
            <w:noWrap/>
            <w:vAlign w:val="bottom"/>
          </w:tcPr>
          <w:p w14:paraId="62441EC5"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Freshmen</w:t>
            </w:r>
          </w:p>
        </w:tc>
        <w:tc>
          <w:tcPr>
            <w:tcW w:w="931" w:type="dxa"/>
            <w:tcBorders>
              <w:top w:val="single" w:sz="4" w:space="0" w:color="auto"/>
              <w:left w:val="nil"/>
              <w:bottom w:val="nil"/>
              <w:right w:val="nil"/>
            </w:tcBorders>
            <w:shd w:val="clear" w:color="auto" w:fill="auto"/>
            <w:noWrap/>
            <w:vAlign w:val="bottom"/>
          </w:tcPr>
          <w:p w14:paraId="6A5D5EE1"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4366</w:t>
            </w:r>
          </w:p>
        </w:tc>
        <w:tc>
          <w:tcPr>
            <w:tcW w:w="965" w:type="dxa"/>
            <w:tcBorders>
              <w:top w:val="single" w:sz="4" w:space="0" w:color="auto"/>
              <w:left w:val="nil"/>
              <w:bottom w:val="nil"/>
              <w:right w:val="nil"/>
            </w:tcBorders>
            <w:shd w:val="clear" w:color="auto" w:fill="auto"/>
            <w:noWrap/>
            <w:vAlign w:val="bottom"/>
          </w:tcPr>
          <w:p w14:paraId="1B0DCC7C"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66</w:t>
            </w:r>
          </w:p>
        </w:tc>
        <w:tc>
          <w:tcPr>
            <w:tcW w:w="1063" w:type="dxa"/>
            <w:tcBorders>
              <w:top w:val="single" w:sz="4" w:space="0" w:color="auto"/>
              <w:left w:val="nil"/>
              <w:bottom w:val="nil"/>
              <w:right w:val="nil"/>
            </w:tcBorders>
            <w:shd w:val="clear" w:color="auto" w:fill="auto"/>
            <w:noWrap/>
            <w:vAlign w:val="bottom"/>
          </w:tcPr>
          <w:p w14:paraId="7B6A765A"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157</w:t>
            </w:r>
          </w:p>
        </w:tc>
        <w:tc>
          <w:tcPr>
            <w:tcW w:w="1176" w:type="dxa"/>
            <w:tcBorders>
              <w:top w:val="single" w:sz="4" w:space="0" w:color="auto"/>
              <w:left w:val="nil"/>
              <w:bottom w:val="nil"/>
              <w:right w:val="nil"/>
            </w:tcBorders>
            <w:shd w:val="clear" w:color="auto" w:fill="auto"/>
            <w:noWrap/>
            <w:vAlign w:val="bottom"/>
          </w:tcPr>
          <w:p w14:paraId="3E4B5B93"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0.9849</w:t>
            </w:r>
          </w:p>
        </w:tc>
        <w:tc>
          <w:tcPr>
            <w:tcW w:w="998" w:type="dxa"/>
            <w:tcBorders>
              <w:top w:val="single" w:sz="4" w:space="0" w:color="auto"/>
              <w:left w:val="nil"/>
              <w:bottom w:val="nil"/>
              <w:right w:val="nil"/>
            </w:tcBorders>
            <w:shd w:val="clear" w:color="auto" w:fill="auto"/>
            <w:noWrap/>
            <w:vAlign w:val="bottom"/>
          </w:tcPr>
          <w:p w14:paraId="6C04DA0F"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0.0018</w:t>
            </w:r>
          </w:p>
        </w:tc>
      </w:tr>
      <w:tr w:rsidR="00023001" w:rsidRPr="00023001" w14:paraId="5A27F791" w14:textId="77777777">
        <w:trPr>
          <w:trHeight w:val="300"/>
          <w:jc w:val="center"/>
        </w:trPr>
        <w:tc>
          <w:tcPr>
            <w:tcW w:w="1259" w:type="dxa"/>
            <w:tcBorders>
              <w:top w:val="nil"/>
              <w:left w:val="nil"/>
              <w:bottom w:val="nil"/>
              <w:right w:val="nil"/>
            </w:tcBorders>
            <w:shd w:val="clear" w:color="auto" w:fill="auto"/>
            <w:noWrap/>
            <w:vAlign w:val="bottom"/>
          </w:tcPr>
          <w:p w14:paraId="3DEA8411"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Sophomore</w:t>
            </w:r>
          </w:p>
        </w:tc>
        <w:tc>
          <w:tcPr>
            <w:tcW w:w="931" w:type="dxa"/>
            <w:tcBorders>
              <w:top w:val="nil"/>
              <w:left w:val="nil"/>
              <w:bottom w:val="nil"/>
              <w:right w:val="nil"/>
            </w:tcBorders>
            <w:shd w:val="clear" w:color="auto" w:fill="auto"/>
            <w:noWrap/>
            <w:vAlign w:val="bottom"/>
          </w:tcPr>
          <w:p w14:paraId="68D96088"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4143</w:t>
            </w:r>
          </w:p>
        </w:tc>
        <w:tc>
          <w:tcPr>
            <w:tcW w:w="965" w:type="dxa"/>
            <w:tcBorders>
              <w:top w:val="nil"/>
              <w:left w:val="nil"/>
              <w:bottom w:val="nil"/>
              <w:right w:val="nil"/>
            </w:tcBorders>
            <w:shd w:val="clear" w:color="auto" w:fill="auto"/>
            <w:noWrap/>
            <w:vAlign w:val="bottom"/>
          </w:tcPr>
          <w:p w14:paraId="765931DF"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107</w:t>
            </w:r>
          </w:p>
        </w:tc>
        <w:tc>
          <w:tcPr>
            <w:tcW w:w="1063" w:type="dxa"/>
            <w:tcBorders>
              <w:top w:val="nil"/>
              <w:left w:val="nil"/>
              <w:bottom w:val="nil"/>
              <w:right w:val="nil"/>
            </w:tcBorders>
            <w:shd w:val="clear" w:color="auto" w:fill="auto"/>
            <w:noWrap/>
            <w:vAlign w:val="bottom"/>
          </w:tcPr>
          <w:p w14:paraId="56DB2A80"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217</w:t>
            </w:r>
          </w:p>
        </w:tc>
        <w:tc>
          <w:tcPr>
            <w:tcW w:w="1176" w:type="dxa"/>
            <w:tcBorders>
              <w:top w:val="nil"/>
              <w:left w:val="nil"/>
              <w:bottom w:val="nil"/>
              <w:right w:val="nil"/>
            </w:tcBorders>
            <w:shd w:val="clear" w:color="auto" w:fill="auto"/>
            <w:noWrap/>
            <w:vAlign w:val="bottom"/>
          </w:tcPr>
          <w:p w14:paraId="30FA5F52"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0.9594</w:t>
            </w:r>
          </w:p>
        </w:tc>
        <w:tc>
          <w:tcPr>
            <w:tcW w:w="998" w:type="dxa"/>
            <w:tcBorders>
              <w:top w:val="nil"/>
              <w:left w:val="nil"/>
              <w:bottom w:val="nil"/>
              <w:right w:val="nil"/>
            </w:tcBorders>
            <w:shd w:val="clear" w:color="auto" w:fill="auto"/>
            <w:noWrap/>
            <w:vAlign w:val="bottom"/>
          </w:tcPr>
          <w:p w14:paraId="10279912"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0.003</w:t>
            </w:r>
          </w:p>
        </w:tc>
      </w:tr>
      <w:tr w:rsidR="00023001" w:rsidRPr="00023001" w14:paraId="3EDCEE46" w14:textId="77777777">
        <w:trPr>
          <w:trHeight w:val="300"/>
          <w:jc w:val="center"/>
        </w:trPr>
        <w:tc>
          <w:tcPr>
            <w:tcW w:w="1259" w:type="dxa"/>
            <w:tcBorders>
              <w:top w:val="nil"/>
              <w:left w:val="nil"/>
              <w:bottom w:val="nil"/>
              <w:right w:val="nil"/>
            </w:tcBorders>
            <w:shd w:val="clear" w:color="auto" w:fill="auto"/>
            <w:noWrap/>
            <w:vAlign w:val="center"/>
          </w:tcPr>
          <w:p w14:paraId="4A516013"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Junior</w:t>
            </w:r>
          </w:p>
        </w:tc>
        <w:tc>
          <w:tcPr>
            <w:tcW w:w="931" w:type="dxa"/>
            <w:tcBorders>
              <w:top w:val="nil"/>
              <w:left w:val="nil"/>
              <w:bottom w:val="nil"/>
              <w:right w:val="nil"/>
            </w:tcBorders>
            <w:shd w:val="clear" w:color="auto" w:fill="auto"/>
            <w:noWrap/>
            <w:vAlign w:val="bottom"/>
          </w:tcPr>
          <w:p w14:paraId="2EDF900C"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3819</w:t>
            </w:r>
          </w:p>
        </w:tc>
        <w:tc>
          <w:tcPr>
            <w:tcW w:w="965" w:type="dxa"/>
            <w:tcBorders>
              <w:top w:val="nil"/>
              <w:left w:val="nil"/>
              <w:bottom w:val="nil"/>
              <w:right w:val="nil"/>
            </w:tcBorders>
            <w:shd w:val="clear" w:color="auto" w:fill="auto"/>
            <w:noWrap/>
            <w:vAlign w:val="bottom"/>
          </w:tcPr>
          <w:p w14:paraId="51A5D95A"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132</w:t>
            </w:r>
          </w:p>
        </w:tc>
        <w:tc>
          <w:tcPr>
            <w:tcW w:w="1063" w:type="dxa"/>
            <w:tcBorders>
              <w:top w:val="nil"/>
              <w:left w:val="nil"/>
              <w:bottom w:val="nil"/>
              <w:right w:val="nil"/>
            </w:tcBorders>
            <w:shd w:val="clear" w:color="auto" w:fill="auto"/>
            <w:noWrap/>
            <w:vAlign w:val="bottom"/>
          </w:tcPr>
          <w:p w14:paraId="629025FD"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1280</w:t>
            </w:r>
          </w:p>
        </w:tc>
        <w:tc>
          <w:tcPr>
            <w:tcW w:w="1176" w:type="dxa"/>
            <w:tcBorders>
              <w:top w:val="nil"/>
              <w:left w:val="nil"/>
              <w:bottom w:val="nil"/>
              <w:right w:val="nil"/>
            </w:tcBorders>
            <w:shd w:val="clear" w:color="auto" w:fill="auto"/>
            <w:noWrap/>
            <w:vAlign w:val="bottom"/>
          </w:tcPr>
          <w:p w14:paraId="4F0E4203"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0.9263</w:t>
            </w:r>
          </w:p>
        </w:tc>
        <w:tc>
          <w:tcPr>
            <w:tcW w:w="998" w:type="dxa"/>
            <w:tcBorders>
              <w:top w:val="nil"/>
              <w:left w:val="nil"/>
              <w:bottom w:val="nil"/>
              <w:right w:val="nil"/>
            </w:tcBorders>
            <w:shd w:val="clear" w:color="auto" w:fill="auto"/>
            <w:noWrap/>
            <w:vAlign w:val="bottom"/>
          </w:tcPr>
          <w:p w14:paraId="71074487"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0.0041</w:t>
            </w:r>
          </w:p>
        </w:tc>
      </w:tr>
      <w:tr w:rsidR="00023001" w:rsidRPr="00023001" w14:paraId="13839F41" w14:textId="77777777">
        <w:trPr>
          <w:trHeight w:val="300"/>
          <w:jc w:val="center"/>
        </w:trPr>
        <w:tc>
          <w:tcPr>
            <w:tcW w:w="1259" w:type="dxa"/>
            <w:tcBorders>
              <w:top w:val="nil"/>
              <w:left w:val="nil"/>
              <w:bottom w:val="single" w:sz="4" w:space="0" w:color="auto"/>
              <w:right w:val="nil"/>
            </w:tcBorders>
            <w:shd w:val="clear" w:color="auto" w:fill="auto"/>
            <w:noWrap/>
            <w:vAlign w:val="bottom"/>
          </w:tcPr>
          <w:p w14:paraId="3CADB764"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Senior</w:t>
            </w:r>
          </w:p>
        </w:tc>
        <w:tc>
          <w:tcPr>
            <w:tcW w:w="931" w:type="dxa"/>
            <w:tcBorders>
              <w:top w:val="nil"/>
              <w:left w:val="nil"/>
              <w:bottom w:val="single" w:sz="4" w:space="0" w:color="auto"/>
              <w:right w:val="nil"/>
            </w:tcBorders>
            <w:shd w:val="clear" w:color="auto" w:fill="auto"/>
            <w:noWrap/>
            <w:vAlign w:val="bottom"/>
          </w:tcPr>
          <w:p w14:paraId="6F614780"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2407</w:t>
            </w:r>
          </w:p>
        </w:tc>
        <w:tc>
          <w:tcPr>
            <w:tcW w:w="965" w:type="dxa"/>
            <w:tcBorders>
              <w:top w:val="nil"/>
              <w:left w:val="nil"/>
              <w:bottom w:val="single" w:sz="4" w:space="0" w:color="auto"/>
              <w:right w:val="nil"/>
            </w:tcBorders>
            <w:shd w:val="clear" w:color="auto" w:fill="auto"/>
            <w:noWrap/>
            <w:vAlign w:val="bottom"/>
          </w:tcPr>
          <w:p w14:paraId="0200E0FB"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229</w:t>
            </w:r>
          </w:p>
        </w:tc>
        <w:tc>
          <w:tcPr>
            <w:tcW w:w="1063" w:type="dxa"/>
            <w:tcBorders>
              <w:top w:val="nil"/>
              <w:left w:val="nil"/>
              <w:bottom w:val="single" w:sz="4" w:space="0" w:color="auto"/>
              <w:right w:val="nil"/>
            </w:tcBorders>
            <w:shd w:val="clear" w:color="auto" w:fill="auto"/>
            <w:noWrap/>
            <w:vAlign w:val="bottom"/>
          </w:tcPr>
          <w:p w14:paraId="76C3AAD0"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2178</w:t>
            </w:r>
          </w:p>
        </w:tc>
        <w:tc>
          <w:tcPr>
            <w:tcW w:w="1176" w:type="dxa"/>
            <w:tcBorders>
              <w:top w:val="nil"/>
              <w:left w:val="nil"/>
              <w:bottom w:val="single" w:sz="4" w:space="0" w:color="auto"/>
              <w:right w:val="nil"/>
            </w:tcBorders>
            <w:shd w:val="clear" w:color="auto" w:fill="auto"/>
            <w:noWrap/>
            <w:vAlign w:val="bottom"/>
          </w:tcPr>
          <w:p w14:paraId="4B7CDF28"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0.8382</w:t>
            </w:r>
          </w:p>
        </w:tc>
        <w:tc>
          <w:tcPr>
            <w:tcW w:w="998" w:type="dxa"/>
            <w:tcBorders>
              <w:top w:val="nil"/>
              <w:left w:val="nil"/>
              <w:bottom w:val="single" w:sz="4" w:space="0" w:color="auto"/>
              <w:right w:val="nil"/>
            </w:tcBorders>
            <w:shd w:val="clear" w:color="auto" w:fill="auto"/>
            <w:noWrap/>
            <w:vAlign w:val="bottom"/>
          </w:tcPr>
          <w:p w14:paraId="1089DA2D"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0.0067</w:t>
            </w:r>
          </w:p>
        </w:tc>
      </w:tr>
      <w:tr w:rsidR="00023001" w:rsidRPr="00023001" w14:paraId="685AD69B" w14:textId="77777777">
        <w:trPr>
          <w:trHeight w:val="300"/>
          <w:jc w:val="center"/>
        </w:trPr>
        <w:tc>
          <w:tcPr>
            <w:tcW w:w="1259" w:type="dxa"/>
            <w:tcBorders>
              <w:top w:val="nil"/>
              <w:left w:val="nil"/>
              <w:bottom w:val="nil"/>
              <w:right w:val="nil"/>
            </w:tcBorders>
            <w:shd w:val="clear" w:color="auto" w:fill="auto"/>
            <w:noWrap/>
            <w:vAlign w:val="bottom"/>
          </w:tcPr>
          <w:p w14:paraId="3B814F37" w14:textId="77777777" w:rsidR="00023001" w:rsidRPr="00023001" w:rsidRDefault="00023001" w:rsidP="00023001">
            <w:pPr>
              <w:spacing w:after="0" w:line="240" w:lineRule="auto"/>
              <w:jc w:val="right"/>
              <w:rPr>
                <w:rFonts w:ascii="Calibri" w:eastAsia="Times New Roman" w:hAnsi="Calibri" w:cs="Times New Roman"/>
                <w:color w:val="000000"/>
              </w:rPr>
            </w:pPr>
          </w:p>
        </w:tc>
        <w:tc>
          <w:tcPr>
            <w:tcW w:w="931" w:type="dxa"/>
            <w:tcBorders>
              <w:top w:val="nil"/>
              <w:left w:val="nil"/>
              <w:bottom w:val="nil"/>
              <w:right w:val="nil"/>
            </w:tcBorders>
            <w:shd w:val="clear" w:color="auto" w:fill="auto"/>
            <w:noWrap/>
            <w:vAlign w:val="bottom"/>
          </w:tcPr>
          <w:p w14:paraId="6AC8B936"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965" w:type="dxa"/>
            <w:tcBorders>
              <w:top w:val="nil"/>
              <w:left w:val="nil"/>
              <w:bottom w:val="nil"/>
              <w:right w:val="nil"/>
            </w:tcBorders>
            <w:shd w:val="clear" w:color="auto" w:fill="auto"/>
            <w:noWrap/>
            <w:vAlign w:val="bottom"/>
          </w:tcPr>
          <w:p w14:paraId="31762A5B"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1063" w:type="dxa"/>
            <w:tcBorders>
              <w:top w:val="nil"/>
              <w:left w:val="nil"/>
              <w:bottom w:val="nil"/>
              <w:right w:val="nil"/>
            </w:tcBorders>
            <w:shd w:val="clear" w:color="auto" w:fill="auto"/>
            <w:noWrap/>
            <w:vAlign w:val="bottom"/>
          </w:tcPr>
          <w:p w14:paraId="1D43A187"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tcPr>
          <w:p w14:paraId="469881EC"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998" w:type="dxa"/>
            <w:tcBorders>
              <w:top w:val="nil"/>
              <w:left w:val="nil"/>
              <w:bottom w:val="nil"/>
              <w:right w:val="nil"/>
            </w:tcBorders>
            <w:shd w:val="clear" w:color="auto" w:fill="auto"/>
            <w:noWrap/>
            <w:vAlign w:val="bottom"/>
          </w:tcPr>
          <w:p w14:paraId="63BD1851" w14:textId="77777777" w:rsidR="00023001" w:rsidRPr="00023001" w:rsidRDefault="00023001" w:rsidP="00023001">
            <w:pPr>
              <w:spacing w:after="0" w:line="240" w:lineRule="auto"/>
              <w:rPr>
                <w:rFonts w:ascii="Times New Roman" w:eastAsia="Times New Roman" w:hAnsi="Times New Roman" w:cs="Times New Roman"/>
                <w:sz w:val="20"/>
                <w:szCs w:val="20"/>
              </w:rPr>
            </w:pPr>
          </w:p>
        </w:tc>
      </w:tr>
      <w:tr w:rsidR="00023001" w:rsidRPr="00023001" w14:paraId="44FDB5FA" w14:textId="77777777">
        <w:trPr>
          <w:trHeight w:val="300"/>
          <w:jc w:val="center"/>
        </w:trPr>
        <w:tc>
          <w:tcPr>
            <w:tcW w:w="3155" w:type="dxa"/>
            <w:gridSpan w:val="3"/>
            <w:tcBorders>
              <w:top w:val="nil"/>
              <w:left w:val="nil"/>
              <w:bottom w:val="nil"/>
              <w:right w:val="nil"/>
            </w:tcBorders>
            <w:shd w:val="clear" w:color="auto" w:fill="auto"/>
            <w:noWrap/>
            <w:vAlign w:val="bottom"/>
          </w:tcPr>
          <w:p w14:paraId="7FE7E9D2"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 xml:space="preserve">Non-Foster FRL </w:t>
            </w:r>
            <w:r w:rsidR="00722495" w:rsidRPr="00023001">
              <w:rPr>
                <w:rFonts w:ascii="Calibri" w:eastAsia="Times New Roman" w:hAnsi="Calibri" w:cs="Times New Roman"/>
                <w:color w:val="000000"/>
              </w:rPr>
              <w:t>Disability</w:t>
            </w:r>
          </w:p>
        </w:tc>
        <w:tc>
          <w:tcPr>
            <w:tcW w:w="1063" w:type="dxa"/>
            <w:tcBorders>
              <w:top w:val="nil"/>
              <w:left w:val="nil"/>
              <w:bottom w:val="nil"/>
              <w:right w:val="nil"/>
            </w:tcBorders>
            <w:shd w:val="clear" w:color="auto" w:fill="auto"/>
            <w:noWrap/>
            <w:vAlign w:val="bottom"/>
          </w:tcPr>
          <w:p w14:paraId="7F02249B" w14:textId="77777777" w:rsidR="00023001" w:rsidRPr="00023001" w:rsidRDefault="00023001" w:rsidP="00023001">
            <w:pPr>
              <w:spacing w:after="0" w:line="240" w:lineRule="auto"/>
              <w:rPr>
                <w:rFonts w:ascii="Calibri" w:eastAsia="Times New Roman" w:hAnsi="Calibri" w:cs="Times New Roman"/>
                <w:color w:val="000000"/>
              </w:rPr>
            </w:pPr>
          </w:p>
        </w:tc>
        <w:tc>
          <w:tcPr>
            <w:tcW w:w="1176" w:type="dxa"/>
            <w:tcBorders>
              <w:top w:val="nil"/>
              <w:left w:val="nil"/>
              <w:bottom w:val="nil"/>
              <w:right w:val="nil"/>
            </w:tcBorders>
            <w:shd w:val="clear" w:color="auto" w:fill="auto"/>
            <w:noWrap/>
            <w:vAlign w:val="bottom"/>
          </w:tcPr>
          <w:p w14:paraId="10435050"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998" w:type="dxa"/>
            <w:tcBorders>
              <w:top w:val="nil"/>
              <w:left w:val="nil"/>
              <w:bottom w:val="nil"/>
              <w:right w:val="nil"/>
            </w:tcBorders>
            <w:shd w:val="clear" w:color="auto" w:fill="auto"/>
            <w:noWrap/>
            <w:vAlign w:val="bottom"/>
          </w:tcPr>
          <w:p w14:paraId="016CC63D" w14:textId="77777777" w:rsidR="00023001" w:rsidRPr="00023001" w:rsidRDefault="00023001" w:rsidP="00023001">
            <w:pPr>
              <w:spacing w:after="0" w:line="240" w:lineRule="auto"/>
              <w:rPr>
                <w:rFonts w:ascii="Times New Roman" w:eastAsia="Times New Roman" w:hAnsi="Times New Roman" w:cs="Times New Roman"/>
                <w:sz w:val="20"/>
                <w:szCs w:val="20"/>
              </w:rPr>
            </w:pPr>
          </w:p>
        </w:tc>
      </w:tr>
      <w:tr w:rsidR="00023001" w:rsidRPr="00023001" w14:paraId="3C908089" w14:textId="77777777">
        <w:trPr>
          <w:trHeight w:val="300"/>
          <w:jc w:val="center"/>
        </w:trPr>
        <w:tc>
          <w:tcPr>
            <w:tcW w:w="1259" w:type="dxa"/>
            <w:tcBorders>
              <w:top w:val="single" w:sz="4" w:space="0" w:color="auto"/>
              <w:left w:val="nil"/>
              <w:bottom w:val="nil"/>
              <w:right w:val="nil"/>
            </w:tcBorders>
            <w:shd w:val="clear" w:color="auto" w:fill="auto"/>
            <w:noWrap/>
            <w:vAlign w:val="bottom"/>
          </w:tcPr>
          <w:p w14:paraId="543B0AEB"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Freshmen</w:t>
            </w:r>
          </w:p>
        </w:tc>
        <w:tc>
          <w:tcPr>
            <w:tcW w:w="931" w:type="dxa"/>
            <w:tcBorders>
              <w:top w:val="single" w:sz="4" w:space="0" w:color="auto"/>
              <w:left w:val="nil"/>
              <w:bottom w:val="nil"/>
              <w:right w:val="nil"/>
            </w:tcBorders>
            <w:shd w:val="clear" w:color="auto" w:fill="auto"/>
            <w:noWrap/>
            <w:vAlign w:val="bottom"/>
          </w:tcPr>
          <w:p w14:paraId="781EA92B"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5344</w:t>
            </w:r>
          </w:p>
        </w:tc>
        <w:tc>
          <w:tcPr>
            <w:tcW w:w="965" w:type="dxa"/>
            <w:tcBorders>
              <w:top w:val="single" w:sz="4" w:space="0" w:color="auto"/>
              <w:left w:val="nil"/>
              <w:bottom w:val="nil"/>
              <w:right w:val="nil"/>
            </w:tcBorders>
            <w:shd w:val="clear" w:color="auto" w:fill="auto"/>
            <w:noWrap/>
            <w:vAlign w:val="bottom"/>
          </w:tcPr>
          <w:p w14:paraId="4B4CC19E"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160</w:t>
            </w:r>
          </w:p>
        </w:tc>
        <w:tc>
          <w:tcPr>
            <w:tcW w:w="1063" w:type="dxa"/>
            <w:tcBorders>
              <w:top w:val="single" w:sz="4" w:space="0" w:color="auto"/>
              <w:left w:val="nil"/>
              <w:bottom w:val="nil"/>
              <w:right w:val="nil"/>
            </w:tcBorders>
            <w:shd w:val="clear" w:color="auto" w:fill="auto"/>
            <w:noWrap/>
            <w:vAlign w:val="bottom"/>
          </w:tcPr>
          <w:p w14:paraId="5AACB2EC"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280</w:t>
            </w:r>
          </w:p>
        </w:tc>
        <w:tc>
          <w:tcPr>
            <w:tcW w:w="1176" w:type="dxa"/>
            <w:tcBorders>
              <w:top w:val="single" w:sz="4" w:space="0" w:color="auto"/>
              <w:left w:val="nil"/>
              <w:bottom w:val="nil"/>
              <w:right w:val="nil"/>
            </w:tcBorders>
            <w:shd w:val="clear" w:color="auto" w:fill="auto"/>
            <w:noWrap/>
            <w:vAlign w:val="bottom"/>
          </w:tcPr>
          <w:p w14:paraId="2E58F07C"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0.9701</w:t>
            </w:r>
          </w:p>
        </w:tc>
        <w:tc>
          <w:tcPr>
            <w:tcW w:w="998" w:type="dxa"/>
            <w:tcBorders>
              <w:top w:val="single" w:sz="4" w:space="0" w:color="auto"/>
              <w:left w:val="nil"/>
              <w:bottom w:val="nil"/>
              <w:right w:val="nil"/>
            </w:tcBorders>
            <w:shd w:val="clear" w:color="auto" w:fill="auto"/>
            <w:noWrap/>
            <w:vAlign w:val="bottom"/>
          </w:tcPr>
          <w:p w14:paraId="250E9C57"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0.0023</w:t>
            </w:r>
          </w:p>
        </w:tc>
      </w:tr>
      <w:tr w:rsidR="00023001" w:rsidRPr="00023001" w14:paraId="0FE393EF" w14:textId="77777777">
        <w:trPr>
          <w:trHeight w:val="300"/>
          <w:jc w:val="center"/>
        </w:trPr>
        <w:tc>
          <w:tcPr>
            <w:tcW w:w="1259" w:type="dxa"/>
            <w:tcBorders>
              <w:top w:val="nil"/>
              <w:left w:val="nil"/>
              <w:bottom w:val="nil"/>
              <w:right w:val="nil"/>
            </w:tcBorders>
            <w:shd w:val="clear" w:color="auto" w:fill="auto"/>
            <w:noWrap/>
            <w:vAlign w:val="bottom"/>
          </w:tcPr>
          <w:p w14:paraId="0E9FD3D3"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Sophomore</w:t>
            </w:r>
          </w:p>
        </w:tc>
        <w:tc>
          <w:tcPr>
            <w:tcW w:w="931" w:type="dxa"/>
            <w:tcBorders>
              <w:top w:val="nil"/>
              <w:left w:val="nil"/>
              <w:bottom w:val="nil"/>
              <w:right w:val="nil"/>
            </w:tcBorders>
            <w:shd w:val="clear" w:color="auto" w:fill="auto"/>
            <w:noWrap/>
            <w:vAlign w:val="bottom"/>
          </w:tcPr>
          <w:p w14:paraId="248E0724"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4904</w:t>
            </w:r>
          </w:p>
        </w:tc>
        <w:tc>
          <w:tcPr>
            <w:tcW w:w="965" w:type="dxa"/>
            <w:tcBorders>
              <w:top w:val="nil"/>
              <w:left w:val="nil"/>
              <w:bottom w:val="nil"/>
              <w:right w:val="nil"/>
            </w:tcBorders>
            <w:shd w:val="clear" w:color="auto" w:fill="auto"/>
            <w:noWrap/>
            <w:vAlign w:val="bottom"/>
          </w:tcPr>
          <w:p w14:paraId="77B4C079"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334</w:t>
            </w:r>
          </w:p>
        </w:tc>
        <w:tc>
          <w:tcPr>
            <w:tcW w:w="1063" w:type="dxa"/>
            <w:tcBorders>
              <w:top w:val="nil"/>
              <w:left w:val="nil"/>
              <w:bottom w:val="nil"/>
              <w:right w:val="nil"/>
            </w:tcBorders>
            <w:shd w:val="clear" w:color="auto" w:fill="auto"/>
            <w:noWrap/>
            <w:vAlign w:val="bottom"/>
          </w:tcPr>
          <w:p w14:paraId="6C48DE56"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358</w:t>
            </w:r>
          </w:p>
        </w:tc>
        <w:tc>
          <w:tcPr>
            <w:tcW w:w="1176" w:type="dxa"/>
            <w:tcBorders>
              <w:top w:val="nil"/>
              <w:left w:val="nil"/>
              <w:bottom w:val="nil"/>
              <w:right w:val="nil"/>
            </w:tcBorders>
            <w:shd w:val="clear" w:color="auto" w:fill="auto"/>
            <w:noWrap/>
            <w:vAlign w:val="bottom"/>
          </w:tcPr>
          <w:p w14:paraId="4286772A"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0.904</w:t>
            </w:r>
          </w:p>
        </w:tc>
        <w:tc>
          <w:tcPr>
            <w:tcW w:w="998" w:type="dxa"/>
            <w:tcBorders>
              <w:top w:val="nil"/>
              <w:left w:val="nil"/>
              <w:bottom w:val="nil"/>
              <w:right w:val="nil"/>
            </w:tcBorders>
            <w:shd w:val="clear" w:color="auto" w:fill="auto"/>
            <w:noWrap/>
            <w:vAlign w:val="bottom"/>
          </w:tcPr>
          <w:p w14:paraId="3B964BB8"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0.0041</w:t>
            </w:r>
          </w:p>
        </w:tc>
      </w:tr>
      <w:tr w:rsidR="00023001" w:rsidRPr="00023001" w14:paraId="55AF2323" w14:textId="77777777">
        <w:trPr>
          <w:trHeight w:val="300"/>
          <w:jc w:val="center"/>
        </w:trPr>
        <w:tc>
          <w:tcPr>
            <w:tcW w:w="1259" w:type="dxa"/>
            <w:tcBorders>
              <w:top w:val="nil"/>
              <w:left w:val="nil"/>
              <w:bottom w:val="nil"/>
              <w:right w:val="nil"/>
            </w:tcBorders>
            <w:shd w:val="clear" w:color="auto" w:fill="auto"/>
            <w:noWrap/>
            <w:vAlign w:val="center"/>
          </w:tcPr>
          <w:p w14:paraId="28AEF33E"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Junior</w:t>
            </w:r>
          </w:p>
        </w:tc>
        <w:tc>
          <w:tcPr>
            <w:tcW w:w="931" w:type="dxa"/>
            <w:tcBorders>
              <w:top w:val="nil"/>
              <w:left w:val="nil"/>
              <w:bottom w:val="nil"/>
              <w:right w:val="nil"/>
            </w:tcBorders>
            <w:shd w:val="clear" w:color="auto" w:fill="auto"/>
            <w:noWrap/>
            <w:vAlign w:val="bottom"/>
          </w:tcPr>
          <w:p w14:paraId="5AB66CEF"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4212</w:t>
            </w:r>
          </w:p>
        </w:tc>
        <w:tc>
          <w:tcPr>
            <w:tcW w:w="965" w:type="dxa"/>
            <w:tcBorders>
              <w:top w:val="nil"/>
              <w:left w:val="nil"/>
              <w:bottom w:val="nil"/>
              <w:right w:val="nil"/>
            </w:tcBorders>
            <w:shd w:val="clear" w:color="auto" w:fill="auto"/>
            <w:noWrap/>
            <w:vAlign w:val="bottom"/>
          </w:tcPr>
          <w:p w14:paraId="237DFDBE"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323</w:t>
            </w:r>
          </w:p>
        </w:tc>
        <w:tc>
          <w:tcPr>
            <w:tcW w:w="1063" w:type="dxa"/>
            <w:tcBorders>
              <w:top w:val="nil"/>
              <w:left w:val="nil"/>
              <w:bottom w:val="nil"/>
              <w:right w:val="nil"/>
            </w:tcBorders>
            <w:shd w:val="clear" w:color="auto" w:fill="auto"/>
            <w:noWrap/>
            <w:vAlign w:val="bottom"/>
          </w:tcPr>
          <w:p w14:paraId="337C3199"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1567</w:t>
            </w:r>
          </w:p>
        </w:tc>
        <w:tc>
          <w:tcPr>
            <w:tcW w:w="1176" w:type="dxa"/>
            <w:tcBorders>
              <w:top w:val="nil"/>
              <w:left w:val="nil"/>
              <w:bottom w:val="nil"/>
              <w:right w:val="nil"/>
            </w:tcBorders>
            <w:shd w:val="clear" w:color="auto" w:fill="auto"/>
            <w:noWrap/>
            <w:vAlign w:val="bottom"/>
          </w:tcPr>
          <w:p w14:paraId="3E8790AD"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0.8347</w:t>
            </w:r>
          </w:p>
        </w:tc>
        <w:tc>
          <w:tcPr>
            <w:tcW w:w="998" w:type="dxa"/>
            <w:tcBorders>
              <w:top w:val="nil"/>
              <w:left w:val="nil"/>
              <w:bottom w:val="nil"/>
              <w:right w:val="nil"/>
            </w:tcBorders>
            <w:shd w:val="clear" w:color="auto" w:fill="auto"/>
            <w:noWrap/>
            <w:vAlign w:val="bottom"/>
          </w:tcPr>
          <w:p w14:paraId="71C60B5F"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0.0053</w:t>
            </w:r>
          </w:p>
        </w:tc>
      </w:tr>
      <w:tr w:rsidR="00023001" w:rsidRPr="00023001" w14:paraId="6E3CBDCB" w14:textId="77777777">
        <w:trPr>
          <w:trHeight w:val="300"/>
          <w:jc w:val="center"/>
        </w:trPr>
        <w:tc>
          <w:tcPr>
            <w:tcW w:w="1259" w:type="dxa"/>
            <w:tcBorders>
              <w:top w:val="nil"/>
              <w:left w:val="nil"/>
              <w:bottom w:val="single" w:sz="4" w:space="0" w:color="auto"/>
              <w:right w:val="nil"/>
            </w:tcBorders>
            <w:shd w:val="clear" w:color="auto" w:fill="auto"/>
            <w:noWrap/>
            <w:vAlign w:val="bottom"/>
          </w:tcPr>
          <w:p w14:paraId="3AE3D7A6"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Senior</w:t>
            </w:r>
          </w:p>
        </w:tc>
        <w:tc>
          <w:tcPr>
            <w:tcW w:w="931" w:type="dxa"/>
            <w:tcBorders>
              <w:top w:val="nil"/>
              <w:left w:val="nil"/>
              <w:bottom w:val="single" w:sz="4" w:space="0" w:color="auto"/>
              <w:right w:val="nil"/>
            </w:tcBorders>
            <w:shd w:val="clear" w:color="auto" w:fill="auto"/>
            <w:noWrap/>
            <w:vAlign w:val="bottom"/>
          </w:tcPr>
          <w:p w14:paraId="51D4BE4A"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2322</w:t>
            </w:r>
          </w:p>
        </w:tc>
        <w:tc>
          <w:tcPr>
            <w:tcW w:w="965" w:type="dxa"/>
            <w:tcBorders>
              <w:top w:val="nil"/>
              <w:left w:val="nil"/>
              <w:bottom w:val="single" w:sz="4" w:space="0" w:color="auto"/>
              <w:right w:val="nil"/>
            </w:tcBorders>
            <w:shd w:val="clear" w:color="auto" w:fill="auto"/>
            <w:noWrap/>
            <w:vAlign w:val="bottom"/>
          </w:tcPr>
          <w:p w14:paraId="6995058E"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435</w:t>
            </w:r>
          </w:p>
        </w:tc>
        <w:tc>
          <w:tcPr>
            <w:tcW w:w="1063" w:type="dxa"/>
            <w:tcBorders>
              <w:top w:val="nil"/>
              <w:left w:val="nil"/>
              <w:bottom w:val="single" w:sz="4" w:space="0" w:color="auto"/>
              <w:right w:val="nil"/>
            </w:tcBorders>
            <w:shd w:val="clear" w:color="auto" w:fill="auto"/>
            <w:noWrap/>
            <w:vAlign w:val="bottom"/>
          </w:tcPr>
          <w:p w14:paraId="15030F46"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1887</w:t>
            </w:r>
          </w:p>
        </w:tc>
        <w:tc>
          <w:tcPr>
            <w:tcW w:w="1176" w:type="dxa"/>
            <w:tcBorders>
              <w:top w:val="nil"/>
              <w:left w:val="nil"/>
              <w:bottom w:val="single" w:sz="4" w:space="0" w:color="auto"/>
              <w:right w:val="nil"/>
            </w:tcBorders>
            <w:shd w:val="clear" w:color="auto" w:fill="auto"/>
            <w:noWrap/>
            <w:vAlign w:val="bottom"/>
          </w:tcPr>
          <w:p w14:paraId="316DBF7B"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0.6783</w:t>
            </w:r>
          </w:p>
        </w:tc>
        <w:tc>
          <w:tcPr>
            <w:tcW w:w="998" w:type="dxa"/>
            <w:tcBorders>
              <w:top w:val="nil"/>
              <w:left w:val="nil"/>
              <w:bottom w:val="single" w:sz="4" w:space="0" w:color="auto"/>
              <w:right w:val="nil"/>
            </w:tcBorders>
            <w:shd w:val="clear" w:color="auto" w:fill="auto"/>
            <w:noWrap/>
            <w:vAlign w:val="bottom"/>
          </w:tcPr>
          <w:p w14:paraId="5A579D5C"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0.008</w:t>
            </w:r>
          </w:p>
        </w:tc>
      </w:tr>
      <w:tr w:rsidR="00023001" w:rsidRPr="00023001" w14:paraId="16E70BE9" w14:textId="77777777">
        <w:trPr>
          <w:trHeight w:val="300"/>
          <w:jc w:val="center"/>
        </w:trPr>
        <w:tc>
          <w:tcPr>
            <w:tcW w:w="1259" w:type="dxa"/>
            <w:tcBorders>
              <w:top w:val="nil"/>
              <w:left w:val="nil"/>
              <w:bottom w:val="nil"/>
              <w:right w:val="nil"/>
            </w:tcBorders>
            <w:shd w:val="clear" w:color="auto" w:fill="auto"/>
            <w:noWrap/>
            <w:vAlign w:val="bottom"/>
          </w:tcPr>
          <w:p w14:paraId="2B49F9C0" w14:textId="77777777" w:rsidR="00023001" w:rsidRPr="00023001" w:rsidRDefault="00023001" w:rsidP="00023001">
            <w:pPr>
              <w:spacing w:after="0" w:line="240" w:lineRule="auto"/>
              <w:jc w:val="right"/>
              <w:rPr>
                <w:rFonts w:ascii="Calibri" w:eastAsia="Times New Roman" w:hAnsi="Calibri" w:cs="Times New Roman"/>
                <w:color w:val="000000"/>
              </w:rPr>
            </w:pPr>
          </w:p>
        </w:tc>
        <w:tc>
          <w:tcPr>
            <w:tcW w:w="931" w:type="dxa"/>
            <w:tcBorders>
              <w:top w:val="nil"/>
              <w:left w:val="nil"/>
              <w:bottom w:val="nil"/>
              <w:right w:val="nil"/>
            </w:tcBorders>
            <w:shd w:val="clear" w:color="auto" w:fill="auto"/>
            <w:noWrap/>
            <w:vAlign w:val="bottom"/>
          </w:tcPr>
          <w:p w14:paraId="4FFF0EE5"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965" w:type="dxa"/>
            <w:tcBorders>
              <w:top w:val="nil"/>
              <w:left w:val="nil"/>
              <w:bottom w:val="nil"/>
              <w:right w:val="nil"/>
            </w:tcBorders>
            <w:shd w:val="clear" w:color="auto" w:fill="auto"/>
            <w:noWrap/>
            <w:vAlign w:val="bottom"/>
          </w:tcPr>
          <w:p w14:paraId="06EB405C"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1063" w:type="dxa"/>
            <w:tcBorders>
              <w:top w:val="nil"/>
              <w:left w:val="nil"/>
              <w:bottom w:val="nil"/>
              <w:right w:val="nil"/>
            </w:tcBorders>
            <w:shd w:val="clear" w:color="auto" w:fill="auto"/>
            <w:noWrap/>
            <w:vAlign w:val="bottom"/>
          </w:tcPr>
          <w:p w14:paraId="0A10C2BF"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tcPr>
          <w:p w14:paraId="400BCB24"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998" w:type="dxa"/>
            <w:tcBorders>
              <w:top w:val="nil"/>
              <w:left w:val="nil"/>
              <w:bottom w:val="nil"/>
              <w:right w:val="nil"/>
            </w:tcBorders>
            <w:shd w:val="clear" w:color="auto" w:fill="auto"/>
            <w:noWrap/>
            <w:vAlign w:val="bottom"/>
          </w:tcPr>
          <w:p w14:paraId="1F7CEEEF" w14:textId="77777777" w:rsidR="00023001" w:rsidRPr="00023001" w:rsidRDefault="00023001" w:rsidP="00023001">
            <w:pPr>
              <w:spacing w:after="0" w:line="240" w:lineRule="auto"/>
              <w:rPr>
                <w:rFonts w:ascii="Times New Roman" w:eastAsia="Times New Roman" w:hAnsi="Times New Roman" w:cs="Times New Roman"/>
                <w:sz w:val="20"/>
                <w:szCs w:val="20"/>
              </w:rPr>
            </w:pPr>
          </w:p>
        </w:tc>
      </w:tr>
      <w:tr w:rsidR="00023001" w:rsidRPr="00023001" w14:paraId="75CD6E22" w14:textId="77777777">
        <w:trPr>
          <w:trHeight w:val="300"/>
          <w:jc w:val="center"/>
        </w:trPr>
        <w:tc>
          <w:tcPr>
            <w:tcW w:w="2190" w:type="dxa"/>
            <w:gridSpan w:val="2"/>
            <w:tcBorders>
              <w:top w:val="nil"/>
              <w:left w:val="nil"/>
              <w:bottom w:val="nil"/>
              <w:right w:val="nil"/>
            </w:tcBorders>
            <w:shd w:val="clear" w:color="auto" w:fill="auto"/>
            <w:noWrap/>
            <w:vAlign w:val="bottom"/>
          </w:tcPr>
          <w:p w14:paraId="38C0AF41"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Foster FRL Disability</w:t>
            </w:r>
          </w:p>
        </w:tc>
        <w:tc>
          <w:tcPr>
            <w:tcW w:w="965" w:type="dxa"/>
            <w:tcBorders>
              <w:top w:val="nil"/>
              <w:left w:val="nil"/>
              <w:bottom w:val="nil"/>
              <w:right w:val="nil"/>
            </w:tcBorders>
            <w:shd w:val="clear" w:color="auto" w:fill="auto"/>
            <w:noWrap/>
            <w:vAlign w:val="bottom"/>
          </w:tcPr>
          <w:p w14:paraId="531020A3" w14:textId="77777777" w:rsidR="00023001" w:rsidRPr="00023001" w:rsidRDefault="00023001" w:rsidP="00023001">
            <w:pPr>
              <w:spacing w:after="0" w:line="240" w:lineRule="auto"/>
              <w:rPr>
                <w:rFonts w:ascii="Calibri" w:eastAsia="Times New Roman" w:hAnsi="Calibri" w:cs="Times New Roman"/>
                <w:color w:val="000000"/>
              </w:rPr>
            </w:pPr>
          </w:p>
        </w:tc>
        <w:tc>
          <w:tcPr>
            <w:tcW w:w="1063" w:type="dxa"/>
            <w:tcBorders>
              <w:top w:val="nil"/>
              <w:left w:val="nil"/>
              <w:bottom w:val="nil"/>
              <w:right w:val="nil"/>
            </w:tcBorders>
            <w:shd w:val="clear" w:color="auto" w:fill="auto"/>
            <w:noWrap/>
            <w:vAlign w:val="bottom"/>
          </w:tcPr>
          <w:p w14:paraId="2CC0E6C1"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tcPr>
          <w:p w14:paraId="7F615646" w14:textId="77777777" w:rsidR="00023001" w:rsidRPr="00023001" w:rsidRDefault="00023001" w:rsidP="00023001">
            <w:pPr>
              <w:spacing w:after="0" w:line="240" w:lineRule="auto"/>
              <w:rPr>
                <w:rFonts w:ascii="Times New Roman" w:eastAsia="Times New Roman" w:hAnsi="Times New Roman" w:cs="Times New Roman"/>
                <w:sz w:val="20"/>
                <w:szCs w:val="20"/>
              </w:rPr>
            </w:pPr>
          </w:p>
        </w:tc>
        <w:tc>
          <w:tcPr>
            <w:tcW w:w="998" w:type="dxa"/>
            <w:tcBorders>
              <w:top w:val="nil"/>
              <w:left w:val="nil"/>
              <w:bottom w:val="nil"/>
              <w:right w:val="nil"/>
            </w:tcBorders>
            <w:shd w:val="clear" w:color="auto" w:fill="auto"/>
            <w:noWrap/>
            <w:vAlign w:val="bottom"/>
          </w:tcPr>
          <w:p w14:paraId="5437A54D" w14:textId="77777777" w:rsidR="00023001" w:rsidRPr="00023001" w:rsidRDefault="00023001" w:rsidP="00023001">
            <w:pPr>
              <w:spacing w:after="0" w:line="240" w:lineRule="auto"/>
              <w:rPr>
                <w:rFonts w:ascii="Times New Roman" w:eastAsia="Times New Roman" w:hAnsi="Times New Roman" w:cs="Times New Roman"/>
                <w:sz w:val="20"/>
                <w:szCs w:val="20"/>
              </w:rPr>
            </w:pPr>
          </w:p>
        </w:tc>
      </w:tr>
      <w:tr w:rsidR="00023001" w:rsidRPr="00023001" w14:paraId="33A6A27A" w14:textId="77777777">
        <w:trPr>
          <w:trHeight w:val="300"/>
          <w:jc w:val="center"/>
        </w:trPr>
        <w:tc>
          <w:tcPr>
            <w:tcW w:w="1259" w:type="dxa"/>
            <w:tcBorders>
              <w:top w:val="single" w:sz="4" w:space="0" w:color="auto"/>
              <w:left w:val="nil"/>
              <w:bottom w:val="nil"/>
              <w:right w:val="nil"/>
            </w:tcBorders>
            <w:shd w:val="clear" w:color="auto" w:fill="auto"/>
            <w:noWrap/>
            <w:vAlign w:val="bottom"/>
          </w:tcPr>
          <w:p w14:paraId="65071585"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Freshmen</w:t>
            </w:r>
          </w:p>
        </w:tc>
        <w:tc>
          <w:tcPr>
            <w:tcW w:w="931" w:type="dxa"/>
            <w:tcBorders>
              <w:top w:val="single" w:sz="4" w:space="0" w:color="auto"/>
              <w:left w:val="nil"/>
              <w:bottom w:val="nil"/>
              <w:right w:val="nil"/>
            </w:tcBorders>
            <w:shd w:val="clear" w:color="auto" w:fill="auto"/>
            <w:noWrap/>
            <w:vAlign w:val="bottom"/>
          </w:tcPr>
          <w:p w14:paraId="5BD1833B"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282</w:t>
            </w:r>
          </w:p>
        </w:tc>
        <w:tc>
          <w:tcPr>
            <w:tcW w:w="965" w:type="dxa"/>
            <w:tcBorders>
              <w:top w:val="single" w:sz="4" w:space="0" w:color="auto"/>
              <w:left w:val="nil"/>
              <w:bottom w:val="nil"/>
              <w:right w:val="nil"/>
            </w:tcBorders>
            <w:shd w:val="clear" w:color="auto" w:fill="auto"/>
            <w:noWrap/>
            <w:vAlign w:val="bottom"/>
          </w:tcPr>
          <w:p w14:paraId="0FA44833"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4</w:t>
            </w:r>
          </w:p>
        </w:tc>
        <w:tc>
          <w:tcPr>
            <w:tcW w:w="1063" w:type="dxa"/>
            <w:tcBorders>
              <w:top w:val="single" w:sz="4" w:space="0" w:color="auto"/>
              <w:left w:val="nil"/>
              <w:bottom w:val="nil"/>
              <w:right w:val="nil"/>
            </w:tcBorders>
            <w:shd w:val="clear" w:color="auto" w:fill="auto"/>
            <w:noWrap/>
            <w:vAlign w:val="bottom"/>
          </w:tcPr>
          <w:p w14:paraId="2C72973B"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8</w:t>
            </w:r>
          </w:p>
        </w:tc>
        <w:tc>
          <w:tcPr>
            <w:tcW w:w="1176" w:type="dxa"/>
            <w:tcBorders>
              <w:top w:val="single" w:sz="4" w:space="0" w:color="auto"/>
              <w:left w:val="nil"/>
              <w:bottom w:val="nil"/>
              <w:right w:val="nil"/>
            </w:tcBorders>
            <w:shd w:val="clear" w:color="auto" w:fill="auto"/>
            <w:noWrap/>
            <w:vAlign w:val="bottom"/>
          </w:tcPr>
          <w:p w14:paraId="43208FF2"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0.9858</w:t>
            </w:r>
          </w:p>
        </w:tc>
        <w:tc>
          <w:tcPr>
            <w:tcW w:w="998" w:type="dxa"/>
            <w:tcBorders>
              <w:top w:val="single" w:sz="4" w:space="0" w:color="auto"/>
              <w:left w:val="nil"/>
              <w:bottom w:val="nil"/>
              <w:right w:val="nil"/>
            </w:tcBorders>
            <w:shd w:val="clear" w:color="auto" w:fill="auto"/>
            <w:noWrap/>
            <w:vAlign w:val="bottom"/>
          </w:tcPr>
          <w:p w14:paraId="533F04C4"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0.007</w:t>
            </w:r>
          </w:p>
        </w:tc>
      </w:tr>
      <w:tr w:rsidR="00023001" w:rsidRPr="00023001" w14:paraId="76E08626" w14:textId="77777777">
        <w:trPr>
          <w:trHeight w:val="300"/>
          <w:jc w:val="center"/>
        </w:trPr>
        <w:tc>
          <w:tcPr>
            <w:tcW w:w="1259" w:type="dxa"/>
            <w:tcBorders>
              <w:top w:val="nil"/>
              <w:left w:val="nil"/>
              <w:bottom w:val="nil"/>
              <w:right w:val="nil"/>
            </w:tcBorders>
            <w:shd w:val="clear" w:color="auto" w:fill="auto"/>
            <w:noWrap/>
            <w:vAlign w:val="bottom"/>
          </w:tcPr>
          <w:p w14:paraId="1AB402E8"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Sophomore</w:t>
            </w:r>
          </w:p>
        </w:tc>
        <w:tc>
          <w:tcPr>
            <w:tcW w:w="931" w:type="dxa"/>
            <w:tcBorders>
              <w:top w:val="nil"/>
              <w:left w:val="nil"/>
              <w:bottom w:val="nil"/>
              <w:right w:val="nil"/>
            </w:tcBorders>
            <w:shd w:val="clear" w:color="auto" w:fill="auto"/>
            <w:noWrap/>
            <w:vAlign w:val="bottom"/>
          </w:tcPr>
          <w:p w14:paraId="06E036EE"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270</w:t>
            </w:r>
          </w:p>
        </w:tc>
        <w:tc>
          <w:tcPr>
            <w:tcW w:w="965" w:type="dxa"/>
            <w:tcBorders>
              <w:top w:val="nil"/>
              <w:left w:val="nil"/>
              <w:bottom w:val="nil"/>
              <w:right w:val="nil"/>
            </w:tcBorders>
            <w:shd w:val="clear" w:color="auto" w:fill="auto"/>
            <w:noWrap/>
            <w:vAlign w:val="bottom"/>
          </w:tcPr>
          <w:p w14:paraId="62A80839"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15</w:t>
            </w:r>
          </w:p>
        </w:tc>
        <w:tc>
          <w:tcPr>
            <w:tcW w:w="1063" w:type="dxa"/>
            <w:tcBorders>
              <w:top w:val="nil"/>
              <w:left w:val="nil"/>
              <w:bottom w:val="nil"/>
              <w:right w:val="nil"/>
            </w:tcBorders>
            <w:shd w:val="clear" w:color="auto" w:fill="auto"/>
            <w:noWrap/>
            <w:vAlign w:val="bottom"/>
          </w:tcPr>
          <w:p w14:paraId="635062A6"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16</w:t>
            </w:r>
          </w:p>
        </w:tc>
        <w:tc>
          <w:tcPr>
            <w:tcW w:w="1176" w:type="dxa"/>
            <w:tcBorders>
              <w:top w:val="nil"/>
              <w:left w:val="nil"/>
              <w:bottom w:val="nil"/>
              <w:right w:val="nil"/>
            </w:tcBorders>
            <w:shd w:val="clear" w:color="auto" w:fill="auto"/>
            <w:noWrap/>
            <w:vAlign w:val="bottom"/>
          </w:tcPr>
          <w:p w14:paraId="1DE56262"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0.931</w:t>
            </w:r>
          </w:p>
        </w:tc>
        <w:tc>
          <w:tcPr>
            <w:tcW w:w="998" w:type="dxa"/>
            <w:tcBorders>
              <w:top w:val="nil"/>
              <w:left w:val="nil"/>
              <w:bottom w:val="nil"/>
              <w:right w:val="nil"/>
            </w:tcBorders>
            <w:shd w:val="clear" w:color="auto" w:fill="auto"/>
            <w:noWrap/>
            <w:vAlign w:val="bottom"/>
          </w:tcPr>
          <w:p w14:paraId="03FC088C"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0.0153</w:t>
            </w:r>
          </w:p>
        </w:tc>
      </w:tr>
      <w:tr w:rsidR="00023001" w:rsidRPr="00023001" w14:paraId="1553AAE3" w14:textId="77777777">
        <w:trPr>
          <w:trHeight w:val="300"/>
          <w:jc w:val="center"/>
        </w:trPr>
        <w:tc>
          <w:tcPr>
            <w:tcW w:w="1259" w:type="dxa"/>
            <w:tcBorders>
              <w:top w:val="nil"/>
              <w:left w:val="nil"/>
              <w:bottom w:val="nil"/>
              <w:right w:val="nil"/>
            </w:tcBorders>
            <w:shd w:val="clear" w:color="auto" w:fill="auto"/>
            <w:noWrap/>
            <w:vAlign w:val="center"/>
          </w:tcPr>
          <w:p w14:paraId="1E874EDA"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Junior</w:t>
            </w:r>
          </w:p>
        </w:tc>
        <w:tc>
          <w:tcPr>
            <w:tcW w:w="931" w:type="dxa"/>
            <w:tcBorders>
              <w:top w:val="nil"/>
              <w:left w:val="nil"/>
              <w:bottom w:val="nil"/>
              <w:right w:val="nil"/>
            </w:tcBorders>
            <w:shd w:val="clear" w:color="auto" w:fill="auto"/>
            <w:noWrap/>
            <w:vAlign w:val="bottom"/>
          </w:tcPr>
          <w:p w14:paraId="47E8BC2A"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239</w:t>
            </w:r>
          </w:p>
        </w:tc>
        <w:tc>
          <w:tcPr>
            <w:tcW w:w="965" w:type="dxa"/>
            <w:tcBorders>
              <w:top w:val="nil"/>
              <w:left w:val="nil"/>
              <w:bottom w:val="nil"/>
              <w:right w:val="nil"/>
            </w:tcBorders>
            <w:shd w:val="clear" w:color="auto" w:fill="auto"/>
            <w:noWrap/>
            <w:vAlign w:val="bottom"/>
          </w:tcPr>
          <w:p w14:paraId="46876F39"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19</w:t>
            </w:r>
          </w:p>
        </w:tc>
        <w:tc>
          <w:tcPr>
            <w:tcW w:w="1063" w:type="dxa"/>
            <w:tcBorders>
              <w:top w:val="nil"/>
              <w:left w:val="nil"/>
              <w:bottom w:val="nil"/>
              <w:right w:val="nil"/>
            </w:tcBorders>
            <w:shd w:val="clear" w:color="auto" w:fill="auto"/>
            <w:noWrap/>
            <w:vAlign w:val="bottom"/>
          </w:tcPr>
          <w:p w14:paraId="54C2C0FC"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95</w:t>
            </w:r>
          </w:p>
        </w:tc>
        <w:tc>
          <w:tcPr>
            <w:tcW w:w="1176" w:type="dxa"/>
            <w:tcBorders>
              <w:top w:val="nil"/>
              <w:left w:val="nil"/>
              <w:bottom w:val="nil"/>
              <w:right w:val="nil"/>
            </w:tcBorders>
            <w:shd w:val="clear" w:color="auto" w:fill="auto"/>
            <w:noWrap/>
            <w:vAlign w:val="bottom"/>
          </w:tcPr>
          <w:p w14:paraId="4E72773C"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0.857</w:t>
            </w:r>
          </w:p>
        </w:tc>
        <w:tc>
          <w:tcPr>
            <w:tcW w:w="998" w:type="dxa"/>
            <w:tcBorders>
              <w:top w:val="nil"/>
              <w:left w:val="nil"/>
              <w:bottom w:val="nil"/>
              <w:right w:val="nil"/>
            </w:tcBorders>
            <w:shd w:val="clear" w:color="auto" w:fill="auto"/>
            <w:noWrap/>
            <w:vAlign w:val="bottom"/>
          </w:tcPr>
          <w:p w14:paraId="18552406"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0.0215</w:t>
            </w:r>
          </w:p>
        </w:tc>
      </w:tr>
      <w:tr w:rsidR="00023001" w:rsidRPr="00023001" w14:paraId="4F204608" w14:textId="77777777">
        <w:trPr>
          <w:trHeight w:val="333"/>
          <w:jc w:val="center"/>
        </w:trPr>
        <w:tc>
          <w:tcPr>
            <w:tcW w:w="1259" w:type="dxa"/>
            <w:tcBorders>
              <w:top w:val="nil"/>
              <w:left w:val="nil"/>
              <w:bottom w:val="single" w:sz="4" w:space="0" w:color="auto"/>
              <w:right w:val="nil"/>
            </w:tcBorders>
            <w:shd w:val="clear" w:color="auto" w:fill="auto"/>
            <w:noWrap/>
            <w:vAlign w:val="bottom"/>
          </w:tcPr>
          <w:p w14:paraId="45CF7C7D" w14:textId="77777777" w:rsidR="00023001" w:rsidRPr="00023001" w:rsidRDefault="00023001" w:rsidP="00023001">
            <w:pPr>
              <w:spacing w:after="0" w:line="240" w:lineRule="auto"/>
              <w:rPr>
                <w:rFonts w:ascii="Calibri" w:eastAsia="Times New Roman" w:hAnsi="Calibri" w:cs="Times New Roman"/>
                <w:color w:val="000000"/>
              </w:rPr>
            </w:pPr>
            <w:r w:rsidRPr="00023001">
              <w:rPr>
                <w:rFonts w:ascii="Calibri" w:eastAsia="Times New Roman" w:hAnsi="Calibri" w:cs="Times New Roman"/>
                <w:color w:val="000000"/>
              </w:rPr>
              <w:t>Senior</w:t>
            </w:r>
          </w:p>
        </w:tc>
        <w:tc>
          <w:tcPr>
            <w:tcW w:w="931" w:type="dxa"/>
            <w:tcBorders>
              <w:top w:val="nil"/>
              <w:left w:val="nil"/>
              <w:bottom w:val="single" w:sz="4" w:space="0" w:color="auto"/>
              <w:right w:val="nil"/>
            </w:tcBorders>
            <w:shd w:val="clear" w:color="auto" w:fill="auto"/>
            <w:noWrap/>
            <w:vAlign w:val="bottom"/>
          </w:tcPr>
          <w:p w14:paraId="43E79FD3"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125</w:t>
            </w:r>
          </w:p>
        </w:tc>
        <w:tc>
          <w:tcPr>
            <w:tcW w:w="965" w:type="dxa"/>
            <w:tcBorders>
              <w:top w:val="nil"/>
              <w:left w:val="nil"/>
              <w:bottom w:val="single" w:sz="4" w:space="0" w:color="auto"/>
              <w:right w:val="nil"/>
            </w:tcBorders>
            <w:shd w:val="clear" w:color="auto" w:fill="auto"/>
            <w:noWrap/>
            <w:vAlign w:val="bottom"/>
          </w:tcPr>
          <w:p w14:paraId="27EB4861"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40</w:t>
            </w:r>
          </w:p>
        </w:tc>
        <w:tc>
          <w:tcPr>
            <w:tcW w:w="1063" w:type="dxa"/>
            <w:tcBorders>
              <w:top w:val="nil"/>
              <w:left w:val="nil"/>
              <w:bottom w:val="single" w:sz="4" w:space="0" w:color="auto"/>
              <w:right w:val="nil"/>
            </w:tcBorders>
            <w:shd w:val="clear" w:color="auto" w:fill="auto"/>
            <w:noWrap/>
            <w:vAlign w:val="bottom"/>
          </w:tcPr>
          <w:p w14:paraId="08448C34"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85</w:t>
            </w:r>
          </w:p>
        </w:tc>
        <w:tc>
          <w:tcPr>
            <w:tcW w:w="1176" w:type="dxa"/>
            <w:tcBorders>
              <w:top w:val="nil"/>
              <w:left w:val="nil"/>
              <w:bottom w:val="single" w:sz="4" w:space="0" w:color="auto"/>
              <w:right w:val="nil"/>
            </w:tcBorders>
            <w:shd w:val="clear" w:color="auto" w:fill="auto"/>
            <w:noWrap/>
            <w:vAlign w:val="bottom"/>
          </w:tcPr>
          <w:p w14:paraId="48C36DFF"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0.5828</w:t>
            </w:r>
          </w:p>
        </w:tc>
        <w:tc>
          <w:tcPr>
            <w:tcW w:w="998" w:type="dxa"/>
            <w:tcBorders>
              <w:top w:val="nil"/>
              <w:left w:val="nil"/>
              <w:bottom w:val="single" w:sz="4" w:space="0" w:color="auto"/>
              <w:right w:val="nil"/>
            </w:tcBorders>
            <w:shd w:val="clear" w:color="auto" w:fill="auto"/>
            <w:noWrap/>
            <w:vAlign w:val="bottom"/>
          </w:tcPr>
          <w:p w14:paraId="0C5FB7F1" w14:textId="77777777" w:rsidR="00023001" w:rsidRPr="00023001" w:rsidRDefault="00023001" w:rsidP="00023001">
            <w:pPr>
              <w:spacing w:after="0" w:line="240" w:lineRule="auto"/>
              <w:jc w:val="right"/>
              <w:rPr>
                <w:rFonts w:ascii="Calibri" w:eastAsia="Times New Roman" w:hAnsi="Calibri" w:cs="Times New Roman"/>
                <w:color w:val="000000"/>
              </w:rPr>
            </w:pPr>
            <w:r w:rsidRPr="00023001">
              <w:rPr>
                <w:rFonts w:ascii="Calibri" w:eastAsia="Times New Roman" w:hAnsi="Calibri" w:cs="Times New Roman"/>
                <w:color w:val="000000"/>
              </w:rPr>
              <w:t>0.0386</w:t>
            </w:r>
          </w:p>
        </w:tc>
      </w:tr>
    </w:tbl>
    <w:p w14:paraId="242B8490" w14:textId="77777777" w:rsidR="00A84B32" w:rsidRDefault="00B41F57" w:rsidP="00B41F57">
      <w:pPr>
        <w:jc w:val="center"/>
        <w:rPr>
          <w:noProof/>
        </w:rPr>
      </w:pPr>
      <w:r>
        <w:rPr>
          <w:noProof/>
        </w:rPr>
        <w:drawing>
          <wp:inline distT="0" distB="0" distL="0" distR="0" wp14:anchorId="03696A30" wp14:editId="7E1B644A">
            <wp:extent cx="4838700" cy="351891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08_Progress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87991" cy="3554759"/>
                    </a:xfrm>
                    <a:prstGeom prst="rect">
                      <a:avLst/>
                    </a:prstGeom>
                  </pic:spPr>
                </pic:pic>
              </a:graphicData>
            </a:graphic>
          </wp:inline>
        </w:drawing>
      </w:r>
    </w:p>
    <w:p w14:paraId="3489521E" w14:textId="77777777" w:rsidR="00A84B32" w:rsidRDefault="00A84B32" w:rsidP="00A84B32">
      <w:pPr>
        <w:jc w:val="center"/>
        <w:rPr>
          <w:noProof/>
        </w:rPr>
      </w:pPr>
    </w:p>
    <w:p w14:paraId="13201F85" w14:textId="77777777" w:rsidR="00192C93" w:rsidRDefault="00A84B32" w:rsidP="00941044">
      <w:pPr>
        <w:jc w:val="center"/>
        <w:rPr>
          <w:noProof/>
        </w:rPr>
      </w:pPr>
      <w:r>
        <w:rPr>
          <w:noProof/>
        </w:rPr>
        <w:drawing>
          <wp:inline distT="0" distB="0" distL="0" distR="0" wp14:anchorId="7BE35534" wp14:editId="5B48A280">
            <wp:extent cx="4981575" cy="3629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08_Progression_Dis.png"/>
                    <pic:cNvPicPr/>
                  </pic:nvPicPr>
                  <pic:blipFill>
                    <a:blip r:embed="rId12">
                      <a:extLst>
                        <a:ext uri="{28A0092B-C50C-407E-A947-70E740481C1C}">
                          <a14:useLocalDpi xmlns:a14="http://schemas.microsoft.com/office/drawing/2010/main" val="0"/>
                        </a:ext>
                      </a:extLst>
                    </a:blip>
                    <a:stretch>
                      <a:fillRect/>
                    </a:stretch>
                  </pic:blipFill>
                  <pic:spPr>
                    <a:xfrm>
                      <a:off x="0" y="0"/>
                      <a:ext cx="4981575" cy="3629025"/>
                    </a:xfrm>
                    <a:prstGeom prst="rect">
                      <a:avLst/>
                    </a:prstGeom>
                  </pic:spPr>
                </pic:pic>
              </a:graphicData>
            </a:graphic>
          </wp:inline>
        </w:drawing>
      </w:r>
      <w:r>
        <w:rPr>
          <w:noProof/>
        </w:rPr>
        <w:drawing>
          <wp:inline distT="0" distB="0" distL="0" distR="0" wp14:anchorId="0C8EF706" wp14:editId="63A75195">
            <wp:extent cx="5010150" cy="36435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08_Progression_Non_Dis.png"/>
                    <pic:cNvPicPr/>
                  </pic:nvPicPr>
                  <pic:blipFill>
                    <a:blip r:embed="rId13">
                      <a:extLst>
                        <a:ext uri="{28A0092B-C50C-407E-A947-70E740481C1C}">
                          <a14:useLocalDpi xmlns:a14="http://schemas.microsoft.com/office/drawing/2010/main" val="0"/>
                        </a:ext>
                      </a:extLst>
                    </a:blip>
                    <a:stretch>
                      <a:fillRect/>
                    </a:stretch>
                  </pic:blipFill>
                  <pic:spPr>
                    <a:xfrm>
                      <a:off x="0" y="0"/>
                      <a:ext cx="5023624" cy="3653398"/>
                    </a:xfrm>
                    <a:prstGeom prst="rect">
                      <a:avLst/>
                    </a:prstGeom>
                  </pic:spPr>
                </pic:pic>
              </a:graphicData>
            </a:graphic>
          </wp:inline>
        </w:drawing>
      </w:r>
    </w:p>
    <w:p w14:paraId="5265E3E4" w14:textId="77777777" w:rsidR="00060939" w:rsidRPr="00060939" w:rsidRDefault="00060939">
      <w:pPr>
        <w:rPr>
          <w:b/>
          <w:u w:val="single"/>
        </w:rPr>
      </w:pPr>
    </w:p>
    <w:p w14:paraId="29E492F9" w14:textId="77777777" w:rsidR="00722495" w:rsidRDefault="00722495">
      <w:pPr>
        <w:rPr>
          <w:b/>
          <w:sz w:val="24"/>
          <w:szCs w:val="24"/>
          <w:u w:val="single"/>
        </w:rPr>
      </w:pPr>
    </w:p>
    <w:p w14:paraId="40E71893" w14:textId="77777777" w:rsidR="00722495" w:rsidRDefault="00722495">
      <w:pPr>
        <w:rPr>
          <w:b/>
          <w:sz w:val="24"/>
          <w:szCs w:val="24"/>
          <w:u w:val="single"/>
        </w:rPr>
      </w:pPr>
    </w:p>
    <w:p w14:paraId="7CA68921" w14:textId="77777777" w:rsidR="00741DE6" w:rsidRPr="00060939" w:rsidRDefault="00060939">
      <w:pPr>
        <w:rPr>
          <w:b/>
          <w:sz w:val="24"/>
          <w:szCs w:val="24"/>
          <w:u w:val="single"/>
        </w:rPr>
      </w:pPr>
      <w:r w:rsidRPr="00060939">
        <w:rPr>
          <w:b/>
          <w:sz w:val="24"/>
          <w:szCs w:val="24"/>
          <w:u w:val="single"/>
        </w:rPr>
        <w:t>College Enrollment</w:t>
      </w:r>
    </w:p>
    <w:p w14:paraId="21E4B623" w14:textId="77994074" w:rsidR="00F32745" w:rsidDel="00F32745" w:rsidRDefault="00F33E0C">
      <w:r>
        <w:t>To identify individuals who took college courses</w:t>
      </w:r>
      <w:r w:rsidR="00F32745">
        <w:t>,</w:t>
      </w:r>
      <w:r>
        <w:t xml:space="preserve"> </w:t>
      </w:r>
      <w:r w:rsidR="00F32745">
        <w:t>registration files</w:t>
      </w:r>
      <w:r>
        <w:t xml:space="preserve"> </w:t>
      </w:r>
      <w:r w:rsidR="00F32745">
        <w:t>supplied to ERDC by the State Board of Community and Technical Colleges (</w:t>
      </w:r>
      <w:r>
        <w:t>SBCTC</w:t>
      </w:r>
      <w:r w:rsidR="00F32745">
        <w:t>)</w:t>
      </w:r>
      <w:r>
        <w:t xml:space="preserve"> and </w:t>
      </w:r>
      <w:r w:rsidR="00F32745">
        <w:t>the Public Centralized Higher Education Enrollment System (</w:t>
      </w:r>
      <w:r>
        <w:t>PCHEES</w:t>
      </w:r>
      <w:r w:rsidR="00F32745">
        <w:t>)</w:t>
      </w:r>
      <w:r>
        <w:t xml:space="preserve"> were used. </w:t>
      </w:r>
      <w:r w:rsidR="00552FF2">
        <w:t xml:space="preserve">Both data set contains observations for individual classes of individual students. </w:t>
      </w:r>
      <w:r w:rsidR="00F32745">
        <w:t xml:space="preserve">Importantly, these datasets only contain students in PUBLIC two- and four-year colleges and universities IN WASHINGTON STATE. So, results should be interpreted accordingly. </w:t>
      </w:r>
    </w:p>
    <w:p w14:paraId="409F5A08" w14:textId="77777777" w:rsidR="005F56AB" w:rsidRDefault="00552FF2">
      <w:r>
        <w:t xml:space="preserve">Classes </w:t>
      </w:r>
      <w:r w:rsidR="00F32745">
        <w:t>in the SBCTC file are identified as a college-</w:t>
      </w:r>
      <w:r>
        <w:t xml:space="preserve">level course </w:t>
      </w:r>
      <w:r w:rsidR="00F32745">
        <w:t>if</w:t>
      </w:r>
      <w:r>
        <w:t xml:space="preserve"> the value in the field </w:t>
      </w:r>
      <w:proofErr w:type="spellStart"/>
      <w:r w:rsidRPr="00552FF2">
        <w:t>instit_intent_recat</w:t>
      </w:r>
      <w:proofErr w:type="spellEnd"/>
      <w:r>
        <w:t xml:space="preserve"> is “A” for academic.</w:t>
      </w:r>
      <w:r w:rsidR="006D2150">
        <w:t xml:space="preserve"> </w:t>
      </w:r>
    </w:p>
    <w:p w14:paraId="5FF0E5DF" w14:textId="3C4DC7AA" w:rsidR="002A6E59" w:rsidRDefault="00552FF2">
      <w:r>
        <w:t>All courses in the four year PCHEES data set were considered college level.</w:t>
      </w:r>
      <w:r w:rsidR="003D3954">
        <w:t xml:space="preserve"> I</w:t>
      </w:r>
      <w:r w:rsidR="002A6E59">
        <w:t xml:space="preserve">ndividuals must have </w:t>
      </w:r>
      <w:r w:rsidR="00126B47">
        <w:t>received credit for these course</w:t>
      </w:r>
      <w:r w:rsidR="003D3954">
        <w:t>s</w:t>
      </w:r>
      <w:r w:rsidR="00126B47">
        <w:t xml:space="preserve"> to be considered as having taken some college level classes</w:t>
      </w:r>
      <w:r w:rsidR="003D3954">
        <w:t>, instead of just enrolled in them</w:t>
      </w:r>
      <w:r w:rsidR="00126B47">
        <w:t>.</w:t>
      </w:r>
      <w:r w:rsidR="00EA26D2">
        <w:t xml:space="preserve"> </w:t>
      </w:r>
      <w:r w:rsidR="002A6E59">
        <w:t>The data contains enrollment information through summer quarter of 2011. As such, only one 9</w:t>
      </w:r>
      <w:r w:rsidR="002A6E59" w:rsidRPr="002A6E59">
        <w:rPr>
          <w:vertAlign w:val="superscript"/>
        </w:rPr>
        <w:t>th</w:t>
      </w:r>
      <w:r w:rsidR="002A6E59">
        <w:t xml:space="preserve"> grade cohort could be calculated; 9</w:t>
      </w:r>
      <w:r w:rsidR="002A6E59" w:rsidRPr="002A6E59">
        <w:rPr>
          <w:vertAlign w:val="superscript"/>
        </w:rPr>
        <w:t>th</w:t>
      </w:r>
      <w:r w:rsidR="002A6E59">
        <w:t xml:space="preserve"> graders in the 2006/2007 academic year.</w:t>
      </w:r>
      <w:r w:rsidR="007017B4">
        <w:t xml:space="preserve"> </w:t>
      </w:r>
      <w:r w:rsidR="001F004E">
        <w:t>For this cohort, the enrollment rate represents those who have taken courses within one year after graduation.</w:t>
      </w:r>
      <w:r w:rsidR="007017B4">
        <w:t xml:space="preserve"> Three 12</w:t>
      </w:r>
      <w:r w:rsidR="007017B4" w:rsidRPr="00795E54">
        <w:rPr>
          <w:vertAlign w:val="superscript"/>
        </w:rPr>
        <w:t>th</w:t>
      </w:r>
      <w:r w:rsidR="007017B4">
        <w:t xml:space="preserve"> grade cohorts were also tracked: 12</w:t>
      </w:r>
      <w:r w:rsidR="007017B4" w:rsidRPr="00795E54">
        <w:rPr>
          <w:vertAlign w:val="superscript"/>
        </w:rPr>
        <w:t>th</w:t>
      </w:r>
      <w:r w:rsidR="007017B4">
        <w:t xml:space="preserve"> graders in the 2006/07, 2007/08, and 2008/09 academic years.</w:t>
      </w:r>
      <w:r w:rsidR="001F004E">
        <w:t xml:space="preserve"> </w:t>
      </w:r>
      <w:r w:rsidR="007017B4">
        <w:t>The 9</w:t>
      </w:r>
      <w:r w:rsidR="007017B4" w:rsidRPr="005F56AB">
        <w:rPr>
          <w:vertAlign w:val="superscript"/>
        </w:rPr>
        <w:t>th</w:t>
      </w:r>
      <w:r w:rsidR="007017B4">
        <w:t xml:space="preserve"> grade cohort enrollment </w:t>
      </w:r>
      <w:r w:rsidR="001F004E">
        <w:t>rate is lower than the 12</w:t>
      </w:r>
      <w:r w:rsidR="001F004E" w:rsidRPr="001F004E">
        <w:rPr>
          <w:vertAlign w:val="superscript"/>
        </w:rPr>
        <w:t>th</w:t>
      </w:r>
      <w:r w:rsidR="001F004E">
        <w:t xml:space="preserve"> grade cohort</w:t>
      </w:r>
      <w:r w:rsidR="007017B4">
        <w:t>’</w:t>
      </w:r>
      <w:r w:rsidR="001F004E">
        <w:t>s</w:t>
      </w:r>
      <w:r w:rsidR="007017B4">
        <w:t xml:space="preserve"> enrollment rates</w:t>
      </w:r>
      <w:r w:rsidR="001F004E">
        <w:t xml:space="preserve"> because </w:t>
      </w:r>
      <w:r w:rsidR="007017B4">
        <w:t>the 9</w:t>
      </w:r>
      <w:r w:rsidR="007017B4" w:rsidRPr="005F56AB">
        <w:rPr>
          <w:vertAlign w:val="superscript"/>
        </w:rPr>
        <w:t>th</w:t>
      </w:r>
      <w:r w:rsidR="007017B4">
        <w:t xml:space="preserve"> grade cohort has one year to enroll in college and be observed in this dataset, also </w:t>
      </w:r>
      <w:r w:rsidR="001F004E">
        <w:t>the 9</w:t>
      </w:r>
      <w:r w:rsidR="001F004E" w:rsidRPr="001F004E">
        <w:rPr>
          <w:vertAlign w:val="superscript"/>
        </w:rPr>
        <w:t>th</w:t>
      </w:r>
      <w:r w:rsidR="001F004E">
        <w:t xml:space="preserve"> grade enrollment count counts everyone enrolled in 9</w:t>
      </w:r>
      <w:r w:rsidR="001F004E" w:rsidRPr="001F004E">
        <w:rPr>
          <w:vertAlign w:val="superscript"/>
        </w:rPr>
        <w:t>th</w:t>
      </w:r>
      <w:r w:rsidR="001F004E">
        <w:t xml:space="preserve"> grade, including those who will drop out in subsequent years.  </w:t>
      </w:r>
    </w:p>
    <w:p w14:paraId="6203D576" w14:textId="77777777" w:rsidR="006D2150" w:rsidRDefault="006D2150"/>
    <w:p w14:paraId="4820E9EE" w14:textId="77777777" w:rsidR="002733E8" w:rsidRPr="002733E8" w:rsidRDefault="002733E8">
      <w:pPr>
        <w:rPr>
          <w:b/>
          <w:u w:val="single"/>
        </w:rPr>
      </w:pPr>
      <w:r>
        <w:rPr>
          <w:b/>
          <w:u w:val="single"/>
        </w:rPr>
        <w:t>9</w:t>
      </w:r>
      <w:r w:rsidRPr="002733E8">
        <w:rPr>
          <w:b/>
          <w:u w:val="single"/>
          <w:vertAlign w:val="superscript"/>
        </w:rPr>
        <w:t>th</w:t>
      </w:r>
      <w:r>
        <w:rPr>
          <w:b/>
          <w:u w:val="single"/>
        </w:rPr>
        <w:t xml:space="preserve"> Grade Cohorts</w:t>
      </w:r>
    </w:p>
    <w:tbl>
      <w:tblPr>
        <w:tblW w:w="6561" w:type="dxa"/>
        <w:jc w:val="center"/>
        <w:tblLook w:val="04A0" w:firstRow="1" w:lastRow="0" w:firstColumn="1" w:lastColumn="0" w:noHBand="0" w:noVBand="1"/>
      </w:tblPr>
      <w:tblGrid>
        <w:gridCol w:w="1740"/>
        <w:gridCol w:w="1183"/>
        <w:gridCol w:w="1571"/>
        <w:gridCol w:w="2067"/>
      </w:tblGrid>
      <w:tr w:rsidR="001F004E" w:rsidRPr="001F004E" w14:paraId="1B7B24BF" w14:textId="77777777">
        <w:trPr>
          <w:trHeight w:val="300"/>
          <w:jc w:val="center"/>
        </w:trPr>
        <w:tc>
          <w:tcPr>
            <w:tcW w:w="1740" w:type="dxa"/>
            <w:tcBorders>
              <w:top w:val="nil"/>
              <w:left w:val="nil"/>
              <w:bottom w:val="nil"/>
              <w:right w:val="nil"/>
            </w:tcBorders>
            <w:shd w:val="clear" w:color="auto" w:fill="auto"/>
            <w:noWrap/>
            <w:vAlign w:val="bottom"/>
          </w:tcPr>
          <w:p w14:paraId="31BB360A" w14:textId="77777777" w:rsidR="001F004E" w:rsidRPr="001F004E" w:rsidRDefault="001F004E" w:rsidP="001F004E">
            <w:pPr>
              <w:spacing w:after="0" w:line="240" w:lineRule="auto"/>
              <w:rPr>
                <w:rFonts w:ascii="Times New Roman" w:eastAsia="Times New Roman" w:hAnsi="Times New Roman" w:cs="Times New Roman"/>
                <w:sz w:val="24"/>
                <w:szCs w:val="24"/>
              </w:rPr>
            </w:pPr>
          </w:p>
        </w:tc>
        <w:tc>
          <w:tcPr>
            <w:tcW w:w="4821" w:type="dxa"/>
            <w:gridSpan w:val="3"/>
            <w:tcBorders>
              <w:top w:val="nil"/>
              <w:left w:val="nil"/>
              <w:bottom w:val="nil"/>
              <w:right w:val="nil"/>
            </w:tcBorders>
            <w:shd w:val="clear" w:color="auto" w:fill="auto"/>
            <w:noWrap/>
            <w:vAlign w:val="bottom"/>
          </w:tcPr>
          <w:p w14:paraId="7614EAA8" w14:textId="77777777" w:rsidR="001F004E" w:rsidRPr="001F004E" w:rsidRDefault="001F004E" w:rsidP="001F004E">
            <w:pPr>
              <w:spacing w:after="0" w:line="240" w:lineRule="auto"/>
              <w:jc w:val="center"/>
              <w:rPr>
                <w:rFonts w:ascii="Calibri" w:eastAsia="Times New Roman" w:hAnsi="Calibri" w:cs="Times New Roman"/>
                <w:color w:val="000000"/>
              </w:rPr>
            </w:pPr>
            <w:r w:rsidRPr="001F004E">
              <w:rPr>
                <w:rFonts w:ascii="Calibri" w:eastAsia="Times New Roman" w:hAnsi="Calibri" w:cs="Times New Roman"/>
                <w:color w:val="000000"/>
              </w:rPr>
              <w:t>Non-Disabled</w:t>
            </w:r>
          </w:p>
        </w:tc>
      </w:tr>
      <w:tr w:rsidR="001F004E" w:rsidRPr="001F004E" w14:paraId="0A95DFF8" w14:textId="77777777">
        <w:trPr>
          <w:trHeight w:val="300"/>
          <w:jc w:val="center"/>
        </w:trPr>
        <w:tc>
          <w:tcPr>
            <w:tcW w:w="1740" w:type="dxa"/>
            <w:tcBorders>
              <w:top w:val="nil"/>
              <w:left w:val="nil"/>
              <w:bottom w:val="nil"/>
              <w:right w:val="nil"/>
            </w:tcBorders>
            <w:shd w:val="clear" w:color="auto" w:fill="auto"/>
            <w:noWrap/>
            <w:vAlign w:val="bottom"/>
          </w:tcPr>
          <w:p w14:paraId="5E3D74A6" w14:textId="77777777" w:rsidR="001F004E" w:rsidRPr="001F004E" w:rsidRDefault="001F004E" w:rsidP="001F004E">
            <w:pPr>
              <w:spacing w:after="0" w:line="240" w:lineRule="auto"/>
              <w:jc w:val="center"/>
              <w:rPr>
                <w:rFonts w:ascii="Calibri" w:eastAsia="Times New Roman" w:hAnsi="Calibri" w:cs="Times New Roman"/>
                <w:color w:val="000000"/>
              </w:rPr>
            </w:pPr>
          </w:p>
        </w:tc>
        <w:tc>
          <w:tcPr>
            <w:tcW w:w="1183" w:type="dxa"/>
            <w:tcBorders>
              <w:top w:val="nil"/>
              <w:left w:val="nil"/>
              <w:bottom w:val="nil"/>
              <w:right w:val="nil"/>
            </w:tcBorders>
            <w:shd w:val="clear" w:color="auto" w:fill="auto"/>
            <w:noWrap/>
            <w:vAlign w:val="bottom"/>
          </w:tcPr>
          <w:p w14:paraId="76B0E628" w14:textId="77777777" w:rsidR="001F004E" w:rsidRPr="001F004E" w:rsidRDefault="001F004E" w:rsidP="001F004E">
            <w:pPr>
              <w:spacing w:after="0" w:line="240" w:lineRule="auto"/>
              <w:rPr>
                <w:rFonts w:ascii="Times New Roman" w:eastAsia="Times New Roman" w:hAnsi="Times New Roman" w:cs="Times New Roman"/>
                <w:sz w:val="20"/>
                <w:szCs w:val="20"/>
              </w:rPr>
            </w:pPr>
          </w:p>
        </w:tc>
        <w:tc>
          <w:tcPr>
            <w:tcW w:w="1571" w:type="dxa"/>
            <w:tcBorders>
              <w:top w:val="nil"/>
              <w:left w:val="nil"/>
              <w:bottom w:val="nil"/>
              <w:right w:val="nil"/>
            </w:tcBorders>
            <w:shd w:val="clear" w:color="auto" w:fill="auto"/>
            <w:noWrap/>
            <w:vAlign w:val="bottom"/>
          </w:tcPr>
          <w:p w14:paraId="7B7A9546" w14:textId="77777777" w:rsidR="001F004E" w:rsidRPr="001F004E" w:rsidRDefault="001F004E" w:rsidP="001F004E">
            <w:pPr>
              <w:spacing w:after="0" w:line="240" w:lineRule="auto"/>
              <w:rPr>
                <w:rFonts w:ascii="Times New Roman" w:eastAsia="Times New Roman" w:hAnsi="Times New Roman" w:cs="Times New Roman"/>
                <w:sz w:val="20"/>
                <w:szCs w:val="20"/>
              </w:rPr>
            </w:pPr>
          </w:p>
        </w:tc>
        <w:tc>
          <w:tcPr>
            <w:tcW w:w="2067" w:type="dxa"/>
            <w:tcBorders>
              <w:top w:val="nil"/>
              <w:left w:val="nil"/>
              <w:bottom w:val="nil"/>
              <w:right w:val="nil"/>
            </w:tcBorders>
            <w:shd w:val="clear" w:color="auto" w:fill="auto"/>
            <w:noWrap/>
            <w:vAlign w:val="bottom"/>
          </w:tcPr>
          <w:p w14:paraId="28BD8B4D" w14:textId="77777777" w:rsidR="001F004E" w:rsidRPr="001F004E" w:rsidRDefault="001F004E" w:rsidP="001F004E">
            <w:pPr>
              <w:spacing w:after="0" w:line="240" w:lineRule="auto"/>
              <w:rPr>
                <w:rFonts w:ascii="Times New Roman" w:eastAsia="Times New Roman" w:hAnsi="Times New Roman" w:cs="Times New Roman"/>
                <w:sz w:val="20"/>
                <w:szCs w:val="20"/>
              </w:rPr>
            </w:pPr>
          </w:p>
        </w:tc>
      </w:tr>
      <w:tr w:rsidR="001F004E" w:rsidRPr="001F004E" w14:paraId="76E1C11F" w14:textId="77777777">
        <w:trPr>
          <w:trHeight w:val="300"/>
          <w:jc w:val="center"/>
        </w:trPr>
        <w:tc>
          <w:tcPr>
            <w:tcW w:w="1740" w:type="dxa"/>
            <w:tcBorders>
              <w:top w:val="nil"/>
              <w:left w:val="nil"/>
              <w:bottom w:val="nil"/>
              <w:right w:val="nil"/>
            </w:tcBorders>
            <w:shd w:val="clear" w:color="auto" w:fill="auto"/>
            <w:noWrap/>
            <w:vAlign w:val="bottom"/>
          </w:tcPr>
          <w:p w14:paraId="32BDDC26" w14:textId="77777777" w:rsidR="001F004E" w:rsidRPr="001F004E" w:rsidRDefault="001F004E" w:rsidP="001F004E">
            <w:pPr>
              <w:spacing w:after="0" w:line="240" w:lineRule="auto"/>
              <w:rPr>
                <w:rFonts w:ascii="Times New Roman" w:eastAsia="Times New Roman" w:hAnsi="Times New Roman" w:cs="Times New Roman"/>
                <w:sz w:val="20"/>
                <w:szCs w:val="20"/>
              </w:rPr>
            </w:pPr>
          </w:p>
        </w:tc>
        <w:tc>
          <w:tcPr>
            <w:tcW w:w="1183" w:type="dxa"/>
            <w:tcBorders>
              <w:top w:val="nil"/>
              <w:left w:val="nil"/>
              <w:bottom w:val="nil"/>
              <w:right w:val="nil"/>
            </w:tcBorders>
            <w:shd w:val="clear" w:color="auto" w:fill="auto"/>
            <w:noWrap/>
            <w:vAlign w:val="bottom"/>
          </w:tcPr>
          <w:p w14:paraId="38B37A58" w14:textId="77777777" w:rsidR="001F004E" w:rsidRPr="001F004E" w:rsidRDefault="001F004E" w:rsidP="001F004E">
            <w:pPr>
              <w:spacing w:after="0" w:line="240" w:lineRule="auto"/>
              <w:rPr>
                <w:rFonts w:ascii="Calibri" w:eastAsia="Times New Roman" w:hAnsi="Calibri" w:cs="Times New Roman"/>
                <w:color w:val="000000"/>
              </w:rPr>
            </w:pPr>
            <w:r w:rsidRPr="001F004E">
              <w:rPr>
                <w:rFonts w:ascii="Calibri" w:eastAsia="Times New Roman" w:hAnsi="Calibri" w:cs="Times New Roman"/>
                <w:color w:val="000000"/>
              </w:rPr>
              <w:t>Foster Care</w:t>
            </w:r>
          </w:p>
        </w:tc>
        <w:tc>
          <w:tcPr>
            <w:tcW w:w="1571" w:type="dxa"/>
            <w:tcBorders>
              <w:top w:val="nil"/>
              <w:left w:val="nil"/>
              <w:bottom w:val="nil"/>
              <w:right w:val="nil"/>
            </w:tcBorders>
            <w:shd w:val="clear" w:color="auto" w:fill="auto"/>
            <w:noWrap/>
            <w:vAlign w:val="bottom"/>
          </w:tcPr>
          <w:p w14:paraId="586941F5" w14:textId="77777777" w:rsidR="001F004E" w:rsidRPr="001F004E" w:rsidRDefault="001F004E" w:rsidP="001F004E">
            <w:pPr>
              <w:spacing w:after="0" w:line="240" w:lineRule="auto"/>
              <w:rPr>
                <w:rFonts w:ascii="Calibri" w:eastAsia="Times New Roman" w:hAnsi="Calibri" w:cs="Times New Roman"/>
                <w:color w:val="000000"/>
              </w:rPr>
            </w:pPr>
            <w:r w:rsidRPr="001F004E">
              <w:rPr>
                <w:rFonts w:ascii="Calibri" w:eastAsia="Times New Roman" w:hAnsi="Calibri" w:cs="Times New Roman"/>
                <w:color w:val="000000"/>
              </w:rPr>
              <w:t>FRL Non-Foster</w:t>
            </w:r>
          </w:p>
        </w:tc>
        <w:tc>
          <w:tcPr>
            <w:tcW w:w="2067" w:type="dxa"/>
            <w:tcBorders>
              <w:top w:val="nil"/>
              <w:left w:val="nil"/>
              <w:bottom w:val="nil"/>
              <w:right w:val="nil"/>
            </w:tcBorders>
            <w:shd w:val="clear" w:color="auto" w:fill="auto"/>
            <w:noWrap/>
            <w:vAlign w:val="bottom"/>
          </w:tcPr>
          <w:p w14:paraId="5914327D" w14:textId="77777777" w:rsidR="001F004E" w:rsidRPr="001F004E" w:rsidRDefault="001F004E" w:rsidP="001F004E">
            <w:pPr>
              <w:spacing w:after="0" w:line="240" w:lineRule="auto"/>
              <w:rPr>
                <w:rFonts w:ascii="Calibri" w:eastAsia="Times New Roman" w:hAnsi="Calibri" w:cs="Times New Roman"/>
                <w:color w:val="000000"/>
              </w:rPr>
            </w:pPr>
            <w:r w:rsidRPr="001F004E">
              <w:rPr>
                <w:rFonts w:ascii="Calibri" w:eastAsia="Times New Roman" w:hAnsi="Calibri" w:cs="Times New Roman"/>
                <w:color w:val="000000"/>
              </w:rPr>
              <w:t>Non-Foster Non-FRL</w:t>
            </w:r>
          </w:p>
        </w:tc>
      </w:tr>
      <w:tr w:rsidR="001F004E" w:rsidRPr="001F004E" w14:paraId="0795DC32" w14:textId="77777777">
        <w:trPr>
          <w:trHeight w:val="300"/>
          <w:jc w:val="center"/>
        </w:trPr>
        <w:tc>
          <w:tcPr>
            <w:tcW w:w="1740" w:type="dxa"/>
            <w:tcBorders>
              <w:top w:val="nil"/>
              <w:left w:val="nil"/>
              <w:bottom w:val="nil"/>
              <w:right w:val="nil"/>
            </w:tcBorders>
            <w:shd w:val="clear" w:color="auto" w:fill="auto"/>
            <w:noWrap/>
            <w:vAlign w:val="bottom"/>
          </w:tcPr>
          <w:p w14:paraId="4DBAA8B0" w14:textId="77777777" w:rsidR="001F004E" w:rsidRPr="001F004E" w:rsidRDefault="001F004E" w:rsidP="001F004E">
            <w:pPr>
              <w:spacing w:after="0" w:line="240" w:lineRule="auto"/>
              <w:rPr>
                <w:rFonts w:ascii="Calibri" w:eastAsia="Times New Roman" w:hAnsi="Calibri" w:cs="Times New Roman"/>
                <w:color w:val="000000"/>
              </w:rPr>
            </w:pPr>
            <w:r w:rsidRPr="001F004E">
              <w:rPr>
                <w:rFonts w:ascii="Calibri" w:eastAsia="Times New Roman" w:hAnsi="Calibri" w:cs="Times New Roman"/>
                <w:color w:val="000000"/>
              </w:rPr>
              <w:t>2006-07</w:t>
            </w:r>
          </w:p>
        </w:tc>
        <w:tc>
          <w:tcPr>
            <w:tcW w:w="1183" w:type="dxa"/>
            <w:tcBorders>
              <w:top w:val="nil"/>
              <w:left w:val="nil"/>
              <w:bottom w:val="nil"/>
              <w:right w:val="nil"/>
            </w:tcBorders>
            <w:shd w:val="clear" w:color="auto" w:fill="auto"/>
            <w:noWrap/>
            <w:vAlign w:val="bottom"/>
          </w:tcPr>
          <w:p w14:paraId="0CE64D78" w14:textId="77777777" w:rsidR="001F004E" w:rsidRPr="001F004E" w:rsidRDefault="001F004E" w:rsidP="001F004E">
            <w:pPr>
              <w:spacing w:after="0" w:line="240" w:lineRule="auto"/>
              <w:rPr>
                <w:rFonts w:ascii="Calibri" w:eastAsia="Times New Roman" w:hAnsi="Calibri" w:cs="Times New Roman"/>
                <w:color w:val="000000"/>
              </w:rPr>
            </w:pPr>
          </w:p>
        </w:tc>
        <w:tc>
          <w:tcPr>
            <w:tcW w:w="1571" w:type="dxa"/>
            <w:tcBorders>
              <w:top w:val="nil"/>
              <w:left w:val="nil"/>
              <w:bottom w:val="nil"/>
              <w:right w:val="nil"/>
            </w:tcBorders>
            <w:shd w:val="clear" w:color="auto" w:fill="auto"/>
            <w:noWrap/>
            <w:vAlign w:val="bottom"/>
          </w:tcPr>
          <w:p w14:paraId="7A36ACC9" w14:textId="77777777" w:rsidR="001F004E" w:rsidRPr="001F004E" w:rsidRDefault="001F004E" w:rsidP="001F004E">
            <w:pPr>
              <w:spacing w:after="0" w:line="240" w:lineRule="auto"/>
              <w:rPr>
                <w:rFonts w:ascii="Times New Roman" w:eastAsia="Times New Roman" w:hAnsi="Times New Roman" w:cs="Times New Roman"/>
                <w:sz w:val="20"/>
                <w:szCs w:val="20"/>
              </w:rPr>
            </w:pPr>
          </w:p>
        </w:tc>
        <w:tc>
          <w:tcPr>
            <w:tcW w:w="2067" w:type="dxa"/>
            <w:tcBorders>
              <w:top w:val="nil"/>
              <w:left w:val="nil"/>
              <w:bottom w:val="nil"/>
              <w:right w:val="nil"/>
            </w:tcBorders>
            <w:shd w:val="clear" w:color="auto" w:fill="auto"/>
            <w:noWrap/>
            <w:vAlign w:val="bottom"/>
          </w:tcPr>
          <w:p w14:paraId="1E8FA411" w14:textId="77777777" w:rsidR="001F004E" w:rsidRPr="001F004E" w:rsidRDefault="001F004E" w:rsidP="001F004E">
            <w:pPr>
              <w:spacing w:after="0" w:line="240" w:lineRule="auto"/>
              <w:rPr>
                <w:rFonts w:ascii="Times New Roman" w:eastAsia="Times New Roman" w:hAnsi="Times New Roman" w:cs="Times New Roman"/>
                <w:sz w:val="20"/>
                <w:szCs w:val="20"/>
              </w:rPr>
            </w:pPr>
          </w:p>
        </w:tc>
      </w:tr>
      <w:tr w:rsidR="001F004E" w:rsidRPr="001F004E" w14:paraId="6A8B55F1" w14:textId="77777777">
        <w:trPr>
          <w:trHeight w:val="300"/>
          <w:jc w:val="center"/>
        </w:trPr>
        <w:tc>
          <w:tcPr>
            <w:tcW w:w="1740" w:type="dxa"/>
            <w:tcBorders>
              <w:top w:val="single" w:sz="4" w:space="0" w:color="auto"/>
              <w:left w:val="nil"/>
              <w:bottom w:val="nil"/>
              <w:right w:val="nil"/>
            </w:tcBorders>
            <w:shd w:val="clear" w:color="auto" w:fill="auto"/>
            <w:noWrap/>
            <w:vAlign w:val="bottom"/>
          </w:tcPr>
          <w:p w14:paraId="1B2D3099" w14:textId="77777777" w:rsidR="001F004E" w:rsidRPr="001F004E" w:rsidRDefault="001F004E" w:rsidP="001F004E">
            <w:pPr>
              <w:spacing w:after="0" w:line="240" w:lineRule="auto"/>
              <w:rPr>
                <w:rFonts w:ascii="Calibri" w:eastAsia="Times New Roman" w:hAnsi="Calibri" w:cs="Times New Roman"/>
                <w:color w:val="000000"/>
              </w:rPr>
            </w:pPr>
            <w:r w:rsidRPr="001F004E">
              <w:rPr>
                <w:rFonts w:ascii="Calibri" w:eastAsia="Times New Roman" w:hAnsi="Calibri" w:cs="Times New Roman"/>
                <w:color w:val="000000"/>
              </w:rPr>
              <w:t>9th Grade Count</w:t>
            </w:r>
          </w:p>
        </w:tc>
        <w:tc>
          <w:tcPr>
            <w:tcW w:w="1183" w:type="dxa"/>
            <w:tcBorders>
              <w:top w:val="single" w:sz="4" w:space="0" w:color="auto"/>
              <w:left w:val="nil"/>
              <w:bottom w:val="nil"/>
              <w:right w:val="nil"/>
            </w:tcBorders>
            <w:shd w:val="clear" w:color="auto" w:fill="auto"/>
            <w:noWrap/>
            <w:vAlign w:val="bottom"/>
          </w:tcPr>
          <w:p w14:paraId="2FAE2D88" w14:textId="77777777" w:rsidR="001F004E" w:rsidRPr="001F004E" w:rsidRDefault="001F004E" w:rsidP="001F004E">
            <w:pPr>
              <w:spacing w:after="0" w:line="240" w:lineRule="auto"/>
              <w:jc w:val="right"/>
              <w:rPr>
                <w:rFonts w:ascii="Calibri" w:eastAsia="Times New Roman" w:hAnsi="Calibri" w:cs="Times New Roman"/>
                <w:color w:val="000000"/>
              </w:rPr>
            </w:pPr>
            <w:r w:rsidRPr="001F004E">
              <w:rPr>
                <w:rFonts w:ascii="Calibri" w:eastAsia="Times New Roman" w:hAnsi="Calibri" w:cs="Times New Roman"/>
                <w:color w:val="000000"/>
              </w:rPr>
              <w:t>324</w:t>
            </w:r>
          </w:p>
        </w:tc>
        <w:tc>
          <w:tcPr>
            <w:tcW w:w="1571" w:type="dxa"/>
            <w:tcBorders>
              <w:top w:val="single" w:sz="4" w:space="0" w:color="auto"/>
              <w:left w:val="nil"/>
              <w:bottom w:val="nil"/>
              <w:right w:val="nil"/>
            </w:tcBorders>
            <w:shd w:val="clear" w:color="auto" w:fill="auto"/>
            <w:noWrap/>
            <w:vAlign w:val="bottom"/>
          </w:tcPr>
          <w:p w14:paraId="48158CFA" w14:textId="77777777" w:rsidR="001F004E" w:rsidRPr="001F004E" w:rsidRDefault="001F004E" w:rsidP="001F004E">
            <w:pPr>
              <w:spacing w:after="0" w:line="240" w:lineRule="auto"/>
              <w:jc w:val="right"/>
              <w:rPr>
                <w:rFonts w:ascii="Calibri" w:eastAsia="Times New Roman" w:hAnsi="Calibri" w:cs="Times New Roman"/>
                <w:color w:val="000000"/>
              </w:rPr>
            </w:pPr>
            <w:r w:rsidRPr="001F004E">
              <w:rPr>
                <w:rFonts w:ascii="Calibri" w:eastAsia="Times New Roman" w:hAnsi="Calibri" w:cs="Times New Roman"/>
                <w:color w:val="000000"/>
              </w:rPr>
              <w:t>29478</w:t>
            </w:r>
          </w:p>
        </w:tc>
        <w:tc>
          <w:tcPr>
            <w:tcW w:w="2067" w:type="dxa"/>
            <w:tcBorders>
              <w:top w:val="single" w:sz="4" w:space="0" w:color="auto"/>
              <w:left w:val="nil"/>
              <w:bottom w:val="nil"/>
              <w:right w:val="nil"/>
            </w:tcBorders>
            <w:shd w:val="clear" w:color="auto" w:fill="auto"/>
            <w:noWrap/>
            <w:vAlign w:val="bottom"/>
          </w:tcPr>
          <w:p w14:paraId="7DCE331A" w14:textId="77777777" w:rsidR="001F004E" w:rsidRPr="001F004E" w:rsidRDefault="001F004E" w:rsidP="001F004E">
            <w:pPr>
              <w:spacing w:after="0" w:line="240" w:lineRule="auto"/>
              <w:jc w:val="right"/>
              <w:rPr>
                <w:rFonts w:ascii="Calibri" w:eastAsia="Times New Roman" w:hAnsi="Calibri" w:cs="Times New Roman"/>
                <w:color w:val="000000"/>
              </w:rPr>
            </w:pPr>
            <w:r w:rsidRPr="001F004E">
              <w:rPr>
                <w:rFonts w:ascii="Calibri" w:eastAsia="Times New Roman" w:hAnsi="Calibri" w:cs="Times New Roman"/>
                <w:color w:val="000000"/>
              </w:rPr>
              <w:t>55669</w:t>
            </w:r>
          </w:p>
        </w:tc>
      </w:tr>
      <w:tr w:rsidR="001F004E" w:rsidRPr="001F004E" w14:paraId="0E9115D1" w14:textId="77777777">
        <w:trPr>
          <w:trHeight w:val="300"/>
          <w:jc w:val="center"/>
        </w:trPr>
        <w:tc>
          <w:tcPr>
            <w:tcW w:w="1740" w:type="dxa"/>
            <w:tcBorders>
              <w:top w:val="nil"/>
              <w:left w:val="nil"/>
              <w:bottom w:val="nil"/>
              <w:right w:val="nil"/>
            </w:tcBorders>
            <w:shd w:val="clear" w:color="auto" w:fill="auto"/>
            <w:noWrap/>
            <w:vAlign w:val="bottom"/>
          </w:tcPr>
          <w:p w14:paraId="7E6CF529" w14:textId="77777777" w:rsidR="001F004E" w:rsidRPr="001F004E" w:rsidRDefault="001F004E" w:rsidP="001F004E">
            <w:pPr>
              <w:spacing w:after="0" w:line="240" w:lineRule="auto"/>
              <w:rPr>
                <w:rFonts w:ascii="Calibri" w:eastAsia="Times New Roman" w:hAnsi="Calibri" w:cs="Times New Roman"/>
                <w:color w:val="000000"/>
              </w:rPr>
            </w:pPr>
            <w:r w:rsidRPr="001F004E">
              <w:rPr>
                <w:rFonts w:ascii="Calibri" w:eastAsia="Times New Roman" w:hAnsi="Calibri" w:cs="Times New Roman"/>
                <w:color w:val="000000"/>
              </w:rPr>
              <w:t>Enrollment Count</w:t>
            </w:r>
          </w:p>
        </w:tc>
        <w:tc>
          <w:tcPr>
            <w:tcW w:w="1183" w:type="dxa"/>
            <w:tcBorders>
              <w:top w:val="nil"/>
              <w:left w:val="nil"/>
              <w:bottom w:val="nil"/>
              <w:right w:val="nil"/>
            </w:tcBorders>
            <w:shd w:val="clear" w:color="auto" w:fill="auto"/>
            <w:noWrap/>
            <w:vAlign w:val="bottom"/>
          </w:tcPr>
          <w:p w14:paraId="35061457" w14:textId="77777777" w:rsidR="001F004E" w:rsidRPr="001F004E" w:rsidRDefault="001F004E" w:rsidP="001F004E">
            <w:pPr>
              <w:spacing w:after="0" w:line="240" w:lineRule="auto"/>
              <w:jc w:val="right"/>
              <w:rPr>
                <w:rFonts w:ascii="Calibri" w:eastAsia="Times New Roman" w:hAnsi="Calibri" w:cs="Times New Roman"/>
                <w:color w:val="000000"/>
              </w:rPr>
            </w:pPr>
            <w:r w:rsidRPr="001F004E">
              <w:rPr>
                <w:rFonts w:ascii="Calibri" w:eastAsia="Times New Roman" w:hAnsi="Calibri" w:cs="Times New Roman"/>
                <w:color w:val="000000"/>
              </w:rPr>
              <w:t>94</w:t>
            </w:r>
          </w:p>
        </w:tc>
        <w:tc>
          <w:tcPr>
            <w:tcW w:w="1571" w:type="dxa"/>
            <w:tcBorders>
              <w:top w:val="nil"/>
              <w:left w:val="nil"/>
              <w:bottom w:val="nil"/>
              <w:right w:val="nil"/>
            </w:tcBorders>
            <w:shd w:val="clear" w:color="auto" w:fill="auto"/>
            <w:noWrap/>
            <w:vAlign w:val="bottom"/>
          </w:tcPr>
          <w:p w14:paraId="45471D8E" w14:textId="77777777" w:rsidR="001F004E" w:rsidRPr="001F004E" w:rsidRDefault="001F004E" w:rsidP="001F004E">
            <w:pPr>
              <w:spacing w:after="0" w:line="240" w:lineRule="auto"/>
              <w:jc w:val="right"/>
              <w:rPr>
                <w:rFonts w:ascii="Calibri" w:eastAsia="Times New Roman" w:hAnsi="Calibri" w:cs="Times New Roman"/>
                <w:color w:val="000000"/>
              </w:rPr>
            </w:pPr>
            <w:r w:rsidRPr="001F004E">
              <w:rPr>
                <w:rFonts w:ascii="Calibri" w:eastAsia="Times New Roman" w:hAnsi="Calibri" w:cs="Times New Roman"/>
                <w:color w:val="000000"/>
              </w:rPr>
              <w:t>8965</w:t>
            </w:r>
          </w:p>
        </w:tc>
        <w:tc>
          <w:tcPr>
            <w:tcW w:w="2067" w:type="dxa"/>
            <w:tcBorders>
              <w:top w:val="nil"/>
              <w:left w:val="nil"/>
              <w:bottom w:val="nil"/>
              <w:right w:val="nil"/>
            </w:tcBorders>
            <w:shd w:val="clear" w:color="auto" w:fill="auto"/>
            <w:noWrap/>
            <w:vAlign w:val="bottom"/>
          </w:tcPr>
          <w:p w14:paraId="5445A328" w14:textId="77777777" w:rsidR="001F004E" w:rsidRPr="001F004E" w:rsidRDefault="001F004E" w:rsidP="001F004E">
            <w:pPr>
              <w:spacing w:after="0" w:line="240" w:lineRule="auto"/>
              <w:jc w:val="right"/>
              <w:rPr>
                <w:rFonts w:ascii="Calibri" w:eastAsia="Times New Roman" w:hAnsi="Calibri" w:cs="Times New Roman"/>
                <w:color w:val="000000"/>
              </w:rPr>
            </w:pPr>
            <w:r w:rsidRPr="001F004E">
              <w:rPr>
                <w:rFonts w:ascii="Calibri" w:eastAsia="Times New Roman" w:hAnsi="Calibri" w:cs="Times New Roman"/>
                <w:color w:val="000000"/>
              </w:rPr>
              <w:t>27890</w:t>
            </w:r>
          </w:p>
        </w:tc>
      </w:tr>
      <w:tr w:rsidR="001F004E" w:rsidRPr="001F004E" w14:paraId="3323D7CD" w14:textId="77777777">
        <w:trPr>
          <w:trHeight w:val="300"/>
          <w:jc w:val="center"/>
        </w:trPr>
        <w:tc>
          <w:tcPr>
            <w:tcW w:w="1740" w:type="dxa"/>
            <w:tcBorders>
              <w:top w:val="nil"/>
              <w:left w:val="nil"/>
              <w:bottom w:val="single" w:sz="4" w:space="0" w:color="auto"/>
              <w:right w:val="nil"/>
            </w:tcBorders>
            <w:shd w:val="clear" w:color="auto" w:fill="auto"/>
            <w:noWrap/>
            <w:vAlign w:val="bottom"/>
          </w:tcPr>
          <w:p w14:paraId="6EFEB60F" w14:textId="77777777" w:rsidR="001F004E" w:rsidRPr="001F004E" w:rsidRDefault="001F004E" w:rsidP="001F004E">
            <w:pPr>
              <w:spacing w:after="0" w:line="240" w:lineRule="auto"/>
              <w:rPr>
                <w:rFonts w:ascii="Calibri" w:eastAsia="Times New Roman" w:hAnsi="Calibri" w:cs="Times New Roman"/>
                <w:color w:val="000000"/>
              </w:rPr>
            </w:pPr>
            <w:r w:rsidRPr="001F004E">
              <w:rPr>
                <w:rFonts w:ascii="Calibri" w:eastAsia="Times New Roman" w:hAnsi="Calibri" w:cs="Times New Roman"/>
                <w:color w:val="000000"/>
              </w:rPr>
              <w:t>Proportion</w:t>
            </w:r>
          </w:p>
        </w:tc>
        <w:tc>
          <w:tcPr>
            <w:tcW w:w="1183" w:type="dxa"/>
            <w:tcBorders>
              <w:top w:val="nil"/>
              <w:left w:val="nil"/>
              <w:bottom w:val="single" w:sz="4" w:space="0" w:color="auto"/>
              <w:right w:val="nil"/>
            </w:tcBorders>
            <w:shd w:val="clear" w:color="auto" w:fill="auto"/>
            <w:noWrap/>
            <w:vAlign w:val="bottom"/>
          </w:tcPr>
          <w:p w14:paraId="3C9B5410" w14:textId="42A57A3F" w:rsidR="001F004E" w:rsidRPr="001F004E" w:rsidRDefault="001F004E" w:rsidP="001F004E">
            <w:pPr>
              <w:spacing w:after="0" w:line="240" w:lineRule="auto"/>
              <w:jc w:val="right"/>
              <w:rPr>
                <w:rFonts w:ascii="Calibri" w:eastAsia="Times New Roman" w:hAnsi="Calibri" w:cs="Times New Roman"/>
                <w:color w:val="000000"/>
              </w:rPr>
            </w:pPr>
            <w:r w:rsidRPr="001F004E">
              <w:rPr>
                <w:rFonts w:ascii="Calibri" w:eastAsia="Times New Roman" w:hAnsi="Calibri" w:cs="Times New Roman"/>
                <w:color w:val="000000"/>
              </w:rPr>
              <w:t>29</w:t>
            </w:r>
            <w:r w:rsidR="00D92D60">
              <w:rPr>
                <w:rFonts w:ascii="Calibri" w:eastAsia="Times New Roman" w:hAnsi="Calibri" w:cs="Times New Roman"/>
                <w:color w:val="000000"/>
              </w:rPr>
              <w:t>.</w:t>
            </w:r>
            <w:r w:rsidRPr="001F004E">
              <w:rPr>
                <w:rFonts w:ascii="Calibri" w:eastAsia="Times New Roman" w:hAnsi="Calibri" w:cs="Times New Roman"/>
                <w:color w:val="000000"/>
              </w:rPr>
              <w:t>01%</w:t>
            </w:r>
          </w:p>
        </w:tc>
        <w:tc>
          <w:tcPr>
            <w:tcW w:w="1571" w:type="dxa"/>
            <w:tcBorders>
              <w:top w:val="nil"/>
              <w:left w:val="nil"/>
              <w:bottom w:val="single" w:sz="4" w:space="0" w:color="auto"/>
              <w:right w:val="nil"/>
            </w:tcBorders>
            <w:shd w:val="clear" w:color="auto" w:fill="auto"/>
            <w:noWrap/>
            <w:vAlign w:val="bottom"/>
          </w:tcPr>
          <w:p w14:paraId="2DF4B1F8" w14:textId="77777777" w:rsidR="001F004E" w:rsidRPr="001F004E" w:rsidRDefault="001F004E" w:rsidP="001F004E">
            <w:pPr>
              <w:spacing w:after="0" w:line="240" w:lineRule="auto"/>
              <w:jc w:val="right"/>
              <w:rPr>
                <w:rFonts w:ascii="Calibri" w:eastAsia="Times New Roman" w:hAnsi="Calibri" w:cs="Times New Roman"/>
                <w:color w:val="000000"/>
              </w:rPr>
            </w:pPr>
            <w:r w:rsidRPr="001F004E">
              <w:rPr>
                <w:rFonts w:ascii="Calibri" w:eastAsia="Times New Roman" w:hAnsi="Calibri" w:cs="Times New Roman"/>
                <w:color w:val="000000"/>
              </w:rPr>
              <w:t>30.41%</w:t>
            </w:r>
          </w:p>
        </w:tc>
        <w:tc>
          <w:tcPr>
            <w:tcW w:w="2067" w:type="dxa"/>
            <w:tcBorders>
              <w:top w:val="nil"/>
              <w:left w:val="nil"/>
              <w:bottom w:val="single" w:sz="4" w:space="0" w:color="auto"/>
              <w:right w:val="nil"/>
            </w:tcBorders>
            <w:shd w:val="clear" w:color="auto" w:fill="auto"/>
            <w:noWrap/>
            <w:vAlign w:val="bottom"/>
          </w:tcPr>
          <w:p w14:paraId="1F5C4DDD" w14:textId="77777777" w:rsidR="001F004E" w:rsidRPr="001F004E" w:rsidRDefault="001F004E" w:rsidP="001F004E">
            <w:pPr>
              <w:spacing w:after="0" w:line="240" w:lineRule="auto"/>
              <w:jc w:val="right"/>
              <w:rPr>
                <w:rFonts w:ascii="Calibri" w:eastAsia="Times New Roman" w:hAnsi="Calibri" w:cs="Times New Roman"/>
                <w:color w:val="000000"/>
              </w:rPr>
            </w:pPr>
            <w:r w:rsidRPr="001F004E">
              <w:rPr>
                <w:rFonts w:ascii="Calibri" w:eastAsia="Times New Roman" w:hAnsi="Calibri" w:cs="Times New Roman"/>
                <w:color w:val="000000"/>
              </w:rPr>
              <w:t>50.10%</w:t>
            </w:r>
          </w:p>
        </w:tc>
      </w:tr>
      <w:tr w:rsidR="001F004E" w:rsidRPr="001F004E" w14:paraId="092C0557" w14:textId="77777777">
        <w:trPr>
          <w:trHeight w:val="300"/>
          <w:jc w:val="center"/>
        </w:trPr>
        <w:tc>
          <w:tcPr>
            <w:tcW w:w="1740" w:type="dxa"/>
            <w:tcBorders>
              <w:top w:val="nil"/>
              <w:left w:val="nil"/>
              <w:bottom w:val="nil"/>
              <w:right w:val="nil"/>
            </w:tcBorders>
            <w:shd w:val="clear" w:color="auto" w:fill="auto"/>
            <w:noWrap/>
            <w:vAlign w:val="bottom"/>
          </w:tcPr>
          <w:p w14:paraId="011A9603" w14:textId="77777777" w:rsidR="001F004E" w:rsidRPr="001F004E" w:rsidRDefault="001F004E" w:rsidP="001F004E">
            <w:pPr>
              <w:spacing w:after="0" w:line="240" w:lineRule="auto"/>
              <w:jc w:val="right"/>
              <w:rPr>
                <w:rFonts w:ascii="Calibri" w:eastAsia="Times New Roman" w:hAnsi="Calibri" w:cs="Times New Roman"/>
                <w:color w:val="000000"/>
              </w:rPr>
            </w:pPr>
          </w:p>
        </w:tc>
        <w:tc>
          <w:tcPr>
            <w:tcW w:w="1183" w:type="dxa"/>
            <w:tcBorders>
              <w:top w:val="nil"/>
              <w:left w:val="nil"/>
              <w:bottom w:val="nil"/>
              <w:right w:val="nil"/>
            </w:tcBorders>
            <w:shd w:val="clear" w:color="auto" w:fill="auto"/>
            <w:noWrap/>
            <w:vAlign w:val="bottom"/>
          </w:tcPr>
          <w:p w14:paraId="73F9AFF4" w14:textId="77777777" w:rsidR="001F004E" w:rsidRPr="001F004E" w:rsidRDefault="001F004E" w:rsidP="001F004E">
            <w:pPr>
              <w:spacing w:after="0" w:line="240" w:lineRule="auto"/>
              <w:rPr>
                <w:rFonts w:ascii="Times New Roman" w:eastAsia="Times New Roman" w:hAnsi="Times New Roman" w:cs="Times New Roman"/>
                <w:sz w:val="20"/>
                <w:szCs w:val="20"/>
              </w:rPr>
            </w:pPr>
          </w:p>
        </w:tc>
        <w:tc>
          <w:tcPr>
            <w:tcW w:w="1571" w:type="dxa"/>
            <w:tcBorders>
              <w:top w:val="nil"/>
              <w:left w:val="nil"/>
              <w:bottom w:val="nil"/>
              <w:right w:val="nil"/>
            </w:tcBorders>
            <w:shd w:val="clear" w:color="auto" w:fill="auto"/>
            <w:noWrap/>
            <w:vAlign w:val="bottom"/>
          </w:tcPr>
          <w:p w14:paraId="4CE00CB1" w14:textId="77777777" w:rsidR="001F004E" w:rsidRPr="001F004E" w:rsidRDefault="001F004E" w:rsidP="001F004E">
            <w:pPr>
              <w:spacing w:after="0" w:line="240" w:lineRule="auto"/>
              <w:rPr>
                <w:rFonts w:ascii="Times New Roman" w:eastAsia="Times New Roman" w:hAnsi="Times New Roman" w:cs="Times New Roman"/>
                <w:sz w:val="20"/>
                <w:szCs w:val="20"/>
              </w:rPr>
            </w:pPr>
          </w:p>
        </w:tc>
        <w:tc>
          <w:tcPr>
            <w:tcW w:w="2067" w:type="dxa"/>
            <w:tcBorders>
              <w:top w:val="nil"/>
              <w:left w:val="nil"/>
              <w:bottom w:val="nil"/>
              <w:right w:val="nil"/>
            </w:tcBorders>
            <w:shd w:val="clear" w:color="auto" w:fill="auto"/>
            <w:noWrap/>
            <w:vAlign w:val="bottom"/>
          </w:tcPr>
          <w:p w14:paraId="4A53BAA4" w14:textId="77777777" w:rsidR="001F004E" w:rsidRPr="001F004E" w:rsidRDefault="001F004E" w:rsidP="001F004E">
            <w:pPr>
              <w:spacing w:after="0" w:line="240" w:lineRule="auto"/>
              <w:rPr>
                <w:rFonts w:ascii="Times New Roman" w:eastAsia="Times New Roman" w:hAnsi="Times New Roman" w:cs="Times New Roman"/>
                <w:sz w:val="20"/>
                <w:szCs w:val="20"/>
              </w:rPr>
            </w:pPr>
          </w:p>
        </w:tc>
      </w:tr>
      <w:tr w:rsidR="001F004E" w:rsidRPr="001F004E" w14:paraId="715290B5" w14:textId="77777777">
        <w:trPr>
          <w:trHeight w:val="300"/>
          <w:jc w:val="center"/>
        </w:trPr>
        <w:tc>
          <w:tcPr>
            <w:tcW w:w="1740" w:type="dxa"/>
            <w:tcBorders>
              <w:top w:val="nil"/>
              <w:left w:val="nil"/>
              <w:bottom w:val="nil"/>
              <w:right w:val="nil"/>
            </w:tcBorders>
            <w:shd w:val="clear" w:color="auto" w:fill="auto"/>
            <w:noWrap/>
            <w:vAlign w:val="bottom"/>
          </w:tcPr>
          <w:p w14:paraId="78D59353" w14:textId="77777777" w:rsidR="001F004E" w:rsidRPr="001F004E" w:rsidRDefault="001F004E" w:rsidP="001F004E">
            <w:pPr>
              <w:spacing w:after="0" w:line="240" w:lineRule="auto"/>
              <w:rPr>
                <w:rFonts w:ascii="Times New Roman" w:eastAsia="Times New Roman" w:hAnsi="Times New Roman" w:cs="Times New Roman"/>
                <w:sz w:val="20"/>
                <w:szCs w:val="20"/>
              </w:rPr>
            </w:pPr>
          </w:p>
        </w:tc>
        <w:tc>
          <w:tcPr>
            <w:tcW w:w="4821" w:type="dxa"/>
            <w:gridSpan w:val="3"/>
            <w:tcBorders>
              <w:top w:val="nil"/>
              <w:left w:val="nil"/>
              <w:bottom w:val="nil"/>
              <w:right w:val="nil"/>
            </w:tcBorders>
            <w:shd w:val="clear" w:color="auto" w:fill="auto"/>
            <w:noWrap/>
            <w:vAlign w:val="bottom"/>
          </w:tcPr>
          <w:p w14:paraId="3481C440" w14:textId="77777777" w:rsidR="001F004E" w:rsidRPr="001F004E" w:rsidRDefault="001F004E" w:rsidP="001F004E">
            <w:pPr>
              <w:spacing w:after="0" w:line="240" w:lineRule="auto"/>
              <w:jc w:val="center"/>
              <w:rPr>
                <w:rFonts w:ascii="Calibri" w:eastAsia="Times New Roman" w:hAnsi="Calibri" w:cs="Times New Roman"/>
                <w:color w:val="000000"/>
              </w:rPr>
            </w:pPr>
            <w:r w:rsidRPr="001F004E">
              <w:rPr>
                <w:rFonts w:ascii="Calibri" w:eastAsia="Times New Roman" w:hAnsi="Calibri" w:cs="Times New Roman"/>
                <w:color w:val="000000"/>
              </w:rPr>
              <w:t>Disabled</w:t>
            </w:r>
          </w:p>
        </w:tc>
      </w:tr>
      <w:tr w:rsidR="001F004E" w:rsidRPr="001F004E" w14:paraId="1EAF3927" w14:textId="77777777">
        <w:trPr>
          <w:trHeight w:val="300"/>
          <w:jc w:val="center"/>
        </w:trPr>
        <w:tc>
          <w:tcPr>
            <w:tcW w:w="1740" w:type="dxa"/>
            <w:tcBorders>
              <w:top w:val="nil"/>
              <w:left w:val="nil"/>
              <w:bottom w:val="nil"/>
              <w:right w:val="nil"/>
            </w:tcBorders>
            <w:shd w:val="clear" w:color="auto" w:fill="auto"/>
            <w:noWrap/>
            <w:vAlign w:val="bottom"/>
          </w:tcPr>
          <w:p w14:paraId="07865835" w14:textId="77777777" w:rsidR="001F004E" w:rsidRPr="001F004E" w:rsidRDefault="001F004E" w:rsidP="001F004E">
            <w:pPr>
              <w:spacing w:after="0" w:line="240" w:lineRule="auto"/>
              <w:jc w:val="center"/>
              <w:rPr>
                <w:rFonts w:ascii="Calibri" w:eastAsia="Times New Roman" w:hAnsi="Calibri" w:cs="Times New Roman"/>
                <w:color w:val="000000"/>
              </w:rPr>
            </w:pPr>
          </w:p>
        </w:tc>
        <w:tc>
          <w:tcPr>
            <w:tcW w:w="1183" w:type="dxa"/>
            <w:tcBorders>
              <w:top w:val="nil"/>
              <w:left w:val="nil"/>
              <w:bottom w:val="nil"/>
              <w:right w:val="nil"/>
            </w:tcBorders>
            <w:shd w:val="clear" w:color="auto" w:fill="auto"/>
            <w:noWrap/>
            <w:vAlign w:val="bottom"/>
          </w:tcPr>
          <w:p w14:paraId="47F2A4D2" w14:textId="77777777" w:rsidR="001F004E" w:rsidRPr="001F004E" w:rsidRDefault="001F004E" w:rsidP="001F004E">
            <w:pPr>
              <w:spacing w:after="0" w:line="240" w:lineRule="auto"/>
              <w:rPr>
                <w:rFonts w:ascii="Times New Roman" w:eastAsia="Times New Roman" w:hAnsi="Times New Roman" w:cs="Times New Roman"/>
                <w:sz w:val="20"/>
                <w:szCs w:val="20"/>
              </w:rPr>
            </w:pPr>
          </w:p>
        </w:tc>
        <w:tc>
          <w:tcPr>
            <w:tcW w:w="1571" w:type="dxa"/>
            <w:tcBorders>
              <w:top w:val="nil"/>
              <w:left w:val="nil"/>
              <w:bottom w:val="nil"/>
              <w:right w:val="nil"/>
            </w:tcBorders>
            <w:shd w:val="clear" w:color="auto" w:fill="auto"/>
            <w:noWrap/>
            <w:vAlign w:val="bottom"/>
          </w:tcPr>
          <w:p w14:paraId="42A9F5A3" w14:textId="77777777" w:rsidR="001F004E" w:rsidRPr="001F004E" w:rsidRDefault="001F004E" w:rsidP="001F004E">
            <w:pPr>
              <w:spacing w:after="0" w:line="240" w:lineRule="auto"/>
              <w:rPr>
                <w:rFonts w:ascii="Times New Roman" w:eastAsia="Times New Roman" w:hAnsi="Times New Roman" w:cs="Times New Roman"/>
                <w:sz w:val="20"/>
                <w:szCs w:val="20"/>
              </w:rPr>
            </w:pPr>
          </w:p>
        </w:tc>
        <w:tc>
          <w:tcPr>
            <w:tcW w:w="2067" w:type="dxa"/>
            <w:tcBorders>
              <w:top w:val="nil"/>
              <w:left w:val="nil"/>
              <w:bottom w:val="nil"/>
              <w:right w:val="nil"/>
            </w:tcBorders>
            <w:shd w:val="clear" w:color="auto" w:fill="auto"/>
            <w:noWrap/>
            <w:vAlign w:val="bottom"/>
          </w:tcPr>
          <w:p w14:paraId="0D4156E5" w14:textId="77777777" w:rsidR="001F004E" w:rsidRPr="001F004E" w:rsidRDefault="001F004E" w:rsidP="001F004E">
            <w:pPr>
              <w:spacing w:after="0" w:line="240" w:lineRule="auto"/>
              <w:rPr>
                <w:rFonts w:ascii="Times New Roman" w:eastAsia="Times New Roman" w:hAnsi="Times New Roman" w:cs="Times New Roman"/>
                <w:sz w:val="20"/>
                <w:szCs w:val="20"/>
              </w:rPr>
            </w:pPr>
          </w:p>
        </w:tc>
      </w:tr>
      <w:tr w:rsidR="001F004E" w:rsidRPr="001F004E" w14:paraId="4B111032" w14:textId="77777777">
        <w:trPr>
          <w:trHeight w:val="300"/>
          <w:jc w:val="center"/>
        </w:trPr>
        <w:tc>
          <w:tcPr>
            <w:tcW w:w="1740" w:type="dxa"/>
            <w:tcBorders>
              <w:top w:val="nil"/>
              <w:left w:val="nil"/>
              <w:bottom w:val="nil"/>
              <w:right w:val="nil"/>
            </w:tcBorders>
            <w:shd w:val="clear" w:color="auto" w:fill="auto"/>
            <w:noWrap/>
            <w:vAlign w:val="bottom"/>
          </w:tcPr>
          <w:p w14:paraId="43305C38" w14:textId="77777777" w:rsidR="001F004E" w:rsidRPr="001F004E" w:rsidRDefault="001F004E" w:rsidP="001F004E">
            <w:pPr>
              <w:spacing w:after="0" w:line="240" w:lineRule="auto"/>
              <w:rPr>
                <w:rFonts w:ascii="Times New Roman" w:eastAsia="Times New Roman" w:hAnsi="Times New Roman" w:cs="Times New Roman"/>
                <w:sz w:val="20"/>
                <w:szCs w:val="20"/>
              </w:rPr>
            </w:pPr>
          </w:p>
        </w:tc>
        <w:tc>
          <w:tcPr>
            <w:tcW w:w="1183" w:type="dxa"/>
            <w:tcBorders>
              <w:top w:val="nil"/>
              <w:left w:val="nil"/>
              <w:bottom w:val="nil"/>
              <w:right w:val="nil"/>
            </w:tcBorders>
            <w:shd w:val="clear" w:color="auto" w:fill="auto"/>
            <w:noWrap/>
            <w:vAlign w:val="bottom"/>
          </w:tcPr>
          <w:p w14:paraId="314E9C06" w14:textId="77777777" w:rsidR="001F004E" w:rsidRPr="001F004E" w:rsidRDefault="001F004E" w:rsidP="001F004E">
            <w:pPr>
              <w:spacing w:after="0" w:line="240" w:lineRule="auto"/>
              <w:rPr>
                <w:rFonts w:ascii="Calibri" w:eastAsia="Times New Roman" w:hAnsi="Calibri" w:cs="Times New Roman"/>
                <w:color w:val="000000"/>
              </w:rPr>
            </w:pPr>
            <w:r w:rsidRPr="001F004E">
              <w:rPr>
                <w:rFonts w:ascii="Calibri" w:eastAsia="Times New Roman" w:hAnsi="Calibri" w:cs="Times New Roman"/>
                <w:color w:val="000000"/>
              </w:rPr>
              <w:t>Foster Care</w:t>
            </w:r>
          </w:p>
        </w:tc>
        <w:tc>
          <w:tcPr>
            <w:tcW w:w="1571" w:type="dxa"/>
            <w:tcBorders>
              <w:top w:val="nil"/>
              <w:left w:val="nil"/>
              <w:bottom w:val="nil"/>
              <w:right w:val="nil"/>
            </w:tcBorders>
            <w:shd w:val="clear" w:color="auto" w:fill="auto"/>
            <w:noWrap/>
            <w:vAlign w:val="bottom"/>
          </w:tcPr>
          <w:p w14:paraId="2FC45731" w14:textId="77777777" w:rsidR="001F004E" w:rsidRPr="001F004E" w:rsidRDefault="001F004E" w:rsidP="001F004E">
            <w:pPr>
              <w:spacing w:after="0" w:line="240" w:lineRule="auto"/>
              <w:rPr>
                <w:rFonts w:ascii="Calibri" w:eastAsia="Times New Roman" w:hAnsi="Calibri" w:cs="Times New Roman"/>
                <w:color w:val="000000"/>
              </w:rPr>
            </w:pPr>
            <w:r w:rsidRPr="001F004E">
              <w:rPr>
                <w:rFonts w:ascii="Calibri" w:eastAsia="Times New Roman" w:hAnsi="Calibri" w:cs="Times New Roman"/>
                <w:color w:val="000000"/>
              </w:rPr>
              <w:t>FRL Non-Foster</w:t>
            </w:r>
          </w:p>
        </w:tc>
        <w:tc>
          <w:tcPr>
            <w:tcW w:w="2067" w:type="dxa"/>
            <w:tcBorders>
              <w:top w:val="nil"/>
              <w:left w:val="nil"/>
              <w:bottom w:val="nil"/>
              <w:right w:val="nil"/>
            </w:tcBorders>
            <w:shd w:val="clear" w:color="auto" w:fill="auto"/>
            <w:noWrap/>
            <w:vAlign w:val="bottom"/>
          </w:tcPr>
          <w:p w14:paraId="1A51B172" w14:textId="77777777" w:rsidR="001F004E" w:rsidRPr="001F004E" w:rsidRDefault="001F004E" w:rsidP="001F004E">
            <w:pPr>
              <w:spacing w:after="0" w:line="240" w:lineRule="auto"/>
              <w:rPr>
                <w:rFonts w:ascii="Calibri" w:eastAsia="Times New Roman" w:hAnsi="Calibri" w:cs="Times New Roman"/>
                <w:color w:val="000000"/>
              </w:rPr>
            </w:pPr>
            <w:r w:rsidRPr="001F004E">
              <w:rPr>
                <w:rFonts w:ascii="Calibri" w:eastAsia="Times New Roman" w:hAnsi="Calibri" w:cs="Times New Roman"/>
                <w:color w:val="000000"/>
              </w:rPr>
              <w:t>Non-Foster Non-FRL</w:t>
            </w:r>
          </w:p>
        </w:tc>
      </w:tr>
      <w:tr w:rsidR="001F004E" w:rsidRPr="001F004E" w14:paraId="2EDCCC32" w14:textId="77777777">
        <w:trPr>
          <w:trHeight w:val="300"/>
          <w:jc w:val="center"/>
        </w:trPr>
        <w:tc>
          <w:tcPr>
            <w:tcW w:w="1740" w:type="dxa"/>
            <w:tcBorders>
              <w:top w:val="nil"/>
              <w:left w:val="nil"/>
              <w:bottom w:val="nil"/>
              <w:right w:val="nil"/>
            </w:tcBorders>
            <w:shd w:val="clear" w:color="auto" w:fill="auto"/>
            <w:noWrap/>
            <w:vAlign w:val="bottom"/>
          </w:tcPr>
          <w:p w14:paraId="68A72754" w14:textId="77777777" w:rsidR="001F004E" w:rsidRPr="001F004E" w:rsidRDefault="001F004E" w:rsidP="001F004E">
            <w:pPr>
              <w:spacing w:after="0" w:line="240" w:lineRule="auto"/>
              <w:rPr>
                <w:rFonts w:ascii="Calibri" w:eastAsia="Times New Roman" w:hAnsi="Calibri" w:cs="Times New Roman"/>
                <w:color w:val="000000"/>
              </w:rPr>
            </w:pPr>
            <w:r w:rsidRPr="001F004E">
              <w:rPr>
                <w:rFonts w:ascii="Calibri" w:eastAsia="Times New Roman" w:hAnsi="Calibri" w:cs="Times New Roman"/>
                <w:color w:val="000000"/>
              </w:rPr>
              <w:t>2006-07</w:t>
            </w:r>
          </w:p>
        </w:tc>
        <w:tc>
          <w:tcPr>
            <w:tcW w:w="1183" w:type="dxa"/>
            <w:tcBorders>
              <w:top w:val="nil"/>
              <w:left w:val="nil"/>
              <w:bottom w:val="nil"/>
              <w:right w:val="nil"/>
            </w:tcBorders>
            <w:shd w:val="clear" w:color="auto" w:fill="auto"/>
            <w:noWrap/>
            <w:vAlign w:val="bottom"/>
          </w:tcPr>
          <w:p w14:paraId="6F9CA132" w14:textId="77777777" w:rsidR="001F004E" w:rsidRPr="001F004E" w:rsidRDefault="001F004E" w:rsidP="001F004E">
            <w:pPr>
              <w:spacing w:after="0" w:line="240" w:lineRule="auto"/>
              <w:rPr>
                <w:rFonts w:ascii="Calibri" w:eastAsia="Times New Roman" w:hAnsi="Calibri" w:cs="Times New Roman"/>
                <w:color w:val="000000"/>
              </w:rPr>
            </w:pPr>
          </w:p>
        </w:tc>
        <w:tc>
          <w:tcPr>
            <w:tcW w:w="1571" w:type="dxa"/>
            <w:tcBorders>
              <w:top w:val="nil"/>
              <w:left w:val="nil"/>
              <w:bottom w:val="nil"/>
              <w:right w:val="nil"/>
            </w:tcBorders>
            <w:shd w:val="clear" w:color="auto" w:fill="auto"/>
            <w:noWrap/>
            <w:vAlign w:val="bottom"/>
          </w:tcPr>
          <w:p w14:paraId="66E0F9A4" w14:textId="77777777" w:rsidR="001F004E" w:rsidRPr="001F004E" w:rsidRDefault="001F004E" w:rsidP="001F004E">
            <w:pPr>
              <w:spacing w:after="0" w:line="240" w:lineRule="auto"/>
              <w:rPr>
                <w:rFonts w:ascii="Times New Roman" w:eastAsia="Times New Roman" w:hAnsi="Times New Roman" w:cs="Times New Roman"/>
                <w:sz w:val="20"/>
                <w:szCs w:val="20"/>
              </w:rPr>
            </w:pPr>
          </w:p>
        </w:tc>
        <w:tc>
          <w:tcPr>
            <w:tcW w:w="2067" w:type="dxa"/>
            <w:tcBorders>
              <w:top w:val="nil"/>
              <w:left w:val="nil"/>
              <w:bottom w:val="nil"/>
              <w:right w:val="nil"/>
            </w:tcBorders>
            <w:shd w:val="clear" w:color="auto" w:fill="auto"/>
            <w:noWrap/>
            <w:vAlign w:val="bottom"/>
          </w:tcPr>
          <w:p w14:paraId="5FD5F9CB" w14:textId="77777777" w:rsidR="001F004E" w:rsidRPr="001F004E" w:rsidRDefault="001F004E" w:rsidP="001F004E">
            <w:pPr>
              <w:spacing w:after="0" w:line="240" w:lineRule="auto"/>
              <w:rPr>
                <w:rFonts w:ascii="Times New Roman" w:eastAsia="Times New Roman" w:hAnsi="Times New Roman" w:cs="Times New Roman"/>
                <w:sz w:val="20"/>
                <w:szCs w:val="20"/>
              </w:rPr>
            </w:pPr>
          </w:p>
        </w:tc>
      </w:tr>
      <w:tr w:rsidR="001F004E" w:rsidRPr="001F004E" w14:paraId="369124C2" w14:textId="77777777">
        <w:trPr>
          <w:trHeight w:val="300"/>
          <w:jc w:val="center"/>
        </w:trPr>
        <w:tc>
          <w:tcPr>
            <w:tcW w:w="1740" w:type="dxa"/>
            <w:tcBorders>
              <w:top w:val="single" w:sz="4" w:space="0" w:color="auto"/>
              <w:left w:val="nil"/>
              <w:bottom w:val="nil"/>
              <w:right w:val="nil"/>
            </w:tcBorders>
            <w:shd w:val="clear" w:color="auto" w:fill="auto"/>
            <w:noWrap/>
            <w:vAlign w:val="bottom"/>
          </w:tcPr>
          <w:p w14:paraId="67925FC5" w14:textId="77777777" w:rsidR="001F004E" w:rsidRPr="001F004E" w:rsidRDefault="001F004E" w:rsidP="001F004E">
            <w:pPr>
              <w:spacing w:after="0" w:line="240" w:lineRule="auto"/>
              <w:rPr>
                <w:rFonts w:ascii="Calibri" w:eastAsia="Times New Roman" w:hAnsi="Calibri" w:cs="Times New Roman"/>
                <w:color w:val="000000"/>
              </w:rPr>
            </w:pPr>
            <w:r w:rsidRPr="001F004E">
              <w:rPr>
                <w:rFonts w:ascii="Calibri" w:eastAsia="Times New Roman" w:hAnsi="Calibri" w:cs="Times New Roman"/>
                <w:color w:val="000000"/>
              </w:rPr>
              <w:t>9th Grade Count</w:t>
            </w:r>
          </w:p>
        </w:tc>
        <w:tc>
          <w:tcPr>
            <w:tcW w:w="1183" w:type="dxa"/>
            <w:tcBorders>
              <w:top w:val="single" w:sz="4" w:space="0" w:color="auto"/>
              <w:left w:val="nil"/>
              <w:bottom w:val="nil"/>
              <w:right w:val="nil"/>
            </w:tcBorders>
            <w:shd w:val="clear" w:color="auto" w:fill="auto"/>
            <w:noWrap/>
            <w:vAlign w:val="bottom"/>
          </w:tcPr>
          <w:p w14:paraId="7570FEF3" w14:textId="77777777" w:rsidR="001F004E" w:rsidRPr="001F004E" w:rsidRDefault="001F004E" w:rsidP="001F004E">
            <w:pPr>
              <w:spacing w:after="0" w:line="240" w:lineRule="auto"/>
              <w:jc w:val="right"/>
              <w:rPr>
                <w:rFonts w:ascii="Calibri" w:eastAsia="Times New Roman" w:hAnsi="Calibri" w:cs="Times New Roman"/>
                <w:color w:val="000000"/>
              </w:rPr>
            </w:pPr>
            <w:r w:rsidRPr="001F004E">
              <w:rPr>
                <w:rFonts w:ascii="Calibri" w:eastAsia="Times New Roman" w:hAnsi="Calibri" w:cs="Times New Roman"/>
                <w:color w:val="000000"/>
              </w:rPr>
              <w:t>245</w:t>
            </w:r>
          </w:p>
        </w:tc>
        <w:tc>
          <w:tcPr>
            <w:tcW w:w="1571" w:type="dxa"/>
            <w:tcBorders>
              <w:top w:val="single" w:sz="4" w:space="0" w:color="auto"/>
              <w:left w:val="nil"/>
              <w:bottom w:val="nil"/>
              <w:right w:val="nil"/>
            </w:tcBorders>
            <w:shd w:val="clear" w:color="auto" w:fill="auto"/>
            <w:noWrap/>
            <w:vAlign w:val="bottom"/>
          </w:tcPr>
          <w:p w14:paraId="0AF1B02F" w14:textId="77777777" w:rsidR="001F004E" w:rsidRPr="001F004E" w:rsidRDefault="001F004E" w:rsidP="001F004E">
            <w:pPr>
              <w:spacing w:after="0" w:line="240" w:lineRule="auto"/>
              <w:jc w:val="right"/>
              <w:rPr>
                <w:rFonts w:ascii="Calibri" w:eastAsia="Times New Roman" w:hAnsi="Calibri" w:cs="Times New Roman"/>
                <w:color w:val="000000"/>
              </w:rPr>
            </w:pPr>
            <w:r w:rsidRPr="001F004E">
              <w:rPr>
                <w:rFonts w:ascii="Calibri" w:eastAsia="Times New Roman" w:hAnsi="Calibri" w:cs="Times New Roman"/>
                <w:color w:val="000000"/>
              </w:rPr>
              <w:t>5685</w:t>
            </w:r>
          </w:p>
        </w:tc>
        <w:tc>
          <w:tcPr>
            <w:tcW w:w="2067" w:type="dxa"/>
            <w:tcBorders>
              <w:top w:val="single" w:sz="4" w:space="0" w:color="auto"/>
              <w:left w:val="nil"/>
              <w:bottom w:val="nil"/>
              <w:right w:val="nil"/>
            </w:tcBorders>
            <w:shd w:val="clear" w:color="auto" w:fill="auto"/>
            <w:noWrap/>
            <w:vAlign w:val="bottom"/>
          </w:tcPr>
          <w:p w14:paraId="7500B0F2" w14:textId="77777777" w:rsidR="001F004E" w:rsidRPr="001F004E" w:rsidRDefault="001F004E" w:rsidP="001F004E">
            <w:pPr>
              <w:spacing w:after="0" w:line="240" w:lineRule="auto"/>
              <w:jc w:val="right"/>
              <w:rPr>
                <w:rFonts w:ascii="Calibri" w:eastAsia="Times New Roman" w:hAnsi="Calibri" w:cs="Times New Roman"/>
                <w:color w:val="000000"/>
              </w:rPr>
            </w:pPr>
            <w:r w:rsidRPr="001F004E">
              <w:rPr>
                <w:rFonts w:ascii="Calibri" w:eastAsia="Times New Roman" w:hAnsi="Calibri" w:cs="Times New Roman"/>
                <w:color w:val="000000"/>
              </w:rPr>
              <w:t>4586</w:t>
            </w:r>
          </w:p>
        </w:tc>
      </w:tr>
      <w:tr w:rsidR="001F004E" w:rsidRPr="001F004E" w14:paraId="7E5E2BA0" w14:textId="77777777">
        <w:trPr>
          <w:trHeight w:val="300"/>
          <w:jc w:val="center"/>
        </w:trPr>
        <w:tc>
          <w:tcPr>
            <w:tcW w:w="1740" w:type="dxa"/>
            <w:tcBorders>
              <w:top w:val="nil"/>
              <w:left w:val="nil"/>
              <w:bottom w:val="nil"/>
              <w:right w:val="nil"/>
            </w:tcBorders>
            <w:shd w:val="clear" w:color="auto" w:fill="auto"/>
            <w:noWrap/>
            <w:vAlign w:val="bottom"/>
          </w:tcPr>
          <w:p w14:paraId="793BEF3B" w14:textId="77777777" w:rsidR="001F004E" w:rsidRPr="001F004E" w:rsidRDefault="001F004E" w:rsidP="001F004E">
            <w:pPr>
              <w:spacing w:after="0" w:line="240" w:lineRule="auto"/>
              <w:rPr>
                <w:rFonts w:ascii="Calibri" w:eastAsia="Times New Roman" w:hAnsi="Calibri" w:cs="Times New Roman"/>
                <w:color w:val="000000"/>
              </w:rPr>
            </w:pPr>
            <w:r w:rsidRPr="001F004E">
              <w:rPr>
                <w:rFonts w:ascii="Calibri" w:eastAsia="Times New Roman" w:hAnsi="Calibri" w:cs="Times New Roman"/>
                <w:color w:val="000000"/>
              </w:rPr>
              <w:t>Enrollment Count</w:t>
            </w:r>
          </w:p>
        </w:tc>
        <w:tc>
          <w:tcPr>
            <w:tcW w:w="1183" w:type="dxa"/>
            <w:tcBorders>
              <w:top w:val="nil"/>
              <w:left w:val="nil"/>
              <w:bottom w:val="nil"/>
              <w:right w:val="nil"/>
            </w:tcBorders>
            <w:shd w:val="clear" w:color="auto" w:fill="auto"/>
            <w:noWrap/>
            <w:vAlign w:val="bottom"/>
          </w:tcPr>
          <w:p w14:paraId="0B559296" w14:textId="77777777" w:rsidR="001F004E" w:rsidRPr="001F004E" w:rsidRDefault="001F004E" w:rsidP="001F004E">
            <w:pPr>
              <w:spacing w:after="0" w:line="240" w:lineRule="auto"/>
              <w:jc w:val="right"/>
              <w:rPr>
                <w:rFonts w:ascii="Calibri" w:eastAsia="Times New Roman" w:hAnsi="Calibri" w:cs="Times New Roman"/>
                <w:color w:val="000000"/>
              </w:rPr>
            </w:pPr>
            <w:r w:rsidRPr="001F004E">
              <w:rPr>
                <w:rFonts w:ascii="Calibri" w:eastAsia="Times New Roman" w:hAnsi="Calibri" w:cs="Times New Roman"/>
                <w:color w:val="000000"/>
              </w:rPr>
              <w:t>29</w:t>
            </w:r>
          </w:p>
        </w:tc>
        <w:tc>
          <w:tcPr>
            <w:tcW w:w="1571" w:type="dxa"/>
            <w:tcBorders>
              <w:top w:val="nil"/>
              <w:left w:val="nil"/>
              <w:bottom w:val="nil"/>
              <w:right w:val="nil"/>
            </w:tcBorders>
            <w:shd w:val="clear" w:color="auto" w:fill="auto"/>
            <w:noWrap/>
            <w:vAlign w:val="bottom"/>
          </w:tcPr>
          <w:p w14:paraId="6CE54A8C" w14:textId="77777777" w:rsidR="001F004E" w:rsidRPr="001F004E" w:rsidRDefault="001F004E" w:rsidP="001F004E">
            <w:pPr>
              <w:spacing w:after="0" w:line="240" w:lineRule="auto"/>
              <w:jc w:val="right"/>
              <w:rPr>
                <w:rFonts w:ascii="Calibri" w:eastAsia="Times New Roman" w:hAnsi="Calibri" w:cs="Times New Roman"/>
                <w:color w:val="000000"/>
              </w:rPr>
            </w:pPr>
            <w:r w:rsidRPr="001F004E">
              <w:rPr>
                <w:rFonts w:ascii="Calibri" w:eastAsia="Times New Roman" w:hAnsi="Calibri" w:cs="Times New Roman"/>
                <w:color w:val="000000"/>
              </w:rPr>
              <w:t>529</w:t>
            </w:r>
          </w:p>
        </w:tc>
        <w:tc>
          <w:tcPr>
            <w:tcW w:w="2067" w:type="dxa"/>
            <w:tcBorders>
              <w:top w:val="nil"/>
              <w:left w:val="nil"/>
              <w:bottom w:val="nil"/>
              <w:right w:val="nil"/>
            </w:tcBorders>
            <w:shd w:val="clear" w:color="auto" w:fill="auto"/>
            <w:noWrap/>
            <w:vAlign w:val="bottom"/>
          </w:tcPr>
          <w:p w14:paraId="3369D6B2" w14:textId="77777777" w:rsidR="001F004E" w:rsidRPr="001F004E" w:rsidRDefault="001F004E" w:rsidP="001F004E">
            <w:pPr>
              <w:spacing w:after="0" w:line="240" w:lineRule="auto"/>
              <w:jc w:val="right"/>
              <w:rPr>
                <w:rFonts w:ascii="Calibri" w:eastAsia="Times New Roman" w:hAnsi="Calibri" w:cs="Times New Roman"/>
                <w:color w:val="000000"/>
              </w:rPr>
            </w:pPr>
            <w:r w:rsidRPr="001F004E">
              <w:rPr>
                <w:rFonts w:ascii="Calibri" w:eastAsia="Times New Roman" w:hAnsi="Calibri" w:cs="Times New Roman"/>
                <w:color w:val="000000"/>
              </w:rPr>
              <w:t>954</w:t>
            </w:r>
          </w:p>
        </w:tc>
      </w:tr>
      <w:tr w:rsidR="001F004E" w:rsidRPr="001F004E" w14:paraId="75DE61C9" w14:textId="77777777">
        <w:trPr>
          <w:trHeight w:val="300"/>
          <w:jc w:val="center"/>
        </w:trPr>
        <w:tc>
          <w:tcPr>
            <w:tcW w:w="1740" w:type="dxa"/>
            <w:tcBorders>
              <w:top w:val="nil"/>
              <w:left w:val="nil"/>
              <w:bottom w:val="single" w:sz="4" w:space="0" w:color="auto"/>
              <w:right w:val="nil"/>
            </w:tcBorders>
            <w:shd w:val="clear" w:color="auto" w:fill="auto"/>
            <w:noWrap/>
            <w:vAlign w:val="bottom"/>
          </w:tcPr>
          <w:p w14:paraId="7DBC8578" w14:textId="77777777" w:rsidR="001F004E" w:rsidRPr="001F004E" w:rsidRDefault="001F004E" w:rsidP="001F004E">
            <w:pPr>
              <w:spacing w:after="0" w:line="240" w:lineRule="auto"/>
              <w:rPr>
                <w:rFonts w:ascii="Calibri" w:eastAsia="Times New Roman" w:hAnsi="Calibri" w:cs="Times New Roman"/>
                <w:color w:val="000000"/>
              </w:rPr>
            </w:pPr>
            <w:r w:rsidRPr="001F004E">
              <w:rPr>
                <w:rFonts w:ascii="Calibri" w:eastAsia="Times New Roman" w:hAnsi="Calibri" w:cs="Times New Roman"/>
                <w:color w:val="000000"/>
              </w:rPr>
              <w:t>Proportion</w:t>
            </w:r>
          </w:p>
        </w:tc>
        <w:tc>
          <w:tcPr>
            <w:tcW w:w="1183" w:type="dxa"/>
            <w:tcBorders>
              <w:top w:val="nil"/>
              <w:left w:val="nil"/>
              <w:bottom w:val="single" w:sz="4" w:space="0" w:color="auto"/>
              <w:right w:val="nil"/>
            </w:tcBorders>
            <w:shd w:val="clear" w:color="auto" w:fill="auto"/>
            <w:noWrap/>
            <w:vAlign w:val="bottom"/>
          </w:tcPr>
          <w:p w14:paraId="44593F9C" w14:textId="77777777" w:rsidR="001F004E" w:rsidRPr="001F004E" w:rsidRDefault="001F004E" w:rsidP="001F004E">
            <w:pPr>
              <w:spacing w:after="0" w:line="240" w:lineRule="auto"/>
              <w:jc w:val="right"/>
              <w:rPr>
                <w:rFonts w:ascii="Calibri" w:eastAsia="Times New Roman" w:hAnsi="Calibri" w:cs="Times New Roman"/>
                <w:color w:val="000000"/>
              </w:rPr>
            </w:pPr>
            <w:r w:rsidRPr="001F004E">
              <w:rPr>
                <w:rFonts w:ascii="Calibri" w:eastAsia="Times New Roman" w:hAnsi="Calibri" w:cs="Times New Roman"/>
                <w:color w:val="000000"/>
              </w:rPr>
              <w:t>11.84%</w:t>
            </w:r>
          </w:p>
        </w:tc>
        <w:tc>
          <w:tcPr>
            <w:tcW w:w="1571" w:type="dxa"/>
            <w:tcBorders>
              <w:top w:val="nil"/>
              <w:left w:val="nil"/>
              <w:bottom w:val="single" w:sz="4" w:space="0" w:color="auto"/>
              <w:right w:val="nil"/>
            </w:tcBorders>
            <w:shd w:val="clear" w:color="auto" w:fill="auto"/>
            <w:noWrap/>
            <w:vAlign w:val="bottom"/>
          </w:tcPr>
          <w:p w14:paraId="2EEA169E" w14:textId="77777777" w:rsidR="001F004E" w:rsidRPr="001F004E" w:rsidRDefault="001F004E" w:rsidP="001F004E">
            <w:pPr>
              <w:spacing w:after="0" w:line="240" w:lineRule="auto"/>
              <w:jc w:val="right"/>
              <w:rPr>
                <w:rFonts w:ascii="Calibri" w:eastAsia="Times New Roman" w:hAnsi="Calibri" w:cs="Times New Roman"/>
                <w:color w:val="000000"/>
              </w:rPr>
            </w:pPr>
            <w:r w:rsidRPr="001F004E">
              <w:rPr>
                <w:rFonts w:ascii="Calibri" w:eastAsia="Times New Roman" w:hAnsi="Calibri" w:cs="Times New Roman"/>
                <w:color w:val="000000"/>
              </w:rPr>
              <w:t>9.31%</w:t>
            </w:r>
          </w:p>
        </w:tc>
        <w:tc>
          <w:tcPr>
            <w:tcW w:w="2067" w:type="dxa"/>
            <w:tcBorders>
              <w:top w:val="nil"/>
              <w:left w:val="nil"/>
              <w:bottom w:val="single" w:sz="4" w:space="0" w:color="auto"/>
              <w:right w:val="nil"/>
            </w:tcBorders>
            <w:shd w:val="clear" w:color="auto" w:fill="auto"/>
            <w:noWrap/>
            <w:vAlign w:val="bottom"/>
          </w:tcPr>
          <w:p w14:paraId="65728828" w14:textId="77777777" w:rsidR="001F004E" w:rsidRPr="001F004E" w:rsidRDefault="001F004E" w:rsidP="001F004E">
            <w:pPr>
              <w:spacing w:after="0" w:line="240" w:lineRule="auto"/>
              <w:jc w:val="right"/>
              <w:rPr>
                <w:rFonts w:ascii="Calibri" w:eastAsia="Times New Roman" w:hAnsi="Calibri" w:cs="Times New Roman"/>
                <w:color w:val="000000"/>
              </w:rPr>
            </w:pPr>
            <w:r w:rsidRPr="001F004E">
              <w:rPr>
                <w:rFonts w:ascii="Calibri" w:eastAsia="Times New Roman" w:hAnsi="Calibri" w:cs="Times New Roman"/>
                <w:color w:val="000000"/>
              </w:rPr>
              <w:t>20.80%</w:t>
            </w:r>
          </w:p>
        </w:tc>
      </w:tr>
    </w:tbl>
    <w:p w14:paraId="6F5A5480" w14:textId="77777777" w:rsidR="006D2150" w:rsidRDefault="006D2150"/>
    <w:p w14:paraId="7768B5B2" w14:textId="77777777" w:rsidR="00902F87" w:rsidRDefault="00902F87" w:rsidP="000058E6">
      <w:pPr>
        <w:rPr>
          <w:b/>
          <w:u w:val="single"/>
        </w:rPr>
      </w:pPr>
    </w:p>
    <w:p w14:paraId="070F6FF8" w14:textId="77777777" w:rsidR="000058E6" w:rsidRPr="000058E6" w:rsidRDefault="000058E6" w:rsidP="000058E6">
      <w:pPr>
        <w:rPr>
          <w:b/>
          <w:u w:val="single"/>
        </w:rPr>
      </w:pPr>
      <w:r>
        <w:rPr>
          <w:b/>
          <w:u w:val="single"/>
        </w:rPr>
        <w:t>12</w:t>
      </w:r>
      <w:r w:rsidRPr="000058E6">
        <w:rPr>
          <w:b/>
          <w:u w:val="single"/>
          <w:vertAlign w:val="superscript"/>
        </w:rPr>
        <w:t>th</w:t>
      </w:r>
      <w:r>
        <w:rPr>
          <w:b/>
          <w:u w:val="single"/>
        </w:rPr>
        <w:t xml:space="preserve"> Grade Cohort</w:t>
      </w:r>
    </w:p>
    <w:tbl>
      <w:tblPr>
        <w:tblW w:w="6930" w:type="dxa"/>
        <w:jc w:val="center"/>
        <w:tblLook w:val="04A0" w:firstRow="1" w:lastRow="0" w:firstColumn="1" w:lastColumn="0" w:noHBand="0" w:noVBand="1"/>
      </w:tblPr>
      <w:tblGrid>
        <w:gridCol w:w="1808"/>
        <w:gridCol w:w="51"/>
        <w:gridCol w:w="116"/>
        <w:gridCol w:w="1265"/>
        <w:gridCol w:w="1620"/>
        <w:gridCol w:w="2070"/>
      </w:tblGrid>
      <w:tr w:rsidR="002733E8" w:rsidRPr="002733E8" w14:paraId="47E900A7" w14:textId="77777777">
        <w:trPr>
          <w:trHeight w:val="300"/>
          <w:jc w:val="center"/>
        </w:trPr>
        <w:tc>
          <w:tcPr>
            <w:tcW w:w="6930" w:type="dxa"/>
            <w:gridSpan w:val="6"/>
            <w:tcBorders>
              <w:top w:val="nil"/>
              <w:left w:val="nil"/>
              <w:bottom w:val="nil"/>
              <w:right w:val="nil"/>
            </w:tcBorders>
            <w:shd w:val="clear" w:color="auto" w:fill="auto"/>
            <w:noWrap/>
            <w:vAlign w:val="bottom"/>
          </w:tcPr>
          <w:p w14:paraId="76472BC5" w14:textId="77777777" w:rsidR="002733E8" w:rsidRDefault="002733E8" w:rsidP="00722495">
            <w:pPr>
              <w:spacing w:after="0" w:line="240" w:lineRule="auto"/>
              <w:rPr>
                <w:rFonts w:ascii="Calibri" w:eastAsia="Times New Roman" w:hAnsi="Calibri" w:cs="Times New Roman"/>
                <w:color w:val="000000"/>
              </w:rPr>
            </w:pPr>
          </w:p>
          <w:p w14:paraId="23672AFD" w14:textId="77777777" w:rsidR="002733E8" w:rsidRPr="002733E8" w:rsidRDefault="002733E8" w:rsidP="00722495">
            <w:pPr>
              <w:spacing w:after="0" w:line="240" w:lineRule="auto"/>
              <w:jc w:val="center"/>
              <w:rPr>
                <w:rFonts w:ascii="Calibri" w:eastAsia="Times New Roman" w:hAnsi="Calibri" w:cs="Times New Roman"/>
                <w:color w:val="000000"/>
              </w:rPr>
            </w:pPr>
            <w:r w:rsidRPr="002733E8">
              <w:rPr>
                <w:rFonts w:ascii="Calibri" w:eastAsia="Times New Roman" w:hAnsi="Calibri" w:cs="Times New Roman"/>
                <w:color w:val="000000"/>
              </w:rPr>
              <w:t>Non-Disabled</w:t>
            </w:r>
          </w:p>
        </w:tc>
      </w:tr>
      <w:tr w:rsidR="002733E8" w:rsidRPr="002733E8" w14:paraId="7DA5821D" w14:textId="77777777">
        <w:trPr>
          <w:trHeight w:val="300"/>
          <w:jc w:val="center"/>
        </w:trPr>
        <w:tc>
          <w:tcPr>
            <w:tcW w:w="1859" w:type="dxa"/>
            <w:gridSpan w:val="2"/>
            <w:tcBorders>
              <w:top w:val="nil"/>
              <w:left w:val="nil"/>
              <w:bottom w:val="nil"/>
              <w:right w:val="nil"/>
            </w:tcBorders>
            <w:shd w:val="clear" w:color="auto" w:fill="auto"/>
            <w:noWrap/>
            <w:vAlign w:val="bottom"/>
          </w:tcPr>
          <w:p w14:paraId="50CAF137" w14:textId="77777777" w:rsidR="002733E8" w:rsidRPr="002733E8" w:rsidRDefault="002733E8" w:rsidP="00722495">
            <w:pPr>
              <w:spacing w:after="0" w:line="240" w:lineRule="auto"/>
              <w:jc w:val="center"/>
              <w:rPr>
                <w:rFonts w:ascii="Calibri" w:eastAsia="Times New Roman" w:hAnsi="Calibri" w:cs="Times New Roman"/>
                <w:color w:val="000000"/>
              </w:rPr>
            </w:pPr>
          </w:p>
        </w:tc>
        <w:tc>
          <w:tcPr>
            <w:tcW w:w="1381" w:type="dxa"/>
            <w:gridSpan w:val="2"/>
            <w:tcBorders>
              <w:top w:val="nil"/>
              <w:left w:val="nil"/>
              <w:bottom w:val="nil"/>
              <w:right w:val="nil"/>
            </w:tcBorders>
            <w:shd w:val="clear" w:color="auto" w:fill="auto"/>
            <w:noWrap/>
            <w:vAlign w:val="bottom"/>
          </w:tcPr>
          <w:p w14:paraId="1494B010" w14:textId="77777777" w:rsidR="002733E8" w:rsidRPr="002733E8" w:rsidRDefault="002733E8" w:rsidP="00722495">
            <w:pPr>
              <w:spacing w:after="0" w:line="240" w:lineRule="auto"/>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tcPr>
          <w:p w14:paraId="27330A90" w14:textId="77777777" w:rsidR="002733E8" w:rsidRPr="002733E8" w:rsidRDefault="002733E8" w:rsidP="00722495">
            <w:pPr>
              <w:spacing w:after="0" w:line="240" w:lineRule="auto"/>
              <w:rPr>
                <w:rFonts w:ascii="Times New Roman" w:eastAsia="Times New Roman" w:hAnsi="Times New Roman" w:cs="Times New Roman"/>
                <w:sz w:val="20"/>
                <w:szCs w:val="20"/>
              </w:rPr>
            </w:pPr>
          </w:p>
        </w:tc>
        <w:tc>
          <w:tcPr>
            <w:tcW w:w="2070" w:type="dxa"/>
            <w:tcBorders>
              <w:top w:val="nil"/>
              <w:left w:val="nil"/>
              <w:bottom w:val="nil"/>
              <w:right w:val="nil"/>
            </w:tcBorders>
            <w:shd w:val="clear" w:color="auto" w:fill="auto"/>
            <w:noWrap/>
            <w:vAlign w:val="bottom"/>
          </w:tcPr>
          <w:p w14:paraId="6C290B5B" w14:textId="77777777" w:rsidR="002733E8" w:rsidRPr="002733E8" w:rsidRDefault="002733E8" w:rsidP="00722495">
            <w:pPr>
              <w:spacing w:after="0" w:line="240" w:lineRule="auto"/>
              <w:rPr>
                <w:rFonts w:ascii="Times New Roman" w:eastAsia="Times New Roman" w:hAnsi="Times New Roman" w:cs="Times New Roman"/>
                <w:sz w:val="20"/>
                <w:szCs w:val="20"/>
              </w:rPr>
            </w:pPr>
          </w:p>
        </w:tc>
      </w:tr>
      <w:tr w:rsidR="002733E8" w:rsidRPr="002733E8" w14:paraId="5C96411C" w14:textId="77777777">
        <w:trPr>
          <w:trHeight w:val="300"/>
          <w:jc w:val="center"/>
        </w:trPr>
        <w:tc>
          <w:tcPr>
            <w:tcW w:w="1859" w:type="dxa"/>
            <w:gridSpan w:val="2"/>
            <w:tcBorders>
              <w:top w:val="nil"/>
              <w:left w:val="nil"/>
              <w:bottom w:val="nil"/>
              <w:right w:val="nil"/>
            </w:tcBorders>
            <w:shd w:val="clear" w:color="auto" w:fill="auto"/>
            <w:noWrap/>
            <w:vAlign w:val="bottom"/>
          </w:tcPr>
          <w:p w14:paraId="517D8DA4" w14:textId="77777777" w:rsidR="002733E8" w:rsidRPr="002733E8" w:rsidRDefault="002733E8" w:rsidP="00722495">
            <w:pPr>
              <w:spacing w:after="0" w:line="240" w:lineRule="auto"/>
              <w:rPr>
                <w:rFonts w:ascii="Times New Roman" w:eastAsia="Times New Roman" w:hAnsi="Times New Roman" w:cs="Times New Roman"/>
                <w:sz w:val="20"/>
                <w:szCs w:val="20"/>
              </w:rPr>
            </w:pPr>
          </w:p>
        </w:tc>
        <w:tc>
          <w:tcPr>
            <w:tcW w:w="1381" w:type="dxa"/>
            <w:gridSpan w:val="2"/>
            <w:tcBorders>
              <w:top w:val="nil"/>
              <w:left w:val="nil"/>
              <w:bottom w:val="nil"/>
              <w:right w:val="nil"/>
            </w:tcBorders>
            <w:shd w:val="clear" w:color="auto" w:fill="auto"/>
            <w:noWrap/>
            <w:vAlign w:val="bottom"/>
          </w:tcPr>
          <w:p w14:paraId="58AFB733" w14:textId="77777777" w:rsidR="002733E8" w:rsidRPr="002733E8" w:rsidRDefault="002733E8" w:rsidP="00722495">
            <w:pPr>
              <w:spacing w:after="0" w:line="240" w:lineRule="auto"/>
              <w:rPr>
                <w:rFonts w:ascii="Calibri" w:eastAsia="Times New Roman" w:hAnsi="Calibri" w:cs="Times New Roman"/>
                <w:color w:val="000000"/>
              </w:rPr>
            </w:pPr>
            <w:r w:rsidRPr="002733E8">
              <w:rPr>
                <w:rFonts w:ascii="Calibri" w:eastAsia="Times New Roman" w:hAnsi="Calibri" w:cs="Times New Roman"/>
                <w:color w:val="000000"/>
              </w:rPr>
              <w:t>Foster Care</w:t>
            </w:r>
          </w:p>
        </w:tc>
        <w:tc>
          <w:tcPr>
            <w:tcW w:w="1620" w:type="dxa"/>
            <w:tcBorders>
              <w:top w:val="nil"/>
              <w:left w:val="nil"/>
              <w:bottom w:val="nil"/>
              <w:right w:val="nil"/>
            </w:tcBorders>
            <w:shd w:val="clear" w:color="auto" w:fill="auto"/>
            <w:noWrap/>
            <w:vAlign w:val="bottom"/>
          </w:tcPr>
          <w:p w14:paraId="68140B92" w14:textId="77777777" w:rsidR="002733E8" w:rsidRPr="002733E8" w:rsidRDefault="002733E8" w:rsidP="00722495">
            <w:pPr>
              <w:spacing w:after="0" w:line="240" w:lineRule="auto"/>
              <w:rPr>
                <w:rFonts w:ascii="Calibri" w:eastAsia="Times New Roman" w:hAnsi="Calibri" w:cs="Times New Roman"/>
                <w:color w:val="000000"/>
              </w:rPr>
            </w:pPr>
            <w:r w:rsidRPr="002733E8">
              <w:rPr>
                <w:rFonts w:ascii="Calibri" w:eastAsia="Times New Roman" w:hAnsi="Calibri" w:cs="Times New Roman"/>
                <w:color w:val="000000"/>
              </w:rPr>
              <w:t>FRL Non-Foster</w:t>
            </w:r>
          </w:p>
        </w:tc>
        <w:tc>
          <w:tcPr>
            <w:tcW w:w="2070" w:type="dxa"/>
            <w:tcBorders>
              <w:top w:val="nil"/>
              <w:left w:val="nil"/>
              <w:bottom w:val="nil"/>
              <w:right w:val="nil"/>
            </w:tcBorders>
            <w:shd w:val="clear" w:color="auto" w:fill="auto"/>
            <w:noWrap/>
            <w:vAlign w:val="bottom"/>
          </w:tcPr>
          <w:p w14:paraId="640CDD64" w14:textId="77777777" w:rsidR="002733E8" w:rsidRPr="002733E8" w:rsidRDefault="002733E8" w:rsidP="00722495">
            <w:pPr>
              <w:spacing w:after="0" w:line="240" w:lineRule="auto"/>
              <w:rPr>
                <w:rFonts w:ascii="Calibri" w:eastAsia="Times New Roman" w:hAnsi="Calibri" w:cs="Times New Roman"/>
                <w:color w:val="000000"/>
              </w:rPr>
            </w:pPr>
            <w:r w:rsidRPr="002733E8">
              <w:rPr>
                <w:rFonts w:ascii="Calibri" w:eastAsia="Times New Roman" w:hAnsi="Calibri" w:cs="Times New Roman"/>
                <w:color w:val="000000"/>
              </w:rPr>
              <w:t>Non-Foster Non-FRL</w:t>
            </w:r>
          </w:p>
        </w:tc>
      </w:tr>
      <w:tr w:rsidR="002733E8" w:rsidRPr="002733E8" w14:paraId="0A68C86F" w14:textId="77777777">
        <w:trPr>
          <w:trHeight w:val="300"/>
          <w:jc w:val="center"/>
        </w:trPr>
        <w:tc>
          <w:tcPr>
            <w:tcW w:w="1859" w:type="dxa"/>
            <w:gridSpan w:val="2"/>
            <w:tcBorders>
              <w:top w:val="nil"/>
              <w:left w:val="nil"/>
              <w:bottom w:val="nil"/>
              <w:right w:val="nil"/>
            </w:tcBorders>
            <w:shd w:val="clear" w:color="auto" w:fill="auto"/>
            <w:noWrap/>
            <w:vAlign w:val="bottom"/>
          </w:tcPr>
          <w:p w14:paraId="0B4CABB6" w14:textId="77777777" w:rsidR="002733E8" w:rsidRPr="002733E8" w:rsidRDefault="002733E8" w:rsidP="00722495">
            <w:pPr>
              <w:spacing w:after="0" w:line="240" w:lineRule="auto"/>
              <w:rPr>
                <w:rFonts w:ascii="Calibri" w:eastAsia="Times New Roman" w:hAnsi="Calibri" w:cs="Times New Roman"/>
                <w:color w:val="000000"/>
              </w:rPr>
            </w:pPr>
            <w:r w:rsidRPr="002733E8">
              <w:rPr>
                <w:rFonts w:ascii="Calibri" w:eastAsia="Times New Roman" w:hAnsi="Calibri" w:cs="Times New Roman"/>
                <w:color w:val="000000"/>
              </w:rPr>
              <w:t>2006-07</w:t>
            </w:r>
          </w:p>
        </w:tc>
        <w:tc>
          <w:tcPr>
            <w:tcW w:w="1381" w:type="dxa"/>
            <w:gridSpan w:val="2"/>
            <w:tcBorders>
              <w:top w:val="nil"/>
              <w:left w:val="nil"/>
              <w:bottom w:val="nil"/>
              <w:right w:val="nil"/>
            </w:tcBorders>
            <w:shd w:val="clear" w:color="auto" w:fill="auto"/>
            <w:noWrap/>
            <w:vAlign w:val="bottom"/>
          </w:tcPr>
          <w:p w14:paraId="1764251C" w14:textId="77777777" w:rsidR="002733E8" w:rsidRPr="002733E8" w:rsidRDefault="002733E8" w:rsidP="0072249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tcPr>
          <w:p w14:paraId="77F05B4A" w14:textId="77777777" w:rsidR="002733E8" w:rsidRPr="002733E8" w:rsidRDefault="002733E8" w:rsidP="00722495">
            <w:pPr>
              <w:spacing w:after="0" w:line="240" w:lineRule="auto"/>
              <w:rPr>
                <w:rFonts w:ascii="Times New Roman" w:eastAsia="Times New Roman" w:hAnsi="Times New Roman" w:cs="Times New Roman"/>
                <w:sz w:val="20"/>
                <w:szCs w:val="20"/>
              </w:rPr>
            </w:pPr>
          </w:p>
        </w:tc>
        <w:tc>
          <w:tcPr>
            <w:tcW w:w="2070" w:type="dxa"/>
            <w:tcBorders>
              <w:top w:val="nil"/>
              <w:left w:val="nil"/>
              <w:bottom w:val="nil"/>
              <w:right w:val="nil"/>
            </w:tcBorders>
            <w:shd w:val="clear" w:color="auto" w:fill="auto"/>
            <w:noWrap/>
            <w:vAlign w:val="bottom"/>
          </w:tcPr>
          <w:p w14:paraId="5AEB27F5" w14:textId="77777777" w:rsidR="002733E8" w:rsidRPr="002733E8" w:rsidRDefault="002733E8" w:rsidP="00722495">
            <w:pPr>
              <w:spacing w:after="0" w:line="240" w:lineRule="auto"/>
              <w:rPr>
                <w:rFonts w:ascii="Times New Roman" w:eastAsia="Times New Roman" w:hAnsi="Times New Roman" w:cs="Times New Roman"/>
                <w:sz w:val="20"/>
                <w:szCs w:val="20"/>
              </w:rPr>
            </w:pPr>
          </w:p>
        </w:tc>
      </w:tr>
      <w:tr w:rsidR="002733E8" w:rsidRPr="002733E8" w14:paraId="6076CE25" w14:textId="77777777">
        <w:trPr>
          <w:trHeight w:val="300"/>
          <w:jc w:val="center"/>
        </w:trPr>
        <w:tc>
          <w:tcPr>
            <w:tcW w:w="1859" w:type="dxa"/>
            <w:gridSpan w:val="2"/>
            <w:tcBorders>
              <w:top w:val="single" w:sz="4" w:space="0" w:color="auto"/>
              <w:left w:val="nil"/>
              <w:bottom w:val="nil"/>
              <w:right w:val="nil"/>
            </w:tcBorders>
            <w:shd w:val="clear" w:color="auto" w:fill="auto"/>
            <w:noWrap/>
            <w:vAlign w:val="bottom"/>
          </w:tcPr>
          <w:p w14:paraId="70DE0969" w14:textId="77777777" w:rsidR="002733E8" w:rsidRPr="002733E8" w:rsidRDefault="002733E8" w:rsidP="00722495">
            <w:pPr>
              <w:spacing w:after="0" w:line="240" w:lineRule="auto"/>
              <w:rPr>
                <w:rFonts w:ascii="Calibri" w:eastAsia="Times New Roman" w:hAnsi="Calibri" w:cs="Times New Roman"/>
                <w:color w:val="000000"/>
              </w:rPr>
            </w:pPr>
            <w:r w:rsidRPr="002733E8">
              <w:rPr>
                <w:rFonts w:ascii="Calibri" w:eastAsia="Times New Roman" w:hAnsi="Calibri" w:cs="Times New Roman"/>
                <w:color w:val="000000"/>
              </w:rPr>
              <w:t>12th Grade Count</w:t>
            </w:r>
          </w:p>
        </w:tc>
        <w:tc>
          <w:tcPr>
            <w:tcW w:w="1381" w:type="dxa"/>
            <w:gridSpan w:val="2"/>
            <w:tcBorders>
              <w:top w:val="single" w:sz="4" w:space="0" w:color="auto"/>
              <w:left w:val="nil"/>
              <w:bottom w:val="nil"/>
              <w:right w:val="nil"/>
            </w:tcBorders>
            <w:shd w:val="clear" w:color="auto" w:fill="auto"/>
            <w:noWrap/>
            <w:vAlign w:val="bottom"/>
          </w:tcPr>
          <w:p w14:paraId="111BFF1A"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211</w:t>
            </w:r>
          </w:p>
        </w:tc>
        <w:tc>
          <w:tcPr>
            <w:tcW w:w="1620" w:type="dxa"/>
            <w:tcBorders>
              <w:top w:val="single" w:sz="4" w:space="0" w:color="auto"/>
              <w:left w:val="nil"/>
              <w:bottom w:val="nil"/>
              <w:right w:val="nil"/>
            </w:tcBorders>
            <w:shd w:val="clear" w:color="auto" w:fill="auto"/>
            <w:noWrap/>
            <w:vAlign w:val="bottom"/>
          </w:tcPr>
          <w:p w14:paraId="7A1648F5"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20,265</w:t>
            </w:r>
          </w:p>
        </w:tc>
        <w:tc>
          <w:tcPr>
            <w:tcW w:w="2070" w:type="dxa"/>
            <w:tcBorders>
              <w:top w:val="single" w:sz="4" w:space="0" w:color="auto"/>
              <w:left w:val="nil"/>
              <w:bottom w:val="nil"/>
              <w:right w:val="nil"/>
            </w:tcBorders>
            <w:shd w:val="clear" w:color="auto" w:fill="auto"/>
            <w:noWrap/>
            <w:vAlign w:val="bottom"/>
          </w:tcPr>
          <w:p w14:paraId="43F9C7E7"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56,131</w:t>
            </w:r>
          </w:p>
        </w:tc>
      </w:tr>
      <w:tr w:rsidR="002733E8" w:rsidRPr="002733E8" w14:paraId="00E87464" w14:textId="77777777">
        <w:trPr>
          <w:trHeight w:val="300"/>
          <w:jc w:val="center"/>
        </w:trPr>
        <w:tc>
          <w:tcPr>
            <w:tcW w:w="1859" w:type="dxa"/>
            <w:gridSpan w:val="2"/>
            <w:tcBorders>
              <w:top w:val="nil"/>
              <w:left w:val="nil"/>
              <w:bottom w:val="nil"/>
              <w:right w:val="nil"/>
            </w:tcBorders>
            <w:shd w:val="clear" w:color="auto" w:fill="auto"/>
            <w:noWrap/>
            <w:vAlign w:val="bottom"/>
          </w:tcPr>
          <w:p w14:paraId="48CF4A7E" w14:textId="77777777" w:rsidR="002733E8" w:rsidRPr="002733E8" w:rsidRDefault="002733E8" w:rsidP="00722495">
            <w:pPr>
              <w:spacing w:after="0" w:line="240" w:lineRule="auto"/>
              <w:rPr>
                <w:rFonts w:ascii="Calibri" w:eastAsia="Times New Roman" w:hAnsi="Calibri" w:cs="Times New Roman"/>
                <w:color w:val="000000"/>
              </w:rPr>
            </w:pPr>
            <w:r w:rsidRPr="002733E8">
              <w:rPr>
                <w:rFonts w:ascii="Calibri" w:eastAsia="Times New Roman" w:hAnsi="Calibri" w:cs="Times New Roman"/>
                <w:color w:val="000000"/>
              </w:rPr>
              <w:t>Enrollment Count</w:t>
            </w:r>
          </w:p>
        </w:tc>
        <w:tc>
          <w:tcPr>
            <w:tcW w:w="1381" w:type="dxa"/>
            <w:gridSpan w:val="2"/>
            <w:tcBorders>
              <w:top w:val="nil"/>
              <w:left w:val="nil"/>
              <w:bottom w:val="nil"/>
              <w:right w:val="nil"/>
            </w:tcBorders>
            <w:shd w:val="clear" w:color="auto" w:fill="auto"/>
            <w:noWrap/>
            <w:vAlign w:val="bottom"/>
          </w:tcPr>
          <w:p w14:paraId="53699093"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94</w:t>
            </w:r>
          </w:p>
        </w:tc>
        <w:tc>
          <w:tcPr>
            <w:tcW w:w="1620" w:type="dxa"/>
            <w:tcBorders>
              <w:top w:val="nil"/>
              <w:left w:val="nil"/>
              <w:bottom w:val="nil"/>
              <w:right w:val="nil"/>
            </w:tcBorders>
            <w:shd w:val="clear" w:color="auto" w:fill="auto"/>
            <w:noWrap/>
            <w:vAlign w:val="bottom"/>
          </w:tcPr>
          <w:p w14:paraId="13DC3836"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8790</w:t>
            </w:r>
          </w:p>
        </w:tc>
        <w:tc>
          <w:tcPr>
            <w:tcW w:w="2070" w:type="dxa"/>
            <w:tcBorders>
              <w:top w:val="nil"/>
              <w:left w:val="nil"/>
              <w:bottom w:val="nil"/>
              <w:right w:val="nil"/>
            </w:tcBorders>
            <w:shd w:val="clear" w:color="auto" w:fill="auto"/>
            <w:noWrap/>
            <w:vAlign w:val="bottom"/>
          </w:tcPr>
          <w:p w14:paraId="02653D2C"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33796</w:t>
            </w:r>
          </w:p>
        </w:tc>
      </w:tr>
      <w:tr w:rsidR="002733E8" w:rsidRPr="002733E8" w14:paraId="4F73F765" w14:textId="77777777">
        <w:trPr>
          <w:trHeight w:val="300"/>
          <w:jc w:val="center"/>
        </w:trPr>
        <w:tc>
          <w:tcPr>
            <w:tcW w:w="1859" w:type="dxa"/>
            <w:gridSpan w:val="2"/>
            <w:tcBorders>
              <w:top w:val="nil"/>
              <w:left w:val="nil"/>
              <w:bottom w:val="single" w:sz="4" w:space="0" w:color="auto"/>
              <w:right w:val="nil"/>
            </w:tcBorders>
            <w:shd w:val="clear" w:color="auto" w:fill="auto"/>
            <w:noWrap/>
            <w:vAlign w:val="bottom"/>
          </w:tcPr>
          <w:p w14:paraId="70C5C4AB" w14:textId="77777777" w:rsidR="002733E8" w:rsidRPr="002733E8" w:rsidRDefault="002733E8" w:rsidP="00722495">
            <w:pPr>
              <w:spacing w:after="0" w:line="240" w:lineRule="auto"/>
              <w:rPr>
                <w:rFonts w:ascii="Calibri" w:eastAsia="Times New Roman" w:hAnsi="Calibri" w:cs="Times New Roman"/>
                <w:color w:val="000000"/>
              </w:rPr>
            </w:pPr>
            <w:r w:rsidRPr="002733E8">
              <w:rPr>
                <w:rFonts w:ascii="Calibri" w:eastAsia="Times New Roman" w:hAnsi="Calibri" w:cs="Times New Roman"/>
                <w:color w:val="000000"/>
              </w:rPr>
              <w:t>Proportion</w:t>
            </w:r>
          </w:p>
        </w:tc>
        <w:tc>
          <w:tcPr>
            <w:tcW w:w="1381" w:type="dxa"/>
            <w:gridSpan w:val="2"/>
            <w:tcBorders>
              <w:top w:val="nil"/>
              <w:left w:val="nil"/>
              <w:bottom w:val="single" w:sz="4" w:space="0" w:color="auto"/>
              <w:right w:val="nil"/>
            </w:tcBorders>
            <w:shd w:val="clear" w:color="auto" w:fill="auto"/>
            <w:noWrap/>
            <w:vAlign w:val="bottom"/>
          </w:tcPr>
          <w:p w14:paraId="6E16C8A0"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44.55%</w:t>
            </w:r>
          </w:p>
        </w:tc>
        <w:tc>
          <w:tcPr>
            <w:tcW w:w="1620" w:type="dxa"/>
            <w:tcBorders>
              <w:top w:val="nil"/>
              <w:left w:val="nil"/>
              <w:bottom w:val="single" w:sz="4" w:space="0" w:color="auto"/>
              <w:right w:val="nil"/>
            </w:tcBorders>
            <w:shd w:val="clear" w:color="auto" w:fill="auto"/>
            <w:noWrap/>
            <w:vAlign w:val="bottom"/>
          </w:tcPr>
          <w:p w14:paraId="7B1BA087"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43.38%</w:t>
            </w:r>
          </w:p>
        </w:tc>
        <w:tc>
          <w:tcPr>
            <w:tcW w:w="2070" w:type="dxa"/>
            <w:tcBorders>
              <w:top w:val="nil"/>
              <w:left w:val="nil"/>
              <w:bottom w:val="single" w:sz="4" w:space="0" w:color="auto"/>
              <w:right w:val="nil"/>
            </w:tcBorders>
            <w:shd w:val="clear" w:color="auto" w:fill="auto"/>
            <w:noWrap/>
            <w:vAlign w:val="bottom"/>
          </w:tcPr>
          <w:p w14:paraId="6DEA455D"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60.21%</w:t>
            </w:r>
          </w:p>
        </w:tc>
      </w:tr>
      <w:tr w:rsidR="002733E8" w:rsidRPr="002733E8" w14:paraId="58F00E92" w14:textId="77777777">
        <w:trPr>
          <w:trHeight w:val="300"/>
          <w:jc w:val="center"/>
        </w:trPr>
        <w:tc>
          <w:tcPr>
            <w:tcW w:w="1859" w:type="dxa"/>
            <w:gridSpan w:val="2"/>
            <w:tcBorders>
              <w:top w:val="nil"/>
              <w:left w:val="nil"/>
              <w:bottom w:val="nil"/>
              <w:right w:val="nil"/>
            </w:tcBorders>
            <w:shd w:val="clear" w:color="auto" w:fill="auto"/>
            <w:noWrap/>
            <w:vAlign w:val="bottom"/>
          </w:tcPr>
          <w:p w14:paraId="2EE6CC36" w14:textId="77777777" w:rsidR="002733E8" w:rsidRPr="002733E8" w:rsidRDefault="002733E8" w:rsidP="00722495">
            <w:pPr>
              <w:spacing w:after="0" w:line="240" w:lineRule="auto"/>
              <w:jc w:val="right"/>
              <w:rPr>
                <w:rFonts w:ascii="Calibri" w:eastAsia="Times New Roman" w:hAnsi="Calibri" w:cs="Times New Roman"/>
                <w:color w:val="000000"/>
              </w:rPr>
            </w:pPr>
          </w:p>
        </w:tc>
        <w:tc>
          <w:tcPr>
            <w:tcW w:w="1381" w:type="dxa"/>
            <w:gridSpan w:val="2"/>
            <w:tcBorders>
              <w:top w:val="nil"/>
              <w:left w:val="nil"/>
              <w:bottom w:val="nil"/>
              <w:right w:val="nil"/>
            </w:tcBorders>
            <w:shd w:val="clear" w:color="auto" w:fill="auto"/>
            <w:noWrap/>
            <w:vAlign w:val="bottom"/>
          </w:tcPr>
          <w:p w14:paraId="67350A62" w14:textId="77777777" w:rsidR="002733E8" w:rsidRPr="002733E8" w:rsidRDefault="002733E8" w:rsidP="00722495">
            <w:pPr>
              <w:spacing w:after="0" w:line="240" w:lineRule="auto"/>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tcPr>
          <w:p w14:paraId="78DC387A" w14:textId="77777777" w:rsidR="002733E8" w:rsidRPr="002733E8" w:rsidRDefault="002733E8" w:rsidP="00722495">
            <w:pPr>
              <w:spacing w:after="0" w:line="240" w:lineRule="auto"/>
              <w:rPr>
                <w:rFonts w:ascii="Times New Roman" w:eastAsia="Times New Roman" w:hAnsi="Times New Roman" w:cs="Times New Roman"/>
                <w:sz w:val="20"/>
                <w:szCs w:val="20"/>
              </w:rPr>
            </w:pPr>
          </w:p>
        </w:tc>
        <w:tc>
          <w:tcPr>
            <w:tcW w:w="2070" w:type="dxa"/>
            <w:tcBorders>
              <w:top w:val="nil"/>
              <w:left w:val="nil"/>
              <w:bottom w:val="nil"/>
              <w:right w:val="nil"/>
            </w:tcBorders>
            <w:shd w:val="clear" w:color="auto" w:fill="auto"/>
            <w:noWrap/>
            <w:vAlign w:val="bottom"/>
          </w:tcPr>
          <w:p w14:paraId="336F8939" w14:textId="77777777" w:rsidR="002733E8" w:rsidRPr="002733E8" w:rsidRDefault="002733E8" w:rsidP="00722495">
            <w:pPr>
              <w:spacing w:after="0" w:line="240" w:lineRule="auto"/>
              <w:rPr>
                <w:rFonts w:ascii="Times New Roman" w:eastAsia="Times New Roman" w:hAnsi="Times New Roman" w:cs="Times New Roman"/>
                <w:sz w:val="20"/>
                <w:szCs w:val="20"/>
              </w:rPr>
            </w:pPr>
          </w:p>
        </w:tc>
      </w:tr>
      <w:tr w:rsidR="002733E8" w:rsidRPr="002733E8" w14:paraId="0B8F254D" w14:textId="77777777">
        <w:trPr>
          <w:trHeight w:val="300"/>
          <w:jc w:val="center"/>
        </w:trPr>
        <w:tc>
          <w:tcPr>
            <w:tcW w:w="1859" w:type="dxa"/>
            <w:gridSpan w:val="2"/>
            <w:tcBorders>
              <w:top w:val="nil"/>
              <w:left w:val="nil"/>
              <w:bottom w:val="nil"/>
              <w:right w:val="nil"/>
            </w:tcBorders>
            <w:shd w:val="clear" w:color="auto" w:fill="auto"/>
            <w:noWrap/>
            <w:vAlign w:val="bottom"/>
          </w:tcPr>
          <w:p w14:paraId="0C6BE018" w14:textId="77777777" w:rsidR="002733E8" w:rsidRPr="002733E8" w:rsidRDefault="002733E8" w:rsidP="00722495">
            <w:pPr>
              <w:spacing w:after="0" w:line="240" w:lineRule="auto"/>
              <w:rPr>
                <w:rFonts w:ascii="Calibri" w:eastAsia="Times New Roman" w:hAnsi="Calibri" w:cs="Times New Roman"/>
                <w:color w:val="000000"/>
              </w:rPr>
            </w:pPr>
            <w:r w:rsidRPr="002733E8">
              <w:rPr>
                <w:rFonts w:ascii="Calibri" w:eastAsia="Times New Roman" w:hAnsi="Calibri" w:cs="Times New Roman"/>
                <w:color w:val="000000"/>
              </w:rPr>
              <w:t>2007-08</w:t>
            </w:r>
          </w:p>
        </w:tc>
        <w:tc>
          <w:tcPr>
            <w:tcW w:w="1381" w:type="dxa"/>
            <w:gridSpan w:val="2"/>
            <w:tcBorders>
              <w:top w:val="nil"/>
              <w:left w:val="nil"/>
              <w:bottom w:val="nil"/>
              <w:right w:val="nil"/>
            </w:tcBorders>
            <w:shd w:val="clear" w:color="auto" w:fill="auto"/>
            <w:noWrap/>
            <w:vAlign w:val="bottom"/>
          </w:tcPr>
          <w:p w14:paraId="21809F29" w14:textId="77777777" w:rsidR="002733E8" w:rsidRPr="002733E8" w:rsidRDefault="002733E8" w:rsidP="0072249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tcPr>
          <w:p w14:paraId="5E66A256" w14:textId="77777777" w:rsidR="002733E8" w:rsidRPr="002733E8" w:rsidRDefault="002733E8" w:rsidP="00722495">
            <w:pPr>
              <w:spacing w:after="0" w:line="240" w:lineRule="auto"/>
              <w:rPr>
                <w:rFonts w:ascii="Times New Roman" w:eastAsia="Times New Roman" w:hAnsi="Times New Roman" w:cs="Times New Roman"/>
                <w:sz w:val="20"/>
                <w:szCs w:val="20"/>
              </w:rPr>
            </w:pPr>
          </w:p>
        </w:tc>
        <w:tc>
          <w:tcPr>
            <w:tcW w:w="2070" w:type="dxa"/>
            <w:tcBorders>
              <w:top w:val="nil"/>
              <w:left w:val="nil"/>
              <w:bottom w:val="nil"/>
              <w:right w:val="nil"/>
            </w:tcBorders>
            <w:shd w:val="clear" w:color="auto" w:fill="auto"/>
            <w:noWrap/>
            <w:vAlign w:val="bottom"/>
          </w:tcPr>
          <w:p w14:paraId="226EB129" w14:textId="77777777" w:rsidR="002733E8" w:rsidRPr="002733E8" w:rsidRDefault="002733E8" w:rsidP="00722495">
            <w:pPr>
              <w:spacing w:after="0" w:line="240" w:lineRule="auto"/>
              <w:rPr>
                <w:rFonts w:ascii="Times New Roman" w:eastAsia="Times New Roman" w:hAnsi="Times New Roman" w:cs="Times New Roman"/>
                <w:sz w:val="20"/>
                <w:szCs w:val="20"/>
              </w:rPr>
            </w:pPr>
          </w:p>
        </w:tc>
      </w:tr>
      <w:tr w:rsidR="002733E8" w:rsidRPr="002733E8" w14:paraId="6D7F0F0C" w14:textId="77777777">
        <w:trPr>
          <w:trHeight w:val="300"/>
          <w:jc w:val="center"/>
        </w:trPr>
        <w:tc>
          <w:tcPr>
            <w:tcW w:w="1859" w:type="dxa"/>
            <w:gridSpan w:val="2"/>
            <w:tcBorders>
              <w:top w:val="single" w:sz="4" w:space="0" w:color="auto"/>
              <w:left w:val="nil"/>
              <w:bottom w:val="nil"/>
              <w:right w:val="nil"/>
            </w:tcBorders>
            <w:shd w:val="clear" w:color="auto" w:fill="auto"/>
            <w:noWrap/>
            <w:vAlign w:val="bottom"/>
          </w:tcPr>
          <w:p w14:paraId="0D969F51" w14:textId="77777777" w:rsidR="002733E8" w:rsidRPr="002733E8" w:rsidRDefault="002733E8" w:rsidP="00722495">
            <w:pPr>
              <w:spacing w:after="0" w:line="240" w:lineRule="auto"/>
              <w:rPr>
                <w:rFonts w:ascii="Calibri" w:eastAsia="Times New Roman" w:hAnsi="Calibri" w:cs="Times New Roman"/>
                <w:color w:val="000000"/>
              </w:rPr>
            </w:pPr>
            <w:r w:rsidRPr="002733E8">
              <w:rPr>
                <w:rFonts w:ascii="Calibri" w:eastAsia="Times New Roman" w:hAnsi="Calibri" w:cs="Times New Roman"/>
                <w:color w:val="000000"/>
              </w:rPr>
              <w:t>12th Grade Count</w:t>
            </w:r>
          </w:p>
        </w:tc>
        <w:tc>
          <w:tcPr>
            <w:tcW w:w="1381" w:type="dxa"/>
            <w:gridSpan w:val="2"/>
            <w:tcBorders>
              <w:top w:val="single" w:sz="4" w:space="0" w:color="auto"/>
              <w:left w:val="nil"/>
              <w:bottom w:val="nil"/>
              <w:right w:val="nil"/>
            </w:tcBorders>
            <w:shd w:val="clear" w:color="auto" w:fill="auto"/>
            <w:noWrap/>
            <w:vAlign w:val="bottom"/>
          </w:tcPr>
          <w:p w14:paraId="666A9D92"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232</w:t>
            </w:r>
          </w:p>
        </w:tc>
        <w:tc>
          <w:tcPr>
            <w:tcW w:w="1620" w:type="dxa"/>
            <w:tcBorders>
              <w:top w:val="single" w:sz="4" w:space="0" w:color="auto"/>
              <w:left w:val="nil"/>
              <w:bottom w:val="nil"/>
              <w:right w:val="nil"/>
            </w:tcBorders>
            <w:shd w:val="clear" w:color="auto" w:fill="auto"/>
            <w:noWrap/>
            <w:vAlign w:val="bottom"/>
          </w:tcPr>
          <w:p w14:paraId="232BDE41"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21,077</w:t>
            </w:r>
          </w:p>
        </w:tc>
        <w:tc>
          <w:tcPr>
            <w:tcW w:w="2070" w:type="dxa"/>
            <w:tcBorders>
              <w:top w:val="single" w:sz="4" w:space="0" w:color="auto"/>
              <w:left w:val="nil"/>
              <w:bottom w:val="nil"/>
              <w:right w:val="nil"/>
            </w:tcBorders>
            <w:shd w:val="clear" w:color="auto" w:fill="auto"/>
            <w:noWrap/>
            <w:vAlign w:val="bottom"/>
          </w:tcPr>
          <w:p w14:paraId="64FA32E3"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56,238</w:t>
            </w:r>
          </w:p>
        </w:tc>
      </w:tr>
      <w:tr w:rsidR="002733E8" w:rsidRPr="002733E8" w14:paraId="6D0772CB" w14:textId="77777777">
        <w:trPr>
          <w:trHeight w:val="300"/>
          <w:jc w:val="center"/>
        </w:trPr>
        <w:tc>
          <w:tcPr>
            <w:tcW w:w="1859" w:type="dxa"/>
            <w:gridSpan w:val="2"/>
            <w:tcBorders>
              <w:top w:val="nil"/>
              <w:left w:val="nil"/>
              <w:bottom w:val="nil"/>
              <w:right w:val="nil"/>
            </w:tcBorders>
            <w:shd w:val="clear" w:color="auto" w:fill="auto"/>
            <w:noWrap/>
            <w:vAlign w:val="bottom"/>
          </w:tcPr>
          <w:p w14:paraId="3E711E5E" w14:textId="77777777" w:rsidR="002733E8" w:rsidRPr="002733E8" w:rsidRDefault="002733E8" w:rsidP="00722495">
            <w:pPr>
              <w:spacing w:after="0" w:line="240" w:lineRule="auto"/>
              <w:rPr>
                <w:rFonts w:ascii="Calibri" w:eastAsia="Times New Roman" w:hAnsi="Calibri" w:cs="Times New Roman"/>
                <w:color w:val="000000"/>
              </w:rPr>
            </w:pPr>
            <w:r w:rsidRPr="002733E8">
              <w:rPr>
                <w:rFonts w:ascii="Calibri" w:eastAsia="Times New Roman" w:hAnsi="Calibri" w:cs="Times New Roman"/>
                <w:color w:val="000000"/>
              </w:rPr>
              <w:t>Enrollment Count</w:t>
            </w:r>
          </w:p>
        </w:tc>
        <w:tc>
          <w:tcPr>
            <w:tcW w:w="1381" w:type="dxa"/>
            <w:gridSpan w:val="2"/>
            <w:tcBorders>
              <w:top w:val="nil"/>
              <w:left w:val="nil"/>
              <w:bottom w:val="nil"/>
              <w:right w:val="nil"/>
            </w:tcBorders>
            <w:shd w:val="clear" w:color="auto" w:fill="auto"/>
            <w:noWrap/>
            <w:vAlign w:val="bottom"/>
          </w:tcPr>
          <w:p w14:paraId="14A6E247"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103</w:t>
            </w:r>
          </w:p>
        </w:tc>
        <w:tc>
          <w:tcPr>
            <w:tcW w:w="1620" w:type="dxa"/>
            <w:tcBorders>
              <w:top w:val="nil"/>
              <w:left w:val="nil"/>
              <w:bottom w:val="nil"/>
              <w:right w:val="nil"/>
            </w:tcBorders>
            <w:shd w:val="clear" w:color="auto" w:fill="auto"/>
            <w:noWrap/>
            <w:vAlign w:val="bottom"/>
          </w:tcPr>
          <w:p w14:paraId="6143875F"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9432</w:t>
            </w:r>
          </w:p>
        </w:tc>
        <w:tc>
          <w:tcPr>
            <w:tcW w:w="2070" w:type="dxa"/>
            <w:tcBorders>
              <w:top w:val="nil"/>
              <w:left w:val="nil"/>
              <w:bottom w:val="nil"/>
              <w:right w:val="nil"/>
            </w:tcBorders>
            <w:shd w:val="clear" w:color="auto" w:fill="auto"/>
            <w:noWrap/>
            <w:vAlign w:val="bottom"/>
          </w:tcPr>
          <w:p w14:paraId="76AD2F96"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35018</w:t>
            </w:r>
          </w:p>
        </w:tc>
      </w:tr>
      <w:tr w:rsidR="002733E8" w:rsidRPr="002733E8" w14:paraId="56495795" w14:textId="77777777">
        <w:trPr>
          <w:trHeight w:val="300"/>
          <w:jc w:val="center"/>
        </w:trPr>
        <w:tc>
          <w:tcPr>
            <w:tcW w:w="1859" w:type="dxa"/>
            <w:gridSpan w:val="2"/>
            <w:tcBorders>
              <w:top w:val="nil"/>
              <w:left w:val="nil"/>
              <w:bottom w:val="single" w:sz="4" w:space="0" w:color="auto"/>
              <w:right w:val="nil"/>
            </w:tcBorders>
            <w:shd w:val="clear" w:color="auto" w:fill="auto"/>
            <w:noWrap/>
            <w:vAlign w:val="bottom"/>
          </w:tcPr>
          <w:p w14:paraId="51CBC5C3" w14:textId="77777777" w:rsidR="002733E8" w:rsidRPr="002733E8" w:rsidRDefault="002733E8" w:rsidP="00722495">
            <w:pPr>
              <w:spacing w:after="0" w:line="240" w:lineRule="auto"/>
              <w:rPr>
                <w:rFonts w:ascii="Calibri" w:eastAsia="Times New Roman" w:hAnsi="Calibri" w:cs="Times New Roman"/>
                <w:color w:val="000000"/>
              </w:rPr>
            </w:pPr>
            <w:r w:rsidRPr="002733E8">
              <w:rPr>
                <w:rFonts w:ascii="Calibri" w:eastAsia="Times New Roman" w:hAnsi="Calibri" w:cs="Times New Roman"/>
                <w:color w:val="000000"/>
              </w:rPr>
              <w:t>Proportion</w:t>
            </w:r>
          </w:p>
        </w:tc>
        <w:tc>
          <w:tcPr>
            <w:tcW w:w="1381" w:type="dxa"/>
            <w:gridSpan w:val="2"/>
            <w:tcBorders>
              <w:top w:val="nil"/>
              <w:left w:val="nil"/>
              <w:bottom w:val="single" w:sz="4" w:space="0" w:color="auto"/>
              <w:right w:val="nil"/>
            </w:tcBorders>
            <w:shd w:val="clear" w:color="auto" w:fill="auto"/>
            <w:noWrap/>
            <w:vAlign w:val="bottom"/>
          </w:tcPr>
          <w:p w14:paraId="116EB8F6"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44.40%</w:t>
            </w:r>
          </w:p>
        </w:tc>
        <w:tc>
          <w:tcPr>
            <w:tcW w:w="1620" w:type="dxa"/>
            <w:tcBorders>
              <w:top w:val="nil"/>
              <w:left w:val="nil"/>
              <w:bottom w:val="single" w:sz="4" w:space="0" w:color="auto"/>
              <w:right w:val="nil"/>
            </w:tcBorders>
            <w:shd w:val="clear" w:color="auto" w:fill="auto"/>
            <w:noWrap/>
            <w:vAlign w:val="bottom"/>
          </w:tcPr>
          <w:p w14:paraId="5FBA7727"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44.75%</w:t>
            </w:r>
          </w:p>
        </w:tc>
        <w:tc>
          <w:tcPr>
            <w:tcW w:w="2070" w:type="dxa"/>
            <w:tcBorders>
              <w:top w:val="nil"/>
              <w:left w:val="nil"/>
              <w:bottom w:val="single" w:sz="4" w:space="0" w:color="auto"/>
              <w:right w:val="nil"/>
            </w:tcBorders>
            <w:shd w:val="clear" w:color="auto" w:fill="auto"/>
            <w:noWrap/>
            <w:vAlign w:val="bottom"/>
          </w:tcPr>
          <w:p w14:paraId="0F79FF71"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62.27%</w:t>
            </w:r>
          </w:p>
        </w:tc>
      </w:tr>
      <w:tr w:rsidR="002733E8" w:rsidRPr="002733E8" w14:paraId="3F477EF0" w14:textId="77777777">
        <w:trPr>
          <w:trHeight w:val="300"/>
          <w:jc w:val="center"/>
        </w:trPr>
        <w:tc>
          <w:tcPr>
            <w:tcW w:w="1859" w:type="dxa"/>
            <w:gridSpan w:val="2"/>
            <w:tcBorders>
              <w:top w:val="nil"/>
              <w:left w:val="nil"/>
              <w:bottom w:val="nil"/>
              <w:right w:val="nil"/>
            </w:tcBorders>
            <w:shd w:val="clear" w:color="auto" w:fill="auto"/>
            <w:noWrap/>
            <w:vAlign w:val="bottom"/>
          </w:tcPr>
          <w:p w14:paraId="56B1DE8C" w14:textId="77777777" w:rsidR="002733E8" w:rsidRPr="002733E8" w:rsidRDefault="002733E8" w:rsidP="00722495">
            <w:pPr>
              <w:spacing w:after="0" w:line="240" w:lineRule="auto"/>
              <w:jc w:val="right"/>
              <w:rPr>
                <w:rFonts w:ascii="Calibri" w:eastAsia="Times New Roman" w:hAnsi="Calibri" w:cs="Times New Roman"/>
                <w:color w:val="000000"/>
              </w:rPr>
            </w:pPr>
          </w:p>
        </w:tc>
        <w:tc>
          <w:tcPr>
            <w:tcW w:w="1381" w:type="dxa"/>
            <w:gridSpan w:val="2"/>
            <w:tcBorders>
              <w:top w:val="nil"/>
              <w:left w:val="nil"/>
              <w:bottom w:val="nil"/>
              <w:right w:val="nil"/>
            </w:tcBorders>
            <w:shd w:val="clear" w:color="auto" w:fill="auto"/>
            <w:noWrap/>
            <w:vAlign w:val="bottom"/>
          </w:tcPr>
          <w:p w14:paraId="00B37E86" w14:textId="77777777" w:rsidR="002733E8" w:rsidRPr="002733E8" w:rsidRDefault="002733E8" w:rsidP="00722495">
            <w:pPr>
              <w:spacing w:after="0" w:line="240" w:lineRule="auto"/>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tcPr>
          <w:p w14:paraId="0109901C" w14:textId="77777777" w:rsidR="002733E8" w:rsidRPr="002733E8" w:rsidRDefault="002733E8" w:rsidP="00722495">
            <w:pPr>
              <w:spacing w:after="0" w:line="240" w:lineRule="auto"/>
              <w:rPr>
                <w:rFonts w:ascii="Times New Roman" w:eastAsia="Times New Roman" w:hAnsi="Times New Roman" w:cs="Times New Roman"/>
                <w:sz w:val="20"/>
                <w:szCs w:val="20"/>
              </w:rPr>
            </w:pPr>
          </w:p>
        </w:tc>
        <w:tc>
          <w:tcPr>
            <w:tcW w:w="2070" w:type="dxa"/>
            <w:tcBorders>
              <w:top w:val="nil"/>
              <w:left w:val="nil"/>
              <w:bottom w:val="nil"/>
              <w:right w:val="nil"/>
            </w:tcBorders>
            <w:shd w:val="clear" w:color="auto" w:fill="auto"/>
            <w:noWrap/>
            <w:vAlign w:val="bottom"/>
          </w:tcPr>
          <w:p w14:paraId="66EA22D7" w14:textId="77777777" w:rsidR="002733E8" w:rsidRPr="002733E8" w:rsidRDefault="002733E8" w:rsidP="00722495">
            <w:pPr>
              <w:spacing w:after="0" w:line="240" w:lineRule="auto"/>
              <w:rPr>
                <w:rFonts w:ascii="Times New Roman" w:eastAsia="Times New Roman" w:hAnsi="Times New Roman" w:cs="Times New Roman"/>
                <w:sz w:val="20"/>
                <w:szCs w:val="20"/>
              </w:rPr>
            </w:pPr>
          </w:p>
        </w:tc>
      </w:tr>
      <w:tr w:rsidR="002733E8" w:rsidRPr="002733E8" w14:paraId="77EE023A" w14:textId="77777777">
        <w:trPr>
          <w:trHeight w:val="300"/>
          <w:jc w:val="center"/>
        </w:trPr>
        <w:tc>
          <w:tcPr>
            <w:tcW w:w="1859" w:type="dxa"/>
            <w:gridSpan w:val="2"/>
            <w:tcBorders>
              <w:top w:val="nil"/>
              <w:left w:val="nil"/>
              <w:bottom w:val="nil"/>
              <w:right w:val="nil"/>
            </w:tcBorders>
            <w:shd w:val="clear" w:color="auto" w:fill="auto"/>
            <w:noWrap/>
            <w:vAlign w:val="bottom"/>
          </w:tcPr>
          <w:p w14:paraId="34DD8CD6" w14:textId="77777777" w:rsidR="002733E8" w:rsidRPr="002733E8" w:rsidRDefault="002733E8" w:rsidP="00722495">
            <w:pPr>
              <w:spacing w:after="0" w:line="240" w:lineRule="auto"/>
              <w:rPr>
                <w:rFonts w:ascii="Calibri" w:eastAsia="Times New Roman" w:hAnsi="Calibri" w:cs="Times New Roman"/>
                <w:color w:val="000000"/>
              </w:rPr>
            </w:pPr>
            <w:r w:rsidRPr="002733E8">
              <w:rPr>
                <w:rFonts w:ascii="Calibri" w:eastAsia="Times New Roman" w:hAnsi="Calibri" w:cs="Times New Roman"/>
                <w:color w:val="000000"/>
              </w:rPr>
              <w:t>2008-09</w:t>
            </w:r>
          </w:p>
        </w:tc>
        <w:tc>
          <w:tcPr>
            <w:tcW w:w="1381" w:type="dxa"/>
            <w:gridSpan w:val="2"/>
            <w:tcBorders>
              <w:top w:val="nil"/>
              <w:left w:val="nil"/>
              <w:bottom w:val="nil"/>
              <w:right w:val="nil"/>
            </w:tcBorders>
            <w:shd w:val="clear" w:color="auto" w:fill="auto"/>
            <w:noWrap/>
            <w:vAlign w:val="bottom"/>
          </w:tcPr>
          <w:p w14:paraId="3270CACE" w14:textId="77777777" w:rsidR="002733E8" w:rsidRPr="002733E8" w:rsidRDefault="002733E8" w:rsidP="0072249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tcPr>
          <w:p w14:paraId="2C210B3E" w14:textId="77777777" w:rsidR="002733E8" w:rsidRPr="002733E8" w:rsidRDefault="002733E8" w:rsidP="00722495">
            <w:pPr>
              <w:spacing w:after="0" w:line="240" w:lineRule="auto"/>
              <w:rPr>
                <w:rFonts w:ascii="Times New Roman" w:eastAsia="Times New Roman" w:hAnsi="Times New Roman" w:cs="Times New Roman"/>
                <w:sz w:val="20"/>
                <w:szCs w:val="20"/>
              </w:rPr>
            </w:pPr>
          </w:p>
        </w:tc>
        <w:tc>
          <w:tcPr>
            <w:tcW w:w="2070" w:type="dxa"/>
            <w:tcBorders>
              <w:top w:val="nil"/>
              <w:left w:val="nil"/>
              <w:bottom w:val="nil"/>
              <w:right w:val="nil"/>
            </w:tcBorders>
            <w:shd w:val="clear" w:color="auto" w:fill="auto"/>
            <w:noWrap/>
            <w:vAlign w:val="bottom"/>
          </w:tcPr>
          <w:p w14:paraId="0AB90B2A" w14:textId="77777777" w:rsidR="002733E8" w:rsidRPr="002733E8" w:rsidRDefault="002733E8" w:rsidP="00722495">
            <w:pPr>
              <w:spacing w:after="0" w:line="240" w:lineRule="auto"/>
              <w:rPr>
                <w:rFonts w:ascii="Times New Roman" w:eastAsia="Times New Roman" w:hAnsi="Times New Roman" w:cs="Times New Roman"/>
                <w:sz w:val="20"/>
                <w:szCs w:val="20"/>
              </w:rPr>
            </w:pPr>
          </w:p>
        </w:tc>
      </w:tr>
      <w:tr w:rsidR="002733E8" w:rsidRPr="002733E8" w14:paraId="5D177707" w14:textId="77777777">
        <w:trPr>
          <w:trHeight w:val="300"/>
          <w:jc w:val="center"/>
        </w:trPr>
        <w:tc>
          <w:tcPr>
            <w:tcW w:w="1859" w:type="dxa"/>
            <w:gridSpan w:val="2"/>
            <w:tcBorders>
              <w:top w:val="single" w:sz="4" w:space="0" w:color="auto"/>
              <w:left w:val="nil"/>
              <w:bottom w:val="nil"/>
              <w:right w:val="nil"/>
            </w:tcBorders>
            <w:shd w:val="clear" w:color="auto" w:fill="auto"/>
            <w:noWrap/>
            <w:vAlign w:val="bottom"/>
          </w:tcPr>
          <w:p w14:paraId="00D85F37" w14:textId="77777777" w:rsidR="002733E8" w:rsidRPr="002733E8" w:rsidRDefault="002733E8" w:rsidP="00722495">
            <w:pPr>
              <w:spacing w:after="0" w:line="240" w:lineRule="auto"/>
              <w:rPr>
                <w:rFonts w:ascii="Calibri" w:eastAsia="Times New Roman" w:hAnsi="Calibri" w:cs="Times New Roman"/>
                <w:color w:val="000000"/>
              </w:rPr>
            </w:pPr>
            <w:r w:rsidRPr="002733E8">
              <w:rPr>
                <w:rFonts w:ascii="Calibri" w:eastAsia="Times New Roman" w:hAnsi="Calibri" w:cs="Times New Roman"/>
                <w:color w:val="000000"/>
              </w:rPr>
              <w:t>12th Grade Count</w:t>
            </w:r>
          </w:p>
        </w:tc>
        <w:tc>
          <w:tcPr>
            <w:tcW w:w="1381" w:type="dxa"/>
            <w:gridSpan w:val="2"/>
            <w:tcBorders>
              <w:top w:val="single" w:sz="4" w:space="0" w:color="auto"/>
              <w:left w:val="nil"/>
              <w:bottom w:val="nil"/>
              <w:right w:val="nil"/>
            </w:tcBorders>
            <w:shd w:val="clear" w:color="auto" w:fill="auto"/>
            <w:noWrap/>
            <w:vAlign w:val="bottom"/>
          </w:tcPr>
          <w:p w14:paraId="07C96314"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268</w:t>
            </w:r>
          </w:p>
        </w:tc>
        <w:tc>
          <w:tcPr>
            <w:tcW w:w="1620" w:type="dxa"/>
            <w:tcBorders>
              <w:top w:val="single" w:sz="4" w:space="0" w:color="auto"/>
              <w:left w:val="nil"/>
              <w:bottom w:val="nil"/>
              <w:right w:val="nil"/>
            </w:tcBorders>
            <w:shd w:val="clear" w:color="auto" w:fill="auto"/>
            <w:noWrap/>
            <w:vAlign w:val="bottom"/>
          </w:tcPr>
          <w:p w14:paraId="53EA9C2E"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23819</w:t>
            </w:r>
          </w:p>
        </w:tc>
        <w:tc>
          <w:tcPr>
            <w:tcW w:w="2070" w:type="dxa"/>
            <w:tcBorders>
              <w:top w:val="single" w:sz="4" w:space="0" w:color="auto"/>
              <w:left w:val="nil"/>
              <w:bottom w:val="nil"/>
              <w:right w:val="nil"/>
            </w:tcBorders>
            <w:shd w:val="clear" w:color="auto" w:fill="auto"/>
            <w:noWrap/>
            <w:vAlign w:val="bottom"/>
          </w:tcPr>
          <w:p w14:paraId="6A76729A"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55,349</w:t>
            </w:r>
          </w:p>
        </w:tc>
      </w:tr>
      <w:tr w:rsidR="002733E8" w:rsidRPr="002733E8" w14:paraId="52A0D212" w14:textId="77777777">
        <w:trPr>
          <w:trHeight w:val="300"/>
          <w:jc w:val="center"/>
        </w:trPr>
        <w:tc>
          <w:tcPr>
            <w:tcW w:w="1859" w:type="dxa"/>
            <w:gridSpan w:val="2"/>
            <w:tcBorders>
              <w:top w:val="nil"/>
              <w:left w:val="nil"/>
              <w:bottom w:val="nil"/>
              <w:right w:val="nil"/>
            </w:tcBorders>
            <w:shd w:val="clear" w:color="auto" w:fill="auto"/>
            <w:noWrap/>
            <w:vAlign w:val="bottom"/>
          </w:tcPr>
          <w:p w14:paraId="683E35C3" w14:textId="77777777" w:rsidR="002733E8" w:rsidRPr="002733E8" w:rsidRDefault="002733E8" w:rsidP="00722495">
            <w:pPr>
              <w:spacing w:after="0" w:line="240" w:lineRule="auto"/>
              <w:rPr>
                <w:rFonts w:ascii="Calibri" w:eastAsia="Times New Roman" w:hAnsi="Calibri" w:cs="Times New Roman"/>
                <w:color w:val="000000"/>
              </w:rPr>
            </w:pPr>
            <w:r w:rsidRPr="002733E8">
              <w:rPr>
                <w:rFonts w:ascii="Calibri" w:eastAsia="Times New Roman" w:hAnsi="Calibri" w:cs="Times New Roman"/>
                <w:color w:val="000000"/>
              </w:rPr>
              <w:t>Enrollment Count</w:t>
            </w:r>
          </w:p>
        </w:tc>
        <w:tc>
          <w:tcPr>
            <w:tcW w:w="1381" w:type="dxa"/>
            <w:gridSpan w:val="2"/>
            <w:tcBorders>
              <w:top w:val="nil"/>
              <w:left w:val="nil"/>
              <w:bottom w:val="nil"/>
              <w:right w:val="nil"/>
            </w:tcBorders>
            <w:shd w:val="clear" w:color="auto" w:fill="auto"/>
            <w:noWrap/>
            <w:vAlign w:val="bottom"/>
          </w:tcPr>
          <w:p w14:paraId="35A15B19"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119</w:t>
            </w:r>
          </w:p>
        </w:tc>
        <w:tc>
          <w:tcPr>
            <w:tcW w:w="1620" w:type="dxa"/>
            <w:tcBorders>
              <w:top w:val="nil"/>
              <w:left w:val="nil"/>
              <w:bottom w:val="nil"/>
              <w:right w:val="nil"/>
            </w:tcBorders>
            <w:shd w:val="clear" w:color="auto" w:fill="auto"/>
            <w:noWrap/>
            <w:vAlign w:val="bottom"/>
          </w:tcPr>
          <w:p w14:paraId="0A309F15"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10281</w:t>
            </w:r>
          </w:p>
        </w:tc>
        <w:tc>
          <w:tcPr>
            <w:tcW w:w="2070" w:type="dxa"/>
            <w:tcBorders>
              <w:top w:val="nil"/>
              <w:left w:val="nil"/>
              <w:bottom w:val="nil"/>
              <w:right w:val="nil"/>
            </w:tcBorders>
            <w:shd w:val="clear" w:color="auto" w:fill="auto"/>
            <w:noWrap/>
            <w:vAlign w:val="bottom"/>
          </w:tcPr>
          <w:p w14:paraId="0653A9AC"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33968</w:t>
            </w:r>
          </w:p>
        </w:tc>
      </w:tr>
      <w:tr w:rsidR="002733E8" w:rsidRPr="002733E8" w14:paraId="4ACC7CBB" w14:textId="77777777">
        <w:trPr>
          <w:trHeight w:val="300"/>
          <w:jc w:val="center"/>
        </w:trPr>
        <w:tc>
          <w:tcPr>
            <w:tcW w:w="1859" w:type="dxa"/>
            <w:gridSpan w:val="2"/>
            <w:tcBorders>
              <w:top w:val="nil"/>
              <w:left w:val="nil"/>
              <w:bottom w:val="single" w:sz="4" w:space="0" w:color="auto"/>
              <w:right w:val="nil"/>
            </w:tcBorders>
            <w:shd w:val="clear" w:color="auto" w:fill="auto"/>
            <w:noWrap/>
            <w:vAlign w:val="bottom"/>
          </w:tcPr>
          <w:p w14:paraId="7EA7EB48" w14:textId="77777777" w:rsidR="002733E8" w:rsidRPr="002733E8" w:rsidRDefault="002733E8" w:rsidP="00722495">
            <w:pPr>
              <w:spacing w:after="0" w:line="240" w:lineRule="auto"/>
              <w:rPr>
                <w:rFonts w:ascii="Calibri" w:eastAsia="Times New Roman" w:hAnsi="Calibri" w:cs="Times New Roman"/>
                <w:color w:val="000000"/>
              </w:rPr>
            </w:pPr>
            <w:r w:rsidRPr="002733E8">
              <w:rPr>
                <w:rFonts w:ascii="Calibri" w:eastAsia="Times New Roman" w:hAnsi="Calibri" w:cs="Times New Roman"/>
                <w:color w:val="000000"/>
              </w:rPr>
              <w:t>Proportion</w:t>
            </w:r>
          </w:p>
        </w:tc>
        <w:tc>
          <w:tcPr>
            <w:tcW w:w="1381" w:type="dxa"/>
            <w:gridSpan w:val="2"/>
            <w:tcBorders>
              <w:top w:val="nil"/>
              <w:left w:val="nil"/>
              <w:bottom w:val="single" w:sz="4" w:space="0" w:color="auto"/>
              <w:right w:val="nil"/>
            </w:tcBorders>
            <w:shd w:val="clear" w:color="auto" w:fill="auto"/>
            <w:noWrap/>
            <w:vAlign w:val="bottom"/>
          </w:tcPr>
          <w:p w14:paraId="0AFA14D5"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44.40%</w:t>
            </w:r>
          </w:p>
        </w:tc>
        <w:tc>
          <w:tcPr>
            <w:tcW w:w="1620" w:type="dxa"/>
            <w:tcBorders>
              <w:top w:val="nil"/>
              <w:left w:val="nil"/>
              <w:bottom w:val="single" w:sz="4" w:space="0" w:color="auto"/>
              <w:right w:val="nil"/>
            </w:tcBorders>
            <w:shd w:val="clear" w:color="auto" w:fill="auto"/>
            <w:noWrap/>
            <w:vAlign w:val="bottom"/>
          </w:tcPr>
          <w:p w14:paraId="36FDE39B"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43.16%</w:t>
            </w:r>
          </w:p>
        </w:tc>
        <w:tc>
          <w:tcPr>
            <w:tcW w:w="2070" w:type="dxa"/>
            <w:tcBorders>
              <w:top w:val="nil"/>
              <w:left w:val="nil"/>
              <w:bottom w:val="single" w:sz="4" w:space="0" w:color="auto"/>
              <w:right w:val="nil"/>
            </w:tcBorders>
            <w:shd w:val="clear" w:color="auto" w:fill="auto"/>
            <w:noWrap/>
            <w:vAlign w:val="bottom"/>
          </w:tcPr>
          <w:p w14:paraId="45117BF0"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61.37%</w:t>
            </w:r>
          </w:p>
        </w:tc>
      </w:tr>
      <w:tr w:rsidR="002733E8" w:rsidRPr="002733E8" w14:paraId="0186A12E" w14:textId="77777777">
        <w:trPr>
          <w:trHeight w:val="300"/>
          <w:jc w:val="center"/>
        </w:trPr>
        <w:tc>
          <w:tcPr>
            <w:tcW w:w="6930" w:type="dxa"/>
            <w:gridSpan w:val="6"/>
            <w:tcBorders>
              <w:top w:val="nil"/>
              <w:left w:val="nil"/>
              <w:bottom w:val="nil"/>
              <w:right w:val="nil"/>
            </w:tcBorders>
            <w:shd w:val="clear" w:color="auto" w:fill="auto"/>
            <w:noWrap/>
            <w:vAlign w:val="bottom"/>
          </w:tcPr>
          <w:p w14:paraId="21D9E3E8" w14:textId="77777777" w:rsidR="002733E8" w:rsidRDefault="002733E8" w:rsidP="00722495">
            <w:pPr>
              <w:spacing w:after="0" w:line="240" w:lineRule="auto"/>
              <w:jc w:val="center"/>
              <w:rPr>
                <w:rFonts w:ascii="Calibri" w:eastAsia="Times New Roman" w:hAnsi="Calibri" w:cs="Times New Roman"/>
                <w:color w:val="000000"/>
              </w:rPr>
            </w:pPr>
          </w:p>
          <w:p w14:paraId="3F090A2E" w14:textId="77777777" w:rsidR="002733E8" w:rsidRDefault="002733E8" w:rsidP="00722495">
            <w:pPr>
              <w:spacing w:after="0" w:line="240" w:lineRule="auto"/>
              <w:jc w:val="center"/>
              <w:rPr>
                <w:rFonts w:ascii="Calibri" w:eastAsia="Times New Roman" w:hAnsi="Calibri" w:cs="Times New Roman"/>
                <w:color w:val="000000"/>
              </w:rPr>
            </w:pPr>
          </w:p>
          <w:p w14:paraId="58D86AD0" w14:textId="77777777" w:rsidR="002733E8" w:rsidRPr="002733E8" w:rsidRDefault="002733E8" w:rsidP="00722495">
            <w:pPr>
              <w:spacing w:after="0" w:line="240" w:lineRule="auto"/>
              <w:jc w:val="center"/>
              <w:rPr>
                <w:rFonts w:ascii="Calibri" w:eastAsia="Times New Roman" w:hAnsi="Calibri" w:cs="Times New Roman"/>
                <w:color w:val="000000"/>
              </w:rPr>
            </w:pPr>
            <w:r w:rsidRPr="002733E8">
              <w:rPr>
                <w:rFonts w:ascii="Calibri" w:eastAsia="Times New Roman" w:hAnsi="Calibri" w:cs="Times New Roman"/>
                <w:color w:val="000000"/>
              </w:rPr>
              <w:t>Disabled</w:t>
            </w:r>
          </w:p>
        </w:tc>
      </w:tr>
      <w:tr w:rsidR="002733E8" w:rsidRPr="002733E8" w14:paraId="29FB596F" w14:textId="77777777">
        <w:trPr>
          <w:trHeight w:val="300"/>
          <w:jc w:val="center"/>
        </w:trPr>
        <w:tc>
          <w:tcPr>
            <w:tcW w:w="1808" w:type="dxa"/>
            <w:tcBorders>
              <w:top w:val="nil"/>
              <w:left w:val="nil"/>
              <w:bottom w:val="nil"/>
              <w:right w:val="nil"/>
            </w:tcBorders>
            <w:shd w:val="clear" w:color="auto" w:fill="auto"/>
            <w:noWrap/>
            <w:vAlign w:val="bottom"/>
          </w:tcPr>
          <w:p w14:paraId="24E21F9B" w14:textId="77777777" w:rsidR="002733E8" w:rsidRPr="002733E8" w:rsidRDefault="002733E8" w:rsidP="00722495">
            <w:pPr>
              <w:spacing w:after="0" w:line="240" w:lineRule="auto"/>
              <w:jc w:val="center"/>
              <w:rPr>
                <w:rFonts w:ascii="Calibri" w:eastAsia="Times New Roman" w:hAnsi="Calibri" w:cs="Times New Roman"/>
                <w:color w:val="000000"/>
              </w:rPr>
            </w:pPr>
          </w:p>
        </w:tc>
        <w:tc>
          <w:tcPr>
            <w:tcW w:w="1432" w:type="dxa"/>
            <w:gridSpan w:val="3"/>
            <w:tcBorders>
              <w:top w:val="nil"/>
              <w:left w:val="nil"/>
              <w:bottom w:val="nil"/>
              <w:right w:val="nil"/>
            </w:tcBorders>
            <w:shd w:val="clear" w:color="auto" w:fill="auto"/>
            <w:noWrap/>
            <w:vAlign w:val="bottom"/>
          </w:tcPr>
          <w:p w14:paraId="11E33223" w14:textId="77777777" w:rsidR="002733E8" w:rsidRPr="002733E8" w:rsidRDefault="002733E8" w:rsidP="00722495">
            <w:pPr>
              <w:spacing w:after="0" w:line="240" w:lineRule="auto"/>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tcPr>
          <w:p w14:paraId="540729DD" w14:textId="77777777" w:rsidR="002733E8" w:rsidRPr="002733E8" w:rsidRDefault="002733E8" w:rsidP="00722495">
            <w:pPr>
              <w:spacing w:after="0" w:line="240" w:lineRule="auto"/>
              <w:rPr>
                <w:rFonts w:ascii="Times New Roman" w:eastAsia="Times New Roman" w:hAnsi="Times New Roman" w:cs="Times New Roman"/>
                <w:sz w:val="20"/>
                <w:szCs w:val="20"/>
              </w:rPr>
            </w:pPr>
          </w:p>
        </w:tc>
        <w:tc>
          <w:tcPr>
            <w:tcW w:w="2070" w:type="dxa"/>
            <w:tcBorders>
              <w:top w:val="nil"/>
              <w:left w:val="nil"/>
              <w:bottom w:val="nil"/>
              <w:right w:val="nil"/>
            </w:tcBorders>
            <w:shd w:val="clear" w:color="auto" w:fill="auto"/>
            <w:noWrap/>
            <w:vAlign w:val="bottom"/>
          </w:tcPr>
          <w:p w14:paraId="31DDEDDF" w14:textId="77777777" w:rsidR="002733E8" w:rsidRPr="002733E8" w:rsidRDefault="002733E8" w:rsidP="00722495">
            <w:pPr>
              <w:spacing w:after="0" w:line="240" w:lineRule="auto"/>
              <w:rPr>
                <w:rFonts w:ascii="Times New Roman" w:eastAsia="Times New Roman" w:hAnsi="Times New Roman" w:cs="Times New Roman"/>
                <w:sz w:val="20"/>
                <w:szCs w:val="20"/>
              </w:rPr>
            </w:pPr>
          </w:p>
        </w:tc>
      </w:tr>
      <w:tr w:rsidR="002733E8" w:rsidRPr="002733E8" w14:paraId="48988458" w14:textId="77777777">
        <w:trPr>
          <w:trHeight w:val="300"/>
          <w:jc w:val="center"/>
        </w:trPr>
        <w:tc>
          <w:tcPr>
            <w:tcW w:w="1975" w:type="dxa"/>
            <w:gridSpan w:val="3"/>
            <w:tcBorders>
              <w:top w:val="nil"/>
              <w:left w:val="nil"/>
              <w:right w:val="nil"/>
            </w:tcBorders>
            <w:shd w:val="clear" w:color="auto" w:fill="auto"/>
            <w:noWrap/>
            <w:vAlign w:val="bottom"/>
          </w:tcPr>
          <w:p w14:paraId="2AA2AD80" w14:textId="77777777" w:rsidR="002733E8" w:rsidRPr="002733E8" w:rsidRDefault="002733E8" w:rsidP="00722495">
            <w:pPr>
              <w:spacing w:after="0" w:line="240" w:lineRule="auto"/>
              <w:rPr>
                <w:rFonts w:ascii="Times New Roman" w:eastAsia="Times New Roman" w:hAnsi="Times New Roman" w:cs="Times New Roman"/>
                <w:sz w:val="20"/>
                <w:szCs w:val="20"/>
              </w:rPr>
            </w:pPr>
          </w:p>
        </w:tc>
        <w:tc>
          <w:tcPr>
            <w:tcW w:w="1265" w:type="dxa"/>
            <w:tcBorders>
              <w:top w:val="nil"/>
              <w:left w:val="nil"/>
              <w:right w:val="nil"/>
            </w:tcBorders>
            <w:shd w:val="clear" w:color="auto" w:fill="auto"/>
            <w:noWrap/>
            <w:vAlign w:val="bottom"/>
          </w:tcPr>
          <w:p w14:paraId="3DE6C77D" w14:textId="77777777" w:rsidR="002733E8" w:rsidRPr="002733E8" w:rsidRDefault="002733E8" w:rsidP="00722495">
            <w:pPr>
              <w:spacing w:after="0" w:line="240" w:lineRule="auto"/>
              <w:rPr>
                <w:rFonts w:ascii="Calibri" w:eastAsia="Times New Roman" w:hAnsi="Calibri" w:cs="Times New Roman"/>
                <w:color w:val="000000"/>
              </w:rPr>
            </w:pPr>
            <w:r w:rsidRPr="002733E8">
              <w:rPr>
                <w:rFonts w:ascii="Calibri" w:eastAsia="Times New Roman" w:hAnsi="Calibri" w:cs="Times New Roman"/>
                <w:color w:val="000000"/>
              </w:rPr>
              <w:t>Foster Care</w:t>
            </w:r>
          </w:p>
        </w:tc>
        <w:tc>
          <w:tcPr>
            <w:tcW w:w="1620" w:type="dxa"/>
            <w:tcBorders>
              <w:top w:val="nil"/>
              <w:left w:val="nil"/>
              <w:right w:val="nil"/>
            </w:tcBorders>
            <w:shd w:val="clear" w:color="auto" w:fill="auto"/>
            <w:noWrap/>
            <w:vAlign w:val="bottom"/>
          </w:tcPr>
          <w:p w14:paraId="597FE4E5" w14:textId="77777777" w:rsidR="002733E8" w:rsidRPr="002733E8" w:rsidRDefault="002733E8" w:rsidP="00722495">
            <w:pPr>
              <w:spacing w:after="0" w:line="240" w:lineRule="auto"/>
              <w:rPr>
                <w:rFonts w:ascii="Calibri" w:eastAsia="Times New Roman" w:hAnsi="Calibri" w:cs="Times New Roman"/>
                <w:color w:val="000000"/>
              </w:rPr>
            </w:pPr>
            <w:r w:rsidRPr="002733E8">
              <w:rPr>
                <w:rFonts w:ascii="Calibri" w:eastAsia="Times New Roman" w:hAnsi="Calibri" w:cs="Times New Roman"/>
                <w:color w:val="000000"/>
              </w:rPr>
              <w:t>FRL Non-Foster</w:t>
            </w:r>
          </w:p>
        </w:tc>
        <w:tc>
          <w:tcPr>
            <w:tcW w:w="2070" w:type="dxa"/>
            <w:tcBorders>
              <w:top w:val="nil"/>
              <w:left w:val="nil"/>
              <w:right w:val="nil"/>
            </w:tcBorders>
            <w:shd w:val="clear" w:color="auto" w:fill="auto"/>
            <w:noWrap/>
            <w:vAlign w:val="bottom"/>
          </w:tcPr>
          <w:p w14:paraId="1A7D00E8" w14:textId="77777777" w:rsidR="002733E8" w:rsidRPr="002733E8" w:rsidRDefault="002733E8" w:rsidP="00722495">
            <w:pPr>
              <w:spacing w:after="0" w:line="240" w:lineRule="auto"/>
              <w:rPr>
                <w:rFonts w:ascii="Calibri" w:eastAsia="Times New Roman" w:hAnsi="Calibri" w:cs="Times New Roman"/>
                <w:color w:val="000000"/>
              </w:rPr>
            </w:pPr>
            <w:r w:rsidRPr="002733E8">
              <w:rPr>
                <w:rFonts w:ascii="Calibri" w:eastAsia="Times New Roman" w:hAnsi="Calibri" w:cs="Times New Roman"/>
                <w:color w:val="000000"/>
              </w:rPr>
              <w:t>Non-Foster Non-FRL</w:t>
            </w:r>
          </w:p>
        </w:tc>
      </w:tr>
      <w:tr w:rsidR="002733E8" w:rsidRPr="002733E8" w14:paraId="356D33E4" w14:textId="77777777">
        <w:trPr>
          <w:trHeight w:val="300"/>
          <w:jc w:val="center"/>
        </w:trPr>
        <w:tc>
          <w:tcPr>
            <w:tcW w:w="1975" w:type="dxa"/>
            <w:gridSpan w:val="3"/>
            <w:tcBorders>
              <w:bottom w:val="single" w:sz="4" w:space="0" w:color="auto"/>
            </w:tcBorders>
            <w:shd w:val="clear" w:color="auto" w:fill="auto"/>
            <w:noWrap/>
            <w:vAlign w:val="bottom"/>
          </w:tcPr>
          <w:p w14:paraId="1E1A096D" w14:textId="77777777" w:rsidR="002733E8" w:rsidRPr="002733E8" w:rsidRDefault="002733E8" w:rsidP="00722495">
            <w:pPr>
              <w:spacing w:after="0" w:line="240" w:lineRule="auto"/>
              <w:rPr>
                <w:rFonts w:ascii="Calibri" w:eastAsia="Times New Roman" w:hAnsi="Calibri" w:cs="Times New Roman"/>
                <w:color w:val="000000"/>
              </w:rPr>
            </w:pPr>
            <w:r w:rsidRPr="002733E8">
              <w:rPr>
                <w:rFonts w:ascii="Calibri" w:eastAsia="Times New Roman" w:hAnsi="Calibri" w:cs="Times New Roman"/>
                <w:color w:val="000000"/>
              </w:rPr>
              <w:t>2006-07</w:t>
            </w:r>
          </w:p>
        </w:tc>
        <w:tc>
          <w:tcPr>
            <w:tcW w:w="1265" w:type="dxa"/>
            <w:tcBorders>
              <w:bottom w:val="single" w:sz="4" w:space="0" w:color="auto"/>
            </w:tcBorders>
            <w:shd w:val="clear" w:color="auto" w:fill="auto"/>
            <w:noWrap/>
            <w:vAlign w:val="bottom"/>
          </w:tcPr>
          <w:p w14:paraId="67E84BD3" w14:textId="77777777" w:rsidR="002733E8" w:rsidRPr="002733E8" w:rsidRDefault="002733E8" w:rsidP="00722495">
            <w:pPr>
              <w:spacing w:after="0" w:line="240" w:lineRule="auto"/>
              <w:rPr>
                <w:rFonts w:ascii="Calibri" w:eastAsia="Times New Roman" w:hAnsi="Calibri" w:cs="Times New Roman"/>
                <w:color w:val="000000"/>
              </w:rPr>
            </w:pPr>
          </w:p>
        </w:tc>
        <w:tc>
          <w:tcPr>
            <w:tcW w:w="1620" w:type="dxa"/>
            <w:tcBorders>
              <w:bottom w:val="single" w:sz="4" w:space="0" w:color="auto"/>
            </w:tcBorders>
            <w:shd w:val="clear" w:color="auto" w:fill="auto"/>
            <w:noWrap/>
            <w:vAlign w:val="bottom"/>
          </w:tcPr>
          <w:p w14:paraId="55B1C474" w14:textId="77777777" w:rsidR="002733E8" w:rsidRPr="002733E8" w:rsidRDefault="002733E8" w:rsidP="00722495">
            <w:pPr>
              <w:spacing w:after="0" w:line="240" w:lineRule="auto"/>
              <w:rPr>
                <w:rFonts w:ascii="Times New Roman" w:eastAsia="Times New Roman" w:hAnsi="Times New Roman" w:cs="Times New Roman"/>
                <w:sz w:val="20"/>
                <w:szCs w:val="20"/>
              </w:rPr>
            </w:pPr>
          </w:p>
        </w:tc>
        <w:tc>
          <w:tcPr>
            <w:tcW w:w="2070" w:type="dxa"/>
            <w:tcBorders>
              <w:bottom w:val="single" w:sz="4" w:space="0" w:color="auto"/>
            </w:tcBorders>
            <w:shd w:val="clear" w:color="auto" w:fill="auto"/>
            <w:noWrap/>
            <w:vAlign w:val="bottom"/>
          </w:tcPr>
          <w:p w14:paraId="1FCA7813" w14:textId="77777777" w:rsidR="002733E8" w:rsidRPr="002733E8" w:rsidRDefault="002733E8" w:rsidP="00722495">
            <w:pPr>
              <w:spacing w:after="0" w:line="240" w:lineRule="auto"/>
              <w:rPr>
                <w:rFonts w:ascii="Times New Roman" w:eastAsia="Times New Roman" w:hAnsi="Times New Roman" w:cs="Times New Roman"/>
                <w:sz w:val="20"/>
                <w:szCs w:val="20"/>
              </w:rPr>
            </w:pPr>
          </w:p>
        </w:tc>
      </w:tr>
      <w:tr w:rsidR="002733E8" w:rsidRPr="002733E8" w14:paraId="5FBBF870" w14:textId="77777777">
        <w:trPr>
          <w:trHeight w:val="300"/>
          <w:jc w:val="center"/>
        </w:trPr>
        <w:tc>
          <w:tcPr>
            <w:tcW w:w="1975" w:type="dxa"/>
            <w:gridSpan w:val="3"/>
            <w:tcBorders>
              <w:top w:val="single" w:sz="4" w:space="0" w:color="auto"/>
            </w:tcBorders>
            <w:shd w:val="clear" w:color="auto" w:fill="auto"/>
            <w:noWrap/>
            <w:vAlign w:val="bottom"/>
          </w:tcPr>
          <w:p w14:paraId="396C7424" w14:textId="77777777" w:rsidR="002733E8" w:rsidRPr="002733E8" w:rsidRDefault="002733E8" w:rsidP="00722495">
            <w:pPr>
              <w:spacing w:after="0" w:line="240" w:lineRule="auto"/>
              <w:rPr>
                <w:rFonts w:ascii="Calibri" w:eastAsia="Times New Roman" w:hAnsi="Calibri" w:cs="Times New Roman"/>
                <w:color w:val="000000"/>
              </w:rPr>
            </w:pPr>
            <w:r w:rsidRPr="002733E8">
              <w:rPr>
                <w:rFonts w:ascii="Calibri" w:eastAsia="Times New Roman" w:hAnsi="Calibri" w:cs="Times New Roman"/>
                <w:color w:val="000000"/>
              </w:rPr>
              <w:t>12th Grade Count</w:t>
            </w:r>
          </w:p>
        </w:tc>
        <w:tc>
          <w:tcPr>
            <w:tcW w:w="1265" w:type="dxa"/>
            <w:tcBorders>
              <w:top w:val="single" w:sz="4" w:space="0" w:color="auto"/>
            </w:tcBorders>
            <w:shd w:val="clear" w:color="auto" w:fill="auto"/>
            <w:noWrap/>
            <w:vAlign w:val="bottom"/>
          </w:tcPr>
          <w:p w14:paraId="10B05968"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210</w:t>
            </w:r>
          </w:p>
        </w:tc>
        <w:tc>
          <w:tcPr>
            <w:tcW w:w="1620" w:type="dxa"/>
            <w:tcBorders>
              <w:top w:val="single" w:sz="4" w:space="0" w:color="auto"/>
            </w:tcBorders>
            <w:shd w:val="clear" w:color="auto" w:fill="auto"/>
            <w:noWrap/>
            <w:vAlign w:val="bottom"/>
          </w:tcPr>
          <w:p w14:paraId="58629377"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4,191</w:t>
            </w:r>
          </w:p>
        </w:tc>
        <w:tc>
          <w:tcPr>
            <w:tcW w:w="2070" w:type="dxa"/>
            <w:tcBorders>
              <w:top w:val="single" w:sz="4" w:space="0" w:color="auto"/>
            </w:tcBorders>
            <w:shd w:val="clear" w:color="auto" w:fill="auto"/>
            <w:noWrap/>
            <w:vAlign w:val="bottom"/>
          </w:tcPr>
          <w:p w14:paraId="58C02E45"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5,065</w:t>
            </w:r>
          </w:p>
        </w:tc>
      </w:tr>
      <w:tr w:rsidR="002733E8" w:rsidRPr="002733E8" w14:paraId="030C41E6" w14:textId="77777777">
        <w:trPr>
          <w:trHeight w:val="300"/>
          <w:jc w:val="center"/>
        </w:trPr>
        <w:tc>
          <w:tcPr>
            <w:tcW w:w="1975" w:type="dxa"/>
            <w:gridSpan w:val="3"/>
            <w:shd w:val="clear" w:color="auto" w:fill="auto"/>
            <w:noWrap/>
            <w:vAlign w:val="bottom"/>
          </w:tcPr>
          <w:p w14:paraId="4936C5B1" w14:textId="77777777" w:rsidR="002733E8" w:rsidRPr="002733E8" w:rsidRDefault="002733E8" w:rsidP="00722495">
            <w:pPr>
              <w:spacing w:after="0" w:line="240" w:lineRule="auto"/>
              <w:rPr>
                <w:rFonts w:ascii="Calibri" w:eastAsia="Times New Roman" w:hAnsi="Calibri" w:cs="Times New Roman"/>
                <w:color w:val="000000"/>
              </w:rPr>
            </w:pPr>
            <w:r w:rsidRPr="002733E8">
              <w:rPr>
                <w:rFonts w:ascii="Calibri" w:eastAsia="Times New Roman" w:hAnsi="Calibri" w:cs="Times New Roman"/>
                <w:color w:val="000000"/>
              </w:rPr>
              <w:t>Enrollment Count</w:t>
            </w:r>
          </w:p>
        </w:tc>
        <w:tc>
          <w:tcPr>
            <w:tcW w:w="1265" w:type="dxa"/>
            <w:shd w:val="clear" w:color="auto" w:fill="auto"/>
            <w:noWrap/>
            <w:vAlign w:val="bottom"/>
          </w:tcPr>
          <w:p w14:paraId="554AEB72"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34</w:t>
            </w:r>
          </w:p>
        </w:tc>
        <w:tc>
          <w:tcPr>
            <w:tcW w:w="1620" w:type="dxa"/>
            <w:shd w:val="clear" w:color="auto" w:fill="auto"/>
            <w:noWrap/>
            <w:vAlign w:val="bottom"/>
          </w:tcPr>
          <w:p w14:paraId="36374D94"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588</w:t>
            </w:r>
          </w:p>
        </w:tc>
        <w:tc>
          <w:tcPr>
            <w:tcW w:w="2070" w:type="dxa"/>
            <w:shd w:val="clear" w:color="auto" w:fill="auto"/>
            <w:noWrap/>
            <w:vAlign w:val="bottom"/>
          </w:tcPr>
          <w:p w14:paraId="02A80674"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1246</w:t>
            </w:r>
          </w:p>
        </w:tc>
      </w:tr>
      <w:tr w:rsidR="002733E8" w:rsidRPr="002733E8" w14:paraId="56C5AB51" w14:textId="77777777">
        <w:trPr>
          <w:trHeight w:val="300"/>
          <w:jc w:val="center"/>
        </w:trPr>
        <w:tc>
          <w:tcPr>
            <w:tcW w:w="1975" w:type="dxa"/>
            <w:gridSpan w:val="3"/>
            <w:tcBorders>
              <w:bottom w:val="single" w:sz="4" w:space="0" w:color="auto"/>
            </w:tcBorders>
            <w:shd w:val="clear" w:color="auto" w:fill="auto"/>
            <w:noWrap/>
            <w:vAlign w:val="bottom"/>
          </w:tcPr>
          <w:p w14:paraId="0848B90D" w14:textId="77777777" w:rsidR="002733E8" w:rsidRPr="002733E8" w:rsidRDefault="002733E8" w:rsidP="00722495">
            <w:pPr>
              <w:spacing w:after="0" w:line="240" w:lineRule="auto"/>
              <w:rPr>
                <w:rFonts w:ascii="Calibri" w:eastAsia="Times New Roman" w:hAnsi="Calibri" w:cs="Times New Roman"/>
                <w:color w:val="000000"/>
              </w:rPr>
            </w:pPr>
            <w:r w:rsidRPr="002733E8">
              <w:rPr>
                <w:rFonts w:ascii="Calibri" w:eastAsia="Times New Roman" w:hAnsi="Calibri" w:cs="Times New Roman"/>
                <w:color w:val="000000"/>
              </w:rPr>
              <w:t>Proportion</w:t>
            </w:r>
          </w:p>
        </w:tc>
        <w:tc>
          <w:tcPr>
            <w:tcW w:w="1265" w:type="dxa"/>
            <w:tcBorders>
              <w:bottom w:val="single" w:sz="4" w:space="0" w:color="auto"/>
            </w:tcBorders>
            <w:shd w:val="clear" w:color="auto" w:fill="auto"/>
            <w:noWrap/>
            <w:vAlign w:val="bottom"/>
          </w:tcPr>
          <w:p w14:paraId="68EFDD70"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16.19%</w:t>
            </w:r>
          </w:p>
        </w:tc>
        <w:tc>
          <w:tcPr>
            <w:tcW w:w="1620" w:type="dxa"/>
            <w:tcBorders>
              <w:bottom w:val="single" w:sz="4" w:space="0" w:color="auto"/>
            </w:tcBorders>
            <w:shd w:val="clear" w:color="auto" w:fill="auto"/>
            <w:noWrap/>
            <w:vAlign w:val="bottom"/>
          </w:tcPr>
          <w:p w14:paraId="550F1355"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14.03%</w:t>
            </w:r>
          </w:p>
        </w:tc>
        <w:tc>
          <w:tcPr>
            <w:tcW w:w="2070" w:type="dxa"/>
            <w:tcBorders>
              <w:bottom w:val="single" w:sz="4" w:space="0" w:color="auto"/>
            </w:tcBorders>
            <w:shd w:val="clear" w:color="auto" w:fill="auto"/>
            <w:noWrap/>
            <w:vAlign w:val="bottom"/>
          </w:tcPr>
          <w:p w14:paraId="3E657EFE"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24.64%</w:t>
            </w:r>
          </w:p>
        </w:tc>
      </w:tr>
      <w:tr w:rsidR="002733E8" w:rsidRPr="002733E8" w14:paraId="4520FBBB" w14:textId="77777777">
        <w:trPr>
          <w:trHeight w:val="300"/>
          <w:jc w:val="center"/>
        </w:trPr>
        <w:tc>
          <w:tcPr>
            <w:tcW w:w="1975" w:type="dxa"/>
            <w:gridSpan w:val="3"/>
            <w:tcBorders>
              <w:top w:val="single" w:sz="4" w:space="0" w:color="auto"/>
            </w:tcBorders>
            <w:shd w:val="clear" w:color="auto" w:fill="auto"/>
            <w:noWrap/>
            <w:vAlign w:val="bottom"/>
          </w:tcPr>
          <w:p w14:paraId="784A227B" w14:textId="77777777" w:rsidR="002733E8" w:rsidRPr="002733E8" w:rsidRDefault="002733E8" w:rsidP="00722495">
            <w:pPr>
              <w:spacing w:after="0" w:line="240" w:lineRule="auto"/>
              <w:jc w:val="right"/>
              <w:rPr>
                <w:rFonts w:ascii="Calibri" w:eastAsia="Times New Roman" w:hAnsi="Calibri" w:cs="Times New Roman"/>
                <w:color w:val="000000"/>
              </w:rPr>
            </w:pPr>
          </w:p>
        </w:tc>
        <w:tc>
          <w:tcPr>
            <w:tcW w:w="1265" w:type="dxa"/>
            <w:tcBorders>
              <w:top w:val="single" w:sz="4" w:space="0" w:color="auto"/>
            </w:tcBorders>
            <w:shd w:val="clear" w:color="auto" w:fill="auto"/>
            <w:noWrap/>
            <w:vAlign w:val="bottom"/>
          </w:tcPr>
          <w:p w14:paraId="4F19C3A4" w14:textId="77777777" w:rsidR="002733E8" w:rsidRPr="002733E8" w:rsidRDefault="002733E8" w:rsidP="00722495">
            <w:pPr>
              <w:spacing w:after="0" w:line="240" w:lineRule="auto"/>
              <w:rPr>
                <w:rFonts w:ascii="Times New Roman" w:eastAsia="Times New Roman" w:hAnsi="Times New Roman" w:cs="Times New Roman"/>
                <w:sz w:val="20"/>
                <w:szCs w:val="20"/>
              </w:rPr>
            </w:pPr>
          </w:p>
        </w:tc>
        <w:tc>
          <w:tcPr>
            <w:tcW w:w="1620" w:type="dxa"/>
            <w:tcBorders>
              <w:top w:val="single" w:sz="4" w:space="0" w:color="auto"/>
            </w:tcBorders>
            <w:shd w:val="clear" w:color="auto" w:fill="auto"/>
            <w:noWrap/>
            <w:vAlign w:val="bottom"/>
          </w:tcPr>
          <w:p w14:paraId="2A734744" w14:textId="77777777" w:rsidR="002733E8" w:rsidRPr="002733E8" w:rsidRDefault="002733E8" w:rsidP="00722495">
            <w:pPr>
              <w:spacing w:after="0" w:line="240" w:lineRule="auto"/>
              <w:rPr>
                <w:rFonts w:ascii="Times New Roman" w:eastAsia="Times New Roman" w:hAnsi="Times New Roman" w:cs="Times New Roman"/>
                <w:sz w:val="20"/>
                <w:szCs w:val="20"/>
              </w:rPr>
            </w:pPr>
          </w:p>
        </w:tc>
        <w:tc>
          <w:tcPr>
            <w:tcW w:w="2070" w:type="dxa"/>
            <w:tcBorders>
              <w:top w:val="single" w:sz="4" w:space="0" w:color="auto"/>
            </w:tcBorders>
            <w:shd w:val="clear" w:color="auto" w:fill="auto"/>
            <w:noWrap/>
            <w:vAlign w:val="bottom"/>
          </w:tcPr>
          <w:p w14:paraId="2381C9A1" w14:textId="77777777" w:rsidR="002733E8" w:rsidRPr="002733E8" w:rsidRDefault="002733E8" w:rsidP="00722495">
            <w:pPr>
              <w:spacing w:after="0" w:line="240" w:lineRule="auto"/>
              <w:rPr>
                <w:rFonts w:ascii="Times New Roman" w:eastAsia="Times New Roman" w:hAnsi="Times New Roman" w:cs="Times New Roman"/>
                <w:sz w:val="20"/>
                <w:szCs w:val="20"/>
              </w:rPr>
            </w:pPr>
          </w:p>
        </w:tc>
      </w:tr>
      <w:tr w:rsidR="002733E8" w:rsidRPr="002733E8" w14:paraId="64557A42" w14:textId="77777777">
        <w:trPr>
          <w:trHeight w:val="300"/>
          <w:jc w:val="center"/>
        </w:trPr>
        <w:tc>
          <w:tcPr>
            <w:tcW w:w="1975" w:type="dxa"/>
            <w:gridSpan w:val="3"/>
            <w:tcBorders>
              <w:bottom w:val="single" w:sz="4" w:space="0" w:color="auto"/>
            </w:tcBorders>
            <w:shd w:val="clear" w:color="auto" w:fill="auto"/>
            <w:noWrap/>
            <w:vAlign w:val="bottom"/>
          </w:tcPr>
          <w:p w14:paraId="1D661166" w14:textId="77777777" w:rsidR="002733E8" w:rsidRPr="002733E8" w:rsidRDefault="002733E8" w:rsidP="00722495">
            <w:pPr>
              <w:spacing w:after="0" w:line="240" w:lineRule="auto"/>
              <w:rPr>
                <w:rFonts w:ascii="Calibri" w:eastAsia="Times New Roman" w:hAnsi="Calibri" w:cs="Times New Roman"/>
                <w:color w:val="000000"/>
              </w:rPr>
            </w:pPr>
            <w:r w:rsidRPr="002733E8">
              <w:rPr>
                <w:rFonts w:ascii="Calibri" w:eastAsia="Times New Roman" w:hAnsi="Calibri" w:cs="Times New Roman"/>
                <w:color w:val="000000"/>
              </w:rPr>
              <w:t>2007-08</w:t>
            </w:r>
          </w:p>
        </w:tc>
        <w:tc>
          <w:tcPr>
            <w:tcW w:w="1265" w:type="dxa"/>
            <w:tcBorders>
              <w:bottom w:val="single" w:sz="4" w:space="0" w:color="auto"/>
            </w:tcBorders>
            <w:shd w:val="clear" w:color="auto" w:fill="auto"/>
            <w:noWrap/>
            <w:vAlign w:val="bottom"/>
          </w:tcPr>
          <w:p w14:paraId="6FB62F13" w14:textId="77777777" w:rsidR="002733E8" w:rsidRPr="002733E8" w:rsidRDefault="002733E8" w:rsidP="00722495">
            <w:pPr>
              <w:spacing w:after="0" w:line="240" w:lineRule="auto"/>
              <w:rPr>
                <w:rFonts w:ascii="Calibri" w:eastAsia="Times New Roman" w:hAnsi="Calibri" w:cs="Times New Roman"/>
                <w:color w:val="000000"/>
              </w:rPr>
            </w:pPr>
          </w:p>
        </w:tc>
        <w:tc>
          <w:tcPr>
            <w:tcW w:w="1620" w:type="dxa"/>
            <w:tcBorders>
              <w:bottom w:val="single" w:sz="4" w:space="0" w:color="auto"/>
            </w:tcBorders>
            <w:shd w:val="clear" w:color="auto" w:fill="auto"/>
            <w:noWrap/>
            <w:vAlign w:val="bottom"/>
          </w:tcPr>
          <w:p w14:paraId="3B38CE82" w14:textId="77777777" w:rsidR="002733E8" w:rsidRPr="002733E8" w:rsidRDefault="002733E8" w:rsidP="00722495">
            <w:pPr>
              <w:spacing w:after="0" w:line="240" w:lineRule="auto"/>
              <w:rPr>
                <w:rFonts w:ascii="Times New Roman" w:eastAsia="Times New Roman" w:hAnsi="Times New Roman" w:cs="Times New Roman"/>
                <w:sz w:val="20"/>
                <w:szCs w:val="20"/>
              </w:rPr>
            </w:pPr>
          </w:p>
        </w:tc>
        <w:tc>
          <w:tcPr>
            <w:tcW w:w="2070" w:type="dxa"/>
            <w:tcBorders>
              <w:bottom w:val="single" w:sz="4" w:space="0" w:color="auto"/>
            </w:tcBorders>
            <w:shd w:val="clear" w:color="auto" w:fill="auto"/>
            <w:noWrap/>
            <w:vAlign w:val="bottom"/>
          </w:tcPr>
          <w:p w14:paraId="0D572C91" w14:textId="77777777" w:rsidR="002733E8" w:rsidRPr="002733E8" w:rsidRDefault="002733E8" w:rsidP="00722495">
            <w:pPr>
              <w:spacing w:after="0" w:line="240" w:lineRule="auto"/>
              <w:rPr>
                <w:rFonts w:ascii="Times New Roman" w:eastAsia="Times New Roman" w:hAnsi="Times New Roman" w:cs="Times New Roman"/>
                <w:sz w:val="20"/>
                <w:szCs w:val="20"/>
              </w:rPr>
            </w:pPr>
          </w:p>
        </w:tc>
      </w:tr>
      <w:tr w:rsidR="002733E8" w:rsidRPr="002733E8" w14:paraId="55C80FFE" w14:textId="77777777">
        <w:trPr>
          <w:trHeight w:val="300"/>
          <w:jc w:val="center"/>
        </w:trPr>
        <w:tc>
          <w:tcPr>
            <w:tcW w:w="1975" w:type="dxa"/>
            <w:gridSpan w:val="3"/>
            <w:tcBorders>
              <w:top w:val="single" w:sz="4" w:space="0" w:color="auto"/>
            </w:tcBorders>
            <w:shd w:val="clear" w:color="auto" w:fill="auto"/>
            <w:noWrap/>
            <w:vAlign w:val="bottom"/>
          </w:tcPr>
          <w:p w14:paraId="3E403009" w14:textId="77777777" w:rsidR="002733E8" w:rsidRPr="002733E8" w:rsidRDefault="002733E8" w:rsidP="00722495">
            <w:pPr>
              <w:spacing w:after="0" w:line="240" w:lineRule="auto"/>
              <w:rPr>
                <w:rFonts w:ascii="Calibri" w:eastAsia="Times New Roman" w:hAnsi="Calibri" w:cs="Times New Roman"/>
                <w:color w:val="000000"/>
              </w:rPr>
            </w:pPr>
            <w:r w:rsidRPr="002733E8">
              <w:rPr>
                <w:rFonts w:ascii="Calibri" w:eastAsia="Times New Roman" w:hAnsi="Calibri" w:cs="Times New Roman"/>
                <w:color w:val="000000"/>
              </w:rPr>
              <w:t>12th Grade Count</w:t>
            </w:r>
          </w:p>
        </w:tc>
        <w:tc>
          <w:tcPr>
            <w:tcW w:w="1265" w:type="dxa"/>
            <w:tcBorders>
              <w:top w:val="single" w:sz="4" w:space="0" w:color="auto"/>
            </w:tcBorders>
            <w:shd w:val="clear" w:color="auto" w:fill="auto"/>
            <w:noWrap/>
            <w:vAlign w:val="bottom"/>
          </w:tcPr>
          <w:p w14:paraId="3F7F9EFD"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221</w:t>
            </w:r>
          </w:p>
        </w:tc>
        <w:tc>
          <w:tcPr>
            <w:tcW w:w="1620" w:type="dxa"/>
            <w:tcBorders>
              <w:top w:val="single" w:sz="4" w:space="0" w:color="auto"/>
            </w:tcBorders>
            <w:shd w:val="clear" w:color="auto" w:fill="auto"/>
            <w:noWrap/>
            <w:vAlign w:val="bottom"/>
          </w:tcPr>
          <w:p w14:paraId="1E0321F6"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4,422</w:t>
            </w:r>
          </w:p>
        </w:tc>
        <w:tc>
          <w:tcPr>
            <w:tcW w:w="2070" w:type="dxa"/>
            <w:tcBorders>
              <w:top w:val="single" w:sz="4" w:space="0" w:color="auto"/>
            </w:tcBorders>
            <w:shd w:val="clear" w:color="auto" w:fill="auto"/>
            <w:noWrap/>
            <w:vAlign w:val="bottom"/>
          </w:tcPr>
          <w:p w14:paraId="793A89DE"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4,909</w:t>
            </w:r>
          </w:p>
        </w:tc>
      </w:tr>
      <w:tr w:rsidR="002733E8" w:rsidRPr="002733E8" w14:paraId="72577185" w14:textId="77777777">
        <w:trPr>
          <w:trHeight w:val="300"/>
          <w:jc w:val="center"/>
        </w:trPr>
        <w:tc>
          <w:tcPr>
            <w:tcW w:w="1975" w:type="dxa"/>
            <w:gridSpan w:val="3"/>
            <w:shd w:val="clear" w:color="auto" w:fill="auto"/>
            <w:noWrap/>
            <w:vAlign w:val="bottom"/>
          </w:tcPr>
          <w:p w14:paraId="771A7756" w14:textId="77777777" w:rsidR="002733E8" w:rsidRPr="002733E8" w:rsidRDefault="002733E8" w:rsidP="00722495">
            <w:pPr>
              <w:spacing w:after="0" w:line="240" w:lineRule="auto"/>
              <w:rPr>
                <w:rFonts w:ascii="Calibri" w:eastAsia="Times New Roman" w:hAnsi="Calibri" w:cs="Times New Roman"/>
                <w:color w:val="000000"/>
              </w:rPr>
            </w:pPr>
            <w:r w:rsidRPr="002733E8">
              <w:rPr>
                <w:rFonts w:ascii="Calibri" w:eastAsia="Times New Roman" w:hAnsi="Calibri" w:cs="Times New Roman"/>
                <w:color w:val="000000"/>
              </w:rPr>
              <w:t>Enrollment Count</w:t>
            </w:r>
          </w:p>
        </w:tc>
        <w:tc>
          <w:tcPr>
            <w:tcW w:w="1265" w:type="dxa"/>
            <w:shd w:val="clear" w:color="auto" w:fill="auto"/>
            <w:noWrap/>
            <w:vAlign w:val="bottom"/>
          </w:tcPr>
          <w:p w14:paraId="4D6105F1"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32</w:t>
            </w:r>
          </w:p>
        </w:tc>
        <w:tc>
          <w:tcPr>
            <w:tcW w:w="1620" w:type="dxa"/>
            <w:shd w:val="clear" w:color="auto" w:fill="auto"/>
            <w:noWrap/>
            <w:vAlign w:val="bottom"/>
          </w:tcPr>
          <w:p w14:paraId="1E2DD761"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655</w:t>
            </w:r>
          </w:p>
        </w:tc>
        <w:tc>
          <w:tcPr>
            <w:tcW w:w="2070" w:type="dxa"/>
            <w:shd w:val="clear" w:color="auto" w:fill="auto"/>
            <w:noWrap/>
            <w:vAlign w:val="bottom"/>
          </w:tcPr>
          <w:p w14:paraId="5FAC5C22"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1216</w:t>
            </w:r>
          </w:p>
        </w:tc>
      </w:tr>
      <w:tr w:rsidR="002733E8" w:rsidRPr="002733E8" w14:paraId="4ECD51F8" w14:textId="77777777">
        <w:trPr>
          <w:trHeight w:val="300"/>
          <w:jc w:val="center"/>
        </w:trPr>
        <w:tc>
          <w:tcPr>
            <w:tcW w:w="1975" w:type="dxa"/>
            <w:gridSpan w:val="3"/>
            <w:tcBorders>
              <w:bottom w:val="single" w:sz="4" w:space="0" w:color="auto"/>
            </w:tcBorders>
            <w:shd w:val="clear" w:color="auto" w:fill="auto"/>
            <w:noWrap/>
            <w:vAlign w:val="bottom"/>
          </w:tcPr>
          <w:p w14:paraId="1FAAEE1C" w14:textId="77777777" w:rsidR="002733E8" w:rsidRPr="002733E8" w:rsidRDefault="002733E8" w:rsidP="00722495">
            <w:pPr>
              <w:spacing w:after="0" w:line="240" w:lineRule="auto"/>
              <w:rPr>
                <w:rFonts w:ascii="Calibri" w:eastAsia="Times New Roman" w:hAnsi="Calibri" w:cs="Times New Roman"/>
                <w:color w:val="000000"/>
              </w:rPr>
            </w:pPr>
            <w:r w:rsidRPr="002733E8">
              <w:rPr>
                <w:rFonts w:ascii="Calibri" w:eastAsia="Times New Roman" w:hAnsi="Calibri" w:cs="Times New Roman"/>
                <w:color w:val="000000"/>
              </w:rPr>
              <w:t>Proportion</w:t>
            </w:r>
          </w:p>
        </w:tc>
        <w:tc>
          <w:tcPr>
            <w:tcW w:w="1265" w:type="dxa"/>
            <w:tcBorders>
              <w:bottom w:val="single" w:sz="4" w:space="0" w:color="auto"/>
            </w:tcBorders>
            <w:shd w:val="clear" w:color="auto" w:fill="auto"/>
            <w:noWrap/>
            <w:vAlign w:val="bottom"/>
          </w:tcPr>
          <w:p w14:paraId="7B7D6622"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14.48%</w:t>
            </w:r>
          </w:p>
        </w:tc>
        <w:tc>
          <w:tcPr>
            <w:tcW w:w="1620" w:type="dxa"/>
            <w:tcBorders>
              <w:bottom w:val="single" w:sz="4" w:space="0" w:color="auto"/>
            </w:tcBorders>
            <w:shd w:val="clear" w:color="auto" w:fill="auto"/>
            <w:noWrap/>
            <w:vAlign w:val="bottom"/>
          </w:tcPr>
          <w:p w14:paraId="14C42EE0"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14.81%</w:t>
            </w:r>
          </w:p>
        </w:tc>
        <w:tc>
          <w:tcPr>
            <w:tcW w:w="2070" w:type="dxa"/>
            <w:tcBorders>
              <w:bottom w:val="single" w:sz="4" w:space="0" w:color="auto"/>
            </w:tcBorders>
            <w:shd w:val="clear" w:color="auto" w:fill="auto"/>
            <w:noWrap/>
            <w:vAlign w:val="bottom"/>
          </w:tcPr>
          <w:p w14:paraId="4546F90D"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24.77%</w:t>
            </w:r>
          </w:p>
        </w:tc>
      </w:tr>
      <w:tr w:rsidR="002733E8" w:rsidRPr="002733E8" w14:paraId="1CE2A3D5" w14:textId="77777777">
        <w:trPr>
          <w:trHeight w:val="300"/>
          <w:jc w:val="center"/>
        </w:trPr>
        <w:tc>
          <w:tcPr>
            <w:tcW w:w="1975" w:type="dxa"/>
            <w:gridSpan w:val="3"/>
            <w:tcBorders>
              <w:top w:val="single" w:sz="4" w:space="0" w:color="auto"/>
            </w:tcBorders>
            <w:shd w:val="clear" w:color="auto" w:fill="auto"/>
            <w:noWrap/>
            <w:vAlign w:val="bottom"/>
          </w:tcPr>
          <w:p w14:paraId="35CE86AA" w14:textId="77777777" w:rsidR="002733E8" w:rsidRPr="002733E8" w:rsidRDefault="002733E8" w:rsidP="00722495">
            <w:pPr>
              <w:spacing w:after="0" w:line="240" w:lineRule="auto"/>
              <w:jc w:val="right"/>
              <w:rPr>
                <w:rFonts w:ascii="Calibri" w:eastAsia="Times New Roman" w:hAnsi="Calibri" w:cs="Times New Roman"/>
                <w:color w:val="000000"/>
              </w:rPr>
            </w:pPr>
          </w:p>
        </w:tc>
        <w:tc>
          <w:tcPr>
            <w:tcW w:w="1265" w:type="dxa"/>
            <w:tcBorders>
              <w:top w:val="single" w:sz="4" w:space="0" w:color="auto"/>
            </w:tcBorders>
            <w:shd w:val="clear" w:color="auto" w:fill="auto"/>
            <w:noWrap/>
            <w:vAlign w:val="bottom"/>
          </w:tcPr>
          <w:p w14:paraId="4F10ECFE" w14:textId="77777777" w:rsidR="002733E8" w:rsidRPr="002733E8" w:rsidRDefault="002733E8" w:rsidP="00722495">
            <w:pPr>
              <w:spacing w:after="0" w:line="240" w:lineRule="auto"/>
              <w:rPr>
                <w:rFonts w:ascii="Times New Roman" w:eastAsia="Times New Roman" w:hAnsi="Times New Roman" w:cs="Times New Roman"/>
                <w:sz w:val="20"/>
                <w:szCs w:val="20"/>
              </w:rPr>
            </w:pPr>
          </w:p>
        </w:tc>
        <w:tc>
          <w:tcPr>
            <w:tcW w:w="1620" w:type="dxa"/>
            <w:tcBorders>
              <w:top w:val="single" w:sz="4" w:space="0" w:color="auto"/>
            </w:tcBorders>
            <w:shd w:val="clear" w:color="auto" w:fill="auto"/>
            <w:noWrap/>
            <w:vAlign w:val="bottom"/>
          </w:tcPr>
          <w:p w14:paraId="57609FD1" w14:textId="77777777" w:rsidR="002733E8" w:rsidRPr="002733E8" w:rsidRDefault="002733E8" w:rsidP="00722495">
            <w:pPr>
              <w:spacing w:after="0" w:line="240" w:lineRule="auto"/>
              <w:rPr>
                <w:rFonts w:ascii="Times New Roman" w:eastAsia="Times New Roman" w:hAnsi="Times New Roman" w:cs="Times New Roman"/>
                <w:sz w:val="20"/>
                <w:szCs w:val="20"/>
              </w:rPr>
            </w:pPr>
          </w:p>
        </w:tc>
        <w:tc>
          <w:tcPr>
            <w:tcW w:w="2070" w:type="dxa"/>
            <w:tcBorders>
              <w:top w:val="single" w:sz="4" w:space="0" w:color="auto"/>
            </w:tcBorders>
            <w:shd w:val="clear" w:color="auto" w:fill="auto"/>
            <w:noWrap/>
            <w:vAlign w:val="bottom"/>
          </w:tcPr>
          <w:p w14:paraId="30E00312" w14:textId="77777777" w:rsidR="002733E8" w:rsidRPr="002733E8" w:rsidRDefault="002733E8" w:rsidP="00722495">
            <w:pPr>
              <w:spacing w:after="0" w:line="240" w:lineRule="auto"/>
              <w:rPr>
                <w:rFonts w:ascii="Times New Roman" w:eastAsia="Times New Roman" w:hAnsi="Times New Roman" w:cs="Times New Roman"/>
                <w:sz w:val="20"/>
                <w:szCs w:val="20"/>
              </w:rPr>
            </w:pPr>
          </w:p>
        </w:tc>
      </w:tr>
      <w:tr w:rsidR="002733E8" w:rsidRPr="002733E8" w14:paraId="6A7C033E" w14:textId="77777777">
        <w:trPr>
          <w:trHeight w:val="300"/>
          <w:jc w:val="center"/>
        </w:trPr>
        <w:tc>
          <w:tcPr>
            <w:tcW w:w="1975" w:type="dxa"/>
            <w:gridSpan w:val="3"/>
            <w:tcBorders>
              <w:bottom w:val="single" w:sz="4" w:space="0" w:color="auto"/>
            </w:tcBorders>
            <w:shd w:val="clear" w:color="auto" w:fill="auto"/>
            <w:noWrap/>
            <w:vAlign w:val="bottom"/>
          </w:tcPr>
          <w:p w14:paraId="3DB3D122" w14:textId="77777777" w:rsidR="002733E8" w:rsidRPr="002733E8" w:rsidRDefault="002733E8" w:rsidP="00722495">
            <w:pPr>
              <w:spacing w:after="0" w:line="240" w:lineRule="auto"/>
              <w:rPr>
                <w:rFonts w:ascii="Calibri" w:eastAsia="Times New Roman" w:hAnsi="Calibri" w:cs="Times New Roman"/>
                <w:color w:val="000000"/>
              </w:rPr>
            </w:pPr>
            <w:r w:rsidRPr="002733E8">
              <w:rPr>
                <w:rFonts w:ascii="Calibri" w:eastAsia="Times New Roman" w:hAnsi="Calibri" w:cs="Times New Roman"/>
                <w:color w:val="000000"/>
              </w:rPr>
              <w:t>2008-09</w:t>
            </w:r>
          </w:p>
        </w:tc>
        <w:tc>
          <w:tcPr>
            <w:tcW w:w="1265" w:type="dxa"/>
            <w:tcBorders>
              <w:bottom w:val="single" w:sz="4" w:space="0" w:color="auto"/>
            </w:tcBorders>
            <w:shd w:val="clear" w:color="auto" w:fill="auto"/>
            <w:noWrap/>
            <w:vAlign w:val="bottom"/>
          </w:tcPr>
          <w:p w14:paraId="366AEC61" w14:textId="77777777" w:rsidR="002733E8" w:rsidRPr="002733E8" w:rsidRDefault="002733E8" w:rsidP="00722495">
            <w:pPr>
              <w:spacing w:after="0" w:line="240" w:lineRule="auto"/>
              <w:rPr>
                <w:rFonts w:ascii="Calibri" w:eastAsia="Times New Roman" w:hAnsi="Calibri" w:cs="Times New Roman"/>
                <w:color w:val="000000"/>
              </w:rPr>
            </w:pPr>
          </w:p>
        </w:tc>
        <w:tc>
          <w:tcPr>
            <w:tcW w:w="1620" w:type="dxa"/>
            <w:tcBorders>
              <w:bottom w:val="single" w:sz="4" w:space="0" w:color="auto"/>
            </w:tcBorders>
            <w:shd w:val="clear" w:color="auto" w:fill="auto"/>
            <w:noWrap/>
            <w:vAlign w:val="bottom"/>
          </w:tcPr>
          <w:p w14:paraId="3EFB15B6" w14:textId="77777777" w:rsidR="002733E8" w:rsidRPr="002733E8" w:rsidRDefault="002733E8" w:rsidP="00722495">
            <w:pPr>
              <w:spacing w:after="0" w:line="240" w:lineRule="auto"/>
              <w:rPr>
                <w:rFonts w:ascii="Times New Roman" w:eastAsia="Times New Roman" w:hAnsi="Times New Roman" w:cs="Times New Roman"/>
                <w:sz w:val="20"/>
                <w:szCs w:val="20"/>
              </w:rPr>
            </w:pPr>
          </w:p>
        </w:tc>
        <w:tc>
          <w:tcPr>
            <w:tcW w:w="2070" w:type="dxa"/>
            <w:tcBorders>
              <w:bottom w:val="single" w:sz="4" w:space="0" w:color="auto"/>
            </w:tcBorders>
            <w:shd w:val="clear" w:color="auto" w:fill="auto"/>
            <w:noWrap/>
            <w:vAlign w:val="bottom"/>
          </w:tcPr>
          <w:p w14:paraId="417CC41A" w14:textId="77777777" w:rsidR="002733E8" w:rsidRPr="002733E8" w:rsidRDefault="002733E8" w:rsidP="00722495">
            <w:pPr>
              <w:spacing w:after="0" w:line="240" w:lineRule="auto"/>
              <w:rPr>
                <w:rFonts w:ascii="Times New Roman" w:eastAsia="Times New Roman" w:hAnsi="Times New Roman" w:cs="Times New Roman"/>
                <w:sz w:val="20"/>
                <w:szCs w:val="20"/>
              </w:rPr>
            </w:pPr>
          </w:p>
        </w:tc>
      </w:tr>
      <w:tr w:rsidR="002733E8" w:rsidRPr="002733E8" w14:paraId="1A7976A9" w14:textId="77777777">
        <w:trPr>
          <w:trHeight w:val="300"/>
          <w:jc w:val="center"/>
        </w:trPr>
        <w:tc>
          <w:tcPr>
            <w:tcW w:w="1975" w:type="dxa"/>
            <w:gridSpan w:val="3"/>
            <w:tcBorders>
              <w:top w:val="single" w:sz="4" w:space="0" w:color="auto"/>
            </w:tcBorders>
            <w:shd w:val="clear" w:color="auto" w:fill="auto"/>
            <w:noWrap/>
            <w:vAlign w:val="bottom"/>
          </w:tcPr>
          <w:p w14:paraId="32954DA5" w14:textId="77777777" w:rsidR="002733E8" w:rsidRPr="002733E8" w:rsidRDefault="002733E8" w:rsidP="00722495">
            <w:pPr>
              <w:spacing w:after="0" w:line="240" w:lineRule="auto"/>
              <w:rPr>
                <w:rFonts w:ascii="Calibri" w:eastAsia="Times New Roman" w:hAnsi="Calibri" w:cs="Times New Roman"/>
                <w:color w:val="000000"/>
              </w:rPr>
            </w:pPr>
            <w:r w:rsidRPr="002733E8">
              <w:rPr>
                <w:rFonts w:ascii="Calibri" w:eastAsia="Times New Roman" w:hAnsi="Calibri" w:cs="Times New Roman"/>
                <w:color w:val="000000"/>
              </w:rPr>
              <w:t>12th Grade Count</w:t>
            </w:r>
          </w:p>
        </w:tc>
        <w:tc>
          <w:tcPr>
            <w:tcW w:w="1265" w:type="dxa"/>
            <w:tcBorders>
              <w:top w:val="single" w:sz="4" w:space="0" w:color="auto"/>
            </w:tcBorders>
            <w:shd w:val="clear" w:color="auto" w:fill="auto"/>
            <w:noWrap/>
            <w:vAlign w:val="bottom"/>
          </w:tcPr>
          <w:p w14:paraId="24D090E7"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224</w:t>
            </w:r>
          </w:p>
        </w:tc>
        <w:tc>
          <w:tcPr>
            <w:tcW w:w="1620" w:type="dxa"/>
            <w:tcBorders>
              <w:top w:val="single" w:sz="4" w:space="0" w:color="auto"/>
            </w:tcBorders>
            <w:shd w:val="clear" w:color="auto" w:fill="auto"/>
            <w:noWrap/>
            <w:vAlign w:val="bottom"/>
          </w:tcPr>
          <w:p w14:paraId="7053BF36"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4221</w:t>
            </w:r>
          </w:p>
        </w:tc>
        <w:tc>
          <w:tcPr>
            <w:tcW w:w="2070" w:type="dxa"/>
            <w:tcBorders>
              <w:top w:val="single" w:sz="4" w:space="0" w:color="auto"/>
            </w:tcBorders>
            <w:shd w:val="clear" w:color="auto" w:fill="auto"/>
            <w:noWrap/>
            <w:vAlign w:val="bottom"/>
          </w:tcPr>
          <w:p w14:paraId="57DB7DE4"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4,850</w:t>
            </w:r>
          </w:p>
        </w:tc>
      </w:tr>
      <w:tr w:rsidR="002733E8" w:rsidRPr="002733E8" w14:paraId="71796D15" w14:textId="77777777">
        <w:trPr>
          <w:trHeight w:val="300"/>
          <w:jc w:val="center"/>
        </w:trPr>
        <w:tc>
          <w:tcPr>
            <w:tcW w:w="1975" w:type="dxa"/>
            <w:gridSpan w:val="3"/>
            <w:shd w:val="clear" w:color="auto" w:fill="auto"/>
            <w:noWrap/>
            <w:vAlign w:val="bottom"/>
          </w:tcPr>
          <w:p w14:paraId="40C9FB46" w14:textId="77777777" w:rsidR="002733E8" w:rsidRPr="002733E8" w:rsidRDefault="002733E8" w:rsidP="00722495">
            <w:pPr>
              <w:spacing w:after="0" w:line="240" w:lineRule="auto"/>
              <w:rPr>
                <w:rFonts w:ascii="Calibri" w:eastAsia="Times New Roman" w:hAnsi="Calibri" w:cs="Times New Roman"/>
                <w:color w:val="000000"/>
              </w:rPr>
            </w:pPr>
            <w:r w:rsidRPr="002733E8">
              <w:rPr>
                <w:rFonts w:ascii="Calibri" w:eastAsia="Times New Roman" w:hAnsi="Calibri" w:cs="Times New Roman"/>
                <w:color w:val="000000"/>
              </w:rPr>
              <w:t>Enrollment Count</w:t>
            </w:r>
          </w:p>
        </w:tc>
        <w:tc>
          <w:tcPr>
            <w:tcW w:w="1265" w:type="dxa"/>
            <w:shd w:val="clear" w:color="auto" w:fill="auto"/>
            <w:noWrap/>
            <w:vAlign w:val="bottom"/>
          </w:tcPr>
          <w:p w14:paraId="1FB98A04"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26</w:t>
            </w:r>
          </w:p>
        </w:tc>
        <w:tc>
          <w:tcPr>
            <w:tcW w:w="1620" w:type="dxa"/>
            <w:shd w:val="clear" w:color="auto" w:fill="auto"/>
            <w:noWrap/>
            <w:vAlign w:val="bottom"/>
          </w:tcPr>
          <w:p w14:paraId="2BF09046"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628</w:t>
            </w:r>
          </w:p>
        </w:tc>
        <w:tc>
          <w:tcPr>
            <w:tcW w:w="2070" w:type="dxa"/>
            <w:shd w:val="clear" w:color="auto" w:fill="auto"/>
            <w:noWrap/>
            <w:vAlign w:val="bottom"/>
          </w:tcPr>
          <w:p w14:paraId="46DB9895"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1160</w:t>
            </w:r>
          </w:p>
        </w:tc>
      </w:tr>
      <w:tr w:rsidR="002733E8" w:rsidRPr="002733E8" w14:paraId="39709FEA" w14:textId="77777777">
        <w:trPr>
          <w:trHeight w:val="300"/>
          <w:jc w:val="center"/>
        </w:trPr>
        <w:tc>
          <w:tcPr>
            <w:tcW w:w="1975" w:type="dxa"/>
            <w:gridSpan w:val="3"/>
            <w:tcBorders>
              <w:bottom w:val="single" w:sz="4" w:space="0" w:color="auto"/>
            </w:tcBorders>
            <w:shd w:val="clear" w:color="auto" w:fill="auto"/>
            <w:noWrap/>
            <w:vAlign w:val="bottom"/>
          </w:tcPr>
          <w:p w14:paraId="5A5AC07A" w14:textId="77777777" w:rsidR="002733E8" w:rsidRPr="002733E8" w:rsidRDefault="002733E8" w:rsidP="00722495">
            <w:pPr>
              <w:spacing w:after="0" w:line="240" w:lineRule="auto"/>
              <w:rPr>
                <w:rFonts w:ascii="Calibri" w:eastAsia="Times New Roman" w:hAnsi="Calibri" w:cs="Times New Roman"/>
                <w:color w:val="000000"/>
              </w:rPr>
            </w:pPr>
            <w:r w:rsidRPr="002733E8">
              <w:rPr>
                <w:rFonts w:ascii="Calibri" w:eastAsia="Times New Roman" w:hAnsi="Calibri" w:cs="Times New Roman"/>
                <w:color w:val="000000"/>
              </w:rPr>
              <w:t>Proportion</w:t>
            </w:r>
          </w:p>
        </w:tc>
        <w:tc>
          <w:tcPr>
            <w:tcW w:w="1265" w:type="dxa"/>
            <w:tcBorders>
              <w:bottom w:val="single" w:sz="4" w:space="0" w:color="auto"/>
            </w:tcBorders>
            <w:shd w:val="clear" w:color="auto" w:fill="auto"/>
            <w:noWrap/>
            <w:vAlign w:val="bottom"/>
          </w:tcPr>
          <w:p w14:paraId="66970047"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11.61%</w:t>
            </w:r>
          </w:p>
        </w:tc>
        <w:tc>
          <w:tcPr>
            <w:tcW w:w="1620" w:type="dxa"/>
            <w:tcBorders>
              <w:bottom w:val="single" w:sz="4" w:space="0" w:color="auto"/>
            </w:tcBorders>
            <w:shd w:val="clear" w:color="auto" w:fill="auto"/>
            <w:noWrap/>
            <w:vAlign w:val="bottom"/>
          </w:tcPr>
          <w:p w14:paraId="49F29C94"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14.88%</w:t>
            </w:r>
          </w:p>
        </w:tc>
        <w:tc>
          <w:tcPr>
            <w:tcW w:w="2070" w:type="dxa"/>
            <w:tcBorders>
              <w:bottom w:val="single" w:sz="4" w:space="0" w:color="auto"/>
            </w:tcBorders>
            <w:shd w:val="clear" w:color="auto" w:fill="auto"/>
            <w:noWrap/>
            <w:vAlign w:val="bottom"/>
          </w:tcPr>
          <w:p w14:paraId="7B6DAC1C" w14:textId="77777777" w:rsidR="002733E8" w:rsidRPr="002733E8" w:rsidRDefault="002733E8" w:rsidP="00722495">
            <w:pPr>
              <w:spacing w:after="0" w:line="240" w:lineRule="auto"/>
              <w:jc w:val="right"/>
              <w:rPr>
                <w:rFonts w:ascii="Calibri" w:eastAsia="Times New Roman" w:hAnsi="Calibri" w:cs="Times New Roman"/>
                <w:color w:val="000000"/>
              </w:rPr>
            </w:pPr>
            <w:r w:rsidRPr="002733E8">
              <w:rPr>
                <w:rFonts w:ascii="Calibri" w:eastAsia="Times New Roman" w:hAnsi="Calibri" w:cs="Times New Roman"/>
                <w:color w:val="000000"/>
              </w:rPr>
              <w:t>23.92%</w:t>
            </w:r>
          </w:p>
        </w:tc>
      </w:tr>
    </w:tbl>
    <w:p w14:paraId="30B3A3A8" w14:textId="77777777" w:rsidR="00F33E0C" w:rsidRDefault="00F33E0C"/>
    <w:p w14:paraId="769A4117" w14:textId="77777777" w:rsidR="00722495" w:rsidRDefault="00722495">
      <w:pPr>
        <w:rPr>
          <w:b/>
          <w:sz w:val="24"/>
          <w:szCs w:val="24"/>
          <w:u w:val="single"/>
        </w:rPr>
      </w:pPr>
    </w:p>
    <w:p w14:paraId="16C00020" w14:textId="77777777" w:rsidR="009B67BB" w:rsidRDefault="00722495">
      <w:pPr>
        <w:rPr>
          <w:b/>
          <w:sz w:val="24"/>
          <w:szCs w:val="24"/>
          <w:u w:val="single"/>
        </w:rPr>
      </w:pPr>
      <w:r>
        <w:rPr>
          <w:b/>
          <w:sz w:val="24"/>
          <w:szCs w:val="24"/>
          <w:u w:val="single"/>
        </w:rPr>
        <w:t xml:space="preserve">College Completion </w:t>
      </w:r>
    </w:p>
    <w:p w14:paraId="5ED18D56" w14:textId="603F622F" w:rsidR="00963F29" w:rsidRDefault="00517263">
      <w:r>
        <w:t>Individuals are considered post-secondary completers if they received either a Bachelor’s degree or an Associate’s degree</w:t>
      </w:r>
      <w:r w:rsidR="007E5A82">
        <w:t xml:space="preserve">. The data tables used to calculate these rates come from the </w:t>
      </w:r>
      <w:r w:rsidR="00F32745">
        <w:t>”completion”</w:t>
      </w:r>
      <w:r w:rsidR="007E5A82">
        <w:t xml:space="preserve"> file</w:t>
      </w:r>
      <w:r w:rsidR="00F32745">
        <w:t>s</w:t>
      </w:r>
      <w:r w:rsidR="007E5A82">
        <w:t xml:space="preserve"> provided by SBCTC </w:t>
      </w:r>
      <w:r w:rsidR="00F32745">
        <w:t xml:space="preserve">and “completion” and “program” file from </w:t>
      </w:r>
      <w:r w:rsidR="007E5A82">
        <w:t>PCHEES.</w:t>
      </w:r>
      <w:r w:rsidR="00963F29">
        <w:t xml:space="preserve"> </w:t>
      </w:r>
      <w:r w:rsidR="00F32745">
        <w:t>The PCHEES</w:t>
      </w:r>
      <w:r w:rsidR="00963F29">
        <w:t xml:space="preserve"> file</w:t>
      </w:r>
      <w:r w:rsidR="00F32745">
        <w:t>s</w:t>
      </w:r>
      <w:r w:rsidR="00963F29">
        <w:t xml:space="preserve"> contains data through summer quarter of 2011. The </w:t>
      </w:r>
      <w:r w:rsidR="00F32745">
        <w:t>SBCTC</w:t>
      </w:r>
      <w:r w:rsidR="00963F29">
        <w:t xml:space="preserve"> file contains data through summer quarter of 2012.</w:t>
      </w:r>
      <w:r w:rsidR="00F03099">
        <w:t xml:space="preserve"> The PCHEES program file is used in conjunction with the </w:t>
      </w:r>
      <w:r w:rsidR="00F32745">
        <w:t xml:space="preserve">PCHEES completion </w:t>
      </w:r>
      <w:r w:rsidR="00F03099">
        <w:t xml:space="preserve">file to determine which type of degree was awarded. The </w:t>
      </w:r>
      <w:r w:rsidR="00F32745">
        <w:t>SBTCT</w:t>
      </w:r>
      <w:r w:rsidR="00F03099">
        <w:t xml:space="preserve"> file contains two fields, </w:t>
      </w:r>
      <w:proofErr w:type="spellStart"/>
      <w:r w:rsidR="00F03099">
        <w:t>exit_cd</w:t>
      </w:r>
      <w:proofErr w:type="spellEnd"/>
      <w:r w:rsidR="00F03099">
        <w:t xml:space="preserve"> and </w:t>
      </w:r>
      <w:proofErr w:type="spellStart"/>
      <w:r w:rsidR="00F03099">
        <w:t>award_type</w:t>
      </w:r>
      <w:proofErr w:type="spellEnd"/>
      <w:r w:rsidR="00F03099">
        <w:t xml:space="preserve">, that </w:t>
      </w:r>
      <w:r w:rsidR="00F32745">
        <w:t xml:space="preserve">I use </w:t>
      </w:r>
      <w:r w:rsidR="00F03099">
        <w:t xml:space="preserve">to determine the type of degree awarded. </w:t>
      </w:r>
      <w:r w:rsidR="007E5A82">
        <w:t xml:space="preserve"> </w:t>
      </w:r>
    </w:p>
    <w:p w14:paraId="2828018C" w14:textId="206685D6" w:rsidR="00160507" w:rsidRDefault="007E5A82">
      <w:r>
        <w:t>Due to data limitations</w:t>
      </w:r>
      <w:r w:rsidR="00F32745">
        <w:t>,</w:t>
      </w:r>
      <w:r>
        <w:t xml:space="preserve"> completion rates can only be calculated for one cohort: high school seniors in the 2006/2007 academic year.</w:t>
      </w:r>
      <w:r w:rsidR="00963F29">
        <w:t xml:space="preserve"> This means the table below reflects completion rates of four year and two year programs in four years or less.</w:t>
      </w:r>
      <w:r w:rsidR="00F03099">
        <w:t xml:space="preserve"> </w:t>
      </w:r>
      <w:r w:rsidR="00963F29">
        <w:t xml:space="preserve">To be consistent I limited the </w:t>
      </w:r>
      <w:r w:rsidR="00F32745">
        <w:t>SBCTC</w:t>
      </w:r>
      <w:r w:rsidR="00963F29">
        <w:t xml:space="preserve"> file to cont</w:t>
      </w:r>
      <w:r w:rsidR="00160507">
        <w:t xml:space="preserve">ain data through </w:t>
      </w:r>
      <w:r w:rsidR="00F03099">
        <w:t xml:space="preserve">the </w:t>
      </w:r>
      <w:r w:rsidR="00160507">
        <w:t>summer of 2011.</w:t>
      </w:r>
    </w:p>
    <w:p w14:paraId="333E7ABB" w14:textId="77777777" w:rsidR="00517263" w:rsidRDefault="00160507">
      <w:r>
        <w:t xml:space="preserve">Note that there are other degrees awarded by Community Colleges not represented here </w:t>
      </w:r>
      <w:r w:rsidR="00F32745">
        <w:t>(</w:t>
      </w:r>
      <w:r>
        <w:t xml:space="preserve">e.g. technical degrees or </w:t>
      </w:r>
      <w:r w:rsidR="000C0AE3">
        <w:t>certificates</w:t>
      </w:r>
      <w:r w:rsidR="00F32745">
        <w:t>)</w:t>
      </w:r>
      <w:r w:rsidR="000C0AE3">
        <w:t xml:space="preserve">. For a sanity check, the data appears to be consistent with this ERDC report: </w:t>
      </w:r>
      <w:hyperlink r:id="rId14" w:history="1">
        <w:r w:rsidR="000C0AE3" w:rsidRPr="00FA6A36">
          <w:rPr>
            <w:rStyle w:val="Hyperlink"/>
          </w:rPr>
          <w:t>www.erdc.wa.gov/briefs/pdf/201401.pdf</w:t>
        </w:r>
      </w:hyperlink>
      <w:r w:rsidR="000C0AE3">
        <w:t>. According to the report, between 24% and 25% of Washington State high school seniors in the 2005/06 school year received either a Bachelor’s or</w:t>
      </w:r>
      <w:r w:rsidR="001F1743">
        <w:t xml:space="preserve"> an</w:t>
      </w:r>
      <w:r w:rsidR="000C0AE3">
        <w:t xml:space="preserve"> Associate’s degree by four years after graduation. This figure includes students who received their degree out of state or at private institutions</w:t>
      </w:r>
      <w:r w:rsidR="00F32745">
        <w:t xml:space="preserve"> (who are NOT included in these statistics).</w:t>
      </w:r>
      <w:r w:rsidR="00517263">
        <w:t xml:space="preserve"> </w:t>
      </w:r>
    </w:p>
    <w:p w14:paraId="21D02184" w14:textId="033198D2" w:rsidR="00160507" w:rsidRDefault="00517263">
      <w:r>
        <w:t>Our DSA specifies that we are not to share statistics based off of less than 10 individuals. For this reason the Foster Care column contains the value of less than 10. There were a total of 11 post-secondary completers, across the disability field, who were in Foster Care in the 2006/2007 academic year.</w:t>
      </w:r>
    </w:p>
    <w:p w14:paraId="48A28DA2" w14:textId="77777777" w:rsidR="00C04F6F" w:rsidRPr="00722495" w:rsidRDefault="007E5A82">
      <w:r>
        <w:t xml:space="preserve"> </w:t>
      </w:r>
    </w:p>
    <w:tbl>
      <w:tblPr>
        <w:tblW w:w="7920" w:type="dxa"/>
        <w:jc w:val="center"/>
        <w:tblLook w:val="04A0" w:firstRow="1" w:lastRow="0" w:firstColumn="1" w:lastColumn="0" w:noHBand="0" w:noVBand="1"/>
      </w:tblPr>
      <w:tblGrid>
        <w:gridCol w:w="2777"/>
        <w:gridCol w:w="1363"/>
        <w:gridCol w:w="1710"/>
        <w:gridCol w:w="2070"/>
      </w:tblGrid>
      <w:tr w:rsidR="00517263" w:rsidRPr="00517263" w14:paraId="279DD902" w14:textId="77777777" w:rsidTr="00517263">
        <w:trPr>
          <w:trHeight w:val="315"/>
          <w:jc w:val="center"/>
        </w:trPr>
        <w:tc>
          <w:tcPr>
            <w:tcW w:w="7920" w:type="dxa"/>
            <w:gridSpan w:val="4"/>
            <w:tcBorders>
              <w:top w:val="nil"/>
              <w:left w:val="nil"/>
              <w:bottom w:val="nil"/>
              <w:right w:val="nil"/>
            </w:tcBorders>
            <w:shd w:val="clear" w:color="auto" w:fill="auto"/>
            <w:noWrap/>
            <w:vAlign w:val="center"/>
            <w:hideMark/>
          </w:tcPr>
          <w:p w14:paraId="7B5FDC92" w14:textId="77777777" w:rsidR="00517263" w:rsidRPr="00517263" w:rsidRDefault="00517263" w:rsidP="00517263">
            <w:pPr>
              <w:spacing w:after="0" w:line="240" w:lineRule="auto"/>
              <w:jc w:val="center"/>
              <w:rPr>
                <w:rFonts w:ascii="Calibri" w:eastAsia="Times New Roman" w:hAnsi="Calibri" w:cs="Times New Roman"/>
                <w:color w:val="000000"/>
                <w:sz w:val="24"/>
                <w:szCs w:val="24"/>
              </w:rPr>
            </w:pPr>
            <w:r w:rsidRPr="00517263">
              <w:rPr>
                <w:rFonts w:ascii="Calibri" w:eastAsia="Times New Roman" w:hAnsi="Calibri" w:cs="Times New Roman"/>
                <w:color w:val="000000"/>
                <w:sz w:val="24"/>
                <w:szCs w:val="24"/>
              </w:rPr>
              <w:t>Post-Secondary Completion</w:t>
            </w:r>
          </w:p>
        </w:tc>
      </w:tr>
      <w:tr w:rsidR="00517263" w:rsidRPr="00517263" w14:paraId="69B26963" w14:textId="77777777" w:rsidTr="00517263">
        <w:trPr>
          <w:trHeight w:val="315"/>
          <w:jc w:val="center"/>
        </w:trPr>
        <w:tc>
          <w:tcPr>
            <w:tcW w:w="7920" w:type="dxa"/>
            <w:gridSpan w:val="4"/>
            <w:tcBorders>
              <w:top w:val="nil"/>
              <w:left w:val="nil"/>
              <w:bottom w:val="nil"/>
              <w:right w:val="nil"/>
            </w:tcBorders>
            <w:shd w:val="clear" w:color="auto" w:fill="auto"/>
            <w:noWrap/>
            <w:vAlign w:val="center"/>
            <w:hideMark/>
          </w:tcPr>
          <w:p w14:paraId="6D9AE0E3" w14:textId="77777777" w:rsidR="00517263" w:rsidRPr="00517263" w:rsidRDefault="00517263" w:rsidP="00517263">
            <w:pPr>
              <w:spacing w:after="0" w:line="240" w:lineRule="auto"/>
              <w:jc w:val="center"/>
              <w:rPr>
                <w:rFonts w:ascii="Calibri" w:eastAsia="Times New Roman" w:hAnsi="Calibri" w:cs="Times New Roman"/>
                <w:color w:val="000000"/>
              </w:rPr>
            </w:pPr>
            <w:r w:rsidRPr="00517263">
              <w:rPr>
                <w:rFonts w:ascii="Calibri" w:eastAsia="Times New Roman" w:hAnsi="Calibri" w:cs="Times New Roman"/>
                <w:color w:val="000000"/>
              </w:rPr>
              <w:t>Seniors in the 2006/07 Academic Year</w:t>
            </w:r>
          </w:p>
        </w:tc>
      </w:tr>
      <w:tr w:rsidR="00517263" w:rsidRPr="00517263" w14:paraId="4BA3B516" w14:textId="77777777" w:rsidTr="00517263">
        <w:trPr>
          <w:trHeight w:val="315"/>
          <w:jc w:val="center"/>
        </w:trPr>
        <w:tc>
          <w:tcPr>
            <w:tcW w:w="2777" w:type="dxa"/>
            <w:tcBorders>
              <w:top w:val="nil"/>
              <w:left w:val="nil"/>
              <w:bottom w:val="nil"/>
              <w:right w:val="nil"/>
            </w:tcBorders>
            <w:shd w:val="clear" w:color="auto" w:fill="auto"/>
            <w:noWrap/>
            <w:vAlign w:val="center"/>
            <w:hideMark/>
          </w:tcPr>
          <w:p w14:paraId="7C81DDCB" w14:textId="77777777" w:rsidR="00517263" w:rsidRPr="00517263" w:rsidRDefault="00517263" w:rsidP="00517263">
            <w:pPr>
              <w:spacing w:after="0" w:line="240" w:lineRule="auto"/>
              <w:jc w:val="center"/>
              <w:rPr>
                <w:rFonts w:ascii="Calibri" w:eastAsia="Times New Roman" w:hAnsi="Calibri" w:cs="Times New Roman"/>
                <w:color w:val="000000"/>
              </w:rPr>
            </w:pPr>
          </w:p>
        </w:tc>
        <w:tc>
          <w:tcPr>
            <w:tcW w:w="1363" w:type="dxa"/>
            <w:tcBorders>
              <w:top w:val="nil"/>
              <w:left w:val="nil"/>
              <w:bottom w:val="nil"/>
              <w:right w:val="nil"/>
            </w:tcBorders>
            <w:shd w:val="clear" w:color="auto" w:fill="auto"/>
            <w:noWrap/>
            <w:vAlign w:val="center"/>
            <w:hideMark/>
          </w:tcPr>
          <w:p w14:paraId="1D26A4FE" w14:textId="77777777" w:rsidR="00517263" w:rsidRPr="00517263" w:rsidRDefault="00517263" w:rsidP="00517263">
            <w:pPr>
              <w:spacing w:after="0" w:line="240" w:lineRule="auto"/>
              <w:jc w:val="center"/>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noWrap/>
            <w:vAlign w:val="center"/>
            <w:hideMark/>
          </w:tcPr>
          <w:p w14:paraId="6E945BA5" w14:textId="77777777" w:rsidR="00517263" w:rsidRPr="00517263" w:rsidRDefault="00517263" w:rsidP="00517263">
            <w:pPr>
              <w:spacing w:after="0" w:line="240" w:lineRule="auto"/>
              <w:jc w:val="center"/>
              <w:rPr>
                <w:rFonts w:ascii="Times New Roman" w:eastAsia="Times New Roman" w:hAnsi="Times New Roman" w:cs="Times New Roman"/>
                <w:sz w:val="20"/>
                <w:szCs w:val="20"/>
              </w:rPr>
            </w:pPr>
          </w:p>
        </w:tc>
        <w:tc>
          <w:tcPr>
            <w:tcW w:w="2070" w:type="dxa"/>
            <w:tcBorders>
              <w:top w:val="nil"/>
              <w:left w:val="nil"/>
              <w:bottom w:val="nil"/>
              <w:right w:val="nil"/>
            </w:tcBorders>
            <w:shd w:val="clear" w:color="auto" w:fill="auto"/>
            <w:noWrap/>
            <w:vAlign w:val="center"/>
            <w:hideMark/>
          </w:tcPr>
          <w:p w14:paraId="4C8CABB2" w14:textId="77777777" w:rsidR="00517263" w:rsidRPr="00517263" w:rsidRDefault="00517263" w:rsidP="00517263">
            <w:pPr>
              <w:spacing w:after="0" w:line="240" w:lineRule="auto"/>
              <w:jc w:val="center"/>
              <w:rPr>
                <w:rFonts w:ascii="Times New Roman" w:eastAsia="Times New Roman" w:hAnsi="Times New Roman" w:cs="Times New Roman"/>
                <w:sz w:val="20"/>
                <w:szCs w:val="20"/>
              </w:rPr>
            </w:pPr>
          </w:p>
        </w:tc>
      </w:tr>
      <w:tr w:rsidR="00517263" w:rsidRPr="00517263" w14:paraId="4D00694B" w14:textId="77777777" w:rsidTr="00517263">
        <w:trPr>
          <w:trHeight w:val="300"/>
          <w:jc w:val="center"/>
        </w:trPr>
        <w:tc>
          <w:tcPr>
            <w:tcW w:w="2777" w:type="dxa"/>
            <w:tcBorders>
              <w:top w:val="nil"/>
              <w:left w:val="nil"/>
              <w:bottom w:val="nil"/>
              <w:right w:val="nil"/>
            </w:tcBorders>
            <w:shd w:val="clear" w:color="auto" w:fill="auto"/>
            <w:noWrap/>
            <w:vAlign w:val="bottom"/>
            <w:hideMark/>
          </w:tcPr>
          <w:p w14:paraId="686D95E9" w14:textId="77777777" w:rsidR="00517263" w:rsidRDefault="00517263" w:rsidP="00517263">
            <w:pPr>
              <w:spacing w:after="0" w:line="240" w:lineRule="auto"/>
              <w:rPr>
                <w:rFonts w:ascii="Calibri" w:eastAsia="Times New Roman" w:hAnsi="Calibri" w:cs="Times New Roman"/>
                <w:color w:val="000000"/>
              </w:rPr>
            </w:pPr>
            <w:r w:rsidRPr="00517263">
              <w:rPr>
                <w:rFonts w:ascii="Calibri" w:eastAsia="Times New Roman" w:hAnsi="Calibri" w:cs="Times New Roman"/>
                <w:color w:val="000000"/>
              </w:rPr>
              <w:t>Non-Disabled</w:t>
            </w:r>
          </w:p>
          <w:p w14:paraId="6266FCA2" w14:textId="31641B06" w:rsidR="00517263" w:rsidRPr="00517263" w:rsidRDefault="00517263" w:rsidP="00517263">
            <w:pPr>
              <w:spacing w:after="0" w:line="240" w:lineRule="auto"/>
              <w:rPr>
                <w:rFonts w:ascii="Calibri" w:eastAsia="Times New Roman" w:hAnsi="Calibri" w:cs="Times New Roman"/>
                <w:color w:val="000000"/>
              </w:rPr>
            </w:pPr>
          </w:p>
        </w:tc>
        <w:tc>
          <w:tcPr>
            <w:tcW w:w="5143" w:type="dxa"/>
            <w:gridSpan w:val="3"/>
            <w:tcBorders>
              <w:top w:val="nil"/>
              <w:left w:val="nil"/>
              <w:bottom w:val="nil"/>
              <w:right w:val="nil"/>
            </w:tcBorders>
            <w:shd w:val="clear" w:color="auto" w:fill="auto"/>
            <w:noWrap/>
            <w:vAlign w:val="bottom"/>
            <w:hideMark/>
          </w:tcPr>
          <w:p w14:paraId="23F6C56B" w14:textId="77777777" w:rsidR="00517263" w:rsidRPr="00517263" w:rsidRDefault="00517263" w:rsidP="00517263">
            <w:pPr>
              <w:spacing w:after="0" w:line="240" w:lineRule="auto"/>
              <w:jc w:val="center"/>
              <w:rPr>
                <w:rFonts w:ascii="Calibri" w:eastAsia="Times New Roman" w:hAnsi="Calibri" w:cs="Times New Roman"/>
                <w:color w:val="000000"/>
              </w:rPr>
            </w:pPr>
          </w:p>
        </w:tc>
      </w:tr>
      <w:tr w:rsidR="00517263" w:rsidRPr="00517263" w14:paraId="07EE6881" w14:textId="77777777" w:rsidTr="00517263">
        <w:trPr>
          <w:trHeight w:val="300"/>
          <w:jc w:val="center"/>
        </w:trPr>
        <w:tc>
          <w:tcPr>
            <w:tcW w:w="2777" w:type="dxa"/>
            <w:tcBorders>
              <w:top w:val="nil"/>
              <w:left w:val="nil"/>
              <w:bottom w:val="nil"/>
              <w:right w:val="nil"/>
            </w:tcBorders>
            <w:shd w:val="clear" w:color="auto" w:fill="auto"/>
            <w:noWrap/>
            <w:vAlign w:val="bottom"/>
            <w:hideMark/>
          </w:tcPr>
          <w:p w14:paraId="23D450C4" w14:textId="77777777" w:rsidR="00517263" w:rsidRPr="00517263" w:rsidRDefault="00517263" w:rsidP="00517263">
            <w:pPr>
              <w:spacing w:after="0" w:line="240" w:lineRule="auto"/>
              <w:jc w:val="center"/>
              <w:rPr>
                <w:rFonts w:ascii="Calibri" w:eastAsia="Times New Roman" w:hAnsi="Calibri" w:cs="Times New Roman"/>
                <w:color w:val="000000"/>
              </w:rPr>
            </w:pPr>
          </w:p>
        </w:tc>
        <w:tc>
          <w:tcPr>
            <w:tcW w:w="1363" w:type="dxa"/>
            <w:tcBorders>
              <w:top w:val="nil"/>
              <w:left w:val="nil"/>
              <w:bottom w:val="nil"/>
              <w:right w:val="nil"/>
            </w:tcBorders>
            <w:shd w:val="clear" w:color="auto" w:fill="auto"/>
            <w:noWrap/>
            <w:vAlign w:val="bottom"/>
            <w:hideMark/>
          </w:tcPr>
          <w:p w14:paraId="232B45F9" w14:textId="77777777" w:rsidR="00517263" w:rsidRPr="00517263" w:rsidRDefault="00517263" w:rsidP="00517263">
            <w:pPr>
              <w:spacing w:after="0" w:line="240" w:lineRule="auto"/>
              <w:rPr>
                <w:rFonts w:ascii="Calibri" w:eastAsia="Times New Roman" w:hAnsi="Calibri" w:cs="Times New Roman"/>
                <w:color w:val="000000"/>
              </w:rPr>
            </w:pPr>
            <w:r w:rsidRPr="00517263">
              <w:rPr>
                <w:rFonts w:ascii="Calibri" w:eastAsia="Times New Roman" w:hAnsi="Calibri" w:cs="Times New Roman"/>
                <w:color w:val="000000"/>
              </w:rPr>
              <w:t>Foster Care</w:t>
            </w:r>
          </w:p>
        </w:tc>
        <w:tc>
          <w:tcPr>
            <w:tcW w:w="1710" w:type="dxa"/>
            <w:tcBorders>
              <w:top w:val="nil"/>
              <w:left w:val="nil"/>
              <w:bottom w:val="nil"/>
              <w:right w:val="nil"/>
            </w:tcBorders>
            <w:shd w:val="clear" w:color="auto" w:fill="auto"/>
            <w:noWrap/>
            <w:vAlign w:val="bottom"/>
            <w:hideMark/>
          </w:tcPr>
          <w:p w14:paraId="4E2821F8" w14:textId="77777777" w:rsidR="00517263" w:rsidRPr="00517263" w:rsidRDefault="00517263" w:rsidP="00517263">
            <w:pPr>
              <w:spacing w:after="0" w:line="240" w:lineRule="auto"/>
              <w:rPr>
                <w:rFonts w:ascii="Calibri" w:eastAsia="Times New Roman" w:hAnsi="Calibri" w:cs="Times New Roman"/>
                <w:color w:val="000000"/>
              </w:rPr>
            </w:pPr>
            <w:r w:rsidRPr="00517263">
              <w:rPr>
                <w:rFonts w:ascii="Calibri" w:eastAsia="Times New Roman" w:hAnsi="Calibri" w:cs="Times New Roman"/>
                <w:color w:val="000000"/>
              </w:rPr>
              <w:t>FRL Non-Foster</w:t>
            </w:r>
          </w:p>
        </w:tc>
        <w:tc>
          <w:tcPr>
            <w:tcW w:w="2070" w:type="dxa"/>
            <w:tcBorders>
              <w:top w:val="nil"/>
              <w:left w:val="nil"/>
              <w:bottom w:val="nil"/>
              <w:right w:val="nil"/>
            </w:tcBorders>
            <w:shd w:val="clear" w:color="auto" w:fill="auto"/>
            <w:noWrap/>
            <w:vAlign w:val="bottom"/>
            <w:hideMark/>
          </w:tcPr>
          <w:p w14:paraId="74AC0FFE" w14:textId="77777777" w:rsidR="00517263" w:rsidRPr="00517263" w:rsidRDefault="00517263" w:rsidP="00517263">
            <w:pPr>
              <w:spacing w:after="0" w:line="240" w:lineRule="auto"/>
              <w:rPr>
                <w:rFonts w:ascii="Calibri" w:eastAsia="Times New Roman" w:hAnsi="Calibri" w:cs="Times New Roman"/>
                <w:color w:val="000000"/>
              </w:rPr>
            </w:pPr>
            <w:r w:rsidRPr="00517263">
              <w:rPr>
                <w:rFonts w:ascii="Calibri" w:eastAsia="Times New Roman" w:hAnsi="Calibri" w:cs="Times New Roman"/>
                <w:color w:val="000000"/>
              </w:rPr>
              <w:t>Non-Foster Non-FRL</w:t>
            </w:r>
          </w:p>
        </w:tc>
      </w:tr>
      <w:tr w:rsidR="00517263" w:rsidRPr="00517263" w14:paraId="6B7805FF" w14:textId="77777777" w:rsidTr="00517263">
        <w:trPr>
          <w:trHeight w:val="300"/>
          <w:jc w:val="center"/>
        </w:trPr>
        <w:tc>
          <w:tcPr>
            <w:tcW w:w="2777" w:type="dxa"/>
            <w:tcBorders>
              <w:top w:val="single" w:sz="4" w:space="0" w:color="auto"/>
              <w:left w:val="nil"/>
              <w:bottom w:val="nil"/>
              <w:right w:val="nil"/>
            </w:tcBorders>
            <w:shd w:val="clear" w:color="auto" w:fill="auto"/>
            <w:noWrap/>
            <w:vAlign w:val="bottom"/>
            <w:hideMark/>
          </w:tcPr>
          <w:p w14:paraId="602BDF9F" w14:textId="77777777" w:rsidR="00517263" w:rsidRPr="00517263" w:rsidRDefault="00517263" w:rsidP="00517263">
            <w:pPr>
              <w:spacing w:after="0" w:line="240" w:lineRule="auto"/>
              <w:rPr>
                <w:rFonts w:ascii="Calibri" w:eastAsia="Times New Roman" w:hAnsi="Calibri" w:cs="Times New Roman"/>
                <w:color w:val="000000"/>
              </w:rPr>
            </w:pPr>
            <w:r w:rsidRPr="00517263">
              <w:rPr>
                <w:rFonts w:ascii="Calibri" w:eastAsia="Times New Roman" w:hAnsi="Calibri" w:cs="Times New Roman"/>
                <w:color w:val="000000"/>
              </w:rPr>
              <w:t>12th Grade Count</w:t>
            </w:r>
          </w:p>
        </w:tc>
        <w:tc>
          <w:tcPr>
            <w:tcW w:w="1363" w:type="dxa"/>
            <w:tcBorders>
              <w:top w:val="single" w:sz="4" w:space="0" w:color="auto"/>
              <w:left w:val="nil"/>
              <w:bottom w:val="nil"/>
              <w:right w:val="nil"/>
            </w:tcBorders>
            <w:shd w:val="clear" w:color="auto" w:fill="auto"/>
            <w:noWrap/>
            <w:vAlign w:val="bottom"/>
            <w:hideMark/>
          </w:tcPr>
          <w:p w14:paraId="0E2ED0E6" w14:textId="77777777" w:rsidR="00517263" w:rsidRPr="00517263" w:rsidRDefault="00517263" w:rsidP="00517263">
            <w:pPr>
              <w:spacing w:after="0" w:line="240" w:lineRule="auto"/>
              <w:jc w:val="right"/>
              <w:rPr>
                <w:rFonts w:ascii="Calibri" w:eastAsia="Times New Roman" w:hAnsi="Calibri" w:cs="Times New Roman"/>
                <w:color w:val="000000"/>
              </w:rPr>
            </w:pPr>
            <w:r w:rsidRPr="00517263">
              <w:rPr>
                <w:rFonts w:ascii="Calibri" w:eastAsia="Times New Roman" w:hAnsi="Calibri" w:cs="Times New Roman"/>
                <w:color w:val="000000"/>
              </w:rPr>
              <w:t>211</w:t>
            </w:r>
          </w:p>
        </w:tc>
        <w:tc>
          <w:tcPr>
            <w:tcW w:w="1710" w:type="dxa"/>
            <w:tcBorders>
              <w:top w:val="single" w:sz="4" w:space="0" w:color="auto"/>
              <w:left w:val="nil"/>
              <w:bottom w:val="nil"/>
              <w:right w:val="nil"/>
            </w:tcBorders>
            <w:shd w:val="clear" w:color="auto" w:fill="auto"/>
            <w:noWrap/>
            <w:vAlign w:val="bottom"/>
            <w:hideMark/>
          </w:tcPr>
          <w:p w14:paraId="3510BDE1" w14:textId="77777777" w:rsidR="00517263" w:rsidRPr="00517263" w:rsidRDefault="00517263" w:rsidP="00517263">
            <w:pPr>
              <w:spacing w:after="0" w:line="240" w:lineRule="auto"/>
              <w:jc w:val="right"/>
              <w:rPr>
                <w:rFonts w:ascii="Calibri" w:eastAsia="Times New Roman" w:hAnsi="Calibri" w:cs="Times New Roman"/>
                <w:color w:val="000000"/>
              </w:rPr>
            </w:pPr>
            <w:r w:rsidRPr="00517263">
              <w:rPr>
                <w:rFonts w:ascii="Calibri" w:eastAsia="Times New Roman" w:hAnsi="Calibri" w:cs="Times New Roman"/>
                <w:color w:val="000000"/>
              </w:rPr>
              <w:t>20,265</w:t>
            </w:r>
          </w:p>
        </w:tc>
        <w:tc>
          <w:tcPr>
            <w:tcW w:w="2070" w:type="dxa"/>
            <w:tcBorders>
              <w:top w:val="single" w:sz="4" w:space="0" w:color="auto"/>
              <w:left w:val="nil"/>
              <w:bottom w:val="nil"/>
              <w:right w:val="nil"/>
            </w:tcBorders>
            <w:shd w:val="clear" w:color="auto" w:fill="auto"/>
            <w:noWrap/>
            <w:vAlign w:val="bottom"/>
            <w:hideMark/>
          </w:tcPr>
          <w:p w14:paraId="5E512EAA" w14:textId="77777777" w:rsidR="00517263" w:rsidRPr="00517263" w:rsidRDefault="00517263" w:rsidP="00517263">
            <w:pPr>
              <w:spacing w:after="0" w:line="240" w:lineRule="auto"/>
              <w:jc w:val="right"/>
              <w:rPr>
                <w:rFonts w:ascii="Calibri" w:eastAsia="Times New Roman" w:hAnsi="Calibri" w:cs="Times New Roman"/>
                <w:color w:val="000000"/>
              </w:rPr>
            </w:pPr>
            <w:r w:rsidRPr="00517263">
              <w:rPr>
                <w:rFonts w:ascii="Calibri" w:eastAsia="Times New Roman" w:hAnsi="Calibri" w:cs="Times New Roman"/>
                <w:color w:val="000000"/>
              </w:rPr>
              <w:t>56,131</w:t>
            </w:r>
          </w:p>
        </w:tc>
      </w:tr>
      <w:tr w:rsidR="00517263" w:rsidRPr="00517263" w14:paraId="4339B270" w14:textId="77777777" w:rsidTr="00517263">
        <w:trPr>
          <w:trHeight w:val="300"/>
          <w:jc w:val="center"/>
        </w:trPr>
        <w:tc>
          <w:tcPr>
            <w:tcW w:w="2777" w:type="dxa"/>
            <w:tcBorders>
              <w:top w:val="nil"/>
              <w:left w:val="nil"/>
              <w:bottom w:val="nil"/>
              <w:right w:val="nil"/>
            </w:tcBorders>
            <w:shd w:val="clear" w:color="auto" w:fill="auto"/>
            <w:noWrap/>
            <w:vAlign w:val="bottom"/>
            <w:hideMark/>
          </w:tcPr>
          <w:p w14:paraId="768B0A75" w14:textId="77777777" w:rsidR="00517263" w:rsidRPr="00517263" w:rsidRDefault="00517263" w:rsidP="00517263">
            <w:pPr>
              <w:spacing w:after="0" w:line="240" w:lineRule="auto"/>
              <w:rPr>
                <w:rFonts w:ascii="Calibri" w:eastAsia="Times New Roman" w:hAnsi="Calibri" w:cs="Times New Roman"/>
                <w:color w:val="000000"/>
              </w:rPr>
            </w:pPr>
            <w:r w:rsidRPr="00517263">
              <w:rPr>
                <w:rFonts w:ascii="Calibri" w:eastAsia="Times New Roman" w:hAnsi="Calibri" w:cs="Times New Roman"/>
                <w:color w:val="000000"/>
              </w:rPr>
              <w:t>Post-Secondary Completion</w:t>
            </w:r>
          </w:p>
        </w:tc>
        <w:tc>
          <w:tcPr>
            <w:tcW w:w="1363" w:type="dxa"/>
            <w:tcBorders>
              <w:top w:val="nil"/>
              <w:left w:val="nil"/>
              <w:bottom w:val="nil"/>
              <w:right w:val="nil"/>
            </w:tcBorders>
            <w:shd w:val="clear" w:color="auto" w:fill="auto"/>
            <w:noWrap/>
            <w:vAlign w:val="bottom"/>
            <w:hideMark/>
          </w:tcPr>
          <w:p w14:paraId="4F1D3066" w14:textId="77777777" w:rsidR="00517263" w:rsidRPr="00517263" w:rsidRDefault="00517263" w:rsidP="00517263">
            <w:pPr>
              <w:spacing w:after="0" w:line="240" w:lineRule="auto"/>
              <w:jc w:val="right"/>
              <w:rPr>
                <w:rFonts w:ascii="Calibri" w:eastAsia="Times New Roman" w:hAnsi="Calibri" w:cs="Times New Roman"/>
                <w:color w:val="000000"/>
              </w:rPr>
            </w:pPr>
            <w:r w:rsidRPr="00517263">
              <w:rPr>
                <w:rFonts w:ascii="Calibri" w:eastAsia="Times New Roman" w:hAnsi="Calibri" w:cs="Times New Roman"/>
                <w:color w:val="000000"/>
              </w:rPr>
              <w:t>&lt; 10</w:t>
            </w:r>
          </w:p>
        </w:tc>
        <w:tc>
          <w:tcPr>
            <w:tcW w:w="1710" w:type="dxa"/>
            <w:tcBorders>
              <w:top w:val="nil"/>
              <w:left w:val="nil"/>
              <w:bottom w:val="nil"/>
              <w:right w:val="nil"/>
            </w:tcBorders>
            <w:shd w:val="clear" w:color="auto" w:fill="auto"/>
            <w:noWrap/>
            <w:vAlign w:val="bottom"/>
            <w:hideMark/>
          </w:tcPr>
          <w:p w14:paraId="2DD6A9AC" w14:textId="77777777" w:rsidR="00517263" w:rsidRPr="00517263" w:rsidRDefault="00517263" w:rsidP="00517263">
            <w:pPr>
              <w:spacing w:after="0" w:line="240" w:lineRule="auto"/>
              <w:jc w:val="right"/>
              <w:rPr>
                <w:rFonts w:ascii="Calibri" w:eastAsia="Times New Roman" w:hAnsi="Calibri" w:cs="Times New Roman"/>
                <w:color w:val="000000"/>
              </w:rPr>
            </w:pPr>
            <w:r w:rsidRPr="00517263">
              <w:rPr>
                <w:rFonts w:ascii="Calibri" w:eastAsia="Times New Roman" w:hAnsi="Calibri" w:cs="Times New Roman"/>
                <w:color w:val="000000"/>
              </w:rPr>
              <w:t>1566</w:t>
            </w:r>
          </w:p>
        </w:tc>
        <w:tc>
          <w:tcPr>
            <w:tcW w:w="2070" w:type="dxa"/>
            <w:tcBorders>
              <w:top w:val="nil"/>
              <w:left w:val="nil"/>
              <w:bottom w:val="nil"/>
              <w:right w:val="nil"/>
            </w:tcBorders>
            <w:shd w:val="clear" w:color="auto" w:fill="auto"/>
            <w:noWrap/>
            <w:vAlign w:val="bottom"/>
            <w:hideMark/>
          </w:tcPr>
          <w:p w14:paraId="1F38058D" w14:textId="77777777" w:rsidR="00517263" w:rsidRPr="00517263" w:rsidRDefault="00517263" w:rsidP="00517263">
            <w:pPr>
              <w:spacing w:after="0" w:line="240" w:lineRule="auto"/>
              <w:jc w:val="right"/>
              <w:rPr>
                <w:rFonts w:ascii="Calibri" w:eastAsia="Times New Roman" w:hAnsi="Calibri" w:cs="Times New Roman"/>
                <w:color w:val="000000"/>
              </w:rPr>
            </w:pPr>
            <w:r w:rsidRPr="00517263">
              <w:rPr>
                <w:rFonts w:ascii="Calibri" w:eastAsia="Times New Roman" w:hAnsi="Calibri" w:cs="Times New Roman"/>
                <w:color w:val="000000"/>
              </w:rPr>
              <w:t>9755</w:t>
            </w:r>
          </w:p>
        </w:tc>
      </w:tr>
      <w:tr w:rsidR="00517263" w:rsidRPr="00517263" w14:paraId="15FC3DD1" w14:textId="77777777" w:rsidTr="00517263">
        <w:trPr>
          <w:trHeight w:val="300"/>
          <w:jc w:val="center"/>
        </w:trPr>
        <w:tc>
          <w:tcPr>
            <w:tcW w:w="2777" w:type="dxa"/>
            <w:tcBorders>
              <w:top w:val="nil"/>
              <w:left w:val="nil"/>
              <w:bottom w:val="single" w:sz="4" w:space="0" w:color="auto"/>
              <w:right w:val="nil"/>
            </w:tcBorders>
            <w:shd w:val="clear" w:color="auto" w:fill="auto"/>
            <w:noWrap/>
            <w:vAlign w:val="bottom"/>
            <w:hideMark/>
          </w:tcPr>
          <w:p w14:paraId="177F3FB7" w14:textId="77777777" w:rsidR="00517263" w:rsidRPr="00517263" w:rsidRDefault="00517263" w:rsidP="00517263">
            <w:pPr>
              <w:spacing w:after="0" w:line="240" w:lineRule="auto"/>
              <w:rPr>
                <w:rFonts w:ascii="Calibri" w:eastAsia="Times New Roman" w:hAnsi="Calibri" w:cs="Times New Roman"/>
                <w:color w:val="000000"/>
              </w:rPr>
            </w:pPr>
            <w:r w:rsidRPr="00517263">
              <w:rPr>
                <w:rFonts w:ascii="Calibri" w:eastAsia="Times New Roman" w:hAnsi="Calibri" w:cs="Times New Roman"/>
                <w:color w:val="000000"/>
              </w:rPr>
              <w:t>Proportion</w:t>
            </w:r>
          </w:p>
        </w:tc>
        <w:tc>
          <w:tcPr>
            <w:tcW w:w="1363" w:type="dxa"/>
            <w:tcBorders>
              <w:top w:val="nil"/>
              <w:left w:val="nil"/>
              <w:bottom w:val="single" w:sz="4" w:space="0" w:color="auto"/>
              <w:right w:val="nil"/>
            </w:tcBorders>
            <w:shd w:val="clear" w:color="auto" w:fill="auto"/>
            <w:noWrap/>
            <w:vAlign w:val="bottom"/>
            <w:hideMark/>
          </w:tcPr>
          <w:p w14:paraId="07BC1ED5" w14:textId="77777777" w:rsidR="00517263" w:rsidRPr="00517263" w:rsidRDefault="00517263" w:rsidP="00517263">
            <w:pPr>
              <w:spacing w:after="0" w:line="240" w:lineRule="auto"/>
              <w:jc w:val="right"/>
              <w:rPr>
                <w:rFonts w:ascii="Calibri" w:eastAsia="Times New Roman" w:hAnsi="Calibri" w:cs="Times New Roman"/>
                <w:color w:val="000000"/>
              </w:rPr>
            </w:pPr>
            <w:r w:rsidRPr="00517263">
              <w:rPr>
                <w:rFonts w:ascii="Calibri" w:eastAsia="Times New Roman" w:hAnsi="Calibri" w:cs="Times New Roman"/>
                <w:color w:val="000000"/>
              </w:rPr>
              <w:t>&lt; 4.74%</w:t>
            </w:r>
          </w:p>
        </w:tc>
        <w:tc>
          <w:tcPr>
            <w:tcW w:w="1710" w:type="dxa"/>
            <w:tcBorders>
              <w:top w:val="nil"/>
              <w:left w:val="nil"/>
              <w:bottom w:val="single" w:sz="4" w:space="0" w:color="auto"/>
              <w:right w:val="nil"/>
            </w:tcBorders>
            <w:shd w:val="clear" w:color="auto" w:fill="auto"/>
            <w:noWrap/>
            <w:vAlign w:val="bottom"/>
            <w:hideMark/>
          </w:tcPr>
          <w:p w14:paraId="56F79291" w14:textId="77777777" w:rsidR="00517263" w:rsidRPr="00517263" w:rsidRDefault="00517263" w:rsidP="00517263">
            <w:pPr>
              <w:spacing w:after="0" w:line="240" w:lineRule="auto"/>
              <w:jc w:val="right"/>
              <w:rPr>
                <w:rFonts w:ascii="Calibri" w:eastAsia="Times New Roman" w:hAnsi="Calibri" w:cs="Times New Roman"/>
                <w:color w:val="000000"/>
              </w:rPr>
            </w:pPr>
            <w:r w:rsidRPr="00517263">
              <w:rPr>
                <w:rFonts w:ascii="Calibri" w:eastAsia="Times New Roman" w:hAnsi="Calibri" w:cs="Times New Roman"/>
                <w:color w:val="000000"/>
              </w:rPr>
              <w:t>7.73%</w:t>
            </w:r>
          </w:p>
        </w:tc>
        <w:tc>
          <w:tcPr>
            <w:tcW w:w="2070" w:type="dxa"/>
            <w:tcBorders>
              <w:top w:val="nil"/>
              <w:left w:val="nil"/>
              <w:bottom w:val="single" w:sz="4" w:space="0" w:color="auto"/>
              <w:right w:val="nil"/>
            </w:tcBorders>
            <w:shd w:val="clear" w:color="auto" w:fill="auto"/>
            <w:noWrap/>
            <w:vAlign w:val="bottom"/>
            <w:hideMark/>
          </w:tcPr>
          <w:p w14:paraId="72BE9F90" w14:textId="77777777" w:rsidR="00517263" w:rsidRPr="00517263" w:rsidRDefault="00517263" w:rsidP="00517263">
            <w:pPr>
              <w:spacing w:after="0" w:line="240" w:lineRule="auto"/>
              <w:jc w:val="right"/>
              <w:rPr>
                <w:rFonts w:ascii="Calibri" w:eastAsia="Times New Roman" w:hAnsi="Calibri" w:cs="Times New Roman"/>
                <w:color w:val="000000"/>
              </w:rPr>
            </w:pPr>
            <w:r w:rsidRPr="00517263">
              <w:rPr>
                <w:rFonts w:ascii="Calibri" w:eastAsia="Times New Roman" w:hAnsi="Calibri" w:cs="Times New Roman"/>
                <w:color w:val="000000"/>
              </w:rPr>
              <w:t>17.38%</w:t>
            </w:r>
          </w:p>
        </w:tc>
      </w:tr>
      <w:tr w:rsidR="00517263" w:rsidRPr="00517263" w14:paraId="06F2454D" w14:textId="77777777" w:rsidTr="00517263">
        <w:trPr>
          <w:trHeight w:val="300"/>
          <w:jc w:val="center"/>
        </w:trPr>
        <w:tc>
          <w:tcPr>
            <w:tcW w:w="2777" w:type="dxa"/>
            <w:tcBorders>
              <w:top w:val="nil"/>
              <w:left w:val="nil"/>
              <w:bottom w:val="nil"/>
              <w:right w:val="nil"/>
            </w:tcBorders>
            <w:shd w:val="clear" w:color="auto" w:fill="auto"/>
            <w:noWrap/>
            <w:vAlign w:val="bottom"/>
            <w:hideMark/>
          </w:tcPr>
          <w:p w14:paraId="08DC40FD" w14:textId="77777777" w:rsidR="00517263" w:rsidRPr="00517263" w:rsidRDefault="00517263" w:rsidP="00517263">
            <w:pPr>
              <w:spacing w:after="0" w:line="240" w:lineRule="auto"/>
              <w:jc w:val="right"/>
              <w:rPr>
                <w:rFonts w:ascii="Calibri" w:eastAsia="Times New Roman" w:hAnsi="Calibri" w:cs="Times New Roman"/>
                <w:color w:val="000000"/>
              </w:rPr>
            </w:pPr>
          </w:p>
        </w:tc>
        <w:tc>
          <w:tcPr>
            <w:tcW w:w="1363" w:type="dxa"/>
            <w:tcBorders>
              <w:top w:val="nil"/>
              <w:left w:val="nil"/>
              <w:bottom w:val="nil"/>
              <w:right w:val="nil"/>
            </w:tcBorders>
            <w:shd w:val="clear" w:color="auto" w:fill="auto"/>
            <w:noWrap/>
            <w:vAlign w:val="bottom"/>
            <w:hideMark/>
          </w:tcPr>
          <w:p w14:paraId="04B5D705" w14:textId="77777777" w:rsidR="00517263" w:rsidRPr="00517263" w:rsidRDefault="00517263" w:rsidP="00517263">
            <w:pPr>
              <w:spacing w:after="0" w:line="240" w:lineRule="auto"/>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noWrap/>
            <w:vAlign w:val="bottom"/>
            <w:hideMark/>
          </w:tcPr>
          <w:p w14:paraId="4F069BA1" w14:textId="77777777" w:rsidR="00517263" w:rsidRPr="00517263" w:rsidRDefault="00517263" w:rsidP="00517263">
            <w:pPr>
              <w:spacing w:after="0" w:line="240" w:lineRule="auto"/>
              <w:rPr>
                <w:rFonts w:ascii="Times New Roman" w:eastAsia="Times New Roman" w:hAnsi="Times New Roman" w:cs="Times New Roman"/>
                <w:sz w:val="20"/>
                <w:szCs w:val="20"/>
              </w:rPr>
            </w:pPr>
          </w:p>
        </w:tc>
        <w:tc>
          <w:tcPr>
            <w:tcW w:w="2070" w:type="dxa"/>
            <w:tcBorders>
              <w:top w:val="nil"/>
              <w:left w:val="nil"/>
              <w:bottom w:val="nil"/>
              <w:right w:val="nil"/>
            </w:tcBorders>
            <w:shd w:val="clear" w:color="auto" w:fill="auto"/>
            <w:noWrap/>
            <w:vAlign w:val="bottom"/>
            <w:hideMark/>
          </w:tcPr>
          <w:p w14:paraId="4B8D4DE6" w14:textId="77777777" w:rsidR="00517263" w:rsidRPr="00517263" w:rsidRDefault="00517263" w:rsidP="00517263">
            <w:pPr>
              <w:spacing w:after="0" w:line="240" w:lineRule="auto"/>
              <w:rPr>
                <w:rFonts w:ascii="Times New Roman" w:eastAsia="Times New Roman" w:hAnsi="Times New Roman" w:cs="Times New Roman"/>
                <w:sz w:val="20"/>
                <w:szCs w:val="20"/>
              </w:rPr>
            </w:pPr>
          </w:p>
        </w:tc>
      </w:tr>
      <w:tr w:rsidR="00517263" w:rsidRPr="00517263" w14:paraId="700149C8" w14:textId="77777777" w:rsidTr="00517263">
        <w:trPr>
          <w:trHeight w:val="300"/>
          <w:jc w:val="center"/>
        </w:trPr>
        <w:tc>
          <w:tcPr>
            <w:tcW w:w="2777" w:type="dxa"/>
            <w:tcBorders>
              <w:top w:val="nil"/>
              <w:left w:val="nil"/>
              <w:bottom w:val="nil"/>
              <w:right w:val="nil"/>
            </w:tcBorders>
            <w:shd w:val="clear" w:color="auto" w:fill="auto"/>
            <w:noWrap/>
            <w:vAlign w:val="bottom"/>
            <w:hideMark/>
          </w:tcPr>
          <w:p w14:paraId="257996BE" w14:textId="77777777" w:rsidR="00517263" w:rsidRPr="00517263" w:rsidRDefault="00517263" w:rsidP="00517263">
            <w:pPr>
              <w:spacing w:after="0" w:line="240" w:lineRule="auto"/>
              <w:rPr>
                <w:rFonts w:ascii="Calibri" w:eastAsia="Times New Roman" w:hAnsi="Calibri" w:cs="Times New Roman"/>
                <w:color w:val="000000"/>
              </w:rPr>
            </w:pPr>
            <w:r w:rsidRPr="00517263">
              <w:rPr>
                <w:rFonts w:ascii="Calibri" w:eastAsia="Times New Roman" w:hAnsi="Calibri" w:cs="Times New Roman"/>
                <w:color w:val="000000"/>
              </w:rPr>
              <w:t>Disabled</w:t>
            </w:r>
          </w:p>
          <w:p w14:paraId="17595F29" w14:textId="77777777" w:rsidR="00517263" w:rsidRPr="00517263" w:rsidRDefault="00517263" w:rsidP="00517263">
            <w:pPr>
              <w:spacing w:after="0" w:line="240" w:lineRule="auto"/>
              <w:rPr>
                <w:rFonts w:ascii="Times New Roman" w:eastAsia="Times New Roman" w:hAnsi="Times New Roman" w:cs="Times New Roman"/>
                <w:sz w:val="20"/>
                <w:szCs w:val="20"/>
              </w:rPr>
            </w:pPr>
          </w:p>
        </w:tc>
        <w:tc>
          <w:tcPr>
            <w:tcW w:w="5143" w:type="dxa"/>
            <w:gridSpan w:val="3"/>
            <w:tcBorders>
              <w:top w:val="nil"/>
              <w:left w:val="nil"/>
              <w:bottom w:val="nil"/>
              <w:right w:val="nil"/>
            </w:tcBorders>
            <w:shd w:val="clear" w:color="auto" w:fill="auto"/>
            <w:noWrap/>
            <w:vAlign w:val="bottom"/>
            <w:hideMark/>
          </w:tcPr>
          <w:p w14:paraId="5AA4669C" w14:textId="77777777" w:rsidR="00517263" w:rsidRPr="00517263" w:rsidRDefault="00517263" w:rsidP="00517263">
            <w:pPr>
              <w:spacing w:after="0" w:line="240" w:lineRule="auto"/>
              <w:jc w:val="center"/>
              <w:rPr>
                <w:rFonts w:ascii="Calibri" w:eastAsia="Times New Roman" w:hAnsi="Calibri" w:cs="Times New Roman"/>
                <w:color w:val="000000"/>
              </w:rPr>
            </w:pPr>
          </w:p>
        </w:tc>
      </w:tr>
      <w:tr w:rsidR="00517263" w:rsidRPr="00517263" w14:paraId="4C3375C9" w14:textId="77777777" w:rsidTr="00517263">
        <w:trPr>
          <w:trHeight w:val="300"/>
          <w:jc w:val="center"/>
        </w:trPr>
        <w:tc>
          <w:tcPr>
            <w:tcW w:w="2777" w:type="dxa"/>
            <w:tcBorders>
              <w:top w:val="nil"/>
              <w:left w:val="nil"/>
              <w:bottom w:val="nil"/>
              <w:right w:val="nil"/>
            </w:tcBorders>
            <w:shd w:val="clear" w:color="auto" w:fill="auto"/>
            <w:noWrap/>
            <w:vAlign w:val="bottom"/>
            <w:hideMark/>
          </w:tcPr>
          <w:p w14:paraId="7C78790F" w14:textId="77777777" w:rsidR="00517263" w:rsidRPr="00517263" w:rsidRDefault="00517263" w:rsidP="00517263">
            <w:pPr>
              <w:spacing w:after="0" w:line="240" w:lineRule="auto"/>
              <w:jc w:val="center"/>
              <w:rPr>
                <w:rFonts w:ascii="Calibri" w:eastAsia="Times New Roman" w:hAnsi="Calibri" w:cs="Times New Roman"/>
                <w:color w:val="000000"/>
              </w:rPr>
            </w:pPr>
          </w:p>
        </w:tc>
        <w:tc>
          <w:tcPr>
            <w:tcW w:w="1363" w:type="dxa"/>
            <w:tcBorders>
              <w:top w:val="nil"/>
              <w:left w:val="nil"/>
              <w:bottom w:val="nil"/>
              <w:right w:val="nil"/>
            </w:tcBorders>
            <w:shd w:val="clear" w:color="auto" w:fill="auto"/>
            <w:noWrap/>
            <w:vAlign w:val="bottom"/>
            <w:hideMark/>
          </w:tcPr>
          <w:p w14:paraId="34C93AF2" w14:textId="77777777" w:rsidR="00517263" w:rsidRPr="00517263" w:rsidRDefault="00517263" w:rsidP="00517263">
            <w:pPr>
              <w:spacing w:after="0" w:line="240" w:lineRule="auto"/>
              <w:rPr>
                <w:rFonts w:ascii="Calibri" w:eastAsia="Times New Roman" w:hAnsi="Calibri" w:cs="Times New Roman"/>
                <w:color w:val="000000"/>
              </w:rPr>
            </w:pPr>
            <w:r w:rsidRPr="00517263">
              <w:rPr>
                <w:rFonts w:ascii="Calibri" w:eastAsia="Times New Roman" w:hAnsi="Calibri" w:cs="Times New Roman"/>
                <w:color w:val="000000"/>
              </w:rPr>
              <w:t>Foster Care</w:t>
            </w:r>
          </w:p>
        </w:tc>
        <w:tc>
          <w:tcPr>
            <w:tcW w:w="1710" w:type="dxa"/>
            <w:tcBorders>
              <w:top w:val="nil"/>
              <w:left w:val="nil"/>
              <w:bottom w:val="nil"/>
              <w:right w:val="nil"/>
            </w:tcBorders>
            <w:shd w:val="clear" w:color="auto" w:fill="auto"/>
            <w:noWrap/>
            <w:vAlign w:val="bottom"/>
            <w:hideMark/>
          </w:tcPr>
          <w:p w14:paraId="26E7318E" w14:textId="77777777" w:rsidR="00517263" w:rsidRPr="00517263" w:rsidRDefault="00517263" w:rsidP="00517263">
            <w:pPr>
              <w:spacing w:after="0" w:line="240" w:lineRule="auto"/>
              <w:rPr>
                <w:rFonts w:ascii="Calibri" w:eastAsia="Times New Roman" w:hAnsi="Calibri" w:cs="Times New Roman"/>
                <w:color w:val="000000"/>
              </w:rPr>
            </w:pPr>
            <w:r w:rsidRPr="00517263">
              <w:rPr>
                <w:rFonts w:ascii="Calibri" w:eastAsia="Times New Roman" w:hAnsi="Calibri" w:cs="Times New Roman"/>
                <w:color w:val="000000"/>
              </w:rPr>
              <w:t>FRL Non-Foster</w:t>
            </w:r>
          </w:p>
        </w:tc>
        <w:tc>
          <w:tcPr>
            <w:tcW w:w="2070" w:type="dxa"/>
            <w:tcBorders>
              <w:top w:val="nil"/>
              <w:left w:val="nil"/>
              <w:bottom w:val="nil"/>
              <w:right w:val="nil"/>
            </w:tcBorders>
            <w:shd w:val="clear" w:color="auto" w:fill="auto"/>
            <w:noWrap/>
            <w:vAlign w:val="bottom"/>
            <w:hideMark/>
          </w:tcPr>
          <w:p w14:paraId="0E64CDAF" w14:textId="77777777" w:rsidR="00517263" w:rsidRPr="00517263" w:rsidRDefault="00517263" w:rsidP="00517263">
            <w:pPr>
              <w:spacing w:after="0" w:line="240" w:lineRule="auto"/>
              <w:rPr>
                <w:rFonts w:ascii="Calibri" w:eastAsia="Times New Roman" w:hAnsi="Calibri" w:cs="Times New Roman"/>
                <w:color w:val="000000"/>
              </w:rPr>
            </w:pPr>
            <w:r w:rsidRPr="00517263">
              <w:rPr>
                <w:rFonts w:ascii="Calibri" w:eastAsia="Times New Roman" w:hAnsi="Calibri" w:cs="Times New Roman"/>
                <w:color w:val="000000"/>
              </w:rPr>
              <w:t>Non-Foster Non-FRL</w:t>
            </w:r>
          </w:p>
        </w:tc>
      </w:tr>
      <w:tr w:rsidR="00517263" w:rsidRPr="00517263" w14:paraId="23E52728" w14:textId="77777777" w:rsidTr="00517263">
        <w:trPr>
          <w:trHeight w:val="300"/>
          <w:jc w:val="center"/>
        </w:trPr>
        <w:tc>
          <w:tcPr>
            <w:tcW w:w="2777" w:type="dxa"/>
            <w:tcBorders>
              <w:top w:val="single" w:sz="4" w:space="0" w:color="auto"/>
              <w:left w:val="nil"/>
              <w:bottom w:val="nil"/>
              <w:right w:val="nil"/>
            </w:tcBorders>
            <w:shd w:val="clear" w:color="auto" w:fill="auto"/>
            <w:noWrap/>
            <w:vAlign w:val="bottom"/>
            <w:hideMark/>
          </w:tcPr>
          <w:p w14:paraId="6D3A773C" w14:textId="77777777" w:rsidR="00517263" w:rsidRPr="00517263" w:rsidRDefault="00517263" w:rsidP="00517263">
            <w:pPr>
              <w:spacing w:after="0" w:line="240" w:lineRule="auto"/>
              <w:rPr>
                <w:rFonts w:ascii="Calibri" w:eastAsia="Times New Roman" w:hAnsi="Calibri" w:cs="Times New Roman"/>
                <w:color w:val="000000"/>
              </w:rPr>
            </w:pPr>
            <w:r w:rsidRPr="00517263">
              <w:rPr>
                <w:rFonts w:ascii="Calibri" w:eastAsia="Times New Roman" w:hAnsi="Calibri" w:cs="Times New Roman"/>
                <w:color w:val="000000"/>
              </w:rPr>
              <w:t>12th Grade Count</w:t>
            </w:r>
          </w:p>
        </w:tc>
        <w:tc>
          <w:tcPr>
            <w:tcW w:w="1363" w:type="dxa"/>
            <w:tcBorders>
              <w:top w:val="single" w:sz="4" w:space="0" w:color="auto"/>
              <w:left w:val="nil"/>
              <w:bottom w:val="nil"/>
              <w:right w:val="nil"/>
            </w:tcBorders>
            <w:shd w:val="clear" w:color="auto" w:fill="auto"/>
            <w:noWrap/>
            <w:vAlign w:val="bottom"/>
            <w:hideMark/>
          </w:tcPr>
          <w:p w14:paraId="76FD231E" w14:textId="77777777" w:rsidR="00517263" w:rsidRPr="00517263" w:rsidRDefault="00517263" w:rsidP="00517263">
            <w:pPr>
              <w:spacing w:after="0" w:line="240" w:lineRule="auto"/>
              <w:jc w:val="right"/>
              <w:rPr>
                <w:rFonts w:ascii="Calibri" w:eastAsia="Times New Roman" w:hAnsi="Calibri" w:cs="Times New Roman"/>
                <w:color w:val="000000"/>
              </w:rPr>
            </w:pPr>
            <w:r w:rsidRPr="00517263">
              <w:rPr>
                <w:rFonts w:ascii="Calibri" w:eastAsia="Times New Roman" w:hAnsi="Calibri" w:cs="Times New Roman"/>
                <w:color w:val="000000"/>
              </w:rPr>
              <w:t>210</w:t>
            </w:r>
          </w:p>
        </w:tc>
        <w:tc>
          <w:tcPr>
            <w:tcW w:w="1710" w:type="dxa"/>
            <w:tcBorders>
              <w:top w:val="single" w:sz="4" w:space="0" w:color="auto"/>
              <w:left w:val="nil"/>
              <w:bottom w:val="nil"/>
              <w:right w:val="nil"/>
            </w:tcBorders>
            <w:shd w:val="clear" w:color="auto" w:fill="auto"/>
            <w:noWrap/>
            <w:vAlign w:val="bottom"/>
            <w:hideMark/>
          </w:tcPr>
          <w:p w14:paraId="68392C82" w14:textId="77777777" w:rsidR="00517263" w:rsidRPr="00517263" w:rsidRDefault="00517263" w:rsidP="00517263">
            <w:pPr>
              <w:spacing w:after="0" w:line="240" w:lineRule="auto"/>
              <w:jc w:val="right"/>
              <w:rPr>
                <w:rFonts w:ascii="Calibri" w:eastAsia="Times New Roman" w:hAnsi="Calibri" w:cs="Times New Roman"/>
                <w:color w:val="000000"/>
              </w:rPr>
            </w:pPr>
            <w:r w:rsidRPr="00517263">
              <w:rPr>
                <w:rFonts w:ascii="Calibri" w:eastAsia="Times New Roman" w:hAnsi="Calibri" w:cs="Times New Roman"/>
                <w:color w:val="000000"/>
              </w:rPr>
              <w:t>4,191</w:t>
            </w:r>
          </w:p>
        </w:tc>
        <w:tc>
          <w:tcPr>
            <w:tcW w:w="2070" w:type="dxa"/>
            <w:tcBorders>
              <w:top w:val="single" w:sz="4" w:space="0" w:color="auto"/>
              <w:left w:val="nil"/>
              <w:bottom w:val="nil"/>
              <w:right w:val="nil"/>
            </w:tcBorders>
            <w:shd w:val="clear" w:color="auto" w:fill="auto"/>
            <w:noWrap/>
            <w:vAlign w:val="bottom"/>
            <w:hideMark/>
          </w:tcPr>
          <w:p w14:paraId="746D65BE" w14:textId="77777777" w:rsidR="00517263" w:rsidRPr="00517263" w:rsidRDefault="00517263" w:rsidP="00517263">
            <w:pPr>
              <w:spacing w:after="0" w:line="240" w:lineRule="auto"/>
              <w:jc w:val="right"/>
              <w:rPr>
                <w:rFonts w:ascii="Calibri" w:eastAsia="Times New Roman" w:hAnsi="Calibri" w:cs="Times New Roman"/>
                <w:color w:val="000000"/>
              </w:rPr>
            </w:pPr>
            <w:r w:rsidRPr="00517263">
              <w:rPr>
                <w:rFonts w:ascii="Calibri" w:eastAsia="Times New Roman" w:hAnsi="Calibri" w:cs="Times New Roman"/>
                <w:color w:val="000000"/>
              </w:rPr>
              <w:t>5,065</w:t>
            </w:r>
          </w:p>
        </w:tc>
      </w:tr>
      <w:tr w:rsidR="00517263" w:rsidRPr="00517263" w14:paraId="45D39C46" w14:textId="77777777" w:rsidTr="00517263">
        <w:trPr>
          <w:trHeight w:val="300"/>
          <w:jc w:val="center"/>
        </w:trPr>
        <w:tc>
          <w:tcPr>
            <w:tcW w:w="2777" w:type="dxa"/>
            <w:tcBorders>
              <w:top w:val="nil"/>
              <w:left w:val="nil"/>
              <w:bottom w:val="nil"/>
              <w:right w:val="nil"/>
            </w:tcBorders>
            <w:shd w:val="clear" w:color="auto" w:fill="auto"/>
            <w:noWrap/>
            <w:vAlign w:val="bottom"/>
            <w:hideMark/>
          </w:tcPr>
          <w:p w14:paraId="291BEA32" w14:textId="77777777" w:rsidR="00517263" w:rsidRPr="00517263" w:rsidRDefault="00517263" w:rsidP="00517263">
            <w:pPr>
              <w:spacing w:after="0" w:line="240" w:lineRule="auto"/>
              <w:rPr>
                <w:rFonts w:ascii="Calibri" w:eastAsia="Times New Roman" w:hAnsi="Calibri" w:cs="Times New Roman"/>
                <w:color w:val="000000"/>
              </w:rPr>
            </w:pPr>
            <w:r w:rsidRPr="00517263">
              <w:rPr>
                <w:rFonts w:ascii="Calibri" w:eastAsia="Times New Roman" w:hAnsi="Calibri" w:cs="Times New Roman"/>
                <w:color w:val="000000"/>
              </w:rPr>
              <w:t>Post-Secondary Completion</w:t>
            </w:r>
          </w:p>
        </w:tc>
        <w:tc>
          <w:tcPr>
            <w:tcW w:w="1363" w:type="dxa"/>
            <w:tcBorders>
              <w:top w:val="nil"/>
              <w:left w:val="nil"/>
              <w:bottom w:val="nil"/>
              <w:right w:val="nil"/>
            </w:tcBorders>
            <w:shd w:val="clear" w:color="auto" w:fill="auto"/>
            <w:noWrap/>
            <w:vAlign w:val="bottom"/>
            <w:hideMark/>
          </w:tcPr>
          <w:p w14:paraId="2EF450A3" w14:textId="77777777" w:rsidR="00517263" w:rsidRPr="00517263" w:rsidRDefault="00517263" w:rsidP="00517263">
            <w:pPr>
              <w:spacing w:after="0" w:line="240" w:lineRule="auto"/>
              <w:jc w:val="right"/>
              <w:rPr>
                <w:rFonts w:ascii="Calibri" w:eastAsia="Times New Roman" w:hAnsi="Calibri" w:cs="Times New Roman"/>
                <w:color w:val="000000"/>
              </w:rPr>
            </w:pPr>
            <w:r w:rsidRPr="00517263">
              <w:rPr>
                <w:rFonts w:ascii="Calibri" w:eastAsia="Times New Roman" w:hAnsi="Calibri" w:cs="Times New Roman"/>
                <w:color w:val="000000"/>
              </w:rPr>
              <w:t>&lt; 10</w:t>
            </w:r>
          </w:p>
        </w:tc>
        <w:tc>
          <w:tcPr>
            <w:tcW w:w="1710" w:type="dxa"/>
            <w:tcBorders>
              <w:top w:val="nil"/>
              <w:left w:val="nil"/>
              <w:bottom w:val="nil"/>
              <w:right w:val="nil"/>
            </w:tcBorders>
            <w:shd w:val="clear" w:color="auto" w:fill="auto"/>
            <w:noWrap/>
            <w:vAlign w:val="bottom"/>
            <w:hideMark/>
          </w:tcPr>
          <w:p w14:paraId="6DC65A33" w14:textId="77777777" w:rsidR="00517263" w:rsidRPr="00517263" w:rsidRDefault="00517263" w:rsidP="00517263">
            <w:pPr>
              <w:spacing w:after="0" w:line="240" w:lineRule="auto"/>
              <w:jc w:val="right"/>
              <w:rPr>
                <w:rFonts w:ascii="Calibri" w:eastAsia="Times New Roman" w:hAnsi="Calibri" w:cs="Times New Roman"/>
                <w:color w:val="000000"/>
              </w:rPr>
            </w:pPr>
            <w:r w:rsidRPr="00517263">
              <w:rPr>
                <w:rFonts w:ascii="Calibri" w:eastAsia="Times New Roman" w:hAnsi="Calibri" w:cs="Times New Roman"/>
                <w:color w:val="000000"/>
              </w:rPr>
              <w:t>20</w:t>
            </w:r>
          </w:p>
        </w:tc>
        <w:tc>
          <w:tcPr>
            <w:tcW w:w="2070" w:type="dxa"/>
            <w:tcBorders>
              <w:top w:val="nil"/>
              <w:left w:val="nil"/>
              <w:bottom w:val="nil"/>
              <w:right w:val="nil"/>
            </w:tcBorders>
            <w:shd w:val="clear" w:color="auto" w:fill="auto"/>
            <w:noWrap/>
            <w:vAlign w:val="bottom"/>
            <w:hideMark/>
          </w:tcPr>
          <w:p w14:paraId="6D7F4053" w14:textId="77777777" w:rsidR="00517263" w:rsidRPr="00517263" w:rsidRDefault="00517263" w:rsidP="00517263">
            <w:pPr>
              <w:spacing w:after="0" w:line="240" w:lineRule="auto"/>
              <w:jc w:val="right"/>
              <w:rPr>
                <w:rFonts w:ascii="Calibri" w:eastAsia="Times New Roman" w:hAnsi="Calibri" w:cs="Times New Roman"/>
                <w:color w:val="000000"/>
              </w:rPr>
            </w:pPr>
            <w:r w:rsidRPr="00517263">
              <w:rPr>
                <w:rFonts w:ascii="Calibri" w:eastAsia="Times New Roman" w:hAnsi="Calibri" w:cs="Times New Roman"/>
                <w:color w:val="000000"/>
              </w:rPr>
              <w:t>86</w:t>
            </w:r>
          </w:p>
        </w:tc>
      </w:tr>
      <w:tr w:rsidR="00517263" w:rsidRPr="00517263" w14:paraId="2C45D9B2" w14:textId="77777777" w:rsidTr="00517263">
        <w:trPr>
          <w:trHeight w:val="300"/>
          <w:jc w:val="center"/>
        </w:trPr>
        <w:tc>
          <w:tcPr>
            <w:tcW w:w="2777" w:type="dxa"/>
            <w:tcBorders>
              <w:top w:val="nil"/>
              <w:left w:val="nil"/>
              <w:bottom w:val="single" w:sz="4" w:space="0" w:color="auto"/>
              <w:right w:val="nil"/>
            </w:tcBorders>
            <w:shd w:val="clear" w:color="auto" w:fill="auto"/>
            <w:noWrap/>
            <w:vAlign w:val="bottom"/>
            <w:hideMark/>
          </w:tcPr>
          <w:p w14:paraId="621F0777" w14:textId="77777777" w:rsidR="00517263" w:rsidRPr="00517263" w:rsidRDefault="00517263" w:rsidP="00517263">
            <w:pPr>
              <w:spacing w:after="0" w:line="240" w:lineRule="auto"/>
              <w:rPr>
                <w:rFonts w:ascii="Calibri" w:eastAsia="Times New Roman" w:hAnsi="Calibri" w:cs="Times New Roman"/>
                <w:color w:val="000000"/>
              </w:rPr>
            </w:pPr>
            <w:r w:rsidRPr="00517263">
              <w:rPr>
                <w:rFonts w:ascii="Calibri" w:eastAsia="Times New Roman" w:hAnsi="Calibri" w:cs="Times New Roman"/>
                <w:color w:val="000000"/>
              </w:rPr>
              <w:t>Proportion</w:t>
            </w:r>
          </w:p>
        </w:tc>
        <w:tc>
          <w:tcPr>
            <w:tcW w:w="1363" w:type="dxa"/>
            <w:tcBorders>
              <w:top w:val="nil"/>
              <w:left w:val="nil"/>
              <w:bottom w:val="single" w:sz="4" w:space="0" w:color="auto"/>
              <w:right w:val="nil"/>
            </w:tcBorders>
            <w:shd w:val="clear" w:color="auto" w:fill="auto"/>
            <w:noWrap/>
            <w:vAlign w:val="bottom"/>
            <w:hideMark/>
          </w:tcPr>
          <w:p w14:paraId="5B6E387F" w14:textId="77777777" w:rsidR="00517263" w:rsidRPr="00517263" w:rsidRDefault="00517263" w:rsidP="00517263">
            <w:pPr>
              <w:spacing w:after="0" w:line="240" w:lineRule="auto"/>
              <w:jc w:val="right"/>
              <w:rPr>
                <w:rFonts w:ascii="Calibri" w:eastAsia="Times New Roman" w:hAnsi="Calibri" w:cs="Times New Roman"/>
                <w:color w:val="000000"/>
              </w:rPr>
            </w:pPr>
            <w:r w:rsidRPr="00517263">
              <w:rPr>
                <w:rFonts w:ascii="Calibri" w:eastAsia="Times New Roman" w:hAnsi="Calibri" w:cs="Times New Roman"/>
                <w:color w:val="000000"/>
              </w:rPr>
              <w:t>&lt; 4.76%</w:t>
            </w:r>
          </w:p>
        </w:tc>
        <w:tc>
          <w:tcPr>
            <w:tcW w:w="1710" w:type="dxa"/>
            <w:tcBorders>
              <w:top w:val="nil"/>
              <w:left w:val="nil"/>
              <w:bottom w:val="single" w:sz="4" w:space="0" w:color="auto"/>
              <w:right w:val="nil"/>
            </w:tcBorders>
            <w:shd w:val="clear" w:color="auto" w:fill="auto"/>
            <w:noWrap/>
            <w:vAlign w:val="bottom"/>
            <w:hideMark/>
          </w:tcPr>
          <w:p w14:paraId="2E7A38EE" w14:textId="77777777" w:rsidR="00517263" w:rsidRPr="00517263" w:rsidRDefault="00517263" w:rsidP="00517263">
            <w:pPr>
              <w:spacing w:after="0" w:line="240" w:lineRule="auto"/>
              <w:jc w:val="right"/>
              <w:rPr>
                <w:rFonts w:ascii="Calibri" w:eastAsia="Times New Roman" w:hAnsi="Calibri" w:cs="Times New Roman"/>
                <w:color w:val="000000"/>
              </w:rPr>
            </w:pPr>
            <w:r w:rsidRPr="00517263">
              <w:rPr>
                <w:rFonts w:ascii="Calibri" w:eastAsia="Times New Roman" w:hAnsi="Calibri" w:cs="Times New Roman"/>
                <w:color w:val="000000"/>
              </w:rPr>
              <w:t>4.77%</w:t>
            </w:r>
          </w:p>
        </w:tc>
        <w:tc>
          <w:tcPr>
            <w:tcW w:w="2070" w:type="dxa"/>
            <w:tcBorders>
              <w:top w:val="nil"/>
              <w:left w:val="nil"/>
              <w:bottom w:val="single" w:sz="4" w:space="0" w:color="auto"/>
              <w:right w:val="nil"/>
            </w:tcBorders>
            <w:shd w:val="clear" w:color="auto" w:fill="auto"/>
            <w:noWrap/>
            <w:vAlign w:val="bottom"/>
            <w:hideMark/>
          </w:tcPr>
          <w:p w14:paraId="21E6BF4E" w14:textId="77777777" w:rsidR="00517263" w:rsidRPr="00517263" w:rsidRDefault="00517263" w:rsidP="00517263">
            <w:pPr>
              <w:spacing w:after="0" w:line="240" w:lineRule="auto"/>
              <w:jc w:val="right"/>
              <w:rPr>
                <w:rFonts w:ascii="Calibri" w:eastAsia="Times New Roman" w:hAnsi="Calibri" w:cs="Times New Roman"/>
                <w:color w:val="000000"/>
              </w:rPr>
            </w:pPr>
            <w:r w:rsidRPr="00517263">
              <w:rPr>
                <w:rFonts w:ascii="Calibri" w:eastAsia="Times New Roman" w:hAnsi="Calibri" w:cs="Times New Roman"/>
                <w:color w:val="000000"/>
              </w:rPr>
              <w:t>1.70%</w:t>
            </w:r>
          </w:p>
        </w:tc>
      </w:tr>
    </w:tbl>
    <w:p w14:paraId="1311D529" w14:textId="77777777" w:rsidR="00722495" w:rsidRPr="00722495" w:rsidRDefault="00722495"/>
    <w:p w14:paraId="2E2B3B2C" w14:textId="77777777" w:rsidR="009B67BB" w:rsidRDefault="009B67BB"/>
    <w:p w14:paraId="4B89C014" w14:textId="77777777" w:rsidR="00724B11" w:rsidRDefault="00724B11"/>
    <w:p w14:paraId="7E9AA8D6" w14:textId="77777777" w:rsidR="002733E8" w:rsidRPr="00724B11" w:rsidRDefault="00724B11">
      <w:pPr>
        <w:rPr>
          <w:b/>
          <w:u w:val="single"/>
        </w:rPr>
      </w:pPr>
      <w:r>
        <w:rPr>
          <w:b/>
          <w:u w:val="single"/>
        </w:rPr>
        <w:t>3</w:t>
      </w:r>
      <w:r w:rsidRPr="00724B11">
        <w:rPr>
          <w:b/>
          <w:u w:val="single"/>
          <w:vertAlign w:val="superscript"/>
        </w:rPr>
        <w:t>rd</w:t>
      </w:r>
      <w:r>
        <w:rPr>
          <w:b/>
          <w:u w:val="single"/>
        </w:rPr>
        <w:t xml:space="preserve"> Grade MSP Literacy Scores</w:t>
      </w:r>
    </w:p>
    <w:p w14:paraId="0E4C1753" w14:textId="77777777" w:rsidR="0072252B" w:rsidRDefault="0072252B" w:rsidP="00D92D60">
      <w:r>
        <w:t xml:space="preserve">            Below are the summary statistics for the 3rd grade </w:t>
      </w:r>
      <w:r w:rsidR="008C629A">
        <w:t>MSP</w:t>
      </w:r>
      <w:r>
        <w:t xml:space="preserve"> literacy proficiency rates for 2006-07 through 2008-09, stratified by Foster Care status, disability status, and FRL </w:t>
      </w:r>
      <w:proofErr w:type="gramStart"/>
      <w:r>
        <w:t>status</w:t>
      </w:r>
      <w:r w:rsidR="008C629A">
        <w:t>.</w:t>
      </w:r>
      <w:proofErr w:type="gramEnd"/>
      <w:r>
        <w:t xml:space="preserve"> </w:t>
      </w:r>
    </w:p>
    <w:p w14:paraId="18278F1D" w14:textId="6D14C1EE" w:rsidR="0072252B" w:rsidRDefault="008C629A" w:rsidP="00D92D60">
      <w:pPr>
        <w:ind w:firstLine="720"/>
      </w:pPr>
      <w:r>
        <w:t>An indicator</w:t>
      </w:r>
      <w:r w:rsidR="008D2894">
        <w:t xml:space="preserve">, </w:t>
      </w:r>
      <w:proofErr w:type="spellStart"/>
      <w:r w:rsidR="008D2894">
        <w:t>rlevel</w:t>
      </w:r>
      <w:proofErr w:type="spellEnd"/>
      <w:r w:rsidR="008D2894">
        <w:t>,</w:t>
      </w:r>
      <w:r>
        <w:t xml:space="preserve"> in the </w:t>
      </w:r>
      <w:r w:rsidR="00694707">
        <w:t xml:space="preserve">testing </w:t>
      </w:r>
      <w:r>
        <w:t xml:space="preserve">data was used to determine whether or not an individual passed. </w:t>
      </w:r>
      <w:r w:rsidR="0072252B">
        <w:t>On occasion individuals had multiple entries in the ERDC test score data. Since this should be an anomaly and there was no clear means to decide which score should be used, the first observation was taken</w:t>
      </w:r>
      <w:r w:rsidR="008D2894">
        <w:t>.</w:t>
      </w:r>
    </w:p>
    <w:p w14:paraId="40AA1BB5" w14:textId="77777777" w:rsidR="0072252B" w:rsidRDefault="0072252B" w:rsidP="00D92D60">
      <w:pPr>
        <w:ind w:firstLine="720"/>
      </w:pPr>
      <w:r>
        <w:t xml:space="preserve">Along with the summary statistics presented below, we have also conducted a two sided two sample T-test with unequal variances on the test scores between the two groups. In addition, we conducted a two sided binomial test of equal proportions for the passing rate between the two groups. </w:t>
      </w:r>
    </w:p>
    <w:p w14:paraId="58F5D63B" w14:textId="77777777" w:rsidR="0072252B" w:rsidRDefault="0072252B" w:rsidP="0072252B"/>
    <w:tbl>
      <w:tblPr>
        <w:tblW w:w="6030" w:type="dxa"/>
        <w:jc w:val="center"/>
        <w:tblLook w:val="04A0" w:firstRow="1" w:lastRow="0" w:firstColumn="1" w:lastColumn="0" w:noHBand="0" w:noVBand="1"/>
      </w:tblPr>
      <w:tblGrid>
        <w:gridCol w:w="1881"/>
        <w:gridCol w:w="1269"/>
        <w:gridCol w:w="1620"/>
        <w:gridCol w:w="1260"/>
      </w:tblGrid>
      <w:tr w:rsidR="00E5600D" w:rsidRPr="00E5600D" w14:paraId="2B5E8C52" w14:textId="77777777">
        <w:trPr>
          <w:trHeight w:val="300"/>
          <w:jc w:val="center"/>
        </w:trPr>
        <w:tc>
          <w:tcPr>
            <w:tcW w:w="6030" w:type="dxa"/>
            <w:gridSpan w:val="4"/>
            <w:tcBorders>
              <w:top w:val="nil"/>
              <w:left w:val="nil"/>
              <w:bottom w:val="nil"/>
              <w:right w:val="nil"/>
            </w:tcBorders>
            <w:shd w:val="clear" w:color="auto" w:fill="auto"/>
            <w:noWrap/>
            <w:vAlign w:val="bottom"/>
          </w:tcPr>
          <w:p w14:paraId="6A28695A"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Non-Disabled</w:t>
            </w:r>
          </w:p>
        </w:tc>
      </w:tr>
      <w:tr w:rsidR="00E5600D" w:rsidRPr="00E5600D" w14:paraId="002579E2" w14:textId="77777777">
        <w:trPr>
          <w:trHeight w:val="300"/>
          <w:jc w:val="center"/>
        </w:trPr>
        <w:tc>
          <w:tcPr>
            <w:tcW w:w="1881" w:type="dxa"/>
            <w:tcBorders>
              <w:top w:val="nil"/>
              <w:left w:val="nil"/>
              <w:bottom w:val="nil"/>
              <w:right w:val="nil"/>
            </w:tcBorders>
            <w:shd w:val="clear" w:color="auto" w:fill="auto"/>
            <w:noWrap/>
            <w:vAlign w:val="bottom"/>
          </w:tcPr>
          <w:p w14:paraId="6539EB78" w14:textId="77777777" w:rsidR="00E5600D" w:rsidRPr="00E5600D" w:rsidRDefault="00E5600D" w:rsidP="00E5600D">
            <w:pPr>
              <w:spacing w:after="0" w:line="240" w:lineRule="auto"/>
              <w:jc w:val="center"/>
              <w:rPr>
                <w:rFonts w:ascii="Calibri" w:eastAsia="Times New Roman" w:hAnsi="Calibri" w:cs="Times New Roman"/>
                <w:color w:val="000000"/>
              </w:rPr>
            </w:pPr>
          </w:p>
        </w:tc>
        <w:tc>
          <w:tcPr>
            <w:tcW w:w="1269" w:type="dxa"/>
            <w:tcBorders>
              <w:top w:val="nil"/>
              <w:left w:val="nil"/>
              <w:bottom w:val="nil"/>
              <w:right w:val="nil"/>
            </w:tcBorders>
            <w:shd w:val="clear" w:color="auto" w:fill="auto"/>
            <w:noWrap/>
            <w:vAlign w:val="bottom"/>
          </w:tcPr>
          <w:p w14:paraId="7A0B57F2" w14:textId="77777777" w:rsidR="00E5600D" w:rsidRPr="00E5600D" w:rsidRDefault="00E5600D" w:rsidP="00E5600D">
            <w:pPr>
              <w:spacing w:after="0" w:line="240" w:lineRule="auto"/>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tcPr>
          <w:p w14:paraId="2039DAB3" w14:textId="77777777" w:rsidR="00E5600D" w:rsidRPr="00E5600D" w:rsidRDefault="00E5600D" w:rsidP="00E5600D">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tcPr>
          <w:p w14:paraId="6687BB33" w14:textId="77777777" w:rsidR="00E5600D" w:rsidRPr="00E5600D" w:rsidRDefault="00E5600D" w:rsidP="00E5600D">
            <w:pPr>
              <w:spacing w:after="0" w:line="240" w:lineRule="auto"/>
              <w:rPr>
                <w:rFonts w:ascii="Times New Roman" w:eastAsia="Times New Roman" w:hAnsi="Times New Roman" w:cs="Times New Roman"/>
                <w:sz w:val="20"/>
                <w:szCs w:val="20"/>
              </w:rPr>
            </w:pPr>
          </w:p>
        </w:tc>
      </w:tr>
      <w:tr w:rsidR="00E5600D" w:rsidRPr="00E5600D" w14:paraId="1FBF2D49" w14:textId="77777777">
        <w:trPr>
          <w:trHeight w:val="315"/>
          <w:jc w:val="center"/>
        </w:trPr>
        <w:tc>
          <w:tcPr>
            <w:tcW w:w="1881" w:type="dxa"/>
            <w:tcBorders>
              <w:top w:val="nil"/>
              <w:left w:val="nil"/>
              <w:bottom w:val="nil"/>
              <w:right w:val="nil"/>
            </w:tcBorders>
            <w:shd w:val="clear" w:color="auto" w:fill="auto"/>
            <w:noWrap/>
            <w:vAlign w:val="center"/>
          </w:tcPr>
          <w:p w14:paraId="38C18B39" w14:textId="77777777" w:rsidR="00E5600D" w:rsidRPr="00E5600D" w:rsidRDefault="00E5600D" w:rsidP="00E5600D">
            <w:pPr>
              <w:spacing w:after="0" w:line="240" w:lineRule="auto"/>
              <w:rPr>
                <w:rFonts w:ascii="Times New Roman" w:eastAsia="Times New Roman" w:hAnsi="Times New Roman" w:cs="Times New Roman"/>
                <w:sz w:val="20"/>
                <w:szCs w:val="20"/>
              </w:rPr>
            </w:pPr>
          </w:p>
        </w:tc>
        <w:tc>
          <w:tcPr>
            <w:tcW w:w="1269" w:type="dxa"/>
            <w:tcBorders>
              <w:top w:val="nil"/>
              <w:left w:val="nil"/>
              <w:bottom w:val="nil"/>
              <w:right w:val="nil"/>
            </w:tcBorders>
            <w:shd w:val="clear" w:color="auto" w:fill="auto"/>
            <w:noWrap/>
            <w:vAlign w:val="center"/>
          </w:tcPr>
          <w:p w14:paraId="7406E56B" w14:textId="77777777" w:rsidR="00E5600D" w:rsidRPr="00E5600D" w:rsidRDefault="00E5600D" w:rsidP="00E5600D">
            <w:pPr>
              <w:spacing w:after="0" w:line="240" w:lineRule="auto"/>
              <w:rPr>
                <w:rFonts w:ascii="Calibri" w:eastAsia="Times New Roman" w:hAnsi="Calibri" w:cs="Times New Roman"/>
                <w:color w:val="000000"/>
              </w:rPr>
            </w:pPr>
            <w:r>
              <w:rPr>
                <w:rFonts w:ascii="Calibri" w:eastAsia="Times New Roman" w:hAnsi="Calibri" w:cs="Times New Roman"/>
                <w:color w:val="000000"/>
              </w:rPr>
              <w:t>Foster C</w:t>
            </w:r>
            <w:r w:rsidRPr="00E5600D">
              <w:rPr>
                <w:rFonts w:ascii="Calibri" w:eastAsia="Times New Roman" w:hAnsi="Calibri" w:cs="Times New Roman"/>
                <w:color w:val="000000"/>
              </w:rPr>
              <w:t>are</w:t>
            </w:r>
          </w:p>
        </w:tc>
        <w:tc>
          <w:tcPr>
            <w:tcW w:w="1620" w:type="dxa"/>
            <w:tcBorders>
              <w:top w:val="nil"/>
              <w:left w:val="nil"/>
              <w:bottom w:val="nil"/>
              <w:right w:val="nil"/>
            </w:tcBorders>
            <w:shd w:val="clear" w:color="auto" w:fill="auto"/>
            <w:noWrap/>
            <w:vAlign w:val="center"/>
          </w:tcPr>
          <w:p w14:paraId="479C2EAF" w14:textId="77777777" w:rsidR="00E5600D" w:rsidRPr="00E5600D" w:rsidRDefault="00E5600D" w:rsidP="00E5600D">
            <w:pPr>
              <w:spacing w:after="0" w:line="240" w:lineRule="auto"/>
              <w:rPr>
                <w:rFonts w:ascii="Calibri" w:eastAsia="Times New Roman" w:hAnsi="Calibri" w:cs="Times New Roman"/>
                <w:color w:val="000000"/>
              </w:rPr>
            </w:pPr>
            <w:r w:rsidRPr="00E5600D">
              <w:rPr>
                <w:rFonts w:ascii="Calibri" w:eastAsia="Times New Roman" w:hAnsi="Calibri" w:cs="Times New Roman"/>
                <w:color w:val="000000"/>
              </w:rPr>
              <w:t>FRL Non-Foster</w:t>
            </w:r>
          </w:p>
        </w:tc>
        <w:tc>
          <w:tcPr>
            <w:tcW w:w="1260" w:type="dxa"/>
            <w:tcBorders>
              <w:top w:val="nil"/>
              <w:left w:val="nil"/>
              <w:bottom w:val="nil"/>
              <w:right w:val="nil"/>
            </w:tcBorders>
            <w:shd w:val="clear" w:color="auto" w:fill="auto"/>
            <w:noWrap/>
            <w:vAlign w:val="center"/>
          </w:tcPr>
          <w:p w14:paraId="4DB7D04E" w14:textId="77777777" w:rsidR="00E5600D" w:rsidRPr="00E5600D" w:rsidRDefault="00E5600D" w:rsidP="00E5600D">
            <w:pPr>
              <w:spacing w:after="0" w:line="240" w:lineRule="auto"/>
              <w:rPr>
                <w:rFonts w:ascii="Calibri" w:eastAsia="Times New Roman" w:hAnsi="Calibri" w:cs="Times New Roman"/>
                <w:color w:val="000000"/>
              </w:rPr>
            </w:pPr>
            <w:r w:rsidRPr="00E5600D">
              <w:rPr>
                <w:rFonts w:ascii="Calibri" w:eastAsia="Times New Roman" w:hAnsi="Calibri" w:cs="Times New Roman"/>
                <w:color w:val="000000"/>
              </w:rPr>
              <w:t>Non-Foster</w:t>
            </w:r>
          </w:p>
        </w:tc>
      </w:tr>
      <w:tr w:rsidR="00E5600D" w:rsidRPr="00E5600D" w14:paraId="6DF2E1CE" w14:textId="77777777">
        <w:trPr>
          <w:trHeight w:val="315"/>
          <w:jc w:val="center"/>
        </w:trPr>
        <w:tc>
          <w:tcPr>
            <w:tcW w:w="1881" w:type="dxa"/>
            <w:tcBorders>
              <w:top w:val="nil"/>
              <w:left w:val="nil"/>
              <w:bottom w:val="single" w:sz="8" w:space="0" w:color="auto"/>
              <w:right w:val="nil"/>
            </w:tcBorders>
            <w:shd w:val="clear" w:color="auto" w:fill="auto"/>
            <w:noWrap/>
            <w:vAlign w:val="center"/>
          </w:tcPr>
          <w:p w14:paraId="0439010C"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2006-07</w:t>
            </w:r>
          </w:p>
        </w:tc>
        <w:tc>
          <w:tcPr>
            <w:tcW w:w="1269" w:type="dxa"/>
            <w:tcBorders>
              <w:top w:val="nil"/>
              <w:left w:val="nil"/>
              <w:bottom w:val="single" w:sz="8" w:space="0" w:color="auto"/>
              <w:right w:val="nil"/>
            </w:tcBorders>
            <w:shd w:val="clear" w:color="auto" w:fill="auto"/>
            <w:noWrap/>
            <w:vAlign w:val="center"/>
          </w:tcPr>
          <w:p w14:paraId="19E9CD54"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N=213</w:t>
            </w:r>
          </w:p>
        </w:tc>
        <w:tc>
          <w:tcPr>
            <w:tcW w:w="1620" w:type="dxa"/>
            <w:tcBorders>
              <w:top w:val="nil"/>
              <w:left w:val="nil"/>
              <w:bottom w:val="single" w:sz="8" w:space="0" w:color="auto"/>
              <w:right w:val="nil"/>
            </w:tcBorders>
            <w:shd w:val="clear" w:color="auto" w:fill="auto"/>
            <w:noWrap/>
            <w:vAlign w:val="center"/>
          </w:tcPr>
          <w:p w14:paraId="3976CA2F"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N=27446</w:t>
            </w:r>
          </w:p>
        </w:tc>
        <w:tc>
          <w:tcPr>
            <w:tcW w:w="1260" w:type="dxa"/>
            <w:tcBorders>
              <w:top w:val="nil"/>
              <w:left w:val="nil"/>
              <w:bottom w:val="single" w:sz="8" w:space="0" w:color="auto"/>
              <w:right w:val="nil"/>
            </w:tcBorders>
            <w:shd w:val="clear" w:color="auto" w:fill="auto"/>
            <w:noWrap/>
            <w:vAlign w:val="center"/>
          </w:tcPr>
          <w:p w14:paraId="1D374F88"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N=35516</w:t>
            </w:r>
          </w:p>
        </w:tc>
      </w:tr>
      <w:tr w:rsidR="00E5600D" w:rsidRPr="00E5600D" w14:paraId="09C126AE" w14:textId="77777777">
        <w:trPr>
          <w:trHeight w:val="300"/>
          <w:jc w:val="center"/>
        </w:trPr>
        <w:tc>
          <w:tcPr>
            <w:tcW w:w="1881" w:type="dxa"/>
            <w:vMerge w:val="restart"/>
            <w:tcBorders>
              <w:top w:val="nil"/>
              <w:left w:val="nil"/>
              <w:bottom w:val="nil"/>
              <w:right w:val="nil"/>
            </w:tcBorders>
            <w:shd w:val="clear" w:color="auto" w:fill="auto"/>
            <w:noWrap/>
            <w:vAlign w:val="center"/>
          </w:tcPr>
          <w:p w14:paraId="19CD8E08"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Mean test score</w:t>
            </w:r>
          </w:p>
        </w:tc>
        <w:tc>
          <w:tcPr>
            <w:tcW w:w="1269" w:type="dxa"/>
            <w:tcBorders>
              <w:top w:val="nil"/>
              <w:left w:val="nil"/>
              <w:bottom w:val="nil"/>
              <w:right w:val="nil"/>
            </w:tcBorders>
            <w:shd w:val="clear" w:color="auto" w:fill="auto"/>
            <w:noWrap/>
            <w:vAlign w:val="center"/>
          </w:tcPr>
          <w:p w14:paraId="7DCE757C"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405.1455</w:t>
            </w:r>
          </w:p>
        </w:tc>
        <w:tc>
          <w:tcPr>
            <w:tcW w:w="1620" w:type="dxa"/>
            <w:tcBorders>
              <w:top w:val="nil"/>
              <w:left w:val="nil"/>
              <w:bottom w:val="nil"/>
              <w:right w:val="nil"/>
            </w:tcBorders>
            <w:shd w:val="clear" w:color="auto" w:fill="auto"/>
            <w:noWrap/>
            <w:vAlign w:val="center"/>
          </w:tcPr>
          <w:p w14:paraId="747E192B"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404.4189</w:t>
            </w:r>
          </w:p>
        </w:tc>
        <w:tc>
          <w:tcPr>
            <w:tcW w:w="1260" w:type="dxa"/>
            <w:tcBorders>
              <w:top w:val="nil"/>
              <w:left w:val="nil"/>
              <w:bottom w:val="nil"/>
              <w:right w:val="nil"/>
            </w:tcBorders>
            <w:shd w:val="clear" w:color="auto" w:fill="auto"/>
            <w:noWrap/>
            <w:vAlign w:val="center"/>
          </w:tcPr>
          <w:p w14:paraId="24988208"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422.9007</w:t>
            </w:r>
          </w:p>
        </w:tc>
      </w:tr>
      <w:tr w:rsidR="00E5600D" w:rsidRPr="00E5600D" w14:paraId="5F18DBDF" w14:textId="77777777">
        <w:trPr>
          <w:trHeight w:val="300"/>
          <w:jc w:val="center"/>
        </w:trPr>
        <w:tc>
          <w:tcPr>
            <w:tcW w:w="1881" w:type="dxa"/>
            <w:vMerge/>
            <w:tcBorders>
              <w:top w:val="nil"/>
              <w:left w:val="nil"/>
              <w:bottom w:val="nil"/>
              <w:right w:val="nil"/>
            </w:tcBorders>
            <w:vAlign w:val="center"/>
          </w:tcPr>
          <w:p w14:paraId="51F59669" w14:textId="77777777" w:rsidR="00E5600D" w:rsidRPr="00E5600D" w:rsidRDefault="00E5600D" w:rsidP="00E5600D">
            <w:pPr>
              <w:spacing w:after="0" w:line="240" w:lineRule="auto"/>
              <w:rPr>
                <w:rFonts w:ascii="Calibri" w:eastAsia="Times New Roman" w:hAnsi="Calibri" w:cs="Times New Roman"/>
                <w:color w:val="000000"/>
              </w:rPr>
            </w:pPr>
          </w:p>
        </w:tc>
        <w:tc>
          <w:tcPr>
            <w:tcW w:w="1269" w:type="dxa"/>
            <w:tcBorders>
              <w:top w:val="nil"/>
              <w:left w:val="nil"/>
              <w:bottom w:val="nil"/>
              <w:right w:val="nil"/>
            </w:tcBorders>
            <w:shd w:val="clear" w:color="auto" w:fill="auto"/>
            <w:noWrap/>
            <w:vAlign w:val="center"/>
          </w:tcPr>
          <w:p w14:paraId="559812A2"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(23.84)</w:t>
            </w:r>
          </w:p>
        </w:tc>
        <w:tc>
          <w:tcPr>
            <w:tcW w:w="1620" w:type="dxa"/>
            <w:tcBorders>
              <w:top w:val="nil"/>
              <w:left w:val="nil"/>
              <w:bottom w:val="nil"/>
              <w:right w:val="nil"/>
            </w:tcBorders>
            <w:shd w:val="clear" w:color="auto" w:fill="auto"/>
            <w:noWrap/>
            <w:vAlign w:val="center"/>
          </w:tcPr>
          <w:p w14:paraId="460FBE8C"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(27.06)</w:t>
            </w:r>
          </w:p>
        </w:tc>
        <w:tc>
          <w:tcPr>
            <w:tcW w:w="1260" w:type="dxa"/>
            <w:tcBorders>
              <w:top w:val="nil"/>
              <w:left w:val="nil"/>
              <w:bottom w:val="nil"/>
              <w:right w:val="nil"/>
            </w:tcBorders>
            <w:shd w:val="clear" w:color="auto" w:fill="auto"/>
            <w:noWrap/>
            <w:vAlign w:val="center"/>
          </w:tcPr>
          <w:p w14:paraId="650DD7B3"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(25.43)</w:t>
            </w:r>
          </w:p>
        </w:tc>
      </w:tr>
      <w:tr w:rsidR="00E5600D" w:rsidRPr="00E5600D" w14:paraId="539FCD8C" w14:textId="77777777">
        <w:trPr>
          <w:trHeight w:val="315"/>
          <w:jc w:val="center"/>
        </w:trPr>
        <w:tc>
          <w:tcPr>
            <w:tcW w:w="1881" w:type="dxa"/>
            <w:tcBorders>
              <w:top w:val="nil"/>
              <w:left w:val="nil"/>
              <w:bottom w:val="single" w:sz="8" w:space="0" w:color="auto"/>
              <w:right w:val="nil"/>
            </w:tcBorders>
            <w:shd w:val="clear" w:color="auto" w:fill="auto"/>
            <w:noWrap/>
            <w:vAlign w:val="center"/>
          </w:tcPr>
          <w:p w14:paraId="57B7DECA"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P-Values</w:t>
            </w:r>
          </w:p>
        </w:tc>
        <w:tc>
          <w:tcPr>
            <w:tcW w:w="1269" w:type="dxa"/>
            <w:tcBorders>
              <w:top w:val="nil"/>
              <w:left w:val="nil"/>
              <w:bottom w:val="single" w:sz="8" w:space="0" w:color="auto"/>
              <w:right w:val="nil"/>
            </w:tcBorders>
            <w:shd w:val="clear" w:color="auto" w:fill="auto"/>
            <w:noWrap/>
            <w:vAlign w:val="center"/>
          </w:tcPr>
          <w:p w14:paraId="43EAD0FC"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 </w:t>
            </w:r>
          </w:p>
        </w:tc>
        <w:tc>
          <w:tcPr>
            <w:tcW w:w="1620" w:type="dxa"/>
            <w:tcBorders>
              <w:top w:val="nil"/>
              <w:left w:val="nil"/>
              <w:bottom w:val="single" w:sz="8" w:space="0" w:color="auto"/>
              <w:right w:val="nil"/>
            </w:tcBorders>
            <w:shd w:val="clear" w:color="auto" w:fill="auto"/>
            <w:noWrap/>
            <w:vAlign w:val="center"/>
          </w:tcPr>
          <w:p w14:paraId="22603914"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0.6585</w:t>
            </w:r>
          </w:p>
        </w:tc>
        <w:tc>
          <w:tcPr>
            <w:tcW w:w="1260" w:type="dxa"/>
            <w:tcBorders>
              <w:top w:val="nil"/>
              <w:left w:val="nil"/>
              <w:bottom w:val="single" w:sz="8" w:space="0" w:color="auto"/>
              <w:right w:val="nil"/>
            </w:tcBorders>
            <w:shd w:val="clear" w:color="auto" w:fill="auto"/>
            <w:noWrap/>
            <w:vAlign w:val="center"/>
          </w:tcPr>
          <w:p w14:paraId="607A6C76" w14:textId="21A6469D" w:rsidR="00E5600D" w:rsidRPr="00E5600D" w:rsidRDefault="00B2147E" w:rsidP="00E5600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&lt;0.001</w:t>
            </w:r>
          </w:p>
        </w:tc>
      </w:tr>
      <w:tr w:rsidR="00E5600D" w:rsidRPr="00E5600D" w14:paraId="23E2D39C" w14:textId="77777777">
        <w:trPr>
          <w:trHeight w:val="300"/>
          <w:jc w:val="center"/>
        </w:trPr>
        <w:tc>
          <w:tcPr>
            <w:tcW w:w="1881" w:type="dxa"/>
            <w:tcBorders>
              <w:top w:val="nil"/>
              <w:left w:val="nil"/>
              <w:bottom w:val="nil"/>
              <w:right w:val="nil"/>
            </w:tcBorders>
            <w:shd w:val="clear" w:color="auto" w:fill="auto"/>
            <w:noWrap/>
            <w:vAlign w:val="center"/>
          </w:tcPr>
          <w:p w14:paraId="349D562B" w14:textId="77777777" w:rsidR="00E5600D" w:rsidRPr="00E5600D" w:rsidRDefault="00E5600D" w:rsidP="00E5600D">
            <w:pPr>
              <w:spacing w:after="0" w:line="240" w:lineRule="auto"/>
              <w:rPr>
                <w:rFonts w:ascii="Calibri" w:eastAsia="Times New Roman" w:hAnsi="Calibri" w:cs="Times New Roman"/>
                <w:color w:val="000000"/>
              </w:rPr>
            </w:pPr>
            <w:r w:rsidRPr="00E5600D">
              <w:rPr>
                <w:rFonts w:ascii="Calibri" w:eastAsia="Times New Roman" w:hAnsi="Calibri" w:cs="Times New Roman"/>
                <w:color w:val="000000"/>
              </w:rPr>
              <w:t>Proportion passed</w:t>
            </w:r>
          </w:p>
        </w:tc>
        <w:tc>
          <w:tcPr>
            <w:tcW w:w="1269" w:type="dxa"/>
            <w:tcBorders>
              <w:top w:val="nil"/>
              <w:left w:val="nil"/>
              <w:bottom w:val="nil"/>
              <w:right w:val="nil"/>
            </w:tcBorders>
            <w:shd w:val="clear" w:color="auto" w:fill="auto"/>
            <w:noWrap/>
            <w:vAlign w:val="center"/>
          </w:tcPr>
          <w:p w14:paraId="12FF6F17"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68.08%</w:t>
            </w:r>
          </w:p>
        </w:tc>
        <w:tc>
          <w:tcPr>
            <w:tcW w:w="1620" w:type="dxa"/>
            <w:tcBorders>
              <w:top w:val="nil"/>
              <w:left w:val="nil"/>
              <w:bottom w:val="nil"/>
              <w:right w:val="nil"/>
            </w:tcBorders>
            <w:shd w:val="clear" w:color="auto" w:fill="auto"/>
            <w:noWrap/>
            <w:vAlign w:val="center"/>
          </w:tcPr>
          <w:p w14:paraId="6C55730F"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63.30%</w:t>
            </w:r>
          </w:p>
        </w:tc>
        <w:tc>
          <w:tcPr>
            <w:tcW w:w="1260" w:type="dxa"/>
            <w:tcBorders>
              <w:top w:val="nil"/>
              <w:left w:val="nil"/>
              <w:bottom w:val="nil"/>
              <w:right w:val="nil"/>
            </w:tcBorders>
            <w:shd w:val="clear" w:color="auto" w:fill="auto"/>
            <w:noWrap/>
            <w:vAlign w:val="center"/>
          </w:tcPr>
          <w:p w14:paraId="252BFF03"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86.84%</w:t>
            </w:r>
          </w:p>
        </w:tc>
      </w:tr>
      <w:tr w:rsidR="00E5600D" w:rsidRPr="00E5600D" w14:paraId="596C11B4" w14:textId="77777777">
        <w:trPr>
          <w:trHeight w:val="315"/>
          <w:jc w:val="center"/>
        </w:trPr>
        <w:tc>
          <w:tcPr>
            <w:tcW w:w="1881" w:type="dxa"/>
            <w:tcBorders>
              <w:top w:val="nil"/>
              <w:left w:val="nil"/>
              <w:bottom w:val="single" w:sz="8" w:space="0" w:color="auto"/>
              <w:right w:val="nil"/>
            </w:tcBorders>
            <w:shd w:val="clear" w:color="auto" w:fill="auto"/>
            <w:noWrap/>
            <w:vAlign w:val="center"/>
          </w:tcPr>
          <w:p w14:paraId="4FDCC004" w14:textId="77777777" w:rsidR="00E5600D" w:rsidRPr="00E5600D" w:rsidRDefault="00E5600D" w:rsidP="00E5600D">
            <w:pPr>
              <w:spacing w:after="0" w:line="240" w:lineRule="auto"/>
              <w:rPr>
                <w:rFonts w:ascii="Calibri" w:eastAsia="Times New Roman" w:hAnsi="Calibri" w:cs="Times New Roman"/>
                <w:color w:val="000000"/>
              </w:rPr>
            </w:pPr>
            <w:r w:rsidRPr="00E5600D">
              <w:rPr>
                <w:rFonts w:ascii="Calibri" w:eastAsia="Times New Roman" w:hAnsi="Calibri" w:cs="Times New Roman"/>
                <w:color w:val="000000"/>
              </w:rPr>
              <w:t>P-values</w:t>
            </w:r>
          </w:p>
        </w:tc>
        <w:tc>
          <w:tcPr>
            <w:tcW w:w="1269" w:type="dxa"/>
            <w:tcBorders>
              <w:top w:val="nil"/>
              <w:left w:val="nil"/>
              <w:bottom w:val="single" w:sz="8" w:space="0" w:color="auto"/>
              <w:right w:val="nil"/>
            </w:tcBorders>
            <w:shd w:val="clear" w:color="auto" w:fill="auto"/>
            <w:noWrap/>
            <w:vAlign w:val="center"/>
          </w:tcPr>
          <w:p w14:paraId="62BF4A12"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 </w:t>
            </w:r>
          </w:p>
        </w:tc>
        <w:tc>
          <w:tcPr>
            <w:tcW w:w="1620" w:type="dxa"/>
            <w:tcBorders>
              <w:top w:val="nil"/>
              <w:left w:val="nil"/>
              <w:bottom w:val="single" w:sz="8" w:space="0" w:color="auto"/>
              <w:right w:val="nil"/>
            </w:tcBorders>
            <w:shd w:val="clear" w:color="auto" w:fill="auto"/>
            <w:noWrap/>
            <w:vAlign w:val="center"/>
          </w:tcPr>
          <w:p w14:paraId="5F896E9A"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0.1499</w:t>
            </w:r>
          </w:p>
        </w:tc>
        <w:tc>
          <w:tcPr>
            <w:tcW w:w="1260" w:type="dxa"/>
            <w:tcBorders>
              <w:top w:val="nil"/>
              <w:left w:val="nil"/>
              <w:bottom w:val="single" w:sz="8" w:space="0" w:color="auto"/>
              <w:right w:val="nil"/>
            </w:tcBorders>
            <w:shd w:val="clear" w:color="auto" w:fill="auto"/>
            <w:noWrap/>
            <w:vAlign w:val="center"/>
          </w:tcPr>
          <w:p w14:paraId="3664F086" w14:textId="047D4984" w:rsidR="00E5600D" w:rsidRPr="00E5600D" w:rsidRDefault="00B2147E" w:rsidP="00E5600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&lt;0.001</w:t>
            </w:r>
          </w:p>
        </w:tc>
      </w:tr>
      <w:tr w:rsidR="00E5600D" w:rsidRPr="00E5600D" w14:paraId="1372F900" w14:textId="77777777">
        <w:trPr>
          <w:trHeight w:val="300"/>
          <w:jc w:val="center"/>
        </w:trPr>
        <w:tc>
          <w:tcPr>
            <w:tcW w:w="6030" w:type="dxa"/>
            <w:gridSpan w:val="4"/>
            <w:tcBorders>
              <w:top w:val="single" w:sz="8" w:space="0" w:color="auto"/>
              <w:left w:val="nil"/>
              <w:bottom w:val="nil"/>
              <w:right w:val="nil"/>
            </w:tcBorders>
            <w:shd w:val="clear" w:color="auto" w:fill="auto"/>
            <w:noWrap/>
            <w:vAlign w:val="center"/>
          </w:tcPr>
          <w:p w14:paraId="21F01C1B"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 </w:t>
            </w:r>
          </w:p>
        </w:tc>
      </w:tr>
      <w:tr w:rsidR="00E5600D" w:rsidRPr="00E5600D" w14:paraId="79413776" w14:textId="77777777">
        <w:trPr>
          <w:trHeight w:val="315"/>
          <w:jc w:val="center"/>
        </w:trPr>
        <w:tc>
          <w:tcPr>
            <w:tcW w:w="1881" w:type="dxa"/>
            <w:tcBorders>
              <w:top w:val="nil"/>
              <w:left w:val="nil"/>
              <w:bottom w:val="nil"/>
              <w:right w:val="nil"/>
            </w:tcBorders>
            <w:shd w:val="clear" w:color="auto" w:fill="auto"/>
            <w:noWrap/>
            <w:vAlign w:val="center"/>
          </w:tcPr>
          <w:p w14:paraId="3CC72986"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2007-08</w:t>
            </w:r>
          </w:p>
        </w:tc>
        <w:tc>
          <w:tcPr>
            <w:tcW w:w="1269" w:type="dxa"/>
            <w:tcBorders>
              <w:top w:val="nil"/>
              <w:left w:val="nil"/>
              <w:bottom w:val="nil"/>
              <w:right w:val="nil"/>
            </w:tcBorders>
            <w:shd w:val="clear" w:color="auto" w:fill="auto"/>
            <w:noWrap/>
            <w:vAlign w:val="center"/>
          </w:tcPr>
          <w:p w14:paraId="3F90E02F"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N=255</w:t>
            </w:r>
          </w:p>
        </w:tc>
        <w:tc>
          <w:tcPr>
            <w:tcW w:w="1620" w:type="dxa"/>
            <w:tcBorders>
              <w:top w:val="nil"/>
              <w:left w:val="nil"/>
              <w:bottom w:val="nil"/>
              <w:right w:val="nil"/>
            </w:tcBorders>
            <w:shd w:val="clear" w:color="auto" w:fill="auto"/>
            <w:noWrap/>
            <w:vAlign w:val="center"/>
          </w:tcPr>
          <w:p w14:paraId="33F53122"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N= 28281</w:t>
            </w:r>
          </w:p>
        </w:tc>
        <w:tc>
          <w:tcPr>
            <w:tcW w:w="1260" w:type="dxa"/>
            <w:tcBorders>
              <w:top w:val="nil"/>
              <w:left w:val="nil"/>
              <w:bottom w:val="nil"/>
              <w:right w:val="nil"/>
            </w:tcBorders>
            <w:shd w:val="clear" w:color="auto" w:fill="auto"/>
            <w:noWrap/>
            <w:vAlign w:val="center"/>
          </w:tcPr>
          <w:p w14:paraId="606AB8D2"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N=35020</w:t>
            </w:r>
          </w:p>
        </w:tc>
      </w:tr>
      <w:tr w:rsidR="00E5600D" w:rsidRPr="00E5600D" w14:paraId="5428B6E7" w14:textId="77777777">
        <w:trPr>
          <w:trHeight w:val="300"/>
          <w:jc w:val="center"/>
        </w:trPr>
        <w:tc>
          <w:tcPr>
            <w:tcW w:w="1881" w:type="dxa"/>
            <w:vMerge w:val="restart"/>
            <w:tcBorders>
              <w:top w:val="single" w:sz="8" w:space="0" w:color="auto"/>
              <w:left w:val="nil"/>
              <w:bottom w:val="nil"/>
              <w:right w:val="nil"/>
            </w:tcBorders>
            <w:shd w:val="clear" w:color="auto" w:fill="auto"/>
            <w:noWrap/>
            <w:vAlign w:val="center"/>
          </w:tcPr>
          <w:p w14:paraId="55F9AEA4"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Mean test score</w:t>
            </w:r>
          </w:p>
        </w:tc>
        <w:tc>
          <w:tcPr>
            <w:tcW w:w="1269" w:type="dxa"/>
            <w:tcBorders>
              <w:top w:val="single" w:sz="8" w:space="0" w:color="auto"/>
              <w:left w:val="nil"/>
              <w:bottom w:val="nil"/>
              <w:right w:val="nil"/>
            </w:tcBorders>
            <w:shd w:val="clear" w:color="auto" w:fill="auto"/>
            <w:noWrap/>
            <w:vAlign w:val="center"/>
          </w:tcPr>
          <w:p w14:paraId="66AD9E52"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405.2706</w:t>
            </w:r>
          </w:p>
        </w:tc>
        <w:tc>
          <w:tcPr>
            <w:tcW w:w="1620" w:type="dxa"/>
            <w:tcBorders>
              <w:top w:val="single" w:sz="8" w:space="0" w:color="auto"/>
              <w:left w:val="nil"/>
              <w:bottom w:val="nil"/>
              <w:right w:val="nil"/>
            </w:tcBorders>
            <w:shd w:val="clear" w:color="auto" w:fill="auto"/>
            <w:noWrap/>
            <w:vAlign w:val="center"/>
          </w:tcPr>
          <w:p w14:paraId="2D9F9A57"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406.1347</w:t>
            </w:r>
          </w:p>
        </w:tc>
        <w:tc>
          <w:tcPr>
            <w:tcW w:w="1260" w:type="dxa"/>
            <w:tcBorders>
              <w:top w:val="single" w:sz="8" w:space="0" w:color="auto"/>
              <w:left w:val="nil"/>
              <w:bottom w:val="nil"/>
              <w:right w:val="nil"/>
            </w:tcBorders>
            <w:shd w:val="clear" w:color="auto" w:fill="auto"/>
            <w:noWrap/>
            <w:vAlign w:val="center"/>
          </w:tcPr>
          <w:p w14:paraId="5EF0BA52"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424.3107</w:t>
            </w:r>
          </w:p>
        </w:tc>
      </w:tr>
      <w:tr w:rsidR="00E5600D" w:rsidRPr="00E5600D" w14:paraId="4FA9A856" w14:textId="77777777">
        <w:trPr>
          <w:trHeight w:val="300"/>
          <w:jc w:val="center"/>
        </w:trPr>
        <w:tc>
          <w:tcPr>
            <w:tcW w:w="1881" w:type="dxa"/>
            <w:vMerge/>
            <w:tcBorders>
              <w:top w:val="single" w:sz="8" w:space="0" w:color="auto"/>
              <w:left w:val="nil"/>
              <w:bottom w:val="nil"/>
              <w:right w:val="nil"/>
            </w:tcBorders>
            <w:vAlign w:val="center"/>
          </w:tcPr>
          <w:p w14:paraId="38FD90F6" w14:textId="77777777" w:rsidR="00E5600D" w:rsidRPr="00E5600D" w:rsidRDefault="00E5600D" w:rsidP="00E5600D">
            <w:pPr>
              <w:spacing w:after="0" w:line="240" w:lineRule="auto"/>
              <w:rPr>
                <w:rFonts w:ascii="Calibri" w:eastAsia="Times New Roman" w:hAnsi="Calibri" w:cs="Times New Roman"/>
                <w:color w:val="000000"/>
              </w:rPr>
            </w:pPr>
          </w:p>
        </w:tc>
        <w:tc>
          <w:tcPr>
            <w:tcW w:w="1269" w:type="dxa"/>
            <w:tcBorders>
              <w:top w:val="nil"/>
              <w:left w:val="nil"/>
              <w:bottom w:val="nil"/>
              <w:right w:val="nil"/>
            </w:tcBorders>
            <w:shd w:val="clear" w:color="auto" w:fill="auto"/>
            <w:noWrap/>
            <w:vAlign w:val="center"/>
          </w:tcPr>
          <w:p w14:paraId="72AF0D6C"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(24.64)</w:t>
            </w:r>
          </w:p>
        </w:tc>
        <w:tc>
          <w:tcPr>
            <w:tcW w:w="1620" w:type="dxa"/>
            <w:tcBorders>
              <w:top w:val="nil"/>
              <w:left w:val="nil"/>
              <w:bottom w:val="nil"/>
              <w:right w:val="nil"/>
            </w:tcBorders>
            <w:shd w:val="clear" w:color="auto" w:fill="auto"/>
            <w:noWrap/>
            <w:vAlign w:val="center"/>
          </w:tcPr>
          <w:p w14:paraId="40A2E331"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(27.7)</w:t>
            </w:r>
          </w:p>
        </w:tc>
        <w:tc>
          <w:tcPr>
            <w:tcW w:w="1260" w:type="dxa"/>
            <w:tcBorders>
              <w:top w:val="nil"/>
              <w:left w:val="nil"/>
              <w:bottom w:val="nil"/>
              <w:right w:val="nil"/>
            </w:tcBorders>
            <w:shd w:val="clear" w:color="auto" w:fill="auto"/>
            <w:noWrap/>
            <w:vAlign w:val="center"/>
          </w:tcPr>
          <w:p w14:paraId="43F2AB7D"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(25.3)</w:t>
            </w:r>
          </w:p>
        </w:tc>
      </w:tr>
      <w:tr w:rsidR="00E5600D" w:rsidRPr="00E5600D" w14:paraId="09D34622" w14:textId="77777777">
        <w:trPr>
          <w:trHeight w:val="315"/>
          <w:jc w:val="center"/>
        </w:trPr>
        <w:tc>
          <w:tcPr>
            <w:tcW w:w="1881" w:type="dxa"/>
            <w:tcBorders>
              <w:top w:val="nil"/>
              <w:left w:val="nil"/>
              <w:bottom w:val="single" w:sz="8" w:space="0" w:color="auto"/>
              <w:right w:val="nil"/>
            </w:tcBorders>
            <w:shd w:val="clear" w:color="auto" w:fill="auto"/>
            <w:noWrap/>
            <w:vAlign w:val="center"/>
          </w:tcPr>
          <w:p w14:paraId="3AABC17C"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P-Values</w:t>
            </w:r>
          </w:p>
        </w:tc>
        <w:tc>
          <w:tcPr>
            <w:tcW w:w="1269" w:type="dxa"/>
            <w:tcBorders>
              <w:top w:val="nil"/>
              <w:left w:val="nil"/>
              <w:bottom w:val="single" w:sz="8" w:space="0" w:color="auto"/>
              <w:right w:val="nil"/>
            </w:tcBorders>
            <w:shd w:val="clear" w:color="auto" w:fill="auto"/>
            <w:noWrap/>
            <w:vAlign w:val="center"/>
          </w:tcPr>
          <w:p w14:paraId="6A2A8E82"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 </w:t>
            </w:r>
          </w:p>
        </w:tc>
        <w:tc>
          <w:tcPr>
            <w:tcW w:w="1620" w:type="dxa"/>
            <w:tcBorders>
              <w:top w:val="nil"/>
              <w:left w:val="nil"/>
              <w:bottom w:val="single" w:sz="8" w:space="0" w:color="auto"/>
              <w:right w:val="nil"/>
            </w:tcBorders>
            <w:shd w:val="clear" w:color="auto" w:fill="auto"/>
            <w:noWrap/>
            <w:vAlign w:val="center"/>
          </w:tcPr>
          <w:p w14:paraId="7DA9F09B"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0.5781</w:t>
            </w:r>
          </w:p>
        </w:tc>
        <w:tc>
          <w:tcPr>
            <w:tcW w:w="1260" w:type="dxa"/>
            <w:tcBorders>
              <w:top w:val="nil"/>
              <w:left w:val="nil"/>
              <w:bottom w:val="single" w:sz="8" w:space="0" w:color="auto"/>
              <w:right w:val="nil"/>
            </w:tcBorders>
            <w:shd w:val="clear" w:color="auto" w:fill="auto"/>
            <w:noWrap/>
            <w:vAlign w:val="center"/>
          </w:tcPr>
          <w:p w14:paraId="7B807346" w14:textId="45A2DFCB" w:rsidR="00E5600D" w:rsidRPr="00E5600D" w:rsidRDefault="00B2147E" w:rsidP="00E5600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&lt;0.001</w:t>
            </w:r>
          </w:p>
        </w:tc>
      </w:tr>
      <w:tr w:rsidR="00E5600D" w:rsidRPr="00E5600D" w14:paraId="13139F8F" w14:textId="77777777">
        <w:trPr>
          <w:trHeight w:val="300"/>
          <w:jc w:val="center"/>
        </w:trPr>
        <w:tc>
          <w:tcPr>
            <w:tcW w:w="1881" w:type="dxa"/>
            <w:tcBorders>
              <w:top w:val="nil"/>
              <w:left w:val="nil"/>
              <w:bottom w:val="nil"/>
              <w:right w:val="nil"/>
            </w:tcBorders>
            <w:shd w:val="clear" w:color="auto" w:fill="auto"/>
            <w:noWrap/>
            <w:vAlign w:val="center"/>
          </w:tcPr>
          <w:p w14:paraId="09364A04"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Proportion passed</w:t>
            </w:r>
          </w:p>
        </w:tc>
        <w:tc>
          <w:tcPr>
            <w:tcW w:w="1269" w:type="dxa"/>
            <w:tcBorders>
              <w:top w:val="nil"/>
              <w:left w:val="nil"/>
              <w:bottom w:val="nil"/>
              <w:right w:val="nil"/>
            </w:tcBorders>
            <w:shd w:val="clear" w:color="auto" w:fill="auto"/>
            <w:noWrap/>
            <w:vAlign w:val="center"/>
          </w:tcPr>
          <w:p w14:paraId="02C22FC2"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63.92%</w:t>
            </w:r>
          </w:p>
        </w:tc>
        <w:tc>
          <w:tcPr>
            <w:tcW w:w="1620" w:type="dxa"/>
            <w:tcBorders>
              <w:top w:val="nil"/>
              <w:left w:val="nil"/>
              <w:bottom w:val="nil"/>
              <w:right w:val="nil"/>
            </w:tcBorders>
            <w:shd w:val="clear" w:color="auto" w:fill="auto"/>
            <w:noWrap/>
            <w:vAlign w:val="center"/>
          </w:tcPr>
          <w:p w14:paraId="6EAED0B5"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63.89%</w:t>
            </w:r>
          </w:p>
        </w:tc>
        <w:tc>
          <w:tcPr>
            <w:tcW w:w="1260" w:type="dxa"/>
            <w:tcBorders>
              <w:top w:val="nil"/>
              <w:left w:val="nil"/>
              <w:bottom w:val="nil"/>
              <w:right w:val="nil"/>
            </w:tcBorders>
            <w:shd w:val="clear" w:color="auto" w:fill="auto"/>
            <w:noWrap/>
            <w:vAlign w:val="center"/>
          </w:tcPr>
          <w:p w14:paraId="4389A88A"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87.13%</w:t>
            </w:r>
          </w:p>
        </w:tc>
      </w:tr>
      <w:tr w:rsidR="00E5600D" w:rsidRPr="00E5600D" w14:paraId="39CDE0F5" w14:textId="77777777">
        <w:trPr>
          <w:trHeight w:val="315"/>
          <w:jc w:val="center"/>
        </w:trPr>
        <w:tc>
          <w:tcPr>
            <w:tcW w:w="1881" w:type="dxa"/>
            <w:tcBorders>
              <w:top w:val="nil"/>
              <w:left w:val="nil"/>
              <w:bottom w:val="single" w:sz="8" w:space="0" w:color="auto"/>
              <w:right w:val="nil"/>
            </w:tcBorders>
            <w:shd w:val="clear" w:color="auto" w:fill="auto"/>
            <w:noWrap/>
            <w:vAlign w:val="center"/>
          </w:tcPr>
          <w:p w14:paraId="72DCFA3A"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P-Values</w:t>
            </w:r>
          </w:p>
        </w:tc>
        <w:tc>
          <w:tcPr>
            <w:tcW w:w="1269" w:type="dxa"/>
            <w:tcBorders>
              <w:top w:val="nil"/>
              <w:left w:val="nil"/>
              <w:bottom w:val="single" w:sz="8" w:space="0" w:color="auto"/>
              <w:right w:val="nil"/>
            </w:tcBorders>
            <w:shd w:val="clear" w:color="auto" w:fill="auto"/>
            <w:noWrap/>
            <w:vAlign w:val="center"/>
          </w:tcPr>
          <w:p w14:paraId="227875A3"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 </w:t>
            </w:r>
          </w:p>
        </w:tc>
        <w:tc>
          <w:tcPr>
            <w:tcW w:w="1620" w:type="dxa"/>
            <w:tcBorders>
              <w:top w:val="nil"/>
              <w:left w:val="nil"/>
              <w:bottom w:val="single" w:sz="8" w:space="0" w:color="auto"/>
              <w:right w:val="nil"/>
            </w:tcBorders>
            <w:shd w:val="clear" w:color="auto" w:fill="auto"/>
            <w:noWrap/>
            <w:vAlign w:val="center"/>
          </w:tcPr>
          <w:p w14:paraId="0245BDB8"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0.9919</w:t>
            </w:r>
          </w:p>
        </w:tc>
        <w:tc>
          <w:tcPr>
            <w:tcW w:w="1260" w:type="dxa"/>
            <w:tcBorders>
              <w:top w:val="nil"/>
              <w:left w:val="nil"/>
              <w:bottom w:val="single" w:sz="8" w:space="0" w:color="auto"/>
              <w:right w:val="nil"/>
            </w:tcBorders>
            <w:shd w:val="clear" w:color="auto" w:fill="auto"/>
            <w:noWrap/>
            <w:vAlign w:val="center"/>
          </w:tcPr>
          <w:p w14:paraId="488BE49B" w14:textId="3574B372" w:rsidR="00E5600D" w:rsidRPr="00E5600D" w:rsidRDefault="00B2147E" w:rsidP="00E5600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&lt;0.001</w:t>
            </w:r>
          </w:p>
        </w:tc>
      </w:tr>
      <w:tr w:rsidR="00E5600D" w:rsidRPr="00E5600D" w14:paraId="5848A380" w14:textId="77777777">
        <w:trPr>
          <w:trHeight w:val="300"/>
          <w:jc w:val="center"/>
        </w:trPr>
        <w:tc>
          <w:tcPr>
            <w:tcW w:w="6030" w:type="dxa"/>
            <w:gridSpan w:val="4"/>
            <w:tcBorders>
              <w:top w:val="single" w:sz="8" w:space="0" w:color="auto"/>
              <w:left w:val="nil"/>
              <w:bottom w:val="nil"/>
              <w:right w:val="nil"/>
            </w:tcBorders>
            <w:shd w:val="clear" w:color="auto" w:fill="auto"/>
            <w:noWrap/>
            <w:vAlign w:val="center"/>
          </w:tcPr>
          <w:p w14:paraId="2A3BEEE5"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 </w:t>
            </w:r>
          </w:p>
        </w:tc>
      </w:tr>
      <w:tr w:rsidR="00E5600D" w:rsidRPr="00E5600D" w14:paraId="1C065D1B" w14:textId="77777777">
        <w:trPr>
          <w:trHeight w:val="315"/>
          <w:jc w:val="center"/>
        </w:trPr>
        <w:tc>
          <w:tcPr>
            <w:tcW w:w="1881" w:type="dxa"/>
            <w:tcBorders>
              <w:top w:val="nil"/>
              <w:left w:val="nil"/>
              <w:bottom w:val="nil"/>
              <w:right w:val="nil"/>
            </w:tcBorders>
            <w:shd w:val="clear" w:color="auto" w:fill="auto"/>
            <w:noWrap/>
            <w:vAlign w:val="center"/>
          </w:tcPr>
          <w:p w14:paraId="75B55D4F"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2008-09</w:t>
            </w:r>
          </w:p>
        </w:tc>
        <w:tc>
          <w:tcPr>
            <w:tcW w:w="1269" w:type="dxa"/>
            <w:tcBorders>
              <w:top w:val="nil"/>
              <w:left w:val="nil"/>
              <w:bottom w:val="nil"/>
              <w:right w:val="nil"/>
            </w:tcBorders>
            <w:shd w:val="clear" w:color="auto" w:fill="auto"/>
            <w:noWrap/>
            <w:vAlign w:val="center"/>
          </w:tcPr>
          <w:p w14:paraId="49C98A8C"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N=264</w:t>
            </w:r>
          </w:p>
        </w:tc>
        <w:tc>
          <w:tcPr>
            <w:tcW w:w="1620" w:type="dxa"/>
            <w:tcBorders>
              <w:top w:val="nil"/>
              <w:left w:val="nil"/>
              <w:bottom w:val="nil"/>
              <w:right w:val="nil"/>
            </w:tcBorders>
            <w:shd w:val="clear" w:color="auto" w:fill="auto"/>
            <w:noWrap/>
            <w:vAlign w:val="center"/>
          </w:tcPr>
          <w:p w14:paraId="53D4F799"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N=29773</w:t>
            </w:r>
          </w:p>
        </w:tc>
        <w:tc>
          <w:tcPr>
            <w:tcW w:w="1260" w:type="dxa"/>
            <w:tcBorders>
              <w:top w:val="nil"/>
              <w:left w:val="nil"/>
              <w:bottom w:val="nil"/>
              <w:right w:val="nil"/>
            </w:tcBorders>
            <w:shd w:val="clear" w:color="auto" w:fill="auto"/>
            <w:noWrap/>
            <w:vAlign w:val="center"/>
          </w:tcPr>
          <w:p w14:paraId="2C2B8126"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 xml:space="preserve">N=34392 </w:t>
            </w:r>
          </w:p>
        </w:tc>
      </w:tr>
      <w:tr w:rsidR="00E5600D" w:rsidRPr="00E5600D" w14:paraId="7BC5C22A" w14:textId="77777777">
        <w:trPr>
          <w:trHeight w:val="300"/>
          <w:jc w:val="center"/>
        </w:trPr>
        <w:tc>
          <w:tcPr>
            <w:tcW w:w="1881" w:type="dxa"/>
            <w:vMerge w:val="restart"/>
            <w:tcBorders>
              <w:top w:val="single" w:sz="8" w:space="0" w:color="auto"/>
              <w:left w:val="nil"/>
              <w:bottom w:val="nil"/>
              <w:right w:val="nil"/>
            </w:tcBorders>
            <w:shd w:val="clear" w:color="auto" w:fill="auto"/>
            <w:noWrap/>
            <w:vAlign w:val="center"/>
          </w:tcPr>
          <w:p w14:paraId="3B2EA788"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Mean test score</w:t>
            </w:r>
          </w:p>
        </w:tc>
        <w:tc>
          <w:tcPr>
            <w:tcW w:w="1269" w:type="dxa"/>
            <w:tcBorders>
              <w:top w:val="single" w:sz="8" w:space="0" w:color="auto"/>
              <w:left w:val="nil"/>
              <w:bottom w:val="nil"/>
              <w:right w:val="nil"/>
            </w:tcBorders>
            <w:shd w:val="clear" w:color="auto" w:fill="auto"/>
            <w:noWrap/>
            <w:vAlign w:val="center"/>
          </w:tcPr>
          <w:p w14:paraId="07DDD444"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406.4773</w:t>
            </w:r>
          </w:p>
        </w:tc>
        <w:tc>
          <w:tcPr>
            <w:tcW w:w="1620" w:type="dxa"/>
            <w:tcBorders>
              <w:top w:val="single" w:sz="8" w:space="0" w:color="auto"/>
              <w:left w:val="nil"/>
              <w:bottom w:val="nil"/>
              <w:right w:val="nil"/>
            </w:tcBorders>
            <w:shd w:val="clear" w:color="auto" w:fill="auto"/>
            <w:noWrap/>
            <w:vAlign w:val="center"/>
          </w:tcPr>
          <w:p w14:paraId="6424EF98"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406.7788</w:t>
            </w:r>
          </w:p>
        </w:tc>
        <w:tc>
          <w:tcPr>
            <w:tcW w:w="1260" w:type="dxa"/>
            <w:tcBorders>
              <w:top w:val="single" w:sz="8" w:space="0" w:color="auto"/>
              <w:left w:val="nil"/>
              <w:bottom w:val="nil"/>
              <w:right w:val="nil"/>
            </w:tcBorders>
            <w:shd w:val="clear" w:color="auto" w:fill="auto"/>
            <w:noWrap/>
            <w:vAlign w:val="center"/>
          </w:tcPr>
          <w:p w14:paraId="78089194"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425.1648</w:t>
            </w:r>
          </w:p>
        </w:tc>
      </w:tr>
      <w:tr w:rsidR="00E5600D" w:rsidRPr="00E5600D" w14:paraId="624004A8" w14:textId="77777777">
        <w:trPr>
          <w:trHeight w:val="300"/>
          <w:jc w:val="center"/>
        </w:trPr>
        <w:tc>
          <w:tcPr>
            <w:tcW w:w="1881" w:type="dxa"/>
            <w:vMerge/>
            <w:tcBorders>
              <w:top w:val="single" w:sz="8" w:space="0" w:color="auto"/>
              <w:left w:val="nil"/>
              <w:bottom w:val="nil"/>
              <w:right w:val="nil"/>
            </w:tcBorders>
            <w:vAlign w:val="center"/>
          </w:tcPr>
          <w:p w14:paraId="6CB6B892" w14:textId="77777777" w:rsidR="00E5600D" w:rsidRPr="00E5600D" w:rsidRDefault="00E5600D" w:rsidP="00E5600D">
            <w:pPr>
              <w:spacing w:after="0" w:line="240" w:lineRule="auto"/>
              <w:rPr>
                <w:rFonts w:ascii="Calibri" w:eastAsia="Times New Roman" w:hAnsi="Calibri" w:cs="Times New Roman"/>
                <w:color w:val="000000"/>
              </w:rPr>
            </w:pPr>
          </w:p>
        </w:tc>
        <w:tc>
          <w:tcPr>
            <w:tcW w:w="1269" w:type="dxa"/>
            <w:tcBorders>
              <w:top w:val="nil"/>
              <w:left w:val="nil"/>
              <w:bottom w:val="nil"/>
              <w:right w:val="nil"/>
            </w:tcBorders>
            <w:shd w:val="clear" w:color="auto" w:fill="auto"/>
            <w:noWrap/>
            <w:vAlign w:val="center"/>
          </w:tcPr>
          <w:p w14:paraId="38D3A7DC"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(23.9)</w:t>
            </w:r>
          </w:p>
        </w:tc>
        <w:tc>
          <w:tcPr>
            <w:tcW w:w="1620" w:type="dxa"/>
            <w:tcBorders>
              <w:top w:val="nil"/>
              <w:left w:val="nil"/>
              <w:bottom w:val="nil"/>
              <w:right w:val="nil"/>
            </w:tcBorders>
            <w:shd w:val="clear" w:color="auto" w:fill="auto"/>
            <w:noWrap/>
            <w:vAlign w:val="center"/>
          </w:tcPr>
          <w:p w14:paraId="2ADB6F47"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(25.54)</w:t>
            </w:r>
          </w:p>
        </w:tc>
        <w:tc>
          <w:tcPr>
            <w:tcW w:w="1260" w:type="dxa"/>
            <w:tcBorders>
              <w:top w:val="nil"/>
              <w:left w:val="nil"/>
              <w:bottom w:val="nil"/>
              <w:right w:val="nil"/>
            </w:tcBorders>
            <w:shd w:val="clear" w:color="auto" w:fill="auto"/>
            <w:noWrap/>
            <w:vAlign w:val="center"/>
          </w:tcPr>
          <w:p w14:paraId="3F48ADCA"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(25.71)</w:t>
            </w:r>
          </w:p>
        </w:tc>
      </w:tr>
      <w:tr w:rsidR="00E5600D" w:rsidRPr="00E5600D" w14:paraId="6EEC003E" w14:textId="77777777">
        <w:trPr>
          <w:trHeight w:val="315"/>
          <w:jc w:val="center"/>
        </w:trPr>
        <w:tc>
          <w:tcPr>
            <w:tcW w:w="1881" w:type="dxa"/>
            <w:tcBorders>
              <w:top w:val="nil"/>
              <w:left w:val="nil"/>
              <w:bottom w:val="single" w:sz="8" w:space="0" w:color="auto"/>
              <w:right w:val="nil"/>
            </w:tcBorders>
            <w:shd w:val="clear" w:color="auto" w:fill="auto"/>
            <w:noWrap/>
            <w:vAlign w:val="center"/>
          </w:tcPr>
          <w:p w14:paraId="4CFF9EE9"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P - Values</w:t>
            </w:r>
          </w:p>
        </w:tc>
        <w:tc>
          <w:tcPr>
            <w:tcW w:w="1269" w:type="dxa"/>
            <w:tcBorders>
              <w:top w:val="nil"/>
              <w:left w:val="nil"/>
              <w:bottom w:val="single" w:sz="8" w:space="0" w:color="auto"/>
              <w:right w:val="nil"/>
            </w:tcBorders>
            <w:shd w:val="clear" w:color="auto" w:fill="auto"/>
            <w:noWrap/>
            <w:vAlign w:val="center"/>
          </w:tcPr>
          <w:p w14:paraId="0580307B"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 </w:t>
            </w:r>
          </w:p>
        </w:tc>
        <w:tc>
          <w:tcPr>
            <w:tcW w:w="1620" w:type="dxa"/>
            <w:tcBorders>
              <w:top w:val="nil"/>
              <w:left w:val="nil"/>
              <w:bottom w:val="single" w:sz="8" w:space="0" w:color="auto"/>
              <w:right w:val="nil"/>
            </w:tcBorders>
            <w:shd w:val="clear" w:color="auto" w:fill="auto"/>
            <w:noWrap/>
            <w:vAlign w:val="center"/>
          </w:tcPr>
          <w:p w14:paraId="21D09E60"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0.8385</w:t>
            </w:r>
          </w:p>
        </w:tc>
        <w:tc>
          <w:tcPr>
            <w:tcW w:w="1260" w:type="dxa"/>
            <w:tcBorders>
              <w:top w:val="nil"/>
              <w:left w:val="nil"/>
              <w:bottom w:val="single" w:sz="8" w:space="0" w:color="auto"/>
              <w:right w:val="nil"/>
            </w:tcBorders>
            <w:shd w:val="clear" w:color="auto" w:fill="auto"/>
            <w:noWrap/>
            <w:vAlign w:val="center"/>
          </w:tcPr>
          <w:p w14:paraId="5B588B7C" w14:textId="132119D5" w:rsidR="00E5600D" w:rsidRPr="00E5600D" w:rsidRDefault="00B2147E" w:rsidP="00E5600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&lt;0.001</w:t>
            </w:r>
          </w:p>
        </w:tc>
      </w:tr>
      <w:tr w:rsidR="00E5600D" w:rsidRPr="00E5600D" w14:paraId="5F34A654" w14:textId="77777777">
        <w:trPr>
          <w:trHeight w:val="300"/>
          <w:jc w:val="center"/>
        </w:trPr>
        <w:tc>
          <w:tcPr>
            <w:tcW w:w="1881" w:type="dxa"/>
            <w:tcBorders>
              <w:top w:val="nil"/>
              <w:left w:val="nil"/>
              <w:bottom w:val="nil"/>
              <w:right w:val="nil"/>
            </w:tcBorders>
            <w:shd w:val="clear" w:color="auto" w:fill="auto"/>
            <w:noWrap/>
            <w:vAlign w:val="center"/>
          </w:tcPr>
          <w:p w14:paraId="6ED22F73"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Proportion passed</w:t>
            </w:r>
          </w:p>
        </w:tc>
        <w:tc>
          <w:tcPr>
            <w:tcW w:w="1269" w:type="dxa"/>
            <w:tcBorders>
              <w:top w:val="nil"/>
              <w:left w:val="nil"/>
              <w:bottom w:val="nil"/>
              <w:right w:val="nil"/>
            </w:tcBorders>
            <w:shd w:val="clear" w:color="auto" w:fill="auto"/>
            <w:noWrap/>
            <w:vAlign w:val="center"/>
          </w:tcPr>
          <w:p w14:paraId="10734265"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66.29%</w:t>
            </w:r>
          </w:p>
        </w:tc>
        <w:tc>
          <w:tcPr>
            <w:tcW w:w="1620" w:type="dxa"/>
            <w:tcBorders>
              <w:top w:val="nil"/>
              <w:left w:val="nil"/>
              <w:bottom w:val="nil"/>
              <w:right w:val="nil"/>
            </w:tcBorders>
            <w:shd w:val="clear" w:color="auto" w:fill="auto"/>
            <w:noWrap/>
            <w:vAlign w:val="center"/>
          </w:tcPr>
          <w:p w14:paraId="30C6DAA9"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65.59%</w:t>
            </w:r>
          </w:p>
        </w:tc>
        <w:tc>
          <w:tcPr>
            <w:tcW w:w="1260" w:type="dxa"/>
            <w:tcBorders>
              <w:top w:val="nil"/>
              <w:left w:val="nil"/>
              <w:bottom w:val="nil"/>
              <w:right w:val="nil"/>
            </w:tcBorders>
            <w:shd w:val="clear" w:color="auto" w:fill="auto"/>
            <w:noWrap/>
            <w:vAlign w:val="center"/>
          </w:tcPr>
          <w:p w14:paraId="57BF4130"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87.54%</w:t>
            </w:r>
          </w:p>
        </w:tc>
      </w:tr>
      <w:tr w:rsidR="00E5600D" w:rsidRPr="00E5600D" w14:paraId="3D018F77" w14:textId="77777777">
        <w:trPr>
          <w:trHeight w:val="315"/>
          <w:jc w:val="center"/>
        </w:trPr>
        <w:tc>
          <w:tcPr>
            <w:tcW w:w="1881" w:type="dxa"/>
            <w:tcBorders>
              <w:top w:val="nil"/>
              <w:left w:val="nil"/>
              <w:bottom w:val="single" w:sz="8" w:space="0" w:color="auto"/>
              <w:right w:val="nil"/>
            </w:tcBorders>
            <w:shd w:val="clear" w:color="auto" w:fill="auto"/>
            <w:noWrap/>
            <w:vAlign w:val="center"/>
          </w:tcPr>
          <w:p w14:paraId="01DDC0D5"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P-Values</w:t>
            </w:r>
          </w:p>
        </w:tc>
        <w:tc>
          <w:tcPr>
            <w:tcW w:w="1269" w:type="dxa"/>
            <w:tcBorders>
              <w:top w:val="nil"/>
              <w:left w:val="nil"/>
              <w:bottom w:val="single" w:sz="8" w:space="0" w:color="auto"/>
              <w:right w:val="nil"/>
            </w:tcBorders>
            <w:shd w:val="clear" w:color="auto" w:fill="auto"/>
            <w:noWrap/>
            <w:vAlign w:val="center"/>
          </w:tcPr>
          <w:p w14:paraId="333B5677"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 </w:t>
            </w:r>
          </w:p>
        </w:tc>
        <w:tc>
          <w:tcPr>
            <w:tcW w:w="1620" w:type="dxa"/>
            <w:tcBorders>
              <w:top w:val="nil"/>
              <w:left w:val="nil"/>
              <w:bottom w:val="single" w:sz="8" w:space="0" w:color="auto"/>
              <w:right w:val="nil"/>
            </w:tcBorders>
            <w:shd w:val="clear" w:color="auto" w:fill="auto"/>
            <w:noWrap/>
            <w:vAlign w:val="center"/>
          </w:tcPr>
          <w:p w14:paraId="0670D7B9"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0.8129</w:t>
            </w:r>
          </w:p>
        </w:tc>
        <w:tc>
          <w:tcPr>
            <w:tcW w:w="1260" w:type="dxa"/>
            <w:tcBorders>
              <w:top w:val="nil"/>
              <w:left w:val="nil"/>
              <w:bottom w:val="single" w:sz="8" w:space="0" w:color="auto"/>
              <w:right w:val="nil"/>
            </w:tcBorders>
            <w:shd w:val="clear" w:color="auto" w:fill="auto"/>
            <w:noWrap/>
            <w:vAlign w:val="center"/>
          </w:tcPr>
          <w:p w14:paraId="32107913" w14:textId="37A16F34" w:rsidR="00E5600D" w:rsidRPr="00E5600D" w:rsidRDefault="00B2147E" w:rsidP="00E5600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&lt;0.001</w:t>
            </w:r>
          </w:p>
        </w:tc>
      </w:tr>
    </w:tbl>
    <w:p w14:paraId="7FE99F98" w14:textId="77777777" w:rsidR="001A27F7" w:rsidRDefault="001A27F7"/>
    <w:p w14:paraId="409C827B" w14:textId="77777777" w:rsidR="00E5600D" w:rsidRDefault="00E5600D"/>
    <w:p w14:paraId="4F4670B0" w14:textId="77777777" w:rsidR="005C1558" w:rsidRDefault="005C1558"/>
    <w:p w14:paraId="5C5DFF21" w14:textId="77777777" w:rsidR="005C1558" w:rsidRDefault="005C1558"/>
    <w:tbl>
      <w:tblPr>
        <w:tblW w:w="6300" w:type="dxa"/>
        <w:jc w:val="center"/>
        <w:tblLook w:val="04A0" w:firstRow="1" w:lastRow="0" w:firstColumn="1" w:lastColumn="0" w:noHBand="0" w:noVBand="1"/>
      </w:tblPr>
      <w:tblGrid>
        <w:gridCol w:w="1901"/>
        <w:gridCol w:w="1339"/>
        <w:gridCol w:w="1710"/>
        <w:gridCol w:w="1350"/>
      </w:tblGrid>
      <w:tr w:rsidR="00E5600D" w:rsidRPr="00E5600D" w14:paraId="4405E7F6" w14:textId="77777777">
        <w:trPr>
          <w:trHeight w:val="300"/>
          <w:jc w:val="center"/>
        </w:trPr>
        <w:tc>
          <w:tcPr>
            <w:tcW w:w="6300" w:type="dxa"/>
            <w:gridSpan w:val="4"/>
            <w:tcBorders>
              <w:top w:val="nil"/>
              <w:left w:val="nil"/>
              <w:bottom w:val="nil"/>
              <w:right w:val="nil"/>
            </w:tcBorders>
            <w:shd w:val="clear" w:color="auto" w:fill="auto"/>
            <w:noWrap/>
            <w:vAlign w:val="bottom"/>
          </w:tcPr>
          <w:p w14:paraId="1D11841C"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Disabled</w:t>
            </w:r>
          </w:p>
        </w:tc>
      </w:tr>
      <w:tr w:rsidR="00E5600D" w:rsidRPr="00E5600D" w14:paraId="3BBF26B0" w14:textId="77777777">
        <w:trPr>
          <w:trHeight w:val="300"/>
          <w:jc w:val="center"/>
        </w:trPr>
        <w:tc>
          <w:tcPr>
            <w:tcW w:w="1901" w:type="dxa"/>
            <w:tcBorders>
              <w:top w:val="nil"/>
              <w:left w:val="nil"/>
              <w:bottom w:val="nil"/>
              <w:right w:val="nil"/>
            </w:tcBorders>
            <w:shd w:val="clear" w:color="auto" w:fill="auto"/>
            <w:noWrap/>
            <w:vAlign w:val="bottom"/>
          </w:tcPr>
          <w:p w14:paraId="31A08E47" w14:textId="77777777" w:rsidR="00E5600D" w:rsidRPr="00E5600D" w:rsidRDefault="00E5600D" w:rsidP="00E5600D">
            <w:pPr>
              <w:spacing w:after="0" w:line="240" w:lineRule="auto"/>
              <w:jc w:val="center"/>
              <w:rPr>
                <w:rFonts w:ascii="Calibri" w:eastAsia="Times New Roman" w:hAnsi="Calibri" w:cs="Times New Roman"/>
                <w:color w:val="000000"/>
              </w:rPr>
            </w:pPr>
          </w:p>
        </w:tc>
        <w:tc>
          <w:tcPr>
            <w:tcW w:w="1339" w:type="dxa"/>
            <w:tcBorders>
              <w:top w:val="nil"/>
              <w:left w:val="nil"/>
              <w:bottom w:val="nil"/>
              <w:right w:val="nil"/>
            </w:tcBorders>
            <w:shd w:val="clear" w:color="auto" w:fill="auto"/>
            <w:noWrap/>
            <w:vAlign w:val="bottom"/>
          </w:tcPr>
          <w:p w14:paraId="777EFF53" w14:textId="77777777" w:rsidR="00E5600D" w:rsidRPr="00E5600D" w:rsidRDefault="00E5600D" w:rsidP="00E5600D">
            <w:pPr>
              <w:spacing w:after="0" w:line="240" w:lineRule="auto"/>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noWrap/>
            <w:vAlign w:val="bottom"/>
          </w:tcPr>
          <w:p w14:paraId="5E160292" w14:textId="77777777" w:rsidR="00E5600D" w:rsidRPr="00E5600D" w:rsidRDefault="00E5600D" w:rsidP="00E5600D">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tcPr>
          <w:p w14:paraId="0D6D78C7" w14:textId="77777777" w:rsidR="00E5600D" w:rsidRPr="00E5600D" w:rsidRDefault="00E5600D" w:rsidP="00E5600D">
            <w:pPr>
              <w:spacing w:after="0" w:line="240" w:lineRule="auto"/>
              <w:rPr>
                <w:rFonts w:ascii="Times New Roman" w:eastAsia="Times New Roman" w:hAnsi="Times New Roman" w:cs="Times New Roman"/>
                <w:sz w:val="20"/>
                <w:szCs w:val="20"/>
              </w:rPr>
            </w:pPr>
          </w:p>
        </w:tc>
      </w:tr>
      <w:tr w:rsidR="00E5600D" w:rsidRPr="00E5600D" w14:paraId="6F964A3F" w14:textId="77777777">
        <w:trPr>
          <w:trHeight w:val="315"/>
          <w:jc w:val="center"/>
        </w:trPr>
        <w:tc>
          <w:tcPr>
            <w:tcW w:w="1901" w:type="dxa"/>
            <w:tcBorders>
              <w:top w:val="nil"/>
              <w:left w:val="nil"/>
              <w:bottom w:val="nil"/>
              <w:right w:val="nil"/>
            </w:tcBorders>
            <w:shd w:val="clear" w:color="auto" w:fill="auto"/>
            <w:noWrap/>
            <w:vAlign w:val="center"/>
          </w:tcPr>
          <w:p w14:paraId="2F3BF0DA" w14:textId="77777777" w:rsidR="00E5600D" w:rsidRPr="00E5600D" w:rsidRDefault="00E5600D" w:rsidP="00E5600D">
            <w:pPr>
              <w:spacing w:after="0" w:line="240" w:lineRule="auto"/>
              <w:rPr>
                <w:rFonts w:ascii="Times New Roman" w:eastAsia="Times New Roman" w:hAnsi="Times New Roman" w:cs="Times New Roman"/>
                <w:sz w:val="20"/>
                <w:szCs w:val="20"/>
              </w:rPr>
            </w:pPr>
          </w:p>
        </w:tc>
        <w:tc>
          <w:tcPr>
            <w:tcW w:w="1339" w:type="dxa"/>
            <w:tcBorders>
              <w:top w:val="nil"/>
              <w:left w:val="nil"/>
              <w:bottom w:val="nil"/>
              <w:right w:val="nil"/>
            </w:tcBorders>
            <w:shd w:val="clear" w:color="auto" w:fill="auto"/>
            <w:noWrap/>
            <w:vAlign w:val="center"/>
          </w:tcPr>
          <w:p w14:paraId="2993968A" w14:textId="77777777" w:rsidR="00E5600D" w:rsidRPr="00E5600D" w:rsidRDefault="00E5600D" w:rsidP="00E5600D">
            <w:pPr>
              <w:spacing w:after="0" w:line="240" w:lineRule="auto"/>
              <w:rPr>
                <w:rFonts w:ascii="Calibri" w:eastAsia="Times New Roman" w:hAnsi="Calibri" w:cs="Times New Roman"/>
                <w:color w:val="000000"/>
              </w:rPr>
            </w:pPr>
            <w:r>
              <w:rPr>
                <w:rFonts w:ascii="Calibri" w:eastAsia="Times New Roman" w:hAnsi="Calibri" w:cs="Times New Roman"/>
                <w:color w:val="000000"/>
              </w:rPr>
              <w:t>Foster C</w:t>
            </w:r>
            <w:r w:rsidRPr="00E5600D">
              <w:rPr>
                <w:rFonts w:ascii="Calibri" w:eastAsia="Times New Roman" w:hAnsi="Calibri" w:cs="Times New Roman"/>
                <w:color w:val="000000"/>
              </w:rPr>
              <w:t>are</w:t>
            </w:r>
          </w:p>
        </w:tc>
        <w:tc>
          <w:tcPr>
            <w:tcW w:w="1710" w:type="dxa"/>
            <w:tcBorders>
              <w:top w:val="nil"/>
              <w:left w:val="nil"/>
              <w:bottom w:val="nil"/>
              <w:right w:val="nil"/>
            </w:tcBorders>
            <w:shd w:val="clear" w:color="auto" w:fill="auto"/>
            <w:noWrap/>
            <w:vAlign w:val="center"/>
          </w:tcPr>
          <w:p w14:paraId="1E030094" w14:textId="77777777" w:rsidR="00E5600D" w:rsidRPr="00E5600D" w:rsidRDefault="00E5600D" w:rsidP="00E5600D">
            <w:pPr>
              <w:spacing w:after="0" w:line="240" w:lineRule="auto"/>
              <w:rPr>
                <w:rFonts w:ascii="Calibri" w:eastAsia="Times New Roman" w:hAnsi="Calibri" w:cs="Times New Roman"/>
                <w:color w:val="000000"/>
              </w:rPr>
            </w:pPr>
            <w:r w:rsidRPr="00E5600D">
              <w:rPr>
                <w:rFonts w:ascii="Calibri" w:eastAsia="Times New Roman" w:hAnsi="Calibri" w:cs="Times New Roman"/>
                <w:color w:val="000000"/>
              </w:rPr>
              <w:t>FRL Non-Foster</w:t>
            </w:r>
          </w:p>
        </w:tc>
        <w:tc>
          <w:tcPr>
            <w:tcW w:w="1350" w:type="dxa"/>
            <w:tcBorders>
              <w:top w:val="nil"/>
              <w:left w:val="nil"/>
              <w:bottom w:val="nil"/>
              <w:right w:val="nil"/>
            </w:tcBorders>
            <w:shd w:val="clear" w:color="auto" w:fill="auto"/>
            <w:noWrap/>
            <w:vAlign w:val="center"/>
          </w:tcPr>
          <w:p w14:paraId="7439FC70" w14:textId="77777777" w:rsidR="00E5600D" w:rsidRPr="00E5600D" w:rsidRDefault="00E5600D" w:rsidP="00E5600D">
            <w:pPr>
              <w:spacing w:after="0" w:line="240" w:lineRule="auto"/>
              <w:rPr>
                <w:rFonts w:ascii="Calibri" w:eastAsia="Times New Roman" w:hAnsi="Calibri" w:cs="Times New Roman"/>
                <w:color w:val="000000"/>
              </w:rPr>
            </w:pPr>
            <w:r w:rsidRPr="00E5600D">
              <w:rPr>
                <w:rFonts w:ascii="Calibri" w:eastAsia="Times New Roman" w:hAnsi="Calibri" w:cs="Times New Roman"/>
                <w:color w:val="000000"/>
              </w:rPr>
              <w:t>Non-Foster</w:t>
            </w:r>
          </w:p>
        </w:tc>
      </w:tr>
      <w:tr w:rsidR="00E5600D" w:rsidRPr="00E5600D" w14:paraId="785270D4" w14:textId="77777777">
        <w:trPr>
          <w:trHeight w:val="315"/>
          <w:jc w:val="center"/>
        </w:trPr>
        <w:tc>
          <w:tcPr>
            <w:tcW w:w="1901" w:type="dxa"/>
            <w:tcBorders>
              <w:top w:val="nil"/>
              <w:left w:val="nil"/>
              <w:bottom w:val="single" w:sz="8" w:space="0" w:color="auto"/>
              <w:right w:val="nil"/>
            </w:tcBorders>
            <w:shd w:val="clear" w:color="auto" w:fill="auto"/>
            <w:noWrap/>
            <w:vAlign w:val="center"/>
          </w:tcPr>
          <w:p w14:paraId="73AB52F0"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2006-07</w:t>
            </w:r>
          </w:p>
        </w:tc>
        <w:tc>
          <w:tcPr>
            <w:tcW w:w="1339" w:type="dxa"/>
            <w:tcBorders>
              <w:top w:val="nil"/>
              <w:left w:val="nil"/>
              <w:bottom w:val="single" w:sz="8" w:space="0" w:color="auto"/>
              <w:right w:val="nil"/>
            </w:tcBorders>
            <w:shd w:val="clear" w:color="auto" w:fill="auto"/>
            <w:noWrap/>
            <w:vAlign w:val="center"/>
          </w:tcPr>
          <w:p w14:paraId="0E99AB5D"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N=125</w:t>
            </w:r>
          </w:p>
        </w:tc>
        <w:tc>
          <w:tcPr>
            <w:tcW w:w="1710" w:type="dxa"/>
            <w:tcBorders>
              <w:top w:val="nil"/>
              <w:left w:val="nil"/>
              <w:bottom w:val="single" w:sz="8" w:space="0" w:color="auto"/>
              <w:right w:val="nil"/>
            </w:tcBorders>
            <w:shd w:val="clear" w:color="auto" w:fill="auto"/>
            <w:noWrap/>
            <w:vAlign w:val="center"/>
          </w:tcPr>
          <w:p w14:paraId="384FD119"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N=5694</w:t>
            </w:r>
          </w:p>
        </w:tc>
        <w:tc>
          <w:tcPr>
            <w:tcW w:w="1350" w:type="dxa"/>
            <w:tcBorders>
              <w:top w:val="nil"/>
              <w:left w:val="nil"/>
              <w:bottom w:val="single" w:sz="8" w:space="0" w:color="auto"/>
              <w:right w:val="nil"/>
            </w:tcBorders>
            <w:shd w:val="clear" w:color="auto" w:fill="auto"/>
            <w:noWrap/>
            <w:vAlign w:val="center"/>
          </w:tcPr>
          <w:p w14:paraId="69157C67"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N=4901</w:t>
            </w:r>
          </w:p>
        </w:tc>
      </w:tr>
      <w:tr w:rsidR="00E5600D" w:rsidRPr="00E5600D" w14:paraId="06A64017" w14:textId="77777777">
        <w:trPr>
          <w:trHeight w:val="300"/>
          <w:jc w:val="center"/>
        </w:trPr>
        <w:tc>
          <w:tcPr>
            <w:tcW w:w="1901" w:type="dxa"/>
            <w:vMerge w:val="restart"/>
            <w:tcBorders>
              <w:top w:val="nil"/>
              <w:left w:val="nil"/>
              <w:bottom w:val="nil"/>
              <w:right w:val="nil"/>
            </w:tcBorders>
            <w:shd w:val="clear" w:color="auto" w:fill="auto"/>
            <w:noWrap/>
            <w:vAlign w:val="center"/>
          </w:tcPr>
          <w:p w14:paraId="0DBF670F"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Mean test score</w:t>
            </w:r>
          </w:p>
        </w:tc>
        <w:tc>
          <w:tcPr>
            <w:tcW w:w="1339" w:type="dxa"/>
            <w:tcBorders>
              <w:top w:val="nil"/>
              <w:left w:val="nil"/>
              <w:bottom w:val="nil"/>
              <w:right w:val="nil"/>
            </w:tcBorders>
            <w:shd w:val="clear" w:color="auto" w:fill="auto"/>
            <w:noWrap/>
            <w:vAlign w:val="center"/>
          </w:tcPr>
          <w:p w14:paraId="02E16F9D"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375.736</w:t>
            </w:r>
          </w:p>
        </w:tc>
        <w:tc>
          <w:tcPr>
            <w:tcW w:w="1710" w:type="dxa"/>
            <w:tcBorders>
              <w:top w:val="nil"/>
              <w:left w:val="nil"/>
              <w:bottom w:val="nil"/>
              <w:right w:val="nil"/>
            </w:tcBorders>
            <w:shd w:val="clear" w:color="auto" w:fill="auto"/>
            <w:noWrap/>
            <w:vAlign w:val="center"/>
          </w:tcPr>
          <w:p w14:paraId="1D838040"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376.862</w:t>
            </w:r>
          </w:p>
        </w:tc>
        <w:tc>
          <w:tcPr>
            <w:tcW w:w="1350" w:type="dxa"/>
            <w:tcBorders>
              <w:top w:val="nil"/>
              <w:left w:val="nil"/>
              <w:bottom w:val="nil"/>
              <w:right w:val="nil"/>
            </w:tcBorders>
            <w:shd w:val="clear" w:color="auto" w:fill="auto"/>
            <w:noWrap/>
            <w:vAlign w:val="center"/>
          </w:tcPr>
          <w:p w14:paraId="58DBE327"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398.2808</w:t>
            </w:r>
          </w:p>
        </w:tc>
      </w:tr>
      <w:tr w:rsidR="00E5600D" w:rsidRPr="00E5600D" w14:paraId="07B1E30B" w14:textId="77777777">
        <w:trPr>
          <w:trHeight w:val="300"/>
          <w:jc w:val="center"/>
        </w:trPr>
        <w:tc>
          <w:tcPr>
            <w:tcW w:w="1901" w:type="dxa"/>
            <w:vMerge/>
            <w:tcBorders>
              <w:top w:val="nil"/>
              <w:left w:val="nil"/>
              <w:bottom w:val="nil"/>
              <w:right w:val="nil"/>
            </w:tcBorders>
            <w:vAlign w:val="center"/>
          </w:tcPr>
          <w:p w14:paraId="32F55B91" w14:textId="77777777" w:rsidR="00E5600D" w:rsidRPr="00E5600D" w:rsidRDefault="00E5600D" w:rsidP="00E5600D">
            <w:pPr>
              <w:spacing w:after="0" w:line="240" w:lineRule="auto"/>
              <w:rPr>
                <w:rFonts w:ascii="Calibri" w:eastAsia="Times New Roman" w:hAnsi="Calibri" w:cs="Times New Roman"/>
                <w:color w:val="000000"/>
              </w:rPr>
            </w:pPr>
          </w:p>
        </w:tc>
        <w:tc>
          <w:tcPr>
            <w:tcW w:w="1339" w:type="dxa"/>
            <w:tcBorders>
              <w:top w:val="nil"/>
              <w:left w:val="nil"/>
              <w:bottom w:val="nil"/>
              <w:right w:val="nil"/>
            </w:tcBorders>
            <w:shd w:val="clear" w:color="auto" w:fill="auto"/>
            <w:noWrap/>
            <w:vAlign w:val="center"/>
          </w:tcPr>
          <w:p w14:paraId="09C69FC6"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(30.9)</w:t>
            </w:r>
          </w:p>
        </w:tc>
        <w:tc>
          <w:tcPr>
            <w:tcW w:w="1710" w:type="dxa"/>
            <w:tcBorders>
              <w:top w:val="nil"/>
              <w:left w:val="nil"/>
              <w:bottom w:val="nil"/>
              <w:right w:val="nil"/>
            </w:tcBorders>
            <w:shd w:val="clear" w:color="auto" w:fill="auto"/>
            <w:noWrap/>
            <w:vAlign w:val="center"/>
          </w:tcPr>
          <w:p w14:paraId="23EC1718"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(30.6)</w:t>
            </w:r>
          </w:p>
        </w:tc>
        <w:tc>
          <w:tcPr>
            <w:tcW w:w="1350" w:type="dxa"/>
            <w:tcBorders>
              <w:top w:val="nil"/>
              <w:left w:val="nil"/>
              <w:bottom w:val="nil"/>
              <w:right w:val="nil"/>
            </w:tcBorders>
            <w:shd w:val="clear" w:color="auto" w:fill="auto"/>
            <w:noWrap/>
            <w:vAlign w:val="center"/>
          </w:tcPr>
          <w:p w14:paraId="333EB4FB"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(33.13)</w:t>
            </w:r>
          </w:p>
        </w:tc>
      </w:tr>
      <w:tr w:rsidR="00E5600D" w:rsidRPr="00E5600D" w14:paraId="40AE188C" w14:textId="77777777">
        <w:trPr>
          <w:trHeight w:val="315"/>
          <w:jc w:val="center"/>
        </w:trPr>
        <w:tc>
          <w:tcPr>
            <w:tcW w:w="1901" w:type="dxa"/>
            <w:tcBorders>
              <w:top w:val="nil"/>
              <w:left w:val="nil"/>
              <w:bottom w:val="single" w:sz="8" w:space="0" w:color="auto"/>
              <w:right w:val="nil"/>
            </w:tcBorders>
            <w:shd w:val="clear" w:color="auto" w:fill="auto"/>
            <w:noWrap/>
            <w:vAlign w:val="center"/>
          </w:tcPr>
          <w:p w14:paraId="4E5FD903"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P-Values</w:t>
            </w:r>
          </w:p>
        </w:tc>
        <w:tc>
          <w:tcPr>
            <w:tcW w:w="1339" w:type="dxa"/>
            <w:tcBorders>
              <w:top w:val="nil"/>
              <w:left w:val="nil"/>
              <w:bottom w:val="single" w:sz="8" w:space="0" w:color="auto"/>
              <w:right w:val="nil"/>
            </w:tcBorders>
            <w:shd w:val="clear" w:color="auto" w:fill="auto"/>
            <w:noWrap/>
            <w:vAlign w:val="center"/>
          </w:tcPr>
          <w:p w14:paraId="4E1534E3"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 </w:t>
            </w:r>
          </w:p>
        </w:tc>
        <w:tc>
          <w:tcPr>
            <w:tcW w:w="1710" w:type="dxa"/>
            <w:tcBorders>
              <w:top w:val="nil"/>
              <w:left w:val="nil"/>
              <w:bottom w:val="single" w:sz="8" w:space="0" w:color="auto"/>
              <w:right w:val="nil"/>
            </w:tcBorders>
            <w:shd w:val="clear" w:color="auto" w:fill="auto"/>
            <w:noWrap/>
            <w:vAlign w:val="center"/>
          </w:tcPr>
          <w:p w14:paraId="1E9AB86A"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0.6875</w:t>
            </w:r>
          </w:p>
        </w:tc>
        <w:tc>
          <w:tcPr>
            <w:tcW w:w="1350" w:type="dxa"/>
            <w:tcBorders>
              <w:top w:val="nil"/>
              <w:left w:val="nil"/>
              <w:bottom w:val="single" w:sz="8" w:space="0" w:color="auto"/>
              <w:right w:val="nil"/>
            </w:tcBorders>
            <w:shd w:val="clear" w:color="auto" w:fill="auto"/>
            <w:noWrap/>
            <w:vAlign w:val="center"/>
          </w:tcPr>
          <w:p w14:paraId="30A18D14" w14:textId="2D0D3121" w:rsidR="00E5600D" w:rsidRPr="00E5600D" w:rsidRDefault="00B2147E" w:rsidP="00E5600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&lt;0.001</w:t>
            </w:r>
          </w:p>
        </w:tc>
      </w:tr>
      <w:tr w:rsidR="00E5600D" w:rsidRPr="00E5600D" w14:paraId="7DC96FD8" w14:textId="77777777">
        <w:trPr>
          <w:trHeight w:val="300"/>
          <w:jc w:val="center"/>
        </w:trPr>
        <w:tc>
          <w:tcPr>
            <w:tcW w:w="1901" w:type="dxa"/>
            <w:tcBorders>
              <w:top w:val="nil"/>
              <w:left w:val="nil"/>
              <w:bottom w:val="nil"/>
              <w:right w:val="nil"/>
            </w:tcBorders>
            <w:shd w:val="clear" w:color="auto" w:fill="auto"/>
            <w:noWrap/>
            <w:vAlign w:val="center"/>
          </w:tcPr>
          <w:p w14:paraId="71F09C5B"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Proportion passed</w:t>
            </w:r>
          </w:p>
        </w:tc>
        <w:tc>
          <w:tcPr>
            <w:tcW w:w="1339" w:type="dxa"/>
            <w:tcBorders>
              <w:top w:val="nil"/>
              <w:left w:val="nil"/>
              <w:bottom w:val="nil"/>
              <w:right w:val="nil"/>
            </w:tcBorders>
            <w:shd w:val="clear" w:color="auto" w:fill="auto"/>
            <w:noWrap/>
            <w:vAlign w:val="center"/>
          </w:tcPr>
          <w:p w14:paraId="36AB45AC"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32.80%</w:t>
            </w:r>
          </w:p>
        </w:tc>
        <w:tc>
          <w:tcPr>
            <w:tcW w:w="1710" w:type="dxa"/>
            <w:tcBorders>
              <w:top w:val="nil"/>
              <w:left w:val="nil"/>
              <w:bottom w:val="nil"/>
              <w:right w:val="nil"/>
            </w:tcBorders>
            <w:shd w:val="clear" w:color="auto" w:fill="auto"/>
            <w:noWrap/>
            <w:vAlign w:val="center"/>
          </w:tcPr>
          <w:p w14:paraId="639C9FA3"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31.19%</w:t>
            </w:r>
          </w:p>
        </w:tc>
        <w:tc>
          <w:tcPr>
            <w:tcW w:w="1350" w:type="dxa"/>
            <w:tcBorders>
              <w:top w:val="nil"/>
              <w:left w:val="nil"/>
              <w:bottom w:val="nil"/>
              <w:right w:val="nil"/>
            </w:tcBorders>
            <w:shd w:val="clear" w:color="auto" w:fill="auto"/>
            <w:noWrap/>
            <w:vAlign w:val="center"/>
          </w:tcPr>
          <w:p w14:paraId="0AA52D59"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56.95%</w:t>
            </w:r>
          </w:p>
        </w:tc>
      </w:tr>
      <w:tr w:rsidR="00E5600D" w:rsidRPr="00E5600D" w14:paraId="2295AC1C" w14:textId="77777777">
        <w:trPr>
          <w:trHeight w:val="315"/>
          <w:jc w:val="center"/>
        </w:trPr>
        <w:tc>
          <w:tcPr>
            <w:tcW w:w="1901" w:type="dxa"/>
            <w:tcBorders>
              <w:top w:val="nil"/>
              <w:left w:val="nil"/>
              <w:bottom w:val="single" w:sz="8" w:space="0" w:color="auto"/>
              <w:right w:val="nil"/>
            </w:tcBorders>
            <w:shd w:val="clear" w:color="auto" w:fill="auto"/>
            <w:noWrap/>
            <w:vAlign w:val="center"/>
          </w:tcPr>
          <w:p w14:paraId="33D49A5F"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P-values</w:t>
            </w:r>
          </w:p>
        </w:tc>
        <w:tc>
          <w:tcPr>
            <w:tcW w:w="1339" w:type="dxa"/>
            <w:tcBorders>
              <w:top w:val="nil"/>
              <w:left w:val="nil"/>
              <w:bottom w:val="single" w:sz="8" w:space="0" w:color="auto"/>
              <w:right w:val="nil"/>
            </w:tcBorders>
            <w:shd w:val="clear" w:color="auto" w:fill="auto"/>
            <w:noWrap/>
            <w:vAlign w:val="center"/>
          </w:tcPr>
          <w:p w14:paraId="7E32ED60"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 </w:t>
            </w:r>
          </w:p>
        </w:tc>
        <w:tc>
          <w:tcPr>
            <w:tcW w:w="1710" w:type="dxa"/>
            <w:tcBorders>
              <w:top w:val="nil"/>
              <w:left w:val="nil"/>
              <w:bottom w:val="single" w:sz="8" w:space="0" w:color="auto"/>
              <w:right w:val="nil"/>
            </w:tcBorders>
            <w:shd w:val="clear" w:color="auto" w:fill="auto"/>
            <w:noWrap/>
            <w:vAlign w:val="center"/>
          </w:tcPr>
          <w:p w14:paraId="02C964EE"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0.7009</w:t>
            </w:r>
          </w:p>
        </w:tc>
        <w:tc>
          <w:tcPr>
            <w:tcW w:w="1350" w:type="dxa"/>
            <w:tcBorders>
              <w:top w:val="nil"/>
              <w:left w:val="nil"/>
              <w:bottom w:val="single" w:sz="8" w:space="0" w:color="auto"/>
              <w:right w:val="nil"/>
            </w:tcBorders>
            <w:shd w:val="clear" w:color="auto" w:fill="auto"/>
            <w:noWrap/>
            <w:vAlign w:val="center"/>
          </w:tcPr>
          <w:p w14:paraId="0331A50E" w14:textId="3C823A66" w:rsidR="00E5600D" w:rsidRPr="00E5600D" w:rsidRDefault="00B2147E" w:rsidP="00E5600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&lt;0.001</w:t>
            </w:r>
          </w:p>
        </w:tc>
      </w:tr>
      <w:tr w:rsidR="00E5600D" w:rsidRPr="00E5600D" w14:paraId="6E259CB3" w14:textId="77777777">
        <w:trPr>
          <w:trHeight w:val="300"/>
          <w:jc w:val="center"/>
        </w:trPr>
        <w:tc>
          <w:tcPr>
            <w:tcW w:w="6300" w:type="dxa"/>
            <w:gridSpan w:val="4"/>
            <w:tcBorders>
              <w:top w:val="single" w:sz="8" w:space="0" w:color="auto"/>
              <w:left w:val="nil"/>
              <w:bottom w:val="nil"/>
              <w:right w:val="nil"/>
            </w:tcBorders>
            <w:shd w:val="clear" w:color="auto" w:fill="auto"/>
            <w:noWrap/>
            <w:vAlign w:val="center"/>
          </w:tcPr>
          <w:p w14:paraId="62F8641D"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 </w:t>
            </w:r>
          </w:p>
        </w:tc>
      </w:tr>
      <w:tr w:rsidR="00E5600D" w:rsidRPr="00E5600D" w14:paraId="6111BDFF" w14:textId="77777777">
        <w:trPr>
          <w:trHeight w:val="315"/>
          <w:jc w:val="center"/>
        </w:trPr>
        <w:tc>
          <w:tcPr>
            <w:tcW w:w="1901" w:type="dxa"/>
            <w:tcBorders>
              <w:top w:val="nil"/>
              <w:left w:val="nil"/>
              <w:bottom w:val="nil"/>
              <w:right w:val="nil"/>
            </w:tcBorders>
            <w:shd w:val="clear" w:color="auto" w:fill="auto"/>
            <w:noWrap/>
            <w:vAlign w:val="center"/>
          </w:tcPr>
          <w:p w14:paraId="33F97C02"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2007-08</w:t>
            </w:r>
          </w:p>
        </w:tc>
        <w:tc>
          <w:tcPr>
            <w:tcW w:w="1339" w:type="dxa"/>
            <w:tcBorders>
              <w:top w:val="nil"/>
              <w:left w:val="nil"/>
              <w:bottom w:val="nil"/>
              <w:right w:val="nil"/>
            </w:tcBorders>
            <w:shd w:val="clear" w:color="auto" w:fill="auto"/>
            <w:noWrap/>
            <w:vAlign w:val="center"/>
          </w:tcPr>
          <w:p w14:paraId="051731AC"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N=127</w:t>
            </w:r>
          </w:p>
        </w:tc>
        <w:tc>
          <w:tcPr>
            <w:tcW w:w="1710" w:type="dxa"/>
            <w:tcBorders>
              <w:top w:val="nil"/>
              <w:left w:val="nil"/>
              <w:bottom w:val="nil"/>
              <w:right w:val="nil"/>
            </w:tcBorders>
            <w:shd w:val="clear" w:color="auto" w:fill="auto"/>
            <w:noWrap/>
            <w:vAlign w:val="center"/>
          </w:tcPr>
          <w:p w14:paraId="65D937E6"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N=6178</w:t>
            </w:r>
          </w:p>
        </w:tc>
        <w:tc>
          <w:tcPr>
            <w:tcW w:w="1350" w:type="dxa"/>
            <w:tcBorders>
              <w:top w:val="nil"/>
              <w:left w:val="nil"/>
              <w:bottom w:val="nil"/>
              <w:right w:val="nil"/>
            </w:tcBorders>
            <w:shd w:val="clear" w:color="auto" w:fill="auto"/>
            <w:noWrap/>
            <w:vAlign w:val="center"/>
          </w:tcPr>
          <w:p w14:paraId="59425708"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 xml:space="preserve">N=4840 </w:t>
            </w:r>
          </w:p>
        </w:tc>
      </w:tr>
      <w:tr w:rsidR="00E5600D" w:rsidRPr="00E5600D" w14:paraId="3511F042" w14:textId="77777777">
        <w:trPr>
          <w:trHeight w:val="300"/>
          <w:jc w:val="center"/>
        </w:trPr>
        <w:tc>
          <w:tcPr>
            <w:tcW w:w="1901" w:type="dxa"/>
            <w:vMerge w:val="restart"/>
            <w:tcBorders>
              <w:top w:val="single" w:sz="8" w:space="0" w:color="auto"/>
              <w:left w:val="nil"/>
              <w:bottom w:val="nil"/>
              <w:right w:val="nil"/>
            </w:tcBorders>
            <w:shd w:val="clear" w:color="auto" w:fill="auto"/>
            <w:noWrap/>
            <w:vAlign w:val="center"/>
          </w:tcPr>
          <w:p w14:paraId="00B2D5A7"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Mean test score</w:t>
            </w:r>
          </w:p>
        </w:tc>
        <w:tc>
          <w:tcPr>
            <w:tcW w:w="1339" w:type="dxa"/>
            <w:tcBorders>
              <w:top w:val="single" w:sz="8" w:space="0" w:color="auto"/>
              <w:left w:val="nil"/>
              <w:bottom w:val="nil"/>
              <w:right w:val="nil"/>
            </w:tcBorders>
            <w:shd w:val="clear" w:color="auto" w:fill="auto"/>
            <w:noWrap/>
            <w:vAlign w:val="center"/>
          </w:tcPr>
          <w:p w14:paraId="67BB1E5D"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377.063</w:t>
            </w:r>
          </w:p>
        </w:tc>
        <w:tc>
          <w:tcPr>
            <w:tcW w:w="1710" w:type="dxa"/>
            <w:tcBorders>
              <w:top w:val="single" w:sz="8" w:space="0" w:color="auto"/>
              <w:left w:val="nil"/>
              <w:bottom w:val="nil"/>
              <w:right w:val="nil"/>
            </w:tcBorders>
            <w:shd w:val="clear" w:color="auto" w:fill="auto"/>
            <w:noWrap/>
            <w:vAlign w:val="center"/>
          </w:tcPr>
          <w:p w14:paraId="1088C68E"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374.805</w:t>
            </w:r>
          </w:p>
        </w:tc>
        <w:tc>
          <w:tcPr>
            <w:tcW w:w="1350" w:type="dxa"/>
            <w:tcBorders>
              <w:top w:val="single" w:sz="8" w:space="0" w:color="auto"/>
              <w:left w:val="nil"/>
              <w:bottom w:val="nil"/>
              <w:right w:val="nil"/>
            </w:tcBorders>
            <w:shd w:val="clear" w:color="auto" w:fill="auto"/>
            <w:noWrap/>
            <w:vAlign w:val="center"/>
          </w:tcPr>
          <w:p w14:paraId="6A3602AF"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396.839</w:t>
            </w:r>
          </w:p>
        </w:tc>
      </w:tr>
      <w:tr w:rsidR="00E5600D" w:rsidRPr="00E5600D" w14:paraId="1B7C7FA3" w14:textId="77777777">
        <w:trPr>
          <w:trHeight w:val="300"/>
          <w:jc w:val="center"/>
        </w:trPr>
        <w:tc>
          <w:tcPr>
            <w:tcW w:w="1901" w:type="dxa"/>
            <w:vMerge/>
            <w:tcBorders>
              <w:top w:val="single" w:sz="8" w:space="0" w:color="auto"/>
              <w:left w:val="nil"/>
              <w:bottom w:val="nil"/>
              <w:right w:val="nil"/>
            </w:tcBorders>
            <w:vAlign w:val="center"/>
          </w:tcPr>
          <w:p w14:paraId="0C3AD10C" w14:textId="77777777" w:rsidR="00E5600D" w:rsidRPr="00E5600D" w:rsidRDefault="00E5600D" w:rsidP="00E5600D">
            <w:pPr>
              <w:spacing w:after="0" w:line="240" w:lineRule="auto"/>
              <w:rPr>
                <w:rFonts w:ascii="Calibri" w:eastAsia="Times New Roman" w:hAnsi="Calibri" w:cs="Times New Roman"/>
                <w:color w:val="000000"/>
              </w:rPr>
            </w:pPr>
          </w:p>
        </w:tc>
        <w:tc>
          <w:tcPr>
            <w:tcW w:w="1339" w:type="dxa"/>
            <w:tcBorders>
              <w:top w:val="nil"/>
              <w:left w:val="nil"/>
              <w:bottom w:val="nil"/>
              <w:right w:val="nil"/>
            </w:tcBorders>
            <w:shd w:val="clear" w:color="auto" w:fill="auto"/>
            <w:noWrap/>
            <w:vAlign w:val="center"/>
          </w:tcPr>
          <w:p w14:paraId="47726E42"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(32.75)</w:t>
            </w:r>
          </w:p>
        </w:tc>
        <w:tc>
          <w:tcPr>
            <w:tcW w:w="1710" w:type="dxa"/>
            <w:tcBorders>
              <w:top w:val="nil"/>
              <w:left w:val="nil"/>
              <w:bottom w:val="nil"/>
              <w:right w:val="nil"/>
            </w:tcBorders>
            <w:shd w:val="clear" w:color="auto" w:fill="auto"/>
            <w:noWrap/>
            <w:vAlign w:val="center"/>
          </w:tcPr>
          <w:p w14:paraId="0BFCBCF6"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(32.43)</w:t>
            </w:r>
          </w:p>
        </w:tc>
        <w:tc>
          <w:tcPr>
            <w:tcW w:w="1350" w:type="dxa"/>
            <w:tcBorders>
              <w:top w:val="nil"/>
              <w:left w:val="nil"/>
              <w:bottom w:val="nil"/>
              <w:right w:val="nil"/>
            </w:tcBorders>
            <w:shd w:val="clear" w:color="auto" w:fill="auto"/>
            <w:noWrap/>
            <w:vAlign w:val="center"/>
          </w:tcPr>
          <w:p w14:paraId="79E9DAD1"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(34.49)</w:t>
            </w:r>
          </w:p>
        </w:tc>
      </w:tr>
      <w:tr w:rsidR="00E5600D" w:rsidRPr="00E5600D" w14:paraId="7EC1AC89" w14:textId="77777777">
        <w:trPr>
          <w:trHeight w:val="315"/>
          <w:jc w:val="center"/>
        </w:trPr>
        <w:tc>
          <w:tcPr>
            <w:tcW w:w="1901" w:type="dxa"/>
            <w:tcBorders>
              <w:top w:val="nil"/>
              <w:left w:val="nil"/>
              <w:bottom w:val="single" w:sz="8" w:space="0" w:color="auto"/>
              <w:right w:val="nil"/>
            </w:tcBorders>
            <w:shd w:val="clear" w:color="auto" w:fill="auto"/>
            <w:noWrap/>
            <w:vAlign w:val="center"/>
          </w:tcPr>
          <w:p w14:paraId="12393F7F"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P-Values</w:t>
            </w:r>
          </w:p>
        </w:tc>
        <w:tc>
          <w:tcPr>
            <w:tcW w:w="1339" w:type="dxa"/>
            <w:tcBorders>
              <w:top w:val="nil"/>
              <w:left w:val="nil"/>
              <w:bottom w:val="single" w:sz="8" w:space="0" w:color="auto"/>
              <w:right w:val="nil"/>
            </w:tcBorders>
            <w:shd w:val="clear" w:color="auto" w:fill="auto"/>
            <w:noWrap/>
            <w:vAlign w:val="center"/>
          </w:tcPr>
          <w:p w14:paraId="3945B637"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 </w:t>
            </w:r>
          </w:p>
        </w:tc>
        <w:tc>
          <w:tcPr>
            <w:tcW w:w="1710" w:type="dxa"/>
            <w:tcBorders>
              <w:top w:val="nil"/>
              <w:left w:val="nil"/>
              <w:bottom w:val="single" w:sz="8" w:space="0" w:color="auto"/>
              <w:right w:val="nil"/>
            </w:tcBorders>
            <w:shd w:val="clear" w:color="auto" w:fill="auto"/>
            <w:noWrap/>
            <w:vAlign w:val="center"/>
          </w:tcPr>
          <w:p w14:paraId="426C35F8"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0.4431</w:t>
            </w:r>
          </w:p>
        </w:tc>
        <w:tc>
          <w:tcPr>
            <w:tcW w:w="1350" w:type="dxa"/>
            <w:tcBorders>
              <w:top w:val="nil"/>
              <w:left w:val="nil"/>
              <w:bottom w:val="single" w:sz="8" w:space="0" w:color="auto"/>
              <w:right w:val="nil"/>
            </w:tcBorders>
            <w:shd w:val="clear" w:color="auto" w:fill="auto"/>
            <w:noWrap/>
            <w:vAlign w:val="center"/>
          </w:tcPr>
          <w:p w14:paraId="4C5F4AB4" w14:textId="1039F335" w:rsidR="00E5600D" w:rsidRPr="00E5600D" w:rsidRDefault="00B2147E" w:rsidP="00E5600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&lt;0.001</w:t>
            </w:r>
          </w:p>
        </w:tc>
      </w:tr>
      <w:tr w:rsidR="00E5600D" w:rsidRPr="00E5600D" w14:paraId="59245FE2" w14:textId="77777777">
        <w:trPr>
          <w:trHeight w:val="300"/>
          <w:jc w:val="center"/>
        </w:trPr>
        <w:tc>
          <w:tcPr>
            <w:tcW w:w="1901" w:type="dxa"/>
            <w:tcBorders>
              <w:top w:val="nil"/>
              <w:left w:val="nil"/>
              <w:bottom w:val="nil"/>
              <w:right w:val="nil"/>
            </w:tcBorders>
            <w:shd w:val="clear" w:color="auto" w:fill="auto"/>
            <w:noWrap/>
            <w:vAlign w:val="center"/>
          </w:tcPr>
          <w:p w14:paraId="6704F91B"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Proportion passed</w:t>
            </w:r>
          </w:p>
        </w:tc>
        <w:tc>
          <w:tcPr>
            <w:tcW w:w="1339" w:type="dxa"/>
            <w:tcBorders>
              <w:top w:val="nil"/>
              <w:left w:val="nil"/>
              <w:bottom w:val="nil"/>
              <w:right w:val="nil"/>
            </w:tcBorders>
            <w:shd w:val="clear" w:color="auto" w:fill="auto"/>
            <w:noWrap/>
            <w:vAlign w:val="center"/>
          </w:tcPr>
          <w:p w14:paraId="44D56C08"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26.77%</w:t>
            </w:r>
          </w:p>
        </w:tc>
        <w:tc>
          <w:tcPr>
            <w:tcW w:w="1710" w:type="dxa"/>
            <w:tcBorders>
              <w:top w:val="nil"/>
              <w:left w:val="nil"/>
              <w:bottom w:val="nil"/>
              <w:right w:val="nil"/>
            </w:tcBorders>
            <w:shd w:val="clear" w:color="auto" w:fill="auto"/>
            <w:noWrap/>
            <w:vAlign w:val="center"/>
          </w:tcPr>
          <w:p w14:paraId="4A9E45F9"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25.48%</w:t>
            </w:r>
          </w:p>
        </w:tc>
        <w:tc>
          <w:tcPr>
            <w:tcW w:w="1350" w:type="dxa"/>
            <w:tcBorders>
              <w:top w:val="nil"/>
              <w:left w:val="nil"/>
              <w:bottom w:val="nil"/>
              <w:right w:val="nil"/>
            </w:tcBorders>
            <w:shd w:val="clear" w:color="auto" w:fill="auto"/>
            <w:noWrap/>
            <w:vAlign w:val="center"/>
          </w:tcPr>
          <w:p w14:paraId="34EF3DD8"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52.25%</w:t>
            </w:r>
          </w:p>
        </w:tc>
      </w:tr>
      <w:tr w:rsidR="00E5600D" w:rsidRPr="00E5600D" w14:paraId="6E9B17EB" w14:textId="77777777">
        <w:trPr>
          <w:trHeight w:val="315"/>
          <w:jc w:val="center"/>
        </w:trPr>
        <w:tc>
          <w:tcPr>
            <w:tcW w:w="1901" w:type="dxa"/>
            <w:tcBorders>
              <w:top w:val="nil"/>
              <w:left w:val="nil"/>
              <w:bottom w:val="single" w:sz="8" w:space="0" w:color="auto"/>
              <w:right w:val="nil"/>
            </w:tcBorders>
            <w:shd w:val="clear" w:color="auto" w:fill="auto"/>
            <w:noWrap/>
            <w:vAlign w:val="center"/>
          </w:tcPr>
          <w:p w14:paraId="637F47D4"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P-Values</w:t>
            </w:r>
          </w:p>
        </w:tc>
        <w:tc>
          <w:tcPr>
            <w:tcW w:w="1339" w:type="dxa"/>
            <w:tcBorders>
              <w:top w:val="nil"/>
              <w:left w:val="nil"/>
              <w:bottom w:val="single" w:sz="8" w:space="0" w:color="auto"/>
              <w:right w:val="nil"/>
            </w:tcBorders>
            <w:shd w:val="clear" w:color="auto" w:fill="auto"/>
            <w:noWrap/>
            <w:vAlign w:val="center"/>
          </w:tcPr>
          <w:p w14:paraId="24F36AFB"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 </w:t>
            </w:r>
          </w:p>
        </w:tc>
        <w:tc>
          <w:tcPr>
            <w:tcW w:w="1710" w:type="dxa"/>
            <w:tcBorders>
              <w:top w:val="nil"/>
              <w:left w:val="nil"/>
              <w:bottom w:val="single" w:sz="8" w:space="0" w:color="auto"/>
              <w:right w:val="nil"/>
            </w:tcBorders>
            <w:shd w:val="clear" w:color="auto" w:fill="auto"/>
            <w:noWrap/>
            <w:vAlign w:val="center"/>
          </w:tcPr>
          <w:p w14:paraId="295BE64B"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0.7405</w:t>
            </w:r>
          </w:p>
        </w:tc>
        <w:tc>
          <w:tcPr>
            <w:tcW w:w="1350" w:type="dxa"/>
            <w:tcBorders>
              <w:top w:val="nil"/>
              <w:left w:val="nil"/>
              <w:bottom w:val="single" w:sz="8" w:space="0" w:color="auto"/>
              <w:right w:val="nil"/>
            </w:tcBorders>
            <w:shd w:val="clear" w:color="auto" w:fill="auto"/>
            <w:noWrap/>
            <w:vAlign w:val="center"/>
          </w:tcPr>
          <w:p w14:paraId="459E8D2F" w14:textId="58B88AA2" w:rsidR="00E5600D" w:rsidRPr="00E5600D" w:rsidRDefault="00B2147E" w:rsidP="00E5600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&lt;0.001</w:t>
            </w:r>
          </w:p>
        </w:tc>
      </w:tr>
      <w:tr w:rsidR="00E5600D" w:rsidRPr="00E5600D" w14:paraId="2049B480" w14:textId="77777777">
        <w:trPr>
          <w:trHeight w:val="300"/>
          <w:jc w:val="center"/>
        </w:trPr>
        <w:tc>
          <w:tcPr>
            <w:tcW w:w="6300" w:type="dxa"/>
            <w:gridSpan w:val="4"/>
            <w:tcBorders>
              <w:top w:val="single" w:sz="8" w:space="0" w:color="auto"/>
              <w:left w:val="nil"/>
              <w:bottom w:val="nil"/>
              <w:right w:val="nil"/>
            </w:tcBorders>
            <w:shd w:val="clear" w:color="auto" w:fill="auto"/>
            <w:noWrap/>
            <w:vAlign w:val="center"/>
          </w:tcPr>
          <w:p w14:paraId="4EF17606"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 </w:t>
            </w:r>
          </w:p>
        </w:tc>
      </w:tr>
      <w:tr w:rsidR="00E5600D" w:rsidRPr="00E5600D" w14:paraId="55CB5391" w14:textId="77777777">
        <w:trPr>
          <w:trHeight w:val="315"/>
          <w:jc w:val="center"/>
        </w:trPr>
        <w:tc>
          <w:tcPr>
            <w:tcW w:w="1901" w:type="dxa"/>
            <w:tcBorders>
              <w:top w:val="nil"/>
              <w:left w:val="nil"/>
              <w:bottom w:val="nil"/>
              <w:right w:val="nil"/>
            </w:tcBorders>
            <w:shd w:val="clear" w:color="auto" w:fill="auto"/>
            <w:noWrap/>
            <w:vAlign w:val="center"/>
          </w:tcPr>
          <w:p w14:paraId="469E50B1"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2008-09</w:t>
            </w:r>
          </w:p>
        </w:tc>
        <w:tc>
          <w:tcPr>
            <w:tcW w:w="1339" w:type="dxa"/>
            <w:tcBorders>
              <w:top w:val="nil"/>
              <w:left w:val="nil"/>
              <w:bottom w:val="nil"/>
              <w:right w:val="nil"/>
            </w:tcBorders>
            <w:shd w:val="clear" w:color="auto" w:fill="auto"/>
            <w:noWrap/>
            <w:vAlign w:val="center"/>
          </w:tcPr>
          <w:p w14:paraId="428A6700"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N=123</w:t>
            </w:r>
          </w:p>
        </w:tc>
        <w:tc>
          <w:tcPr>
            <w:tcW w:w="1710" w:type="dxa"/>
            <w:tcBorders>
              <w:top w:val="nil"/>
              <w:left w:val="nil"/>
              <w:bottom w:val="nil"/>
              <w:right w:val="nil"/>
            </w:tcBorders>
            <w:shd w:val="clear" w:color="auto" w:fill="auto"/>
            <w:noWrap/>
            <w:vAlign w:val="center"/>
          </w:tcPr>
          <w:p w14:paraId="529E3687"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N=6514</w:t>
            </w:r>
          </w:p>
        </w:tc>
        <w:tc>
          <w:tcPr>
            <w:tcW w:w="1350" w:type="dxa"/>
            <w:tcBorders>
              <w:top w:val="nil"/>
              <w:left w:val="nil"/>
              <w:bottom w:val="nil"/>
              <w:right w:val="nil"/>
            </w:tcBorders>
            <w:shd w:val="clear" w:color="auto" w:fill="auto"/>
            <w:noWrap/>
            <w:vAlign w:val="center"/>
          </w:tcPr>
          <w:p w14:paraId="1A9EB67B"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N=4676</w:t>
            </w:r>
          </w:p>
        </w:tc>
      </w:tr>
      <w:tr w:rsidR="00E5600D" w:rsidRPr="00E5600D" w14:paraId="51FB07AD" w14:textId="77777777">
        <w:trPr>
          <w:trHeight w:val="300"/>
          <w:jc w:val="center"/>
        </w:trPr>
        <w:tc>
          <w:tcPr>
            <w:tcW w:w="1901" w:type="dxa"/>
            <w:vMerge w:val="restart"/>
            <w:tcBorders>
              <w:top w:val="single" w:sz="8" w:space="0" w:color="auto"/>
              <w:left w:val="nil"/>
              <w:bottom w:val="nil"/>
              <w:right w:val="nil"/>
            </w:tcBorders>
            <w:shd w:val="clear" w:color="auto" w:fill="auto"/>
            <w:noWrap/>
            <w:vAlign w:val="center"/>
          </w:tcPr>
          <w:p w14:paraId="7451B511"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Mean test score</w:t>
            </w:r>
          </w:p>
        </w:tc>
        <w:tc>
          <w:tcPr>
            <w:tcW w:w="1339" w:type="dxa"/>
            <w:tcBorders>
              <w:top w:val="single" w:sz="8" w:space="0" w:color="auto"/>
              <w:left w:val="nil"/>
              <w:bottom w:val="nil"/>
              <w:right w:val="nil"/>
            </w:tcBorders>
            <w:shd w:val="clear" w:color="auto" w:fill="auto"/>
            <w:noWrap/>
            <w:vAlign w:val="center"/>
          </w:tcPr>
          <w:p w14:paraId="7D9C53BE"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378.8699</w:t>
            </w:r>
          </w:p>
        </w:tc>
        <w:tc>
          <w:tcPr>
            <w:tcW w:w="1710" w:type="dxa"/>
            <w:tcBorders>
              <w:top w:val="single" w:sz="8" w:space="0" w:color="auto"/>
              <w:left w:val="nil"/>
              <w:bottom w:val="nil"/>
              <w:right w:val="nil"/>
            </w:tcBorders>
            <w:shd w:val="clear" w:color="auto" w:fill="auto"/>
            <w:noWrap/>
            <w:vAlign w:val="center"/>
          </w:tcPr>
          <w:p w14:paraId="7145A8EA"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379.3812</w:t>
            </w:r>
          </w:p>
        </w:tc>
        <w:tc>
          <w:tcPr>
            <w:tcW w:w="1350" w:type="dxa"/>
            <w:tcBorders>
              <w:top w:val="single" w:sz="8" w:space="0" w:color="auto"/>
              <w:left w:val="nil"/>
              <w:bottom w:val="nil"/>
              <w:right w:val="nil"/>
            </w:tcBorders>
            <w:shd w:val="clear" w:color="auto" w:fill="auto"/>
            <w:noWrap/>
            <w:vAlign w:val="center"/>
          </w:tcPr>
          <w:p w14:paraId="186E13D1"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399.4611</w:t>
            </w:r>
          </w:p>
        </w:tc>
      </w:tr>
      <w:tr w:rsidR="00E5600D" w:rsidRPr="00E5600D" w14:paraId="4EAD964E" w14:textId="77777777">
        <w:trPr>
          <w:trHeight w:val="300"/>
          <w:jc w:val="center"/>
        </w:trPr>
        <w:tc>
          <w:tcPr>
            <w:tcW w:w="1901" w:type="dxa"/>
            <w:vMerge/>
            <w:tcBorders>
              <w:top w:val="single" w:sz="8" w:space="0" w:color="auto"/>
              <w:left w:val="nil"/>
              <w:bottom w:val="nil"/>
              <w:right w:val="nil"/>
            </w:tcBorders>
            <w:vAlign w:val="center"/>
          </w:tcPr>
          <w:p w14:paraId="26624E04" w14:textId="77777777" w:rsidR="00E5600D" w:rsidRPr="00E5600D" w:rsidRDefault="00E5600D" w:rsidP="00E5600D">
            <w:pPr>
              <w:spacing w:after="0" w:line="240" w:lineRule="auto"/>
              <w:rPr>
                <w:rFonts w:ascii="Calibri" w:eastAsia="Times New Roman" w:hAnsi="Calibri" w:cs="Times New Roman"/>
                <w:color w:val="000000"/>
              </w:rPr>
            </w:pPr>
          </w:p>
        </w:tc>
        <w:tc>
          <w:tcPr>
            <w:tcW w:w="1339" w:type="dxa"/>
            <w:tcBorders>
              <w:top w:val="nil"/>
              <w:left w:val="nil"/>
              <w:bottom w:val="nil"/>
              <w:right w:val="nil"/>
            </w:tcBorders>
            <w:shd w:val="clear" w:color="auto" w:fill="auto"/>
            <w:noWrap/>
            <w:vAlign w:val="center"/>
          </w:tcPr>
          <w:p w14:paraId="2457C4F3"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(28.03)</w:t>
            </w:r>
          </w:p>
        </w:tc>
        <w:tc>
          <w:tcPr>
            <w:tcW w:w="1710" w:type="dxa"/>
            <w:tcBorders>
              <w:top w:val="nil"/>
              <w:left w:val="nil"/>
              <w:bottom w:val="nil"/>
              <w:right w:val="nil"/>
            </w:tcBorders>
            <w:shd w:val="clear" w:color="auto" w:fill="auto"/>
            <w:noWrap/>
            <w:vAlign w:val="center"/>
          </w:tcPr>
          <w:p w14:paraId="562B5B6B"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(28.46)</w:t>
            </w:r>
          </w:p>
        </w:tc>
        <w:tc>
          <w:tcPr>
            <w:tcW w:w="1350" w:type="dxa"/>
            <w:tcBorders>
              <w:top w:val="nil"/>
              <w:left w:val="nil"/>
              <w:bottom w:val="nil"/>
              <w:right w:val="nil"/>
            </w:tcBorders>
            <w:shd w:val="clear" w:color="auto" w:fill="auto"/>
            <w:noWrap/>
            <w:vAlign w:val="center"/>
          </w:tcPr>
          <w:p w14:paraId="585EFA1A"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(33.28)</w:t>
            </w:r>
          </w:p>
        </w:tc>
      </w:tr>
      <w:tr w:rsidR="00E5600D" w:rsidRPr="00E5600D" w14:paraId="66217430" w14:textId="77777777">
        <w:trPr>
          <w:trHeight w:val="315"/>
          <w:jc w:val="center"/>
        </w:trPr>
        <w:tc>
          <w:tcPr>
            <w:tcW w:w="1901" w:type="dxa"/>
            <w:tcBorders>
              <w:top w:val="nil"/>
              <w:left w:val="nil"/>
              <w:bottom w:val="single" w:sz="8" w:space="0" w:color="auto"/>
              <w:right w:val="nil"/>
            </w:tcBorders>
            <w:shd w:val="clear" w:color="auto" w:fill="auto"/>
            <w:noWrap/>
            <w:vAlign w:val="center"/>
          </w:tcPr>
          <w:p w14:paraId="746C0686"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P - Values</w:t>
            </w:r>
          </w:p>
        </w:tc>
        <w:tc>
          <w:tcPr>
            <w:tcW w:w="1339" w:type="dxa"/>
            <w:tcBorders>
              <w:top w:val="nil"/>
              <w:left w:val="nil"/>
              <w:bottom w:val="single" w:sz="8" w:space="0" w:color="auto"/>
              <w:right w:val="nil"/>
            </w:tcBorders>
            <w:shd w:val="clear" w:color="auto" w:fill="auto"/>
            <w:noWrap/>
            <w:vAlign w:val="center"/>
          </w:tcPr>
          <w:p w14:paraId="6F433ADD"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 </w:t>
            </w:r>
          </w:p>
        </w:tc>
        <w:tc>
          <w:tcPr>
            <w:tcW w:w="1710" w:type="dxa"/>
            <w:tcBorders>
              <w:top w:val="nil"/>
              <w:left w:val="nil"/>
              <w:bottom w:val="single" w:sz="8" w:space="0" w:color="auto"/>
              <w:right w:val="nil"/>
            </w:tcBorders>
            <w:shd w:val="clear" w:color="auto" w:fill="auto"/>
            <w:noWrap/>
            <w:vAlign w:val="center"/>
          </w:tcPr>
          <w:p w14:paraId="0136179E"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0.8415</w:t>
            </w:r>
          </w:p>
        </w:tc>
        <w:tc>
          <w:tcPr>
            <w:tcW w:w="1350" w:type="dxa"/>
            <w:tcBorders>
              <w:top w:val="nil"/>
              <w:left w:val="nil"/>
              <w:bottom w:val="single" w:sz="8" w:space="0" w:color="auto"/>
              <w:right w:val="nil"/>
            </w:tcBorders>
            <w:shd w:val="clear" w:color="auto" w:fill="auto"/>
            <w:noWrap/>
            <w:vAlign w:val="center"/>
          </w:tcPr>
          <w:p w14:paraId="1334A819" w14:textId="59D67331" w:rsidR="00E5600D" w:rsidRPr="00E5600D" w:rsidRDefault="00B2147E" w:rsidP="00E5600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&lt;0.001</w:t>
            </w:r>
          </w:p>
        </w:tc>
      </w:tr>
      <w:tr w:rsidR="00E5600D" w:rsidRPr="00E5600D" w14:paraId="4DB08396" w14:textId="77777777">
        <w:trPr>
          <w:trHeight w:val="300"/>
          <w:jc w:val="center"/>
        </w:trPr>
        <w:tc>
          <w:tcPr>
            <w:tcW w:w="1901" w:type="dxa"/>
            <w:tcBorders>
              <w:top w:val="nil"/>
              <w:left w:val="nil"/>
              <w:bottom w:val="nil"/>
              <w:right w:val="nil"/>
            </w:tcBorders>
            <w:shd w:val="clear" w:color="auto" w:fill="auto"/>
            <w:noWrap/>
            <w:vAlign w:val="center"/>
          </w:tcPr>
          <w:p w14:paraId="2C73481E"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Proportion passed</w:t>
            </w:r>
          </w:p>
        </w:tc>
        <w:tc>
          <w:tcPr>
            <w:tcW w:w="1339" w:type="dxa"/>
            <w:tcBorders>
              <w:top w:val="nil"/>
              <w:left w:val="nil"/>
              <w:bottom w:val="nil"/>
              <w:right w:val="nil"/>
            </w:tcBorders>
            <w:shd w:val="clear" w:color="auto" w:fill="auto"/>
            <w:noWrap/>
            <w:vAlign w:val="center"/>
          </w:tcPr>
          <w:p w14:paraId="5DA26DA1"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26.02%</w:t>
            </w:r>
          </w:p>
        </w:tc>
        <w:tc>
          <w:tcPr>
            <w:tcW w:w="1710" w:type="dxa"/>
            <w:tcBorders>
              <w:top w:val="nil"/>
              <w:left w:val="nil"/>
              <w:bottom w:val="nil"/>
              <w:right w:val="nil"/>
            </w:tcBorders>
            <w:shd w:val="clear" w:color="auto" w:fill="auto"/>
            <w:noWrap/>
            <w:vAlign w:val="center"/>
          </w:tcPr>
          <w:p w14:paraId="3B54A550"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26.33%</w:t>
            </w:r>
          </w:p>
        </w:tc>
        <w:tc>
          <w:tcPr>
            <w:tcW w:w="1350" w:type="dxa"/>
            <w:tcBorders>
              <w:top w:val="nil"/>
              <w:left w:val="nil"/>
              <w:bottom w:val="nil"/>
              <w:right w:val="nil"/>
            </w:tcBorders>
            <w:shd w:val="clear" w:color="auto" w:fill="auto"/>
            <w:noWrap/>
            <w:vAlign w:val="center"/>
          </w:tcPr>
          <w:p w14:paraId="3956B026"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52.72%</w:t>
            </w:r>
          </w:p>
        </w:tc>
      </w:tr>
      <w:tr w:rsidR="00E5600D" w:rsidRPr="00E5600D" w14:paraId="4E094CD7" w14:textId="77777777">
        <w:trPr>
          <w:trHeight w:val="315"/>
          <w:jc w:val="center"/>
        </w:trPr>
        <w:tc>
          <w:tcPr>
            <w:tcW w:w="1901" w:type="dxa"/>
            <w:tcBorders>
              <w:top w:val="nil"/>
              <w:left w:val="nil"/>
              <w:bottom w:val="single" w:sz="8" w:space="0" w:color="auto"/>
              <w:right w:val="nil"/>
            </w:tcBorders>
            <w:shd w:val="clear" w:color="auto" w:fill="auto"/>
            <w:noWrap/>
            <w:vAlign w:val="center"/>
          </w:tcPr>
          <w:p w14:paraId="07B4ECE9"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P-Values</w:t>
            </w:r>
          </w:p>
        </w:tc>
        <w:tc>
          <w:tcPr>
            <w:tcW w:w="1339" w:type="dxa"/>
            <w:tcBorders>
              <w:top w:val="nil"/>
              <w:left w:val="nil"/>
              <w:bottom w:val="single" w:sz="8" w:space="0" w:color="auto"/>
              <w:right w:val="nil"/>
            </w:tcBorders>
            <w:shd w:val="clear" w:color="auto" w:fill="auto"/>
            <w:noWrap/>
            <w:vAlign w:val="center"/>
          </w:tcPr>
          <w:p w14:paraId="42F14AD6"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 </w:t>
            </w:r>
          </w:p>
        </w:tc>
        <w:tc>
          <w:tcPr>
            <w:tcW w:w="1710" w:type="dxa"/>
            <w:tcBorders>
              <w:top w:val="nil"/>
              <w:left w:val="nil"/>
              <w:bottom w:val="single" w:sz="8" w:space="0" w:color="auto"/>
              <w:right w:val="nil"/>
            </w:tcBorders>
            <w:shd w:val="clear" w:color="auto" w:fill="auto"/>
            <w:noWrap/>
            <w:vAlign w:val="center"/>
          </w:tcPr>
          <w:p w14:paraId="3DD0C351" w14:textId="77777777" w:rsidR="00E5600D" w:rsidRPr="00E5600D" w:rsidRDefault="00E5600D" w:rsidP="00E5600D">
            <w:pPr>
              <w:spacing w:after="0" w:line="240" w:lineRule="auto"/>
              <w:jc w:val="center"/>
              <w:rPr>
                <w:rFonts w:ascii="Calibri" w:eastAsia="Times New Roman" w:hAnsi="Calibri" w:cs="Times New Roman"/>
                <w:color w:val="000000"/>
              </w:rPr>
            </w:pPr>
            <w:r w:rsidRPr="00E5600D">
              <w:rPr>
                <w:rFonts w:ascii="Calibri" w:eastAsia="Times New Roman" w:hAnsi="Calibri" w:cs="Times New Roman"/>
                <w:color w:val="000000"/>
              </w:rPr>
              <w:t>0.938</w:t>
            </w:r>
          </w:p>
        </w:tc>
        <w:tc>
          <w:tcPr>
            <w:tcW w:w="1350" w:type="dxa"/>
            <w:tcBorders>
              <w:top w:val="nil"/>
              <w:left w:val="nil"/>
              <w:bottom w:val="single" w:sz="8" w:space="0" w:color="auto"/>
              <w:right w:val="nil"/>
            </w:tcBorders>
            <w:shd w:val="clear" w:color="auto" w:fill="auto"/>
            <w:noWrap/>
            <w:vAlign w:val="center"/>
          </w:tcPr>
          <w:p w14:paraId="0CE1D086" w14:textId="1C756151" w:rsidR="00E5600D" w:rsidRPr="00E5600D" w:rsidRDefault="00B2147E" w:rsidP="00E5600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&lt;0.001</w:t>
            </w:r>
          </w:p>
        </w:tc>
      </w:tr>
    </w:tbl>
    <w:p w14:paraId="55D5BBBB" w14:textId="77777777" w:rsidR="00A45516" w:rsidRDefault="00A45516"/>
    <w:sectPr w:rsidR="00A45516" w:rsidSect="00E63B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63F5CC" w14:textId="77777777" w:rsidR="00464DB3" w:rsidRDefault="00464DB3">
      <w:pPr>
        <w:spacing w:after="0" w:line="240" w:lineRule="auto"/>
      </w:pPr>
      <w:r>
        <w:separator/>
      </w:r>
    </w:p>
  </w:endnote>
  <w:endnote w:type="continuationSeparator" w:id="0">
    <w:p w14:paraId="7C74B51A" w14:textId="77777777" w:rsidR="00464DB3" w:rsidRDefault="00464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11BC1D" w14:textId="77777777" w:rsidR="00464DB3" w:rsidRDefault="00464DB3">
      <w:pPr>
        <w:spacing w:after="0" w:line="240" w:lineRule="auto"/>
      </w:pPr>
      <w:r>
        <w:separator/>
      </w:r>
    </w:p>
  </w:footnote>
  <w:footnote w:type="continuationSeparator" w:id="0">
    <w:p w14:paraId="064EF64D" w14:textId="77777777" w:rsidR="00464DB3" w:rsidRDefault="00464DB3">
      <w:pPr>
        <w:spacing w:after="0" w:line="240" w:lineRule="auto"/>
      </w:pPr>
      <w:r>
        <w:continuationSeparator/>
      </w:r>
    </w:p>
  </w:footnote>
  <w:footnote w:id="1">
    <w:p w14:paraId="49FEC8B9" w14:textId="77777777" w:rsidR="00D92D60" w:rsidRPr="003D3954" w:rsidRDefault="00D92D60">
      <w:pPr>
        <w:pStyle w:val="FootnoteText"/>
        <w:rPr>
          <w:sz w:val="20"/>
        </w:rPr>
      </w:pPr>
      <w:r w:rsidRPr="003D3954">
        <w:rPr>
          <w:rStyle w:val="FootnoteReference"/>
          <w:sz w:val="20"/>
        </w:rPr>
        <w:footnoteRef/>
      </w:r>
      <w:r w:rsidRPr="003D3954">
        <w:rPr>
          <w:sz w:val="20"/>
        </w:rPr>
        <w:t xml:space="preserve"> “</w:t>
      </w:r>
      <w:r>
        <w:rPr>
          <w:sz w:val="20"/>
        </w:rPr>
        <w:t>…</w:t>
      </w:r>
      <w:r w:rsidRPr="003D3954">
        <w:rPr>
          <w:sz w:val="20"/>
        </w:rPr>
        <w:t>this DSA allows CALDER to use the data received to create aggregate reports that assist Partners for Our Children in fulfilling the reporting requirements of 2SHB 1566 (Chapter 182, Laws of 2013) that requires higher education data.</w:t>
      </w:r>
      <w:r>
        <w:rPr>
          <w:sz w:val="20"/>
        </w:rPr>
        <w:t>” (p. 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36C91"/>
    <w:multiLevelType w:val="hybridMultilevel"/>
    <w:tmpl w:val="76E247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0D97D4C"/>
    <w:multiLevelType w:val="hybridMultilevel"/>
    <w:tmpl w:val="1E74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F179C5"/>
    <w:multiLevelType w:val="hybridMultilevel"/>
    <w:tmpl w:val="79842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B53"/>
    <w:rsid w:val="000023C8"/>
    <w:rsid w:val="000058E6"/>
    <w:rsid w:val="00023001"/>
    <w:rsid w:val="000415B2"/>
    <w:rsid w:val="00060939"/>
    <w:rsid w:val="000C0AE3"/>
    <w:rsid w:val="000D22EE"/>
    <w:rsid w:val="00126B47"/>
    <w:rsid w:val="00144825"/>
    <w:rsid w:val="00160507"/>
    <w:rsid w:val="00192C93"/>
    <w:rsid w:val="001A1BBE"/>
    <w:rsid w:val="001A27F7"/>
    <w:rsid w:val="001B4668"/>
    <w:rsid w:val="001B674C"/>
    <w:rsid w:val="001F004E"/>
    <w:rsid w:val="001F1743"/>
    <w:rsid w:val="002408B3"/>
    <w:rsid w:val="002431E7"/>
    <w:rsid w:val="002733E8"/>
    <w:rsid w:val="00295DBB"/>
    <w:rsid w:val="002A6E59"/>
    <w:rsid w:val="002C60DC"/>
    <w:rsid w:val="00305929"/>
    <w:rsid w:val="00306CDF"/>
    <w:rsid w:val="003071B6"/>
    <w:rsid w:val="00325261"/>
    <w:rsid w:val="003627B8"/>
    <w:rsid w:val="003D3954"/>
    <w:rsid w:val="0043681C"/>
    <w:rsid w:val="004437CB"/>
    <w:rsid w:val="00463123"/>
    <w:rsid w:val="00464DB3"/>
    <w:rsid w:val="004A23C5"/>
    <w:rsid w:val="004F2B82"/>
    <w:rsid w:val="004F55CB"/>
    <w:rsid w:val="00517263"/>
    <w:rsid w:val="00552FF2"/>
    <w:rsid w:val="00556D5B"/>
    <w:rsid w:val="005604EA"/>
    <w:rsid w:val="005B7F1C"/>
    <w:rsid w:val="005C1558"/>
    <w:rsid w:val="005F56AB"/>
    <w:rsid w:val="006105D2"/>
    <w:rsid w:val="00617BA6"/>
    <w:rsid w:val="00684B53"/>
    <w:rsid w:val="00694707"/>
    <w:rsid w:val="006A3E4D"/>
    <w:rsid w:val="006D2150"/>
    <w:rsid w:val="006F581A"/>
    <w:rsid w:val="007017B4"/>
    <w:rsid w:val="00722495"/>
    <w:rsid w:val="0072252B"/>
    <w:rsid w:val="00724B11"/>
    <w:rsid w:val="00741DE6"/>
    <w:rsid w:val="00777A11"/>
    <w:rsid w:val="0079719C"/>
    <w:rsid w:val="007E5A82"/>
    <w:rsid w:val="00874F7C"/>
    <w:rsid w:val="00886E0B"/>
    <w:rsid w:val="008A1742"/>
    <w:rsid w:val="008C629A"/>
    <w:rsid w:val="008C734D"/>
    <w:rsid w:val="008D2894"/>
    <w:rsid w:val="00902F87"/>
    <w:rsid w:val="00941044"/>
    <w:rsid w:val="00963F29"/>
    <w:rsid w:val="0097043C"/>
    <w:rsid w:val="009B4818"/>
    <w:rsid w:val="009B67BB"/>
    <w:rsid w:val="009D7FDF"/>
    <w:rsid w:val="009E17CB"/>
    <w:rsid w:val="009E6F53"/>
    <w:rsid w:val="00A45516"/>
    <w:rsid w:val="00A577F4"/>
    <w:rsid w:val="00A84B32"/>
    <w:rsid w:val="00A902A8"/>
    <w:rsid w:val="00B05DFE"/>
    <w:rsid w:val="00B2147E"/>
    <w:rsid w:val="00B34DF9"/>
    <w:rsid w:val="00B41F57"/>
    <w:rsid w:val="00B5733F"/>
    <w:rsid w:val="00C04F6F"/>
    <w:rsid w:val="00C3736B"/>
    <w:rsid w:val="00C530F7"/>
    <w:rsid w:val="00C62928"/>
    <w:rsid w:val="00C63DCF"/>
    <w:rsid w:val="00C668C5"/>
    <w:rsid w:val="00CD02B6"/>
    <w:rsid w:val="00CE44ED"/>
    <w:rsid w:val="00D0322B"/>
    <w:rsid w:val="00D17C0B"/>
    <w:rsid w:val="00D40BB8"/>
    <w:rsid w:val="00D54CD5"/>
    <w:rsid w:val="00D73B61"/>
    <w:rsid w:val="00D92D60"/>
    <w:rsid w:val="00D92E6A"/>
    <w:rsid w:val="00DE4EDE"/>
    <w:rsid w:val="00E07708"/>
    <w:rsid w:val="00E3492E"/>
    <w:rsid w:val="00E5600D"/>
    <w:rsid w:val="00E63BC4"/>
    <w:rsid w:val="00EA26D2"/>
    <w:rsid w:val="00EB5A7D"/>
    <w:rsid w:val="00F01407"/>
    <w:rsid w:val="00F03099"/>
    <w:rsid w:val="00F11A1E"/>
    <w:rsid w:val="00F21DB8"/>
    <w:rsid w:val="00F32745"/>
    <w:rsid w:val="00F33E0C"/>
    <w:rsid w:val="00F702AC"/>
    <w:rsid w:val="00F82B5A"/>
    <w:rsid w:val="00F87244"/>
    <w:rsid w:val="00F94AF7"/>
    <w:rsid w:val="00F976FD"/>
    <w:rsid w:val="00FC3C69"/>
    <w:rsid w:val="00FF4F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F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E63B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D37449"/>
    <w:rPr>
      <w:rFonts w:ascii="Lucida Grande" w:hAnsi="Lucida Grande" w:cs="Lucida Grande"/>
      <w:sz w:val="18"/>
      <w:szCs w:val="18"/>
    </w:rPr>
  </w:style>
  <w:style w:type="character" w:customStyle="1" w:styleId="BalloonTextChar">
    <w:name w:val="Balloon Text Char"/>
    <w:basedOn w:val="DefaultParagraphFont"/>
    <w:uiPriority w:val="99"/>
    <w:semiHidden/>
    <w:rsid w:val="001A155E"/>
    <w:rPr>
      <w:rFonts w:ascii="Lucida Grande" w:hAnsi="Lucida Grande"/>
      <w:sz w:val="18"/>
      <w:szCs w:val="18"/>
    </w:rPr>
  </w:style>
  <w:style w:type="character" w:customStyle="1" w:styleId="BalloonTextChar1">
    <w:name w:val="Balloon Text Char1"/>
    <w:basedOn w:val="DefaultParagraphFont"/>
    <w:link w:val="BalloonText"/>
    <w:uiPriority w:val="99"/>
    <w:semiHidden/>
    <w:rsid w:val="00D37449"/>
    <w:rPr>
      <w:rFonts w:ascii="Lucida Grande" w:hAnsi="Lucida Grande" w:cs="Lucida Grande"/>
      <w:sz w:val="18"/>
      <w:szCs w:val="18"/>
    </w:rPr>
  </w:style>
  <w:style w:type="paragraph" w:styleId="ListParagraph">
    <w:name w:val="List Paragraph"/>
    <w:basedOn w:val="Normal"/>
    <w:uiPriority w:val="34"/>
    <w:qFormat/>
    <w:rsid w:val="001B4668"/>
    <w:pPr>
      <w:ind w:left="720"/>
      <w:contextualSpacing/>
    </w:pPr>
  </w:style>
  <w:style w:type="character" w:styleId="Hyperlink">
    <w:name w:val="Hyperlink"/>
    <w:basedOn w:val="DefaultParagraphFont"/>
    <w:uiPriority w:val="99"/>
    <w:unhideWhenUsed/>
    <w:rsid w:val="000C0AE3"/>
    <w:rPr>
      <w:color w:val="0563C1" w:themeColor="hyperlink"/>
      <w:u w:val="single"/>
    </w:rPr>
  </w:style>
  <w:style w:type="paragraph" w:styleId="FootnoteText">
    <w:name w:val="footnote text"/>
    <w:basedOn w:val="Normal"/>
    <w:link w:val="FootnoteTextChar"/>
    <w:uiPriority w:val="99"/>
    <w:semiHidden/>
    <w:unhideWhenUsed/>
    <w:rsid w:val="00F32745"/>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F32745"/>
    <w:rPr>
      <w:sz w:val="24"/>
      <w:szCs w:val="24"/>
    </w:rPr>
  </w:style>
  <w:style w:type="character" w:styleId="FootnoteReference">
    <w:name w:val="footnote reference"/>
    <w:basedOn w:val="DefaultParagraphFont"/>
    <w:uiPriority w:val="99"/>
    <w:semiHidden/>
    <w:unhideWhenUsed/>
    <w:rsid w:val="00F32745"/>
    <w:rPr>
      <w:vertAlign w:val="superscript"/>
    </w:rPr>
  </w:style>
  <w:style w:type="character" w:styleId="CommentReference">
    <w:name w:val="annotation reference"/>
    <w:basedOn w:val="DefaultParagraphFont"/>
    <w:rsid w:val="00F32745"/>
    <w:rPr>
      <w:sz w:val="18"/>
      <w:szCs w:val="18"/>
    </w:rPr>
  </w:style>
  <w:style w:type="paragraph" w:styleId="CommentText">
    <w:name w:val="annotation text"/>
    <w:basedOn w:val="Normal"/>
    <w:link w:val="CommentTextChar"/>
    <w:rsid w:val="00F32745"/>
    <w:pPr>
      <w:spacing w:line="240" w:lineRule="auto"/>
    </w:pPr>
    <w:rPr>
      <w:sz w:val="24"/>
      <w:szCs w:val="24"/>
    </w:rPr>
  </w:style>
  <w:style w:type="character" w:customStyle="1" w:styleId="CommentTextChar">
    <w:name w:val="Comment Text Char"/>
    <w:basedOn w:val="DefaultParagraphFont"/>
    <w:link w:val="CommentText"/>
    <w:rsid w:val="00F32745"/>
    <w:rPr>
      <w:sz w:val="24"/>
      <w:szCs w:val="24"/>
    </w:rPr>
  </w:style>
  <w:style w:type="paragraph" w:styleId="CommentSubject">
    <w:name w:val="annotation subject"/>
    <w:basedOn w:val="CommentText"/>
    <w:next w:val="CommentText"/>
    <w:link w:val="CommentSubjectChar"/>
    <w:rsid w:val="00F32745"/>
    <w:rPr>
      <w:b/>
      <w:bCs/>
      <w:sz w:val="20"/>
      <w:szCs w:val="20"/>
    </w:rPr>
  </w:style>
  <w:style w:type="character" w:customStyle="1" w:styleId="CommentSubjectChar">
    <w:name w:val="Comment Subject Char"/>
    <w:basedOn w:val="CommentTextChar"/>
    <w:link w:val="CommentSubject"/>
    <w:rsid w:val="00F3274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E63B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D37449"/>
    <w:rPr>
      <w:rFonts w:ascii="Lucida Grande" w:hAnsi="Lucida Grande" w:cs="Lucida Grande"/>
      <w:sz w:val="18"/>
      <w:szCs w:val="18"/>
    </w:rPr>
  </w:style>
  <w:style w:type="character" w:customStyle="1" w:styleId="BalloonTextChar">
    <w:name w:val="Balloon Text Char"/>
    <w:basedOn w:val="DefaultParagraphFont"/>
    <w:uiPriority w:val="99"/>
    <w:semiHidden/>
    <w:rsid w:val="001A155E"/>
    <w:rPr>
      <w:rFonts w:ascii="Lucida Grande" w:hAnsi="Lucida Grande"/>
      <w:sz w:val="18"/>
      <w:szCs w:val="18"/>
    </w:rPr>
  </w:style>
  <w:style w:type="character" w:customStyle="1" w:styleId="BalloonTextChar1">
    <w:name w:val="Balloon Text Char1"/>
    <w:basedOn w:val="DefaultParagraphFont"/>
    <w:link w:val="BalloonText"/>
    <w:uiPriority w:val="99"/>
    <w:semiHidden/>
    <w:rsid w:val="00D37449"/>
    <w:rPr>
      <w:rFonts w:ascii="Lucida Grande" w:hAnsi="Lucida Grande" w:cs="Lucida Grande"/>
      <w:sz w:val="18"/>
      <w:szCs w:val="18"/>
    </w:rPr>
  </w:style>
  <w:style w:type="paragraph" w:styleId="ListParagraph">
    <w:name w:val="List Paragraph"/>
    <w:basedOn w:val="Normal"/>
    <w:uiPriority w:val="34"/>
    <w:qFormat/>
    <w:rsid w:val="001B4668"/>
    <w:pPr>
      <w:ind w:left="720"/>
      <w:contextualSpacing/>
    </w:pPr>
  </w:style>
  <w:style w:type="character" w:styleId="Hyperlink">
    <w:name w:val="Hyperlink"/>
    <w:basedOn w:val="DefaultParagraphFont"/>
    <w:uiPriority w:val="99"/>
    <w:unhideWhenUsed/>
    <w:rsid w:val="000C0AE3"/>
    <w:rPr>
      <w:color w:val="0563C1" w:themeColor="hyperlink"/>
      <w:u w:val="single"/>
    </w:rPr>
  </w:style>
  <w:style w:type="paragraph" w:styleId="FootnoteText">
    <w:name w:val="footnote text"/>
    <w:basedOn w:val="Normal"/>
    <w:link w:val="FootnoteTextChar"/>
    <w:uiPriority w:val="99"/>
    <w:semiHidden/>
    <w:unhideWhenUsed/>
    <w:rsid w:val="00F32745"/>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F32745"/>
    <w:rPr>
      <w:sz w:val="24"/>
      <w:szCs w:val="24"/>
    </w:rPr>
  </w:style>
  <w:style w:type="character" w:styleId="FootnoteReference">
    <w:name w:val="footnote reference"/>
    <w:basedOn w:val="DefaultParagraphFont"/>
    <w:uiPriority w:val="99"/>
    <w:semiHidden/>
    <w:unhideWhenUsed/>
    <w:rsid w:val="00F32745"/>
    <w:rPr>
      <w:vertAlign w:val="superscript"/>
    </w:rPr>
  </w:style>
  <w:style w:type="character" w:styleId="CommentReference">
    <w:name w:val="annotation reference"/>
    <w:basedOn w:val="DefaultParagraphFont"/>
    <w:rsid w:val="00F32745"/>
    <w:rPr>
      <w:sz w:val="18"/>
      <w:szCs w:val="18"/>
    </w:rPr>
  </w:style>
  <w:style w:type="paragraph" w:styleId="CommentText">
    <w:name w:val="annotation text"/>
    <w:basedOn w:val="Normal"/>
    <w:link w:val="CommentTextChar"/>
    <w:rsid w:val="00F32745"/>
    <w:pPr>
      <w:spacing w:line="240" w:lineRule="auto"/>
    </w:pPr>
    <w:rPr>
      <w:sz w:val="24"/>
      <w:szCs w:val="24"/>
    </w:rPr>
  </w:style>
  <w:style w:type="character" w:customStyle="1" w:styleId="CommentTextChar">
    <w:name w:val="Comment Text Char"/>
    <w:basedOn w:val="DefaultParagraphFont"/>
    <w:link w:val="CommentText"/>
    <w:rsid w:val="00F32745"/>
    <w:rPr>
      <w:sz w:val="24"/>
      <w:szCs w:val="24"/>
    </w:rPr>
  </w:style>
  <w:style w:type="paragraph" w:styleId="CommentSubject">
    <w:name w:val="annotation subject"/>
    <w:basedOn w:val="CommentText"/>
    <w:next w:val="CommentText"/>
    <w:link w:val="CommentSubjectChar"/>
    <w:rsid w:val="00F32745"/>
    <w:rPr>
      <w:b/>
      <w:bCs/>
      <w:sz w:val="20"/>
      <w:szCs w:val="20"/>
    </w:rPr>
  </w:style>
  <w:style w:type="character" w:customStyle="1" w:styleId="CommentSubjectChar">
    <w:name w:val="Comment Subject Char"/>
    <w:basedOn w:val="CommentTextChar"/>
    <w:link w:val="CommentSubject"/>
    <w:rsid w:val="00F327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83652">
      <w:bodyDiv w:val="1"/>
      <w:marLeft w:val="0"/>
      <w:marRight w:val="0"/>
      <w:marTop w:val="0"/>
      <w:marBottom w:val="0"/>
      <w:divBdr>
        <w:top w:val="none" w:sz="0" w:space="0" w:color="auto"/>
        <w:left w:val="none" w:sz="0" w:space="0" w:color="auto"/>
        <w:bottom w:val="none" w:sz="0" w:space="0" w:color="auto"/>
        <w:right w:val="none" w:sz="0" w:space="0" w:color="auto"/>
      </w:divBdr>
    </w:div>
    <w:div w:id="313067676">
      <w:bodyDiv w:val="1"/>
      <w:marLeft w:val="0"/>
      <w:marRight w:val="0"/>
      <w:marTop w:val="0"/>
      <w:marBottom w:val="0"/>
      <w:divBdr>
        <w:top w:val="none" w:sz="0" w:space="0" w:color="auto"/>
        <w:left w:val="none" w:sz="0" w:space="0" w:color="auto"/>
        <w:bottom w:val="none" w:sz="0" w:space="0" w:color="auto"/>
        <w:right w:val="none" w:sz="0" w:space="0" w:color="auto"/>
      </w:divBdr>
    </w:div>
    <w:div w:id="449714749">
      <w:bodyDiv w:val="1"/>
      <w:marLeft w:val="0"/>
      <w:marRight w:val="0"/>
      <w:marTop w:val="0"/>
      <w:marBottom w:val="0"/>
      <w:divBdr>
        <w:top w:val="none" w:sz="0" w:space="0" w:color="auto"/>
        <w:left w:val="none" w:sz="0" w:space="0" w:color="auto"/>
        <w:bottom w:val="none" w:sz="0" w:space="0" w:color="auto"/>
        <w:right w:val="none" w:sz="0" w:space="0" w:color="auto"/>
      </w:divBdr>
    </w:div>
    <w:div w:id="509494670">
      <w:bodyDiv w:val="1"/>
      <w:marLeft w:val="0"/>
      <w:marRight w:val="0"/>
      <w:marTop w:val="0"/>
      <w:marBottom w:val="0"/>
      <w:divBdr>
        <w:top w:val="none" w:sz="0" w:space="0" w:color="auto"/>
        <w:left w:val="none" w:sz="0" w:space="0" w:color="auto"/>
        <w:bottom w:val="none" w:sz="0" w:space="0" w:color="auto"/>
        <w:right w:val="none" w:sz="0" w:space="0" w:color="auto"/>
      </w:divBdr>
    </w:div>
    <w:div w:id="532231814">
      <w:bodyDiv w:val="1"/>
      <w:marLeft w:val="0"/>
      <w:marRight w:val="0"/>
      <w:marTop w:val="0"/>
      <w:marBottom w:val="0"/>
      <w:divBdr>
        <w:top w:val="none" w:sz="0" w:space="0" w:color="auto"/>
        <w:left w:val="none" w:sz="0" w:space="0" w:color="auto"/>
        <w:bottom w:val="none" w:sz="0" w:space="0" w:color="auto"/>
        <w:right w:val="none" w:sz="0" w:space="0" w:color="auto"/>
      </w:divBdr>
    </w:div>
    <w:div w:id="549731113">
      <w:bodyDiv w:val="1"/>
      <w:marLeft w:val="0"/>
      <w:marRight w:val="0"/>
      <w:marTop w:val="0"/>
      <w:marBottom w:val="0"/>
      <w:divBdr>
        <w:top w:val="none" w:sz="0" w:space="0" w:color="auto"/>
        <w:left w:val="none" w:sz="0" w:space="0" w:color="auto"/>
        <w:bottom w:val="none" w:sz="0" w:space="0" w:color="auto"/>
        <w:right w:val="none" w:sz="0" w:space="0" w:color="auto"/>
      </w:divBdr>
    </w:div>
    <w:div w:id="670252135">
      <w:bodyDiv w:val="1"/>
      <w:marLeft w:val="0"/>
      <w:marRight w:val="0"/>
      <w:marTop w:val="0"/>
      <w:marBottom w:val="0"/>
      <w:divBdr>
        <w:top w:val="none" w:sz="0" w:space="0" w:color="auto"/>
        <w:left w:val="none" w:sz="0" w:space="0" w:color="auto"/>
        <w:bottom w:val="none" w:sz="0" w:space="0" w:color="auto"/>
        <w:right w:val="none" w:sz="0" w:space="0" w:color="auto"/>
      </w:divBdr>
    </w:div>
    <w:div w:id="677855918">
      <w:bodyDiv w:val="1"/>
      <w:marLeft w:val="0"/>
      <w:marRight w:val="0"/>
      <w:marTop w:val="0"/>
      <w:marBottom w:val="0"/>
      <w:divBdr>
        <w:top w:val="none" w:sz="0" w:space="0" w:color="auto"/>
        <w:left w:val="none" w:sz="0" w:space="0" w:color="auto"/>
        <w:bottom w:val="none" w:sz="0" w:space="0" w:color="auto"/>
        <w:right w:val="none" w:sz="0" w:space="0" w:color="auto"/>
      </w:divBdr>
    </w:div>
    <w:div w:id="711853928">
      <w:bodyDiv w:val="1"/>
      <w:marLeft w:val="0"/>
      <w:marRight w:val="0"/>
      <w:marTop w:val="0"/>
      <w:marBottom w:val="0"/>
      <w:divBdr>
        <w:top w:val="none" w:sz="0" w:space="0" w:color="auto"/>
        <w:left w:val="none" w:sz="0" w:space="0" w:color="auto"/>
        <w:bottom w:val="none" w:sz="0" w:space="0" w:color="auto"/>
        <w:right w:val="none" w:sz="0" w:space="0" w:color="auto"/>
      </w:divBdr>
    </w:div>
    <w:div w:id="752121487">
      <w:bodyDiv w:val="1"/>
      <w:marLeft w:val="0"/>
      <w:marRight w:val="0"/>
      <w:marTop w:val="0"/>
      <w:marBottom w:val="0"/>
      <w:divBdr>
        <w:top w:val="none" w:sz="0" w:space="0" w:color="auto"/>
        <w:left w:val="none" w:sz="0" w:space="0" w:color="auto"/>
        <w:bottom w:val="none" w:sz="0" w:space="0" w:color="auto"/>
        <w:right w:val="none" w:sz="0" w:space="0" w:color="auto"/>
      </w:divBdr>
    </w:div>
    <w:div w:id="795752594">
      <w:bodyDiv w:val="1"/>
      <w:marLeft w:val="0"/>
      <w:marRight w:val="0"/>
      <w:marTop w:val="0"/>
      <w:marBottom w:val="0"/>
      <w:divBdr>
        <w:top w:val="none" w:sz="0" w:space="0" w:color="auto"/>
        <w:left w:val="none" w:sz="0" w:space="0" w:color="auto"/>
        <w:bottom w:val="none" w:sz="0" w:space="0" w:color="auto"/>
        <w:right w:val="none" w:sz="0" w:space="0" w:color="auto"/>
      </w:divBdr>
    </w:div>
    <w:div w:id="858667742">
      <w:bodyDiv w:val="1"/>
      <w:marLeft w:val="0"/>
      <w:marRight w:val="0"/>
      <w:marTop w:val="0"/>
      <w:marBottom w:val="0"/>
      <w:divBdr>
        <w:top w:val="none" w:sz="0" w:space="0" w:color="auto"/>
        <w:left w:val="none" w:sz="0" w:space="0" w:color="auto"/>
        <w:bottom w:val="none" w:sz="0" w:space="0" w:color="auto"/>
        <w:right w:val="none" w:sz="0" w:space="0" w:color="auto"/>
      </w:divBdr>
    </w:div>
    <w:div w:id="934898153">
      <w:bodyDiv w:val="1"/>
      <w:marLeft w:val="0"/>
      <w:marRight w:val="0"/>
      <w:marTop w:val="0"/>
      <w:marBottom w:val="0"/>
      <w:divBdr>
        <w:top w:val="none" w:sz="0" w:space="0" w:color="auto"/>
        <w:left w:val="none" w:sz="0" w:space="0" w:color="auto"/>
        <w:bottom w:val="none" w:sz="0" w:space="0" w:color="auto"/>
        <w:right w:val="none" w:sz="0" w:space="0" w:color="auto"/>
      </w:divBdr>
    </w:div>
    <w:div w:id="1006206346">
      <w:bodyDiv w:val="1"/>
      <w:marLeft w:val="0"/>
      <w:marRight w:val="0"/>
      <w:marTop w:val="0"/>
      <w:marBottom w:val="0"/>
      <w:divBdr>
        <w:top w:val="none" w:sz="0" w:space="0" w:color="auto"/>
        <w:left w:val="none" w:sz="0" w:space="0" w:color="auto"/>
        <w:bottom w:val="none" w:sz="0" w:space="0" w:color="auto"/>
        <w:right w:val="none" w:sz="0" w:space="0" w:color="auto"/>
      </w:divBdr>
    </w:div>
    <w:div w:id="1091462506">
      <w:bodyDiv w:val="1"/>
      <w:marLeft w:val="0"/>
      <w:marRight w:val="0"/>
      <w:marTop w:val="0"/>
      <w:marBottom w:val="0"/>
      <w:divBdr>
        <w:top w:val="none" w:sz="0" w:space="0" w:color="auto"/>
        <w:left w:val="none" w:sz="0" w:space="0" w:color="auto"/>
        <w:bottom w:val="none" w:sz="0" w:space="0" w:color="auto"/>
        <w:right w:val="none" w:sz="0" w:space="0" w:color="auto"/>
      </w:divBdr>
    </w:div>
    <w:div w:id="1107846707">
      <w:bodyDiv w:val="1"/>
      <w:marLeft w:val="0"/>
      <w:marRight w:val="0"/>
      <w:marTop w:val="0"/>
      <w:marBottom w:val="0"/>
      <w:divBdr>
        <w:top w:val="none" w:sz="0" w:space="0" w:color="auto"/>
        <w:left w:val="none" w:sz="0" w:space="0" w:color="auto"/>
        <w:bottom w:val="none" w:sz="0" w:space="0" w:color="auto"/>
        <w:right w:val="none" w:sz="0" w:space="0" w:color="auto"/>
      </w:divBdr>
    </w:div>
    <w:div w:id="1130901270">
      <w:bodyDiv w:val="1"/>
      <w:marLeft w:val="0"/>
      <w:marRight w:val="0"/>
      <w:marTop w:val="0"/>
      <w:marBottom w:val="0"/>
      <w:divBdr>
        <w:top w:val="none" w:sz="0" w:space="0" w:color="auto"/>
        <w:left w:val="none" w:sz="0" w:space="0" w:color="auto"/>
        <w:bottom w:val="none" w:sz="0" w:space="0" w:color="auto"/>
        <w:right w:val="none" w:sz="0" w:space="0" w:color="auto"/>
      </w:divBdr>
    </w:div>
    <w:div w:id="1230384563">
      <w:bodyDiv w:val="1"/>
      <w:marLeft w:val="0"/>
      <w:marRight w:val="0"/>
      <w:marTop w:val="0"/>
      <w:marBottom w:val="0"/>
      <w:divBdr>
        <w:top w:val="none" w:sz="0" w:space="0" w:color="auto"/>
        <w:left w:val="none" w:sz="0" w:space="0" w:color="auto"/>
        <w:bottom w:val="none" w:sz="0" w:space="0" w:color="auto"/>
        <w:right w:val="none" w:sz="0" w:space="0" w:color="auto"/>
      </w:divBdr>
    </w:div>
    <w:div w:id="1314263150">
      <w:bodyDiv w:val="1"/>
      <w:marLeft w:val="0"/>
      <w:marRight w:val="0"/>
      <w:marTop w:val="0"/>
      <w:marBottom w:val="0"/>
      <w:divBdr>
        <w:top w:val="none" w:sz="0" w:space="0" w:color="auto"/>
        <w:left w:val="none" w:sz="0" w:space="0" w:color="auto"/>
        <w:bottom w:val="none" w:sz="0" w:space="0" w:color="auto"/>
        <w:right w:val="none" w:sz="0" w:space="0" w:color="auto"/>
      </w:divBdr>
    </w:div>
    <w:div w:id="1427651361">
      <w:bodyDiv w:val="1"/>
      <w:marLeft w:val="0"/>
      <w:marRight w:val="0"/>
      <w:marTop w:val="0"/>
      <w:marBottom w:val="0"/>
      <w:divBdr>
        <w:top w:val="none" w:sz="0" w:space="0" w:color="auto"/>
        <w:left w:val="none" w:sz="0" w:space="0" w:color="auto"/>
        <w:bottom w:val="none" w:sz="0" w:space="0" w:color="auto"/>
        <w:right w:val="none" w:sz="0" w:space="0" w:color="auto"/>
      </w:divBdr>
    </w:div>
    <w:div w:id="1428961138">
      <w:bodyDiv w:val="1"/>
      <w:marLeft w:val="0"/>
      <w:marRight w:val="0"/>
      <w:marTop w:val="0"/>
      <w:marBottom w:val="0"/>
      <w:divBdr>
        <w:top w:val="none" w:sz="0" w:space="0" w:color="auto"/>
        <w:left w:val="none" w:sz="0" w:space="0" w:color="auto"/>
        <w:bottom w:val="none" w:sz="0" w:space="0" w:color="auto"/>
        <w:right w:val="none" w:sz="0" w:space="0" w:color="auto"/>
      </w:divBdr>
    </w:div>
    <w:div w:id="1430932036">
      <w:bodyDiv w:val="1"/>
      <w:marLeft w:val="0"/>
      <w:marRight w:val="0"/>
      <w:marTop w:val="0"/>
      <w:marBottom w:val="0"/>
      <w:divBdr>
        <w:top w:val="none" w:sz="0" w:space="0" w:color="auto"/>
        <w:left w:val="none" w:sz="0" w:space="0" w:color="auto"/>
        <w:bottom w:val="none" w:sz="0" w:space="0" w:color="auto"/>
        <w:right w:val="none" w:sz="0" w:space="0" w:color="auto"/>
      </w:divBdr>
    </w:div>
    <w:div w:id="1644850965">
      <w:bodyDiv w:val="1"/>
      <w:marLeft w:val="0"/>
      <w:marRight w:val="0"/>
      <w:marTop w:val="0"/>
      <w:marBottom w:val="0"/>
      <w:divBdr>
        <w:top w:val="none" w:sz="0" w:space="0" w:color="auto"/>
        <w:left w:val="none" w:sz="0" w:space="0" w:color="auto"/>
        <w:bottom w:val="none" w:sz="0" w:space="0" w:color="auto"/>
        <w:right w:val="none" w:sz="0" w:space="0" w:color="auto"/>
      </w:divBdr>
    </w:div>
    <w:div w:id="1753354473">
      <w:bodyDiv w:val="1"/>
      <w:marLeft w:val="0"/>
      <w:marRight w:val="0"/>
      <w:marTop w:val="0"/>
      <w:marBottom w:val="0"/>
      <w:divBdr>
        <w:top w:val="none" w:sz="0" w:space="0" w:color="auto"/>
        <w:left w:val="none" w:sz="0" w:space="0" w:color="auto"/>
        <w:bottom w:val="none" w:sz="0" w:space="0" w:color="auto"/>
        <w:right w:val="none" w:sz="0" w:space="0" w:color="auto"/>
      </w:divBdr>
    </w:div>
    <w:div w:id="1803692101">
      <w:bodyDiv w:val="1"/>
      <w:marLeft w:val="0"/>
      <w:marRight w:val="0"/>
      <w:marTop w:val="0"/>
      <w:marBottom w:val="0"/>
      <w:divBdr>
        <w:top w:val="none" w:sz="0" w:space="0" w:color="auto"/>
        <w:left w:val="none" w:sz="0" w:space="0" w:color="auto"/>
        <w:bottom w:val="none" w:sz="0" w:space="0" w:color="auto"/>
        <w:right w:val="none" w:sz="0" w:space="0" w:color="auto"/>
      </w:divBdr>
    </w:div>
    <w:div w:id="1835415714">
      <w:bodyDiv w:val="1"/>
      <w:marLeft w:val="0"/>
      <w:marRight w:val="0"/>
      <w:marTop w:val="0"/>
      <w:marBottom w:val="0"/>
      <w:divBdr>
        <w:top w:val="none" w:sz="0" w:space="0" w:color="auto"/>
        <w:left w:val="none" w:sz="0" w:space="0" w:color="auto"/>
        <w:bottom w:val="none" w:sz="0" w:space="0" w:color="auto"/>
        <w:right w:val="none" w:sz="0" w:space="0" w:color="auto"/>
      </w:divBdr>
    </w:div>
    <w:div w:id="1878857645">
      <w:bodyDiv w:val="1"/>
      <w:marLeft w:val="0"/>
      <w:marRight w:val="0"/>
      <w:marTop w:val="0"/>
      <w:marBottom w:val="0"/>
      <w:divBdr>
        <w:top w:val="none" w:sz="0" w:space="0" w:color="auto"/>
        <w:left w:val="none" w:sz="0" w:space="0" w:color="auto"/>
        <w:bottom w:val="none" w:sz="0" w:space="0" w:color="auto"/>
        <w:right w:val="none" w:sz="0" w:space="0" w:color="auto"/>
      </w:divBdr>
    </w:div>
    <w:div w:id="1888175759">
      <w:bodyDiv w:val="1"/>
      <w:marLeft w:val="0"/>
      <w:marRight w:val="0"/>
      <w:marTop w:val="0"/>
      <w:marBottom w:val="0"/>
      <w:divBdr>
        <w:top w:val="none" w:sz="0" w:space="0" w:color="auto"/>
        <w:left w:val="none" w:sz="0" w:space="0" w:color="auto"/>
        <w:bottom w:val="none" w:sz="0" w:space="0" w:color="auto"/>
        <w:right w:val="none" w:sz="0" w:space="0" w:color="auto"/>
      </w:divBdr>
    </w:div>
    <w:div w:id="1901481481">
      <w:bodyDiv w:val="1"/>
      <w:marLeft w:val="0"/>
      <w:marRight w:val="0"/>
      <w:marTop w:val="0"/>
      <w:marBottom w:val="0"/>
      <w:divBdr>
        <w:top w:val="none" w:sz="0" w:space="0" w:color="auto"/>
        <w:left w:val="none" w:sz="0" w:space="0" w:color="auto"/>
        <w:bottom w:val="none" w:sz="0" w:space="0" w:color="auto"/>
        <w:right w:val="none" w:sz="0" w:space="0" w:color="auto"/>
      </w:divBdr>
    </w:div>
    <w:div w:id="1936013624">
      <w:bodyDiv w:val="1"/>
      <w:marLeft w:val="0"/>
      <w:marRight w:val="0"/>
      <w:marTop w:val="0"/>
      <w:marBottom w:val="0"/>
      <w:divBdr>
        <w:top w:val="none" w:sz="0" w:space="0" w:color="auto"/>
        <w:left w:val="none" w:sz="0" w:space="0" w:color="auto"/>
        <w:bottom w:val="none" w:sz="0" w:space="0" w:color="auto"/>
        <w:right w:val="none" w:sz="0" w:space="0" w:color="auto"/>
      </w:divBdr>
    </w:div>
    <w:div w:id="1937865871">
      <w:bodyDiv w:val="1"/>
      <w:marLeft w:val="0"/>
      <w:marRight w:val="0"/>
      <w:marTop w:val="0"/>
      <w:marBottom w:val="0"/>
      <w:divBdr>
        <w:top w:val="none" w:sz="0" w:space="0" w:color="auto"/>
        <w:left w:val="none" w:sz="0" w:space="0" w:color="auto"/>
        <w:bottom w:val="none" w:sz="0" w:space="0" w:color="auto"/>
        <w:right w:val="none" w:sz="0" w:space="0" w:color="auto"/>
      </w:divBdr>
    </w:div>
    <w:div w:id="2013288217">
      <w:bodyDiv w:val="1"/>
      <w:marLeft w:val="0"/>
      <w:marRight w:val="0"/>
      <w:marTop w:val="0"/>
      <w:marBottom w:val="0"/>
      <w:divBdr>
        <w:top w:val="none" w:sz="0" w:space="0" w:color="auto"/>
        <w:left w:val="none" w:sz="0" w:space="0" w:color="auto"/>
        <w:bottom w:val="none" w:sz="0" w:space="0" w:color="auto"/>
        <w:right w:val="none" w:sz="0" w:space="0" w:color="auto"/>
      </w:divBdr>
    </w:div>
    <w:div w:id="2027706487">
      <w:bodyDiv w:val="1"/>
      <w:marLeft w:val="0"/>
      <w:marRight w:val="0"/>
      <w:marTop w:val="0"/>
      <w:marBottom w:val="0"/>
      <w:divBdr>
        <w:top w:val="none" w:sz="0" w:space="0" w:color="auto"/>
        <w:left w:val="none" w:sz="0" w:space="0" w:color="auto"/>
        <w:bottom w:val="none" w:sz="0" w:space="0" w:color="auto"/>
        <w:right w:val="none" w:sz="0" w:space="0" w:color="auto"/>
      </w:divBdr>
    </w:div>
    <w:div w:id="2037458968">
      <w:bodyDiv w:val="1"/>
      <w:marLeft w:val="0"/>
      <w:marRight w:val="0"/>
      <w:marTop w:val="0"/>
      <w:marBottom w:val="0"/>
      <w:divBdr>
        <w:top w:val="none" w:sz="0" w:space="0" w:color="auto"/>
        <w:left w:val="none" w:sz="0" w:space="0" w:color="auto"/>
        <w:bottom w:val="none" w:sz="0" w:space="0" w:color="auto"/>
        <w:right w:val="none" w:sz="0" w:space="0" w:color="auto"/>
      </w:divBdr>
    </w:div>
    <w:div w:id="2042784389">
      <w:bodyDiv w:val="1"/>
      <w:marLeft w:val="0"/>
      <w:marRight w:val="0"/>
      <w:marTop w:val="0"/>
      <w:marBottom w:val="0"/>
      <w:divBdr>
        <w:top w:val="none" w:sz="0" w:space="0" w:color="auto"/>
        <w:left w:val="none" w:sz="0" w:space="0" w:color="auto"/>
        <w:bottom w:val="none" w:sz="0" w:space="0" w:color="auto"/>
        <w:right w:val="none" w:sz="0" w:space="0" w:color="auto"/>
      </w:divBdr>
    </w:div>
    <w:div w:id="208132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rdc.wa.gov/briefs/pdf/2014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2144</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Bertha</dc:creator>
  <cp:lastModifiedBy>JOSEPH A MIENKO</cp:lastModifiedBy>
  <cp:revision>2</cp:revision>
  <dcterms:created xsi:type="dcterms:W3CDTF">2014-12-12T23:39:00Z</dcterms:created>
  <dcterms:modified xsi:type="dcterms:W3CDTF">2014-12-12T23:39:00Z</dcterms:modified>
</cp:coreProperties>
</file>