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2019-2020学年第二学期南阳理工学院计算机与软件学院（计算机技术公共教学部）考试</w:t>
      </w:r>
    </w:p>
    <w:p>
      <w:r>
        <w:t>课程:[1504808130]Python程序开发  班级:19软工云计算2班  姓名:赵毅恒  学号:1815925605</w:t>
      </w:r>
    </w:p>
    <w:p>
      <w:pPr>
        <w:pStyle w:val="Heading1"/>
      </w:pPr>
      <w:r>
        <w:t>一.选择</w:t>
      </w:r>
    </w:p>
    <w:p>
      <w:r>
        <w:t>1.在下列数据类型中，Python不支持的是（）。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2.下列选项中不符合Python语言变量命名规则的是（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3.下列选项中不符合Python语言变量命名规则的是（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4.关于Python赋值语句，以下选项中不合法的是______。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5.Python中'123'+456对应的结果是：（）。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6."ab"+"c"*2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7.S和T是两个集合，对于S&amp;T的描述正确的是（）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8.字典d={'abc':123,'def':456,'ghi':789},len(d)的结果是（）。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9.关于误差的衡量，哪个是不准确的（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10.如果容器组件p的布局是BorderLayout，则在p的下边中添加一个按钮b，应该使用的语句是()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11.对于catch子句的排列，下列哪种是正确的(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12.当方法遇到异常又不知如何处理时，下列哪种说法是正确的(  )</w:t>
      </w:r>
    </w:p>
    <w:p>
      <w:r>
        <w:t xml:space="preserve">A. 捕获异常  </w:t>
        <w:br/>
        <w:t xml:space="preserve">B. 抛出异常  </w:t>
        <w:br/>
        <w:t xml:space="preserve">C. 声明异常  </w:t>
        <w:br/>
        <w:t xml:space="preserve">D.  嵌套异常  </w:t>
        <w:br/>
      </w:r>
    </w:p>
    <w:p>
      <w:r>
        <w:t>13.当方法遇到异常又不知如何处理时，下列哪种说法是正确的(  )</w:t>
      </w:r>
    </w:p>
    <w:p>
      <w:r>
        <w:t xml:space="preserve">A. 捕获异常  </w:t>
        <w:br/>
        <w:t xml:space="preserve">B. 抛出异常  </w:t>
        <w:br/>
        <w:t xml:space="preserve">C. 声明异常  </w:t>
        <w:br/>
        <w:t xml:space="preserve">D.  嵌套异常  </w:t>
        <w:br/>
      </w:r>
    </w:p>
    <w:p>
      <w:r>
        <w:t>14.在异常处理中，如释放资源、关闭文件、关闭数据库等由(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15.DNS是用来解析下列各项中的哪一项（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16.TELNET是进程端口号一般是（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17.进行减法运算时，要尽量做到（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r>
        <w:t>18.容器类java.awt.container的父类是()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19.（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20.（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pPr>
        <w:pStyle w:val="Heading1"/>
      </w:pPr>
      <w:r>
        <w:t>二.填空</w:t>
      </w:r>
    </w:p>
    <w:p>
      <w:r>
        <w:t>21.Python 中使用________进行单行注释。</w:t>
      </w:r>
    </w:p>
    <w:p/>
    <w:p>
      <w:r>
        <w:t>22.使用字典对象的____方法可以返回字典的“值”列表。</w:t>
      </w:r>
    </w:p>
    <w:p/>
    <w:p>
      <w:r>
        <w:t>23.Python语句print(set([1,2,1,2,3]))的结果是____。</w:t>
      </w:r>
    </w:p>
    <w:p/>
    <w:p>
      <w:r>
        <w:t>24.使用字典对象的____方法可以返回字典的“值”列表。</w:t>
      </w:r>
    </w:p>
    <w:p/>
    <w:p>
      <w:r>
        <w:t>25.若a=10,b=20,那么(a and b)结果为____。</w:t>
      </w:r>
    </w:p>
    <w:p/>
    <w:p>
      <w:r>
        <w:t>26.使用字典对象的____方法可以返回字典的“值”列表。</w:t>
      </w:r>
    </w:p>
    <w:p/>
    <w:p>
      <w:r>
        <w:t>27.表达式 chr(ord(’a‘)-32)的值为____。</w:t>
      </w:r>
    </w:p>
    <w:p/>
    <w:p>
      <w:r>
        <w:t>28.表达式 [index for index, value in enumerate([3,5,7,3,7]) if value == max([3,5,7,3,7)] 的值为____。</w:t>
      </w:r>
    </w:p>
    <w:p/>
    <w:p>
      <w:r>
        <w:t>29.设有如下形式的字符数组定义：</w:t>
        <w:br/>
        <w:br/>
        <w:br/>
        <w:br/>
        <w:t>static char str[ ]="beijing";则执行下列语句后的输出结果为（）</w:t>
      </w:r>
    </w:p>
    <w:p/>
    <w:p>
      <w:r>
        <w:t>30.执行完毕后，i的值为（）</w:t>
      </w:r>
    </w:p>
    <w:p/>
    <w:p>
      <w:pPr>
        <w:pStyle w:val="Heading1"/>
      </w:pPr>
      <w:r>
        <w:t>三.判断</w:t>
      </w:r>
    </w:p>
    <w:p>
      <w:r>
        <w:t>31.浮点数运算的结果不可以直接比较大小。</w:t>
      </w:r>
    </w:p>
    <w:p/>
    <w:p>
      <w:r>
        <w:t>32.复数2.3e+4-1.34e-4i的实部是2.3e+4，虚部是-1.34e-4j。</w:t>
      </w:r>
    </w:p>
    <w:p/>
    <w:p>
      <w:r>
        <w:t>33.在Python中Oxad是合法的十六进制数字表示形式。</w:t>
      </w:r>
    </w:p>
    <w:p/>
    <w:p>
      <w:r>
        <w:t>34.三次样条插值只需要插值节点位置即可</w:t>
      </w:r>
    </w:p>
    <w:p/>
    <w:p>
      <w:r>
        <w:t>35.列表lst=[12,-5,-22,-10,-26,35,0,49,3,-21],lst[1::2]的结果是[12,-22,-26,0,3]。</w:t>
      </w:r>
    </w:p>
    <w:p/>
    <w:p>
      <w:r>
        <w:t>36.列表lst=[12,-5,-22,-10,-26,35,0,49,3,-21],lst[1::2]的结果是[12,-22,-26,0,3]。</w:t>
      </w:r>
    </w:p>
    <w:p/>
    <w:p>
      <w:r>
        <w:t>37.len(set([0.4.5.6.0.7.8])的结果是7。</w:t>
      </w:r>
    </w:p>
    <w:p/>
    <w:p>
      <w:r>
        <w:t>38.程序中抛出异常时(throw)，只能抛出自己定义的异常对象</w:t>
      </w:r>
    </w:p>
    <w:p/>
    <w:p>
      <w:r>
        <w:t>39.当窗口大小改变时，第1行和第2行的组件的大小也会随之改变，其他组件的大小不发生改变</w:t>
      </w:r>
    </w:p>
    <w:p/>
    <w:p>
      <w:r>
        <w:t>40.当要计算的节点x 靠近给定数据点终点xn时，选择Lagrange插值公式比较合适</w:t>
      </w:r>
    </w:p>
    <w:p/>
    <w:p>
      <w:pPr>
        <w:pStyle w:val="Heading1"/>
      </w:pPr>
      <w:r>
        <w:t>四.简答题</w:t>
      </w:r>
    </w:p>
    <w:p>
      <w:r>
        <w:t>41.简述面向对象的三大特性并解释</w:t>
      </w:r>
    </w:p>
    <w:p/>
    <w:p>
      <w:r>
        <w:t>42.简述面向对象的三大特性并解释</w:t>
      </w:r>
    </w:p>
    <w:p/>
    <w:p>
      <w:r>
        <w:t>43.arr11 = 5-np.arange(1,13).reshape(4,3), 计算所有元素及每一列的和；对每一</w:t>
        <w:br/>
        <w:t>个元素、每一列求累积和；计算每一行的累计积；计算所有元素的最小值；计算</w:t>
        <w:br/>
        <w:t>每一列的最大值；计算所有元素、每一行的均值；计算所有元素、每一列的中位</w:t>
        <w:br/>
        <w:t>数；计算所有元素的方差，每一行的标准差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