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2020-2021学年第二学期南阳理工学院计算机与软件学院（计算机技术公共教学部）考试</w:t>
      </w:r>
    </w:p>
    <w:p>
      <w:r>
        <w:t>课程:[1504808130]Python程序开发  班级:19软工数媒1  姓名:马世杰  学号:1915925081</w:t>
      </w:r>
    </w:p>
    <w:p>
      <w:pPr>
        <w:pStyle w:val="Heading1"/>
      </w:pPr>
      <w:r>
        <w:t>一.选择</w:t>
      </w:r>
    </w:p>
    <w:p>
      <w:r>
        <w:t>1.关于Python赋值语句，以下选项中不合法的是______。</w:t>
      </w:r>
    </w:p>
    <w:p>
      <w:r>
        <w:t xml:space="preserve">A. x=(y=1)  </w:t>
        <w:br/>
        <w:t xml:space="preserve">B. x=y=1  </w:t>
        <w:br/>
        <w:t xml:space="preserve">C. x,y=y,x  </w:t>
        <w:br/>
        <w:t xml:space="preserve">D.  x=1;y=2  </w:t>
        <w:br/>
      </w:r>
    </w:p>
    <w:p>
      <w:r>
        <w:t>2.下列选项中不符合Python语言变量命名规则的是（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3.在下列数据类型中，Python不支持的是（）。</w:t>
      </w:r>
    </w:p>
    <w:p>
      <w:r>
        <w:t xml:space="preserve">A. char  </w:t>
        <w:br/>
        <w:t xml:space="preserve">B. int  </w:t>
        <w:br/>
        <w:t xml:space="preserve">C. float  </w:t>
        <w:br/>
        <w:t xml:space="preserve">D. list  </w:t>
        <w:br/>
      </w:r>
    </w:p>
    <w:p>
      <w:r>
        <w:t>4.下列选项中不符合Python语言变量命名规则的是（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5.关于Python赋值语句，以下选项中不合法的是______。</w:t>
      </w:r>
    </w:p>
    <w:p>
      <w:r>
        <w:t xml:space="preserve">A. x=(y=1)  </w:t>
        <w:br/>
        <w:t xml:space="preserve">B. x=y=1  </w:t>
        <w:br/>
        <w:t xml:space="preserve">C. x,y=y,x  </w:t>
        <w:br/>
        <w:t xml:space="preserve">D.  x=1;y=2  </w:t>
        <w:br/>
      </w:r>
    </w:p>
    <w:p>
      <w:r>
        <w:t>6.Python中'123'+456对应的结果是：（）。</w:t>
      </w:r>
    </w:p>
    <w:p>
      <w:r>
        <w:t xml:space="preserve">A. 579  </w:t>
        <w:br/>
        <w:t xml:space="preserve">B. 运行错误  </w:t>
        <w:br/>
        <w:t xml:space="preserve">C. ’123456‘  </w:t>
        <w:br/>
        <w:t xml:space="preserve">D. 123456  </w:t>
        <w:br/>
      </w:r>
    </w:p>
    <w:p>
      <w:r>
        <w:t>7.Python中print(8.0/2**3)结果为：（）。</w:t>
      </w:r>
    </w:p>
    <w:p>
      <w:r>
        <w:t xml:space="preserve">A. 64  </w:t>
        <w:br/>
        <w:t xml:space="preserve">B. 1.0  </w:t>
        <w:br/>
        <w:t xml:space="preserve">C. 64.0  </w:t>
        <w:br/>
        <w:t xml:space="preserve">D. 1  </w:t>
        <w:br/>
      </w:r>
    </w:p>
    <w:p>
      <w:r>
        <w:t>8.Python中'123'+456对应的结果是：（）。</w:t>
      </w:r>
    </w:p>
    <w:p>
      <w:r>
        <w:t xml:space="preserve">A. 579  </w:t>
        <w:br/>
        <w:t xml:space="preserve">B. 运行错误  </w:t>
        <w:br/>
        <w:t xml:space="preserve">C. ’123456‘  </w:t>
        <w:br/>
        <w:t xml:space="preserve">D. 123456  </w:t>
        <w:br/>
      </w:r>
    </w:p>
    <w:p>
      <w:r>
        <w:t>9.编写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10.关于"for&lt;循环变量&gt; in&lt;循环结构&gt;"的描述，错误的是 ()。</w:t>
      </w:r>
    </w:p>
    <w:p>
      <w:r>
        <w:t xml:space="preserve">A. 这个循环体语句中不能有break语句，会影响循环次数  </w:t>
        <w:br/>
        <w:t xml:space="preserve">B. &lt;循环结构&gt;采用[1,2,3]和[1'，23的时候，循环的次数是一样的  </w:t>
        <w:br/>
        <w:t xml:space="preserve">C. 使用range(a,b)函数指定for循环的循环变量取值是从a到b-1  </w:t>
        <w:br/>
        <w:t xml:space="preserve">D. foriin range(1,10,2)表示循环5次，i的值是从1到9的奇数  </w:t>
        <w:br/>
      </w:r>
    </w:p>
    <w:p>
      <w:r>
        <w:t>11.在异常处理中，如释放资源、关闭文件、关闭数据库等由( )来完成。</w:t>
      </w:r>
    </w:p>
    <w:p>
      <w:r>
        <w:t xml:space="preserve">A. try子句  </w:t>
        <w:br/>
        <w:t xml:space="preserve">B. catch子句  </w:t>
        <w:br/>
        <w:t xml:space="preserve">C. finally子句  </w:t>
        <w:br/>
        <w:t xml:space="preserve">D. throw子句  </w:t>
        <w:br/>
      </w:r>
    </w:p>
    <w:p>
      <w:r>
        <w:t>12.对于catch子句的排列，下列哪种是正确的(  )</w:t>
      </w:r>
    </w:p>
    <w:p>
      <w:r>
        <w:t xml:space="preserve">A. 父类在先，子类在后  </w:t>
        <w:br/>
        <w:t xml:space="preserve">B. 子类在先，父类在后  </w:t>
        <w:br/>
        <w:t xml:space="preserve">C.  有继承关系的异常不能在同一个try程序段内  </w:t>
        <w:br/>
        <w:t xml:space="preserve">D. 先有子类，其他如何排列都无关  </w:t>
        <w:br/>
      </w:r>
    </w:p>
    <w:p>
      <w:r>
        <w:t>13.当方法遇到异常又不知如何处理时，下列哪种说法是正确的(  )</w:t>
      </w:r>
    </w:p>
    <w:p>
      <w:r>
        <w:t xml:space="preserve">A. 捕获异常  </w:t>
        <w:br/>
        <w:t xml:space="preserve">B. 抛出异常  </w:t>
        <w:br/>
        <w:t xml:space="preserve">C. 声明异常  </w:t>
        <w:br/>
        <w:t xml:space="preserve">D.  嵌套异常  </w:t>
        <w:br/>
      </w:r>
    </w:p>
    <w:p>
      <w:r>
        <w:t>14.对于catch子句的排列，下列哪种是正确的(  )</w:t>
      </w:r>
    </w:p>
    <w:p>
      <w:r>
        <w:t xml:space="preserve">A. 父类在先，子类在后  </w:t>
        <w:br/>
        <w:t xml:space="preserve">B. 子类在先，父类在后  </w:t>
        <w:br/>
        <w:t xml:space="preserve">C.  有继承关系的异常不能在同一个try程序段内  </w:t>
        <w:br/>
        <w:t xml:space="preserve">D. 先有子类，其他如何排列都无关  </w:t>
        <w:br/>
      </w:r>
    </w:p>
    <w:p>
      <w:r>
        <w:t>15.DNS是用来解析下列各项中的哪一项（ ）</w:t>
      </w:r>
    </w:p>
    <w:p>
      <w:r>
        <w:t xml:space="preserve">A. IP地址和MAC地址  </w:t>
        <w:br/>
        <w:t xml:space="preserve"> B.  用户名和IP地址  </w:t>
        <w:br/>
        <w:t xml:space="preserve">C.  TCP名字和地址  </w:t>
        <w:br/>
        <w:t xml:space="preserve">D.  主机名和传输层地址  </w:t>
        <w:br/>
      </w:r>
    </w:p>
    <w:p>
      <w:r>
        <w:t>16.用逻辑表达式表示“大于10而小于20的数”,正确的是（    ）</w:t>
      </w:r>
    </w:p>
    <w:p>
      <w:r>
        <w:t xml:space="preserve">A. !(x&lt;=10||x&gt;=20)  </w:t>
        <w:br/>
        <w:t xml:space="preserve">B. x&gt;10||x&lt;20   </w:t>
        <w:br/>
        <w:t xml:space="preserve">C. 10&lt;x&lt;20   </w:t>
        <w:br/>
        <w:t xml:space="preserve">D. x&gt;10&amp;&amp;x&lt;20  </w:t>
        <w:br/>
      </w:r>
    </w:p>
    <w:p>
      <w:r>
        <w:t>17.关于分支结构，以下选项中描述不正确的是 ()。</w:t>
      </w:r>
    </w:p>
    <w:p>
      <w:r>
        <w:t xml:space="preserve">A. if语句中语句块执行与否依赖于条件判断  </w:t>
        <w:br/>
        <w:t xml:space="preserve">B. if语句中条件部分可以使用任何能够产生True和False的语句和函数  </w:t>
        <w:br/>
        <w:t xml:space="preserve">C. 双分支结构有一种紧凑形式，使用保留字if和elif实现  </w:t>
        <w:br/>
        <w:t xml:space="preserve">D. 多分支结构用于设置多个判断条件以及对应的多条执行路径  </w:t>
        <w:br/>
      </w:r>
    </w:p>
    <w:p>
      <w:r>
        <w:t>18.关于误差的衡量，哪个是不准确的（ ）</w:t>
      </w:r>
    </w:p>
    <w:p>
      <w:r>
        <w:t xml:space="preserve">A:相对误差  </w:t>
        <w:br/>
        <w:t xml:space="preserve">B:百分误差  </w:t>
        <w:br/>
        <w:t xml:space="preserve">C:估计误差  </w:t>
        <w:br/>
        <w:t xml:space="preserve">D:绝对误差  </w:t>
        <w:br/>
      </w:r>
    </w:p>
    <w:p>
      <w:r>
        <w:t>19.（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r>
        <w:t>20.进行减法运算时，要尽量做到（ ）？</w:t>
      </w:r>
    </w:p>
    <w:p>
      <w:r>
        <w:t xml:space="preserve">A:不用管，直接计算即可  </w:t>
        <w:br/>
        <w:t xml:space="preserve">B:避免相近的近似数相减  </w:t>
        <w:br/>
        <w:t xml:space="preserve">C:数的量级相差不要太大  </w:t>
        <w:br/>
        <w:t xml:space="preserve">D:避免相近的数相减  </w:t>
        <w:br/>
      </w:r>
    </w:p>
    <w:p>
      <w:pPr>
        <w:pStyle w:val="Heading1"/>
      </w:pPr>
      <w:r>
        <w:t>二.填空</w:t>
      </w:r>
    </w:p>
    <w:p>
      <w:r>
        <w:t>21.Python 中使用________进行单行注释。</w:t>
      </w:r>
    </w:p>
    <w:p/>
    <w:p>
      <w:r>
        <w:t>22.Python 无穷循环 while True:</w:t>
        <w:br/>
        <w:t>的循环体中可用</w:t>
        <w:br/>
        <w:t>语句____退出循环</w:t>
      </w:r>
    </w:p>
    <w:p/>
    <w:p>
      <w:r>
        <w:t>23.若a=10,b=20,那么(a and b)结果为____。</w:t>
      </w:r>
    </w:p>
    <w:p/>
    <w:p>
      <w:r>
        <w:t>24.表达式 chr(ord(’a‘)-32)的值为____。</w:t>
      </w:r>
    </w:p>
    <w:p/>
    <w:p>
      <w:r>
        <w:t>25.若n+1个插值节点互不相同，则满足插值条件的n次插值多项式（）</w:t>
      </w:r>
    </w:p>
    <w:p/>
    <w:p>
      <w:r>
        <w:t>26.三次样条函数的插值条件中，最多可以插值于给定数据点的 阶导数三次样条函数的插值条件中，最多可以插值于给定数据点的（） 阶导数</w:t>
      </w:r>
    </w:p>
    <w:p/>
    <w:p>
      <w:r>
        <w:t>27.文件传输是使用（）协议。</w:t>
      </w:r>
    </w:p>
    <w:p/>
    <w:p>
      <w:r>
        <w:t>28.在异常处理中，如释放资源、关闭文件、关闭数据库等由( )来完成</w:t>
      </w:r>
    </w:p>
    <w:p/>
    <w:p>
      <w:r>
        <w:t>29.算法的计算复杂性可以通过（）来衡量</w:t>
      </w:r>
    </w:p>
    <w:p/>
    <w:p>
      <w:r>
        <w:t>30.创建按钮的类为（）</w:t>
      </w:r>
    </w:p>
    <w:p/>
    <w:p>
      <w:pPr>
        <w:pStyle w:val="Heading1"/>
      </w:pPr>
      <w:r>
        <w:t>三.判断</w:t>
      </w:r>
    </w:p>
    <w:p>
      <w:r>
        <w:t>31.Python程序设计中的整数类型没有取值范围限制，但受限于当前计算机的内存大小。</w:t>
      </w:r>
    </w:p>
    <w:p/>
    <w:p>
      <w:r>
        <w:t>32.浮点数运算的结果不可以直接比较大小。</w:t>
      </w:r>
    </w:p>
    <w:p/>
    <w:p>
      <w:r>
        <w:t>33.在Python中Oxad是合法的十六进制数字表示形式。</w:t>
      </w:r>
    </w:p>
    <w:p/>
    <w:p>
      <w:r>
        <w:t>34.在Python中Oxad是合法的十六进制数字表示形式。</w:t>
      </w:r>
    </w:p>
    <w:p/>
    <w:p>
      <w:r>
        <w:t>35.浮点数运算的结果不可以直接比较大小。</w:t>
      </w:r>
    </w:p>
    <w:p/>
    <w:p>
      <w:r>
        <w:t>36.在Python中Oxad是合法的十六进制数字表示形式。</w:t>
      </w:r>
    </w:p>
    <w:p/>
    <w:p>
      <w:r>
        <w:t>37.程序中抛出异常时(throw)，只能抛出自己定义的异常对象</w:t>
      </w:r>
    </w:p>
    <w:p/>
    <w:p>
      <w:r>
        <w:t>38.表达式[1,3,2)&gt;[1,23] 的值为True。</w:t>
      </w:r>
    </w:p>
    <w:p/>
    <w:p>
      <w:r>
        <w:t>39.异常类对象代表当前出现的一个具体异常</w:t>
      </w:r>
    </w:p>
    <w:p/>
    <w:p>
      <w:r>
        <w:t>40.当要计算的节点x 靠近给定数据点终点xn时，选择Lagrange插值公式比较合适</w:t>
      </w:r>
    </w:p>
    <w:p/>
    <w:p>
      <w:pPr>
        <w:pStyle w:val="Heading1"/>
      </w:pPr>
      <w:r>
        <w:t>四.简答题</w:t>
      </w:r>
    </w:p>
    <w:p>
      <w:r>
        <w:t>41.简述面向对象的重要术语：多态、继承、封装、类、对象。</w:t>
      </w:r>
    </w:p>
    <w:p/>
    <w:p>
      <w:r>
        <w:t>42.简述面向对象的三大特性并解释</w:t>
      </w:r>
    </w:p>
    <w:p/>
    <w:p>
      <w:r>
        <w:t>43.根据院士名单，爬取该yuan士性别，族别信息；根据yuan士简介提取该院士就读本科学校，入选院士年份；将院士姓名，性别，族别信息，本科学校，入选yuan士年份信息写入excel文件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