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2019-2020学年第二学期南阳理工学院计算机与软件学院（计算机技术公共教学部）考试</w:t>
      </w:r>
    </w:p>
    <w:p>
      <w:r>
        <w:t>课程:[1504808130]Python程序开发  班级:19软工游戏  姓名:邓一  学号:1815925514</w:t>
      </w:r>
    </w:p>
    <w:p>
      <w:pPr>
        <w:pStyle w:val="Heading1"/>
      </w:pPr>
      <w:r>
        <w:t>一.选择</w:t>
      </w:r>
    </w:p>
    <w:p>
      <w:r>
        <w:t>1.关于Python赋值语句，以下选项中不合法的是______。</w:t>
      </w:r>
    </w:p>
    <w:p>
      <w:r>
        <w:t xml:space="preserve">A. x=(y=1)  </w:t>
        <w:br/>
        <w:t xml:space="preserve">B. x=y=1  </w:t>
        <w:br/>
        <w:t xml:space="preserve">C. x,y=y,x  </w:t>
        <w:br/>
        <w:t xml:space="preserve">D.  x=1;y=2  </w:t>
        <w:br/>
      </w:r>
    </w:p>
    <w:p>
      <w:r>
        <w:t>2.Pyhton语句print(type([1,2,3,4]))（）。</w:t>
      </w:r>
    </w:p>
    <w:p>
      <w:r>
        <w:t xml:space="preserve">A. &lt;class ‘tuple’&gt;  </w:t>
        <w:br/>
        <w:t xml:space="preserve">B. &lt;class ‘dict’&gt;  </w:t>
        <w:br/>
        <w:t xml:space="preserve">C. &lt;class ‘list’&gt;  </w:t>
        <w:br/>
        <w:t xml:space="preserve">D. &lt;class ‘set’&gt;  </w:t>
        <w:br/>
      </w:r>
    </w:p>
    <w:p>
      <w:r>
        <w:t>3.假设list1 = [30,1,2,1,0], list2=[1,21,13]，下面哪条语句的返回值是[30,1,2,1,0,1,21,13]（）。</w:t>
      </w:r>
    </w:p>
    <w:p>
      <w:r>
        <w:t xml:space="preserve">A. list1+list2  </w:t>
        <w:br/>
        <w:t xml:space="preserve">B. 3*list  </w:t>
        <w:br/>
        <w:t xml:space="preserve">C. list1*3  </w:t>
        <w:br/>
        <w:t xml:space="preserve">D. list1  </w:t>
        <w:br/>
      </w:r>
    </w:p>
    <w:p>
      <w:r>
        <w:t>4.关于 Python的元组类型，以下选项中描述错误的是（）。</w:t>
      </w:r>
    </w:p>
    <w:p>
      <w:r>
        <w:t xml:space="preserve">A. 元组一旦创建就不能被修改  </w:t>
        <w:br/>
        <w:t xml:space="preserve">B. Python 中元组采用逗号和圆括号(可选)来表示  </w:t>
        <w:br/>
        <w:t xml:space="preserve">C. 元组中元素不可以是不同类型  </w:t>
        <w:br/>
        <w:t xml:space="preserve">D. 一个元组可以作为另一个元组的元素，可以采用多级索引获取信息  </w:t>
        <w:br/>
      </w:r>
    </w:p>
    <w:p>
      <w:r>
        <w:t>5."ab"+"c"*2 结果是（ ）。</w:t>
      </w:r>
    </w:p>
    <w:p>
      <w:r>
        <w:t xml:space="preserve">A. abc2  </w:t>
        <w:br/>
        <w:t xml:space="preserve">B. abcc  </w:t>
        <w:br/>
        <w:t xml:space="preserve">C. abcabc  </w:t>
        <w:br/>
        <w:t xml:space="preserve">D. ababcc  </w:t>
        <w:br/>
      </w:r>
    </w:p>
    <w:p>
      <w:r>
        <w:t>6.编写 C++程序一般需经过的几个步骤依次是（       ）</w:t>
      </w:r>
    </w:p>
    <w:p>
      <w:r>
        <w:t xml:space="preserve">A.  编辑、编译、运行、连接  </w:t>
        <w:br/>
        <w:t xml:space="preserve">B. 编辑、编译、连接、运行  </w:t>
        <w:br/>
        <w:t xml:space="preserve">C. 编译、调试、编辑、连接  </w:t>
        <w:br/>
        <w:t xml:space="preserve">D. 编译、编辑、连接、运行  </w:t>
        <w:br/>
      </w:r>
    </w:p>
    <w:p>
      <w:r>
        <w:t>7.S和T是两个集合，对于S&amp;T的描述正确的是（）</w:t>
      </w:r>
    </w:p>
    <w:p>
      <w:r>
        <w:t xml:space="preserve">A. S和T的差运算，包括在集合S但不在集合T的元素  </w:t>
        <w:br/>
        <w:t xml:space="preserve">B. S和T的交运算，同时包括在集合S和集合T的元素  </w:t>
        <w:br/>
        <w:t xml:space="preserve">C. S和T的补运算，包括在集合S和集合T的非相同元素  </w:t>
        <w:br/>
        <w:t xml:space="preserve">D. S和T的并运算，包括在集合S和T的所有元素  </w:t>
        <w:br/>
      </w:r>
    </w:p>
    <w:p>
      <w:r>
        <w:t>8.S和T是两个集合，对于S&amp;T的描述正确的是（）</w:t>
      </w:r>
    </w:p>
    <w:p>
      <w:r>
        <w:t xml:space="preserve">A. S和T的差运算，包括在集合S但不在集合T的元素  </w:t>
        <w:br/>
        <w:t xml:space="preserve">B. S和T的交运算，同时包括在集合S和集合T的元素  </w:t>
        <w:br/>
        <w:t xml:space="preserve">C. S和T的补运算，包括在集合S和集合T的非相同元素  </w:t>
        <w:br/>
        <w:t xml:space="preserve">D. S和T的并运算，包括在集合S和T的所有元素  </w:t>
        <w:br/>
      </w:r>
    </w:p>
    <w:p>
      <w:r>
        <w:t>9.实现多路分支最佳控制结构是 ()。</w:t>
      </w:r>
    </w:p>
    <w:p>
      <w:r>
        <w:t xml:space="preserve">A. if  </w:t>
        <w:br/>
        <w:t xml:space="preserve">B.  if-elif-else  </w:t>
        <w:br/>
        <w:t xml:space="preserve">C. try  </w:t>
        <w:br/>
        <w:t xml:space="preserve">D. if-else  </w:t>
        <w:br/>
      </w:r>
    </w:p>
    <w:p>
      <w:r>
        <w:t>10.用逻辑表达式表示“大于10而小于20的数”,正确的是（    ）</w:t>
      </w:r>
    </w:p>
    <w:p>
      <w:r>
        <w:t xml:space="preserve">A. !(x&lt;=10||x&gt;=20)  </w:t>
        <w:br/>
        <w:t xml:space="preserve">B. x&gt;10||x&lt;20   </w:t>
        <w:br/>
        <w:t xml:space="preserve">C. 10&lt;x&lt;20   </w:t>
        <w:br/>
        <w:t xml:space="preserve">D. x&gt;10&amp;&amp;x&lt;20  </w:t>
        <w:br/>
      </w:r>
    </w:p>
    <w:p>
      <w:r>
        <w:t>11.以下哪种误差可以完全避免？</w:t>
      </w:r>
    </w:p>
    <w:p>
      <w:r>
        <w:t xml:space="preserve">A:过失误差  </w:t>
        <w:br/>
        <w:t xml:space="preserve">B:观察误差  </w:t>
        <w:br/>
        <w:t xml:space="preserve">C:模型误差  </w:t>
        <w:br/>
        <w:t xml:space="preserve">D:舍入误差  </w:t>
        <w:br/>
      </w:r>
    </w:p>
    <w:p>
      <w:r>
        <w:t>12.当方法遇到异常又不知如何处理时，下列哪种说法是正确的(  )</w:t>
      </w:r>
    </w:p>
    <w:p>
      <w:r>
        <w:t xml:space="preserve">A. 捕获异常  </w:t>
        <w:br/>
        <w:t xml:space="preserve">B. 抛出异常  </w:t>
        <w:br/>
        <w:t xml:space="preserve">C. 声明异常  </w:t>
        <w:br/>
        <w:t xml:space="preserve">D.  嵌套异常  </w:t>
        <w:br/>
      </w:r>
    </w:p>
    <w:p>
      <w:r>
        <w:t>13.在异常处理中，如释放资源、关闭文件、关闭数据库等由( )来完成。</w:t>
      </w:r>
    </w:p>
    <w:p>
      <w:r>
        <w:t xml:space="preserve">A. try子句  </w:t>
        <w:br/>
        <w:t xml:space="preserve">B. catch子句  </w:t>
        <w:br/>
        <w:t xml:space="preserve">C. finally子句  </w:t>
        <w:br/>
        <w:t xml:space="preserve">D. throw子句  </w:t>
        <w:br/>
      </w:r>
    </w:p>
    <w:p>
      <w:r>
        <w:t>14.在异常处理中，如释放资源、关闭文件、关闭数据库等由( )来完成。</w:t>
      </w:r>
    </w:p>
    <w:p>
      <w:r>
        <w:t xml:space="preserve">A. try子句  </w:t>
        <w:br/>
        <w:t xml:space="preserve">B. catch子句  </w:t>
        <w:br/>
        <w:t xml:space="preserve">C. finally子句  </w:t>
        <w:br/>
        <w:t xml:space="preserve">D. throw子句  </w:t>
        <w:br/>
      </w:r>
    </w:p>
    <w:p>
      <w:r>
        <w:t>15.当方法遇到异常又不知如何处理时，下列哪种说法是正确的(  )</w:t>
      </w:r>
    </w:p>
    <w:p>
      <w:r>
        <w:t xml:space="preserve">A. 捕获异常  </w:t>
        <w:br/>
        <w:t xml:space="preserve">B. 抛出异常  </w:t>
        <w:br/>
        <w:t xml:space="preserve">C. 声明异常  </w:t>
        <w:br/>
        <w:t xml:space="preserve">D.  嵌套异常  </w:t>
        <w:br/>
      </w:r>
    </w:p>
    <w:p>
      <w:r>
        <w:t>16.如果容器组件p的布局是BorderLayout，则在p的下边中添加一个按钮b，应该使用的语句是()</w:t>
      </w:r>
    </w:p>
    <w:p>
      <w:r>
        <w:t xml:space="preserve">A. p.add(b)  </w:t>
        <w:br/>
        <w:t xml:space="preserve">B. p.add(b,"NORth")  </w:t>
        <w:br/>
        <w:t xml:space="preserve">C. p.add(b,"South")  </w:t>
        <w:br/>
        <w:t xml:space="preserve">D. b.add(p,"North")  </w:t>
        <w:br/>
      </w:r>
    </w:p>
    <w:p>
      <w:r>
        <w:t>17.JPanel的默认布局管理器是()</w:t>
      </w:r>
    </w:p>
    <w:p>
      <w:r>
        <w:t xml:space="preserve">A. FlowLayout  </w:t>
        <w:br/>
        <w:t xml:space="preserve">B．CardLayout  </w:t>
        <w:br/>
        <w:t xml:space="preserve">C．BorderLayout  </w:t>
        <w:br/>
        <w:t xml:space="preserve">D．GridLayout  </w:t>
        <w:br/>
      </w:r>
    </w:p>
    <w:p>
      <w:r>
        <w:t>18.如果容器组件p的布局是BorderLayout，则在p的下边中添加一个按钮b，应该使用的语句是()</w:t>
      </w:r>
    </w:p>
    <w:p>
      <w:r>
        <w:t xml:space="preserve">A. p.add(b)  </w:t>
        <w:br/>
        <w:t xml:space="preserve">B. p.add(b,"NORth")  </w:t>
        <w:br/>
        <w:t xml:space="preserve">C. p.add(b,"South")  </w:t>
        <w:br/>
        <w:t xml:space="preserve">D. b.add(p,"North")  </w:t>
        <w:br/>
      </w:r>
    </w:p>
    <w:p>
      <w:r>
        <w:t>19.进行减法运算时，要尽量做到（ ）？</w:t>
      </w:r>
    </w:p>
    <w:p>
      <w:r>
        <w:t xml:space="preserve">A:不用管，直接计算即可  </w:t>
        <w:br/>
        <w:t xml:space="preserve">B:避免相近的近似数相减  </w:t>
        <w:br/>
        <w:t xml:space="preserve">C:数的量级相差不要太大  </w:t>
        <w:br/>
        <w:t xml:space="preserve">D:避免相近的数相减  </w:t>
        <w:br/>
      </w:r>
    </w:p>
    <w:p>
      <w:r>
        <w:t>20.容器类java.awt.container的父类是()</w:t>
      </w:r>
    </w:p>
    <w:p>
      <w:r>
        <w:t xml:space="preserve">A．java.awt.Frame  </w:t>
        <w:br/>
        <w:t xml:space="preserve">B．java.awt.Panel  </w:t>
        <w:br/>
        <w:t xml:space="preserve"> C．java  </w:t>
        <w:br/>
        <w:t xml:space="preserve">D．java.awt.Windows  </w:t>
        <w:br/>
      </w:r>
    </w:p>
    <w:p>
      <w:pPr>
        <w:pStyle w:val="Heading1"/>
      </w:pPr>
      <w:r>
        <w:t>二.填空</w:t>
      </w:r>
    </w:p>
    <w:p>
      <w:r>
        <w:t>21.在Python中表示空类型的是____。</w:t>
      </w:r>
    </w:p>
    <w:p/>
    <w:p>
      <w:r>
        <w:t>22.Python是一种面向__的高级语言</w:t>
      </w:r>
    </w:p>
    <w:p/>
    <w:p>
      <w:r>
        <w:t>23.如果需要从被调用函数返回一个函数值，被调用函数必须包含（）语句</w:t>
      </w:r>
    </w:p>
    <w:p/>
    <w:p>
      <w:r>
        <w:t>24.（）布局管理器使用的是组件的最佳尺寸</w:t>
      </w:r>
    </w:p>
    <w:p/>
    <w:p>
      <w:r>
        <w:t>25.表达式[x for xin [1,2,34,5if x&lt;3] 的值为____。</w:t>
      </w:r>
    </w:p>
    <w:p/>
    <w:p>
      <w:r>
        <w:t>26.如果需要从被调用函数返回一个函数值，被调用函数必须包含（）语句</w:t>
      </w:r>
    </w:p>
    <w:p/>
    <w:p>
      <w:r>
        <w:t>27.表达式 [index for index, value in enumerate([3,5,7,3,7]) if value == max([3,5,7,3,7)] 的值为____。</w:t>
      </w:r>
    </w:p>
    <w:p/>
    <w:p>
      <w:r>
        <w:t>28.表达式[x for xin [1,2,34,5if x&lt;3] 的值为____。</w:t>
      </w:r>
    </w:p>
    <w:p/>
    <w:p>
      <w:r>
        <w:t>29.算法的计算复杂性可以通过（）来衡量</w:t>
      </w:r>
    </w:p>
    <w:p/>
    <w:p>
      <w:r>
        <w:t>30.在异常处理中，如释放资源、关闭文件、关闭数据库等由( )来完成</w:t>
      </w:r>
    </w:p>
    <w:p/>
    <w:p>
      <w:pPr>
        <w:pStyle w:val="Heading1"/>
      </w:pPr>
      <w:r>
        <w:t>三.判断</w:t>
      </w:r>
    </w:p>
    <w:p>
      <w:r>
        <w:t>31.在Python中Oxad是合法的十六进制数字表示形式。</w:t>
      </w:r>
    </w:p>
    <w:p/>
    <w:p>
      <w:r>
        <w:t>32.Python集合中的元素可以是元组。</w:t>
      </w:r>
    </w:p>
    <w:p/>
    <w:p>
      <w:r>
        <w:t>33.表达式：“34” in “1234”==True 返回值是True。</w:t>
      </w:r>
    </w:p>
    <w:p/>
    <w:p>
      <w:r>
        <w:t>34.Python集合中的元素可以是元组。</w:t>
      </w:r>
    </w:p>
    <w:p/>
    <w:p>
      <w:r>
        <w:t>35.用static修饰的变量是类变量。</w:t>
      </w:r>
    </w:p>
    <w:p/>
    <w:p>
      <w:r>
        <w:t>36.列表lst=[12,-5,-22,-10,-26,35,0,49,3,-21],lst[1::2]的结果是[12,-22,-26,0,3]。</w:t>
      </w:r>
    </w:p>
    <w:p/>
    <w:p>
      <w:r>
        <w:t>37.表达式[1,3,2)&gt;[1,23] 的值为True。</w:t>
      </w:r>
    </w:p>
    <w:p/>
    <w:p>
      <w:r>
        <w:t>38.表达式[1,3,2)&gt;[1,23] 的值为True。</w:t>
      </w:r>
    </w:p>
    <w:p/>
    <w:p>
      <w:r>
        <w:t>39.len(set([0.4.5.6.0.7.8])的结果是7。</w:t>
      </w:r>
    </w:p>
    <w:p/>
    <w:p>
      <w:r>
        <w:t>40.名为Login的类，在该类中创建一个名为InitUI的方法，图形界面不在此方法中实现</w:t>
      </w:r>
    </w:p>
    <w:p/>
    <w:p>
      <w:pPr>
        <w:pStyle w:val="Heading1"/>
      </w:pPr>
      <w:r>
        <w:t>四.简答题</w:t>
      </w:r>
    </w:p>
    <w:p>
      <w:r>
        <w:t>41.简述Python语言特点</w:t>
      </w:r>
    </w:p>
    <w:p/>
    <w:p>
      <w:r>
        <w:t>42.判断下列逻辑语句的True,False：1 &gt; 1 or 3 &lt; 4 or 4 &gt; 5 and 2 &gt; 1 and 9 &gt; 8 or 7 &lt; 6</w:t>
      </w:r>
    </w:p>
    <w:p/>
    <w:p>
      <w:r>
        <w:t>43.arr11 = 5-np.arange(1,13).reshape(4,3), 计算所有元素及每一列的和；对每一</w:t>
        <w:br/>
        <w:t>个元素、每一列求累积和；计算每一行的累计积；计算所有元素的最小值；计算</w:t>
        <w:br/>
        <w:t>每一列的最大值；计算所有元素、每一行的均值；计算所有元素、每一列的中位</w:t>
        <w:br/>
        <w:t>数；计算所有元素的方差，每一行的标准差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5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