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2020-2021学年第二学期南阳理工学院计算机与软件学院（计算机技术公共教学部）考试</w:t>
      </w:r>
    </w:p>
    <w:p>
      <w:r>
        <w:t>课程:[1504808130]Python程序开发  班级:19软工移动4班  姓名:陶羽  学号:1915925273</w:t>
      </w:r>
    </w:p>
    <w:p>
      <w:pPr>
        <w:pStyle w:val="Heading1"/>
      </w:pPr>
      <w:r>
        <w:t>一.选择</w:t>
      </w:r>
    </w:p>
    <w:p>
      <w:r>
        <w:t>1.在下列数据类型中，Python不支持的是（）。</w:t>
      </w:r>
    </w:p>
    <w:p>
      <w:r>
        <w:t xml:space="preserve">A. char  </w:t>
        <w:br/>
        <w:t xml:space="preserve">B. int  </w:t>
        <w:br/>
        <w:t xml:space="preserve">C. float  </w:t>
        <w:br/>
        <w:t xml:space="preserve">D. list  </w:t>
        <w:br/>
      </w:r>
    </w:p>
    <w:p>
      <w:r>
        <w:t>2.下列选项中不符合Python语言变量命名规则的是（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3.关于Python赋值语句，以下选项中不合法的是______。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4.下列选项中不符合Python语言变量命名规则的是（ ）。</w:t>
      </w:r>
    </w:p>
    <w:p>
      <w:r>
        <w:t xml:space="preserve">A. abc  </w:t>
        <w:br/>
        <w:t xml:space="preserve">B. 2abc  </w:t>
        <w:br/>
        <w:t xml:space="preserve">C. _abc  </w:t>
        <w:br/>
        <w:t xml:space="preserve">D. abc2  </w:t>
        <w:br/>
      </w:r>
    </w:p>
    <w:p>
      <w:r>
        <w:t>5.关于Python赋值语句，以下选项中不合法的是______。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6.Python中'123'+456对应的结果是：（）。</w:t>
      </w:r>
    </w:p>
    <w:p>
      <w:r>
        <w:t xml:space="preserve">A. 579  </w:t>
        <w:br/>
        <w:t xml:space="preserve">B. 运行错误  </w:t>
        <w:br/>
        <w:t xml:space="preserve">C. ’123456‘  </w:t>
        <w:br/>
        <w:t xml:space="preserve">D. 123456  </w:t>
        <w:br/>
      </w:r>
    </w:p>
    <w:p>
      <w:r>
        <w:t>7."ab"+"c"*2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8."ab"+"c"*2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9.假设list1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10.Pyhton语句print(type([1,2,3,4]))（）。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11.S和T是两个集合，对于S&amp;T的描述正确的是（）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12.字典d={'abc':123,'def':456,'ghi':789},len(d)的结果是（）。</w:t>
      </w:r>
    </w:p>
    <w:p>
      <w:r>
        <w:t xml:space="preserve">A. 6  </w:t>
        <w:br/>
        <w:t xml:space="preserve">B. 12  </w:t>
        <w:br/>
        <w:t xml:space="preserve">C. 9  </w:t>
        <w:br/>
        <w:t xml:space="preserve">D. 3  </w:t>
        <w:br/>
      </w:r>
    </w:p>
    <w:p>
      <w:r>
        <w:t>13.对于catch子句的排列，下列哪种是正确的(  )</w:t>
      </w:r>
    </w:p>
    <w:p>
      <w:r>
        <w:t xml:space="preserve">A. 父类在先，子类在后  </w:t>
        <w:br/>
        <w:t xml:space="preserve">B. 子类在先，父类在后  </w:t>
        <w:br/>
        <w:t xml:space="preserve">C.  有继承关系的异常不能在同一个try程序段内  </w:t>
        <w:br/>
        <w:t xml:space="preserve">D. 先有子类，其他如何排列都无关  </w:t>
        <w:br/>
      </w:r>
    </w:p>
    <w:p>
      <w:r>
        <w:t>14.在异常处理中，如释放资源、关闭文件、关闭数据库等由(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15.用逻辑表达式表示“大于10而小于20的数”,正确的是（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16.已有定义 int k=2; int *ptr1, *ptr2; 且 ptr1 和 ptr2 均已指向变量 K，下面不能正确执行的赋值语句是(   )</w:t>
      </w:r>
    </w:p>
    <w:p>
      <w:r>
        <w:t xml:space="preserve">A. k=*ptr1+*ptr2  </w:t>
        <w:br/>
        <w:t xml:space="preserve">B. ptr2=K;   </w:t>
        <w:br/>
        <w:t xml:space="preserve">C. ptr1=ptr2  </w:t>
        <w:br/>
        <w:t xml:space="preserve">D. k=*ptr1*(*ptr2);   </w:t>
        <w:br/>
      </w:r>
    </w:p>
    <w:p>
      <w:r>
        <w:t>17.JPanel的默认布局管理器是()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18.TELNET是进程端口号一般是（ ）</w:t>
      </w:r>
    </w:p>
    <w:p>
      <w:r>
        <w:t xml:space="preserve">A. 80  </w:t>
        <w:br/>
        <w:t xml:space="preserve">B. 25  </w:t>
        <w:br/>
        <w:t xml:space="preserve">C. 23  </w:t>
        <w:br/>
        <w:t xml:space="preserve">D. 21  </w:t>
        <w:br/>
      </w:r>
    </w:p>
    <w:p>
      <w:r>
        <w:t>19.容器类java.awt.container的父类是()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r>
        <w:t>20.（ ）拓扑使用细缆</w:t>
      </w:r>
    </w:p>
    <w:p>
      <w:r>
        <w:t xml:space="preserve">A. 10BASE2  </w:t>
        <w:br/>
        <w:t xml:space="preserve">B. 10BASE5  </w:t>
        <w:br/>
        <w:t xml:space="preserve">C. 10BASE-T  </w:t>
        <w:br/>
        <w:t xml:space="preserve">D. 100BASE-FX  </w:t>
        <w:br/>
      </w:r>
    </w:p>
    <w:p>
      <w:pPr>
        <w:pStyle w:val="Heading1"/>
      </w:pPr>
      <w:r>
        <w:t>二.填空</w:t>
      </w:r>
    </w:p>
    <w:p>
      <w:r>
        <w:t>21.Python是一种面向__的高级语言</w:t>
      </w:r>
    </w:p>
    <w:p/>
    <w:p>
      <w:r>
        <w:t>22.若a=10,b=20,那么(a and b)结果为____。</w:t>
      </w:r>
    </w:p>
    <w:p/>
    <w:p>
      <w:r>
        <w:t>23.小C将设计好的算法转为 Python 程序语言 (如下)。其中“Tot2=8”是一个____,“#初始化时长费为 0”是一个____,“S&lt;=3.3”是一个____,“float (input (“请输入时长”))”是一个____。A.函数 B.表达式 C.赋值语句 D.注释语句</w:t>
      </w:r>
    </w:p>
    <w:p/>
    <w:p>
      <w:r>
        <w:t>24.Python 无穷循环 while True:</w:t>
        <w:br/>
        <w:t>的循环体中可用</w:t>
        <w:br/>
        <w:t>语句____退出循环</w:t>
      </w:r>
    </w:p>
    <w:p/>
    <w:p>
      <w:r>
        <w:t>25.表达式 [index for index, value in enumerate([3,5,7,3,7]) if value == max([3,5,7,3,7)] 的值为____。</w:t>
      </w:r>
    </w:p>
    <w:p/>
    <w:p>
      <w:r>
        <w:t>26.（）布局管理器使用的是组件的最佳尺寸</w:t>
      </w:r>
    </w:p>
    <w:p/>
    <w:p>
      <w:r>
        <w:t>27.主方法main的公共类（访问权限为public的类），该类继承自窗体类（）</w:t>
      </w:r>
    </w:p>
    <w:p/>
    <w:p>
      <w:r>
        <w:t>28.若n+1个插值节点互不相同，则满足插值条件的n次插值多项式（）</w:t>
      </w:r>
    </w:p>
    <w:p/>
    <w:p>
      <w:r>
        <w:t>29.在异常处理中，如释放资源、关闭文件、关闭数据库等由( )来完成</w:t>
      </w:r>
    </w:p>
    <w:p/>
    <w:p>
      <w:r>
        <w:t>30.一个异常处理中finally语句块只能有一个或者可以没有一个异常处理中（）语句块只能有一个或者可以没有（）</w:t>
      </w:r>
    </w:p>
    <w:p/>
    <w:p>
      <w:pPr>
        <w:pStyle w:val="Heading1"/>
      </w:pPr>
      <w:r>
        <w:t>三.判断</w:t>
      </w:r>
    </w:p>
    <w:p>
      <w:r>
        <w:t>31.浮点数运算的结果不可以直接比较大小。</w:t>
      </w:r>
    </w:p>
    <w:p/>
    <w:p>
      <w:r>
        <w:t>32.表达式：“34” in “1234”==True 返回值是True。</w:t>
      </w:r>
    </w:p>
    <w:p/>
    <w:p>
      <w:r>
        <w:t>33.列表lst=[12,-5,-22,-10,-26,35,0,49,3,-21],lst[1::2]的结果是[12,-22,-26,0,3]。</w:t>
      </w:r>
    </w:p>
    <w:p/>
    <w:p>
      <w:r>
        <w:t>34.表达式[1,3,2)&gt;[1,23] 的值为True。</w:t>
      </w:r>
    </w:p>
    <w:p/>
    <w:p>
      <w:r>
        <w:t>35.n+1 个点的插值多项式，其插值余项对f（x）一直求到n阶导数</w:t>
      </w:r>
    </w:p>
    <w:p/>
    <w:p>
      <w:r>
        <w:t>36.当窗口大小改变时，第1行和第2行的组件的大小也会随之改变，其他组件的大小不发生改变</w:t>
      </w:r>
    </w:p>
    <w:p/>
    <w:p>
      <w:r>
        <w:t>37.n+1 个点的插值多项式，其插值余项对f（x）一直求到n阶导数</w:t>
      </w:r>
    </w:p>
    <w:p/>
    <w:p>
      <w:r>
        <w:t>38.名为Login的类，在该类中创建一个名为InitUI的方法，图形界面不在此方法中实现</w:t>
      </w:r>
    </w:p>
    <w:p/>
    <w:p>
      <w:r>
        <w:t>39.抽象类中不能有private的成员，所有的抽象方法必须存在于抽象类中。</w:t>
      </w:r>
    </w:p>
    <w:p/>
    <w:p>
      <w:r>
        <w:t>40.当窗口大小改变时，第1行和第2行的组件的大小也会随之改变，其他组件的大小不发生改变</w:t>
      </w:r>
    </w:p>
    <w:p/>
    <w:p>
      <w:pPr>
        <w:pStyle w:val="Heading1"/>
      </w:pPr>
      <w:r>
        <w:t>四.简答题</w:t>
      </w:r>
    </w:p>
    <w:p>
      <w:r>
        <w:t>41.判断下列逻辑语句的True,False：1 &gt; 1 or 3 &lt; 4 or 4 &gt; 5 and 2 &gt; 1 and 9 &gt; 8 or 7 &lt; 6</w:t>
      </w:r>
    </w:p>
    <w:p/>
    <w:p>
      <w:r>
        <w:t>42.简述对面向对象的理解</w:t>
      </w:r>
    </w:p>
    <w:p/>
    <w:p>
      <w:r>
        <w:t>43.编写一个简单的gui界面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