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班级:20软工移动3班  姓名:曹功名  学号:2015105260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3.下列选项中不符合Python语言变量命名规则的是（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4.关于Python赋值语句，以下选项中不合法的是______。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5.Python中print(8.0/2**3)结果为：（）。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6.Pyhton语句print(type([1,2,3,4]))（）。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7.Python中'123'+456对应的结果是：（）。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8.假设list1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9.关于"for&lt;循环变量&gt;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10.实现多路分支最佳控制结构是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11.给定字典d,以下选项中对d.items()的描述正确的是(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12.关于分支结构，以下选项中描述不正确的是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13.当方法遇到异常又不知如何处理时，下列哪种说法是正确的(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14.对于catch子句的排列，下列哪种是正确的(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15.JPanel的默认布局管理器是()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16.如果容器组件p的布局是BorderLayout，则在p的下边中添加一个按钮b，应该使用的语句是()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17.TELNET是进程端口号一般是（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18.DNS是用来解析下列各项中的哪一项（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19.TELNET是进程端口号一般是（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20.（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pPr>
        <w:pStyle w:val="Heading1"/>
      </w:pPr>
      <w:r>
        <w:t>二.填空</w:t>
      </w:r>
    </w:p>
    <w:p>
      <w:r>
        <w:t>21.使用字典对象的____方法可以返回字典的“值”列表。</w:t>
      </w:r>
    </w:p>
    <w:p/>
    <w:p>
      <w:r>
        <w:t>22. print(list(a)) 输出结果是____.</w:t>
      </w:r>
    </w:p>
    <w:p/>
    <w:p>
      <w:r>
        <w:t>23.表达式 chr(ord(’a‘)-32)的值为____。</w:t>
      </w:r>
    </w:p>
    <w:p/>
    <w:p>
      <w:r>
        <w:t>24.三次样条函数的插值条件中，最多可以插值于给定数据点的 阶导数三次样条函数的插值条件中，最多可以插值于给定数据点的（） 阶导数</w:t>
      </w:r>
    </w:p>
    <w:p/>
    <w:p>
      <w:r>
        <w:t>25.一个异常处理中finally语句块只能有一个或者可以没有一个异常处理中（）语句块只能有一个或者可以没有（）</w:t>
      </w:r>
    </w:p>
    <w:p/>
    <w:p>
      <w:r>
        <w:t>26.算法的计算复杂性可以通过（）来衡量</w:t>
      </w:r>
    </w:p>
    <w:p/>
    <w:p>
      <w:r>
        <w:t>27.一个异常处理中finally语句块只能有一个或者可以没有一个异常处理中（）语句块只能有一个或者可以没有（）</w:t>
      </w:r>
    </w:p>
    <w:p/>
    <w:p>
      <w:r>
        <w:t>28.三次样条函数的插值条件中，最多可以插值于给定数据点的 阶导数三次样条函数的插值条件中，最多可以插值于给定数据点的（） 阶导数</w:t>
      </w:r>
    </w:p>
    <w:p/>
    <w:p>
      <w:r>
        <w:t>29.三次样条函数的插值条件中，最多可以插值于给定数据点的 阶导数三次样条函数的插值条件中，最多可以插值于给定数据点的（） 阶导数</w:t>
      </w:r>
    </w:p>
    <w:p/>
    <w:p>
      <w:r>
        <w:t>30.三次样条函数的插值条件中，最多可以插值于给定数据点的 阶导数三次样条函数的插值条件中，最多可以插值于给定数据点的（） 阶导数</w:t>
      </w:r>
    </w:p>
    <w:p/>
    <w:p>
      <w:pPr>
        <w:pStyle w:val="Heading1"/>
      </w:pPr>
      <w:r>
        <w:t>三.判断</w:t>
      </w:r>
    </w:p>
    <w:p>
      <w:r>
        <w:t>31.在Python3中，整数的长度为4个字节。</w:t>
      </w:r>
    </w:p>
    <w:p/>
    <w:p>
      <w:r>
        <w:t>32.浮点数运算的结果不可以直接比较大小。</w:t>
      </w:r>
    </w:p>
    <w:p/>
    <w:p>
      <w:r>
        <w:t>33.Python集合中的元素可以是元组。</w:t>
      </w:r>
    </w:p>
    <w:p/>
    <w:p>
      <w:r>
        <w:t>34.复数2.3e+4-1.34e-4i的实部是2.3e+4，虚部是-1.34e-4j。</w:t>
      </w:r>
    </w:p>
    <w:p/>
    <w:p>
      <w:r>
        <w:t>35.用static修饰的变量是类变量。</w:t>
      </w:r>
    </w:p>
    <w:p/>
    <w:p>
      <w:r>
        <w:t>36.程序中抛出异常时(throw)，只能抛出自己定义的异常对象</w:t>
      </w:r>
    </w:p>
    <w:p/>
    <w:p>
      <w:r>
        <w:t>37.用static修饰的变量是类变量。</w:t>
      </w:r>
    </w:p>
    <w:p/>
    <w:p>
      <w:r>
        <w:t>38.程序中抛出异常时(throw)，只能抛出自己定义的异常对象</w:t>
      </w:r>
    </w:p>
    <w:p/>
    <w:p>
      <w:r>
        <w:t>39.异常类对象代表当前出现的一个具体异常</w:t>
      </w:r>
    </w:p>
    <w:p/>
    <w:p>
      <w:r>
        <w:t>40.名为Login的类，在该类中创建一个名为InitUI的方法，图形界面不在此方法中实现</w:t>
      </w:r>
    </w:p>
    <w:p/>
    <w:p>
      <w:pPr>
        <w:pStyle w:val="Heading1"/>
      </w:pPr>
      <w:r>
        <w:t>四.简答题</w:t>
      </w:r>
    </w:p>
    <w:p>
      <w:r>
        <w:t>41.判断下列逻辑语句的True,False：1 &gt; 1 or 3 &lt; 4 or 4 &gt; 5 and 2 &gt; 1 and 9 &gt; 8 or 7 &lt; 6</w:t>
      </w:r>
    </w:p>
    <w:p/>
    <w:p>
      <w:r>
        <w:t>42.编写一个简单的gui界面</w:t>
      </w:r>
    </w:p>
    <w:p/>
    <w:p>
      <w:r>
        <w:t>43.简述面向对象的三大特性并解释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