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043282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EC34B6">
        <w:rPr>
          <w:rFonts w:ascii="Times New Roman" w:eastAsia="黑体" w:hAnsi="Times New Roman" w:hint="eastAsia"/>
          <w:b/>
          <w:sz w:val="28"/>
          <w:szCs w:val="28"/>
        </w:rPr>
        <w:t>Spring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 20</w:t>
      </w:r>
      <w:r w:rsidR="00EC34B6">
        <w:rPr>
          <w:rFonts w:ascii="Times New Roman" w:eastAsia="黑体" w:hAnsi="Times New Roman" w:hint="eastAsia"/>
          <w:b/>
          <w:sz w:val="28"/>
          <w:szCs w:val="28"/>
        </w:rPr>
        <w:t>24</w:t>
      </w:r>
    </w:p>
    <w:p w:rsidR="0087568F" w:rsidRDefault="0087568F" w:rsidP="002B3C91">
      <w:pPr>
        <w:jc w:val="center"/>
        <w:rPr>
          <w:rFonts w:ascii="Times New Roman" w:hAnsi="Times New Roman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6B2BB7">
        <w:rPr>
          <w:rFonts w:ascii="Times New Roman" w:eastAsia="黑体" w:hAnsi="Times New Roman" w:hint="eastAsia"/>
          <w:b/>
          <w:sz w:val="28"/>
          <w:szCs w:val="28"/>
        </w:rPr>
        <w:t>2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6B2BB7">
        <w:rPr>
          <w:rFonts w:ascii="Times New Roman" w:eastAsia="黑体" w:hAnsi="Times New Roman" w:hint="eastAsia"/>
          <w:b/>
          <w:sz w:val="28"/>
          <w:szCs w:val="28"/>
        </w:rPr>
        <w:t>Parsing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BD30DF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512E27" w:rsidRPr="00F34EB7" w:rsidRDefault="00252BB2" w:rsidP="00EC53AC">
      <w:pPr>
        <w:snapToGrid w:val="0"/>
        <w:rPr>
          <w:rFonts w:ascii="Times New Roman" w:hAnsi="Times New Roman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>1.</w:t>
      </w:r>
      <w:r w:rsidR="006226F4">
        <w:rPr>
          <w:rFonts w:ascii="Times New Roman" w:hAnsi="Times New Roman" w:hint="eastAsia"/>
          <w:sz w:val="28"/>
          <w:szCs w:val="28"/>
        </w:rPr>
        <w:t xml:space="preserve"> </w:t>
      </w:r>
      <w:r w:rsidR="00375A33">
        <w:rPr>
          <w:rFonts w:ascii="Times New Roman" w:hAnsi="Times New Roman" w:hint="eastAsia"/>
          <w:sz w:val="28"/>
          <w:szCs w:val="28"/>
        </w:rPr>
        <w:t>The following grammar is not suitable for top-down predicative parsing</w:t>
      </w:r>
      <w:r w:rsidR="00AC673B" w:rsidRPr="00F34EB7">
        <w:rPr>
          <w:rFonts w:ascii="Times New Roman" w:hAnsi="Times New Roman"/>
          <w:sz w:val="28"/>
          <w:szCs w:val="28"/>
        </w:rPr>
        <w:t>.</w:t>
      </w:r>
      <w:r w:rsidR="00375A33">
        <w:rPr>
          <w:rFonts w:ascii="Times New Roman" w:hAnsi="Times New Roman" w:hint="eastAsia"/>
          <w:sz w:val="28"/>
          <w:szCs w:val="28"/>
        </w:rPr>
        <w:t xml:space="preserve"> Identify the problem </w:t>
      </w:r>
      <w:r w:rsidR="001D703E">
        <w:rPr>
          <w:rFonts w:ascii="Times New Roman" w:hAnsi="Times New Roman" w:hint="eastAsia"/>
          <w:sz w:val="28"/>
          <w:szCs w:val="28"/>
        </w:rPr>
        <w:t>and correct it by rewr</w:t>
      </w:r>
      <w:r w:rsidR="00BB1B24">
        <w:rPr>
          <w:rFonts w:ascii="Times New Roman" w:hAnsi="Times New Roman" w:hint="eastAsia"/>
          <w:sz w:val="28"/>
          <w:szCs w:val="28"/>
        </w:rPr>
        <w:t>iting the grammar to a new one</w:t>
      </w:r>
      <w:r w:rsidR="00D55E20">
        <w:rPr>
          <w:rFonts w:ascii="Times New Roman" w:hAnsi="Times New Roman" w:hint="eastAsia"/>
          <w:sz w:val="28"/>
          <w:szCs w:val="28"/>
        </w:rPr>
        <w:t xml:space="preserve"> (which is suitable for predicative parsing)</w:t>
      </w:r>
      <w:r w:rsidR="00BB1B24">
        <w:rPr>
          <w:rFonts w:ascii="Times New Roman" w:hAnsi="Times New Roman" w:hint="eastAsia"/>
          <w:sz w:val="28"/>
          <w:szCs w:val="28"/>
        </w:rPr>
        <w:t>.</w:t>
      </w:r>
      <w:r w:rsidR="00065D06">
        <w:rPr>
          <w:rFonts w:ascii="Times New Roman" w:hAnsi="Times New Roman" w:hint="eastAsia"/>
          <w:sz w:val="28"/>
          <w:szCs w:val="28"/>
        </w:rPr>
        <w:t xml:space="preserve"> (Capitals stand</w:t>
      </w:r>
      <w:r w:rsidR="002E5F04">
        <w:rPr>
          <w:rFonts w:ascii="Times New Roman" w:hAnsi="Times New Roman" w:hint="eastAsia"/>
          <w:sz w:val="28"/>
          <w:szCs w:val="28"/>
        </w:rPr>
        <w:t xml:space="preserve"> for non-terminals, lower cases stand for terminals.)</w:t>
      </w:r>
    </w:p>
    <w:p w:rsidR="00F84DB6" w:rsidRPr="002668AC" w:rsidRDefault="00A70E03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L</w:t>
      </w: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</w:t>
      </w:r>
      <w:r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R</w:t>
      </w: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a</w:t>
      </w:r>
      <w:r w:rsidR="001D1AAE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    </w:t>
      </w:r>
      <w:r w:rsidR="00EA639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1D1AAE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DF64FD"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R</w:t>
      </w:r>
      <w:r w:rsidR="00DF64FD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a b a</w:t>
      </w:r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  </w:t>
      </w:r>
      <w:r w:rsidR="00EA639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</w:t>
      </w:r>
      <w:r w:rsidR="00F84DB6"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Q</w:t>
      </w:r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b </w:t>
      </w:r>
      <w:proofErr w:type="spellStart"/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>b</w:t>
      </w:r>
      <w:proofErr w:type="spellEnd"/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c</w:t>
      </w:r>
    </w:p>
    <w:p w:rsidR="00435CDE" w:rsidRPr="002668AC" w:rsidRDefault="00AF5C89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</w:t>
      </w:r>
      <w:r w:rsidR="00A70E0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| </w:t>
      </w:r>
      <w:r w:rsidR="0018206B"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Q</w:t>
      </w:r>
      <w:r w:rsidR="0018206B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b a</w:t>
      </w:r>
      <w:r w:rsidR="00DF64FD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    </w:t>
      </w:r>
      <w:r w:rsidR="001D1AAE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EA639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DF64FD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| </w:t>
      </w:r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c a b a        </w:t>
      </w:r>
      <w:r w:rsidR="00EA639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</w:t>
      </w:r>
      <w:r w:rsidR="00F84DB6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| b c</w:t>
      </w:r>
    </w:p>
    <w:p w:rsidR="00F84DB6" w:rsidRPr="002668AC" w:rsidRDefault="00F84DB6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                </w:t>
      </w:r>
      <w:r w:rsidR="00EA6393"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| </w:t>
      </w:r>
      <w:r w:rsidRPr="002668AC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R</w:t>
      </w:r>
      <w:r w:rsidRPr="002668AC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b c</w:t>
      </w:r>
    </w:p>
    <w:sectPr w:rsidR="00F84DB6" w:rsidRPr="0026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F053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2ADB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BA6BE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82BA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1C2AC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7437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EB290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B01BE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F6E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C4FB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8871610">
    <w:abstractNumId w:val="14"/>
  </w:num>
  <w:num w:numId="2" w16cid:durableId="1555502798">
    <w:abstractNumId w:val="13"/>
  </w:num>
  <w:num w:numId="3" w16cid:durableId="557590591">
    <w:abstractNumId w:val="12"/>
  </w:num>
  <w:num w:numId="4" w16cid:durableId="1138648922">
    <w:abstractNumId w:val="11"/>
  </w:num>
  <w:num w:numId="5" w16cid:durableId="906037021">
    <w:abstractNumId w:val="10"/>
  </w:num>
  <w:num w:numId="6" w16cid:durableId="581985837">
    <w:abstractNumId w:val="16"/>
  </w:num>
  <w:num w:numId="7" w16cid:durableId="594870813">
    <w:abstractNumId w:val="15"/>
  </w:num>
  <w:num w:numId="8" w16cid:durableId="1266770729">
    <w:abstractNumId w:val="8"/>
  </w:num>
  <w:num w:numId="9" w16cid:durableId="2040932976">
    <w:abstractNumId w:val="3"/>
  </w:num>
  <w:num w:numId="10" w16cid:durableId="1375538115">
    <w:abstractNumId w:val="2"/>
  </w:num>
  <w:num w:numId="11" w16cid:durableId="1633290750">
    <w:abstractNumId w:val="1"/>
  </w:num>
  <w:num w:numId="12" w16cid:durableId="2098477039">
    <w:abstractNumId w:val="0"/>
  </w:num>
  <w:num w:numId="13" w16cid:durableId="460683982">
    <w:abstractNumId w:val="9"/>
  </w:num>
  <w:num w:numId="14" w16cid:durableId="328219449">
    <w:abstractNumId w:val="7"/>
  </w:num>
  <w:num w:numId="15" w16cid:durableId="777330681">
    <w:abstractNumId w:val="6"/>
  </w:num>
  <w:num w:numId="16" w16cid:durableId="1317416450">
    <w:abstractNumId w:val="5"/>
  </w:num>
  <w:num w:numId="17" w16cid:durableId="768625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2153F"/>
    <w:rsid w:val="00043282"/>
    <w:rsid w:val="00065D06"/>
    <w:rsid w:val="00071E69"/>
    <w:rsid w:val="000C2602"/>
    <w:rsid w:val="00116F3D"/>
    <w:rsid w:val="00162B27"/>
    <w:rsid w:val="00167EDD"/>
    <w:rsid w:val="0018206B"/>
    <w:rsid w:val="001943FB"/>
    <w:rsid w:val="001B076D"/>
    <w:rsid w:val="001C6D43"/>
    <w:rsid w:val="001D1AAE"/>
    <w:rsid w:val="001D6C02"/>
    <w:rsid w:val="001D703E"/>
    <w:rsid w:val="00202C79"/>
    <w:rsid w:val="00252BB2"/>
    <w:rsid w:val="002668AC"/>
    <w:rsid w:val="002B3C91"/>
    <w:rsid w:val="002B6181"/>
    <w:rsid w:val="002E4054"/>
    <w:rsid w:val="002E5F04"/>
    <w:rsid w:val="00332BA7"/>
    <w:rsid w:val="003475E8"/>
    <w:rsid w:val="00375A33"/>
    <w:rsid w:val="00377DB5"/>
    <w:rsid w:val="003A3207"/>
    <w:rsid w:val="003C64AB"/>
    <w:rsid w:val="003E3CF7"/>
    <w:rsid w:val="00435CDE"/>
    <w:rsid w:val="00455748"/>
    <w:rsid w:val="00456F94"/>
    <w:rsid w:val="004C769A"/>
    <w:rsid w:val="004D560A"/>
    <w:rsid w:val="004F79A9"/>
    <w:rsid w:val="00512E27"/>
    <w:rsid w:val="00517E80"/>
    <w:rsid w:val="0056436B"/>
    <w:rsid w:val="006226F4"/>
    <w:rsid w:val="00651C9A"/>
    <w:rsid w:val="006524C1"/>
    <w:rsid w:val="00664FAD"/>
    <w:rsid w:val="00677F9E"/>
    <w:rsid w:val="006B2BB7"/>
    <w:rsid w:val="006E20BE"/>
    <w:rsid w:val="00777140"/>
    <w:rsid w:val="008344B3"/>
    <w:rsid w:val="00874EEF"/>
    <w:rsid w:val="0087568F"/>
    <w:rsid w:val="008772F3"/>
    <w:rsid w:val="008D1D22"/>
    <w:rsid w:val="008E783A"/>
    <w:rsid w:val="008F1F2F"/>
    <w:rsid w:val="008F703C"/>
    <w:rsid w:val="00907413"/>
    <w:rsid w:val="00914682"/>
    <w:rsid w:val="0095751B"/>
    <w:rsid w:val="009808CF"/>
    <w:rsid w:val="00994345"/>
    <w:rsid w:val="009F2949"/>
    <w:rsid w:val="00A124A4"/>
    <w:rsid w:val="00A6177E"/>
    <w:rsid w:val="00A70E03"/>
    <w:rsid w:val="00A877E5"/>
    <w:rsid w:val="00A950ED"/>
    <w:rsid w:val="00AC673B"/>
    <w:rsid w:val="00AF154F"/>
    <w:rsid w:val="00AF5C89"/>
    <w:rsid w:val="00AF680F"/>
    <w:rsid w:val="00AF7441"/>
    <w:rsid w:val="00B13147"/>
    <w:rsid w:val="00B16568"/>
    <w:rsid w:val="00BB1B24"/>
    <w:rsid w:val="00BD0EA5"/>
    <w:rsid w:val="00BD30DF"/>
    <w:rsid w:val="00C17FB0"/>
    <w:rsid w:val="00C2031B"/>
    <w:rsid w:val="00C323A7"/>
    <w:rsid w:val="00C6771D"/>
    <w:rsid w:val="00C97CB7"/>
    <w:rsid w:val="00CB0C03"/>
    <w:rsid w:val="00CB5F0B"/>
    <w:rsid w:val="00D42F4C"/>
    <w:rsid w:val="00D55E20"/>
    <w:rsid w:val="00D80782"/>
    <w:rsid w:val="00D94E68"/>
    <w:rsid w:val="00D96F88"/>
    <w:rsid w:val="00DF64FD"/>
    <w:rsid w:val="00E01C94"/>
    <w:rsid w:val="00E1090C"/>
    <w:rsid w:val="00E35DB5"/>
    <w:rsid w:val="00E45F0E"/>
    <w:rsid w:val="00EA6393"/>
    <w:rsid w:val="00EC34B6"/>
    <w:rsid w:val="00EC53AC"/>
    <w:rsid w:val="00EF438C"/>
    <w:rsid w:val="00EF469E"/>
    <w:rsid w:val="00F0084E"/>
    <w:rsid w:val="00F23108"/>
    <w:rsid w:val="00F34EB7"/>
    <w:rsid w:val="00F4262C"/>
    <w:rsid w:val="00F84DB6"/>
    <w:rsid w:val="00F86912"/>
    <w:rsid w:val="00F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278E-7345-984F-9932-FEA0AF7E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5</cp:revision>
  <cp:lastPrinted>2013-10-09T19:21:00Z</cp:lastPrinted>
  <dcterms:created xsi:type="dcterms:W3CDTF">2024-04-15T09:37:00Z</dcterms:created>
  <dcterms:modified xsi:type="dcterms:W3CDTF">2024-04-15T09:58:00Z</dcterms:modified>
</cp:coreProperties>
</file>