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C1C8CA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shd w:fill="eae2dc" w:val="clear"/>
        </w:rPr>
      </w:pPr>
      <w:r w:rsidDel="00000000" w:rsidR="00000000" w:rsidRPr="00000000">
        <w:rPr>
          <w:shd w:fill="eae2dc" w:val="clear"/>
          <w:rtl w:val="0"/>
        </w:rPr>
        <w:t xml:space="preserve">Quizzer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eae2dc" w:val="clear"/>
        </w:rPr>
      </w:pPr>
      <w:r w:rsidDel="00000000" w:rsidR="00000000" w:rsidRPr="00000000">
        <w:rPr>
          <w:shd w:fill="eae2dc" w:val="clear"/>
          <w:rtl w:val="0"/>
        </w:rPr>
        <w:t xml:space="preserve">Welcome to Quizzer! Click on the options below to test your knowledge!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eae2dc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8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4"/>
        <w:gridCol w:w="1404"/>
        <w:tblGridChange w:id="0">
          <w:tblGrid>
            <w:gridCol w:w="1404"/>
            <w:gridCol w:w="1404"/>
          </w:tblGrid>
        </w:tblGridChange>
      </w:tblGrid>
      <w:tr>
        <w:trPr>
          <w:cantSplit w:val="0"/>
          <w:tblHeader w:val="1"/>
        </w:trPr>
        <w:tc>
          <w:tcPr>
            <w:shd w:fill="eae2d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Integers</w:t>
            </w:r>
          </w:p>
        </w:tc>
        <w:tc>
          <w:tcPr>
            <w:shd w:fill="eae2d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Triangles</w:t>
            </w:r>
          </w:p>
        </w:tc>
      </w:tr>
      <w:tr>
        <w:trPr>
          <w:cantSplit w:val="0"/>
          <w:tblHeader w:val="0"/>
        </w:trPr>
        <w:tc>
          <w:tcPr>
            <w:shd w:fill="eae2d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rtl w:val="0"/>
              </w:rPr>
              <w:t xml:space="preserve">Arithmetic</w:t>
            </w:r>
          </w:p>
        </w:tc>
        <w:tc>
          <w:tcPr>
            <w:shd w:fill="eae2d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rtl w:val="0"/>
              </w:rPr>
              <w:t xml:space="preserve">Angles</w:t>
            </w:r>
          </w:p>
        </w:tc>
      </w:tr>
      <w:tr>
        <w:trPr>
          <w:cantSplit w:val="0"/>
          <w:tblHeader w:val="0"/>
        </w:trPr>
        <w:tc>
          <w:tcPr>
            <w:shd w:fill="eae2d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rtl w:val="0"/>
              </w:rPr>
              <w:t xml:space="preserve">Exponents</w:t>
            </w:r>
          </w:p>
        </w:tc>
        <w:tc>
          <w:tcPr>
            <w:shd w:fill="eae2d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rtl w:val="0"/>
              </w:rPr>
              <w:t xml:space="preserve">Perimeter</w:t>
            </w:r>
          </w:p>
        </w:tc>
      </w:tr>
    </w:tbl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