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3E" w:rsidRPr="00B20F39" w:rsidRDefault="00B20F39">
      <w:pPr>
        <w:pStyle w:val="Heading1"/>
        <w:rPr>
          <w:lang w:val="en-GB"/>
        </w:rPr>
      </w:pPr>
      <w:proofErr w:type="spellStart"/>
      <w:r w:rsidRPr="00B20F39">
        <w:rPr>
          <w:lang w:val="en-GB"/>
        </w:rPr>
        <w:t>Literaturverzeichnis</w:t>
      </w:r>
      <w:proofErr w:type="spellEnd"/>
    </w:p>
    <w:p w:rsidR="00A77B3E" w:rsidRPr="00B20F39" w:rsidRDefault="00B20F39">
      <w:pPr>
        <w:pStyle w:val="CitaviLiteraturverzeichnis"/>
        <w:rPr>
          <w:lang w:val="en-GB"/>
        </w:rPr>
      </w:pPr>
      <w:proofErr w:type="spellStart"/>
      <w:r w:rsidRPr="00B20F39">
        <w:rPr>
          <w:lang w:val="en-GB"/>
        </w:rPr>
        <w:t>Immitzer</w:t>
      </w:r>
      <w:proofErr w:type="spellEnd"/>
      <w:r w:rsidRPr="00B20F39">
        <w:rPr>
          <w:lang w:val="en-GB"/>
        </w:rPr>
        <w:t xml:space="preserve">, Markus; Stepper, Christoph; </w:t>
      </w:r>
      <w:proofErr w:type="spellStart"/>
      <w:r w:rsidRPr="00B20F39">
        <w:rPr>
          <w:lang w:val="en-GB"/>
        </w:rPr>
        <w:t>Böck</w:t>
      </w:r>
      <w:proofErr w:type="spellEnd"/>
      <w:r w:rsidRPr="00B20F39">
        <w:rPr>
          <w:lang w:val="en-GB"/>
        </w:rPr>
        <w:t xml:space="preserve">, Sebastian; Straub, Christoph; </w:t>
      </w:r>
      <w:proofErr w:type="spellStart"/>
      <w:r w:rsidRPr="00B20F39">
        <w:rPr>
          <w:lang w:val="en-GB"/>
        </w:rPr>
        <w:t>Atzberger</w:t>
      </w:r>
      <w:proofErr w:type="spellEnd"/>
      <w:r w:rsidRPr="00B20F39">
        <w:rPr>
          <w:lang w:val="en-GB"/>
        </w:rPr>
        <w:t xml:space="preserve">, Clement (2016): Use of WorldView-2 stereo imagery and National Forest Inventory data for wall-to-wall mapping of growing stock. In: </w:t>
      </w:r>
      <w:r w:rsidRPr="00B20F39">
        <w:rPr>
          <w:i/>
          <w:iCs/>
          <w:lang w:val="en-GB"/>
        </w:rPr>
        <w:t xml:space="preserve">Forest Ecology </w:t>
      </w:r>
      <w:r w:rsidRPr="00B20F39">
        <w:rPr>
          <w:i/>
          <w:iCs/>
          <w:lang w:val="en-GB"/>
        </w:rPr>
        <w:t xml:space="preserve">and Management </w:t>
      </w:r>
      <w:r w:rsidRPr="00B20F39">
        <w:rPr>
          <w:lang w:val="en-GB"/>
        </w:rPr>
        <w:t>359, S. 232–246. DOI: 10.1016/j.foreco.2015.10.018.</w:t>
      </w:r>
    </w:p>
    <w:p w:rsidR="00056805" w:rsidRPr="00B20F39" w:rsidRDefault="00B20F39">
      <w:pPr>
        <w:pStyle w:val="CitaviLiteraturverzeichnis"/>
        <w:rPr>
          <w:lang w:val="en-GB"/>
        </w:rPr>
      </w:pPr>
      <w:r w:rsidRPr="00B20F39">
        <w:rPr>
          <w:lang w:val="en-GB"/>
        </w:rPr>
        <w:t xml:space="preserve">Stepper, C.; Straub, C.; </w:t>
      </w:r>
      <w:proofErr w:type="spellStart"/>
      <w:r w:rsidRPr="00B20F39">
        <w:rPr>
          <w:lang w:val="en-GB"/>
        </w:rPr>
        <w:t>Pretzsch</w:t>
      </w:r>
      <w:proofErr w:type="spellEnd"/>
      <w:r w:rsidRPr="00B20F39">
        <w:rPr>
          <w:lang w:val="en-GB"/>
        </w:rPr>
        <w:t xml:space="preserve">, H. (2015): Assessing height changes in a highly structured forest using regularly acquired aerial image data. In: </w:t>
      </w:r>
      <w:r w:rsidRPr="00B20F39">
        <w:rPr>
          <w:i/>
          <w:iCs/>
          <w:lang w:val="en-GB"/>
        </w:rPr>
        <w:t xml:space="preserve">Forestry </w:t>
      </w:r>
      <w:r w:rsidRPr="00B20F39">
        <w:rPr>
          <w:lang w:val="en-GB"/>
        </w:rPr>
        <w:t>88 (3), S. 304–316. DOI: 10.109</w:t>
      </w:r>
      <w:r w:rsidRPr="00B20F39">
        <w:rPr>
          <w:lang w:val="en-GB"/>
        </w:rPr>
        <w:t>3/forestry/cpu050.</w:t>
      </w:r>
    </w:p>
    <w:p w:rsidR="00056805" w:rsidRPr="00B20F39" w:rsidRDefault="00B20F39">
      <w:pPr>
        <w:pStyle w:val="CitaviLiteraturverzeichnis"/>
        <w:rPr>
          <w:lang w:val="en-GB"/>
        </w:rPr>
      </w:pPr>
      <w:r w:rsidRPr="00B20F39">
        <w:rPr>
          <w:lang w:val="en-GB"/>
        </w:rPr>
        <w:t xml:space="preserve">Stepper, Christoph; Straub, Christoph; </w:t>
      </w:r>
      <w:proofErr w:type="spellStart"/>
      <w:r w:rsidRPr="00B20F39">
        <w:rPr>
          <w:lang w:val="en-GB"/>
        </w:rPr>
        <w:t>Pretzsch</w:t>
      </w:r>
      <w:proofErr w:type="spellEnd"/>
      <w:r w:rsidRPr="00B20F39">
        <w:rPr>
          <w:lang w:val="en-GB"/>
        </w:rPr>
        <w:t xml:space="preserve">, Hans (2015): Using semi-global matching point clouds to estimate growing stock at the plot and stand levels: application for a broadleaf-dominated forest in central Europe. In: </w:t>
      </w:r>
      <w:r w:rsidRPr="00B20F39">
        <w:rPr>
          <w:i/>
          <w:iCs/>
          <w:lang w:val="en-GB"/>
        </w:rPr>
        <w:t>Can. J. For</w:t>
      </w:r>
      <w:r w:rsidRPr="00B20F39">
        <w:rPr>
          <w:i/>
          <w:iCs/>
          <w:lang w:val="en-GB"/>
        </w:rPr>
        <w:t xml:space="preserve">. Res. </w:t>
      </w:r>
      <w:r w:rsidRPr="00B20F39">
        <w:rPr>
          <w:lang w:val="en-GB"/>
        </w:rPr>
        <w:t>45 (1), S. 111–123. DOI: 10.1139/cjfr-2014-0297.</w:t>
      </w:r>
    </w:p>
    <w:p w:rsidR="00056805" w:rsidRPr="00B20F39" w:rsidRDefault="00B20F39">
      <w:pPr>
        <w:pStyle w:val="CitaviLiteraturverzeichnis"/>
        <w:rPr>
          <w:lang w:val="en-GB"/>
        </w:rPr>
      </w:pPr>
      <w:r w:rsidRPr="00B20F39">
        <w:rPr>
          <w:lang w:val="en-GB"/>
        </w:rPr>
        <w:t xml:space="preserve">Stepper, Christoph; Straub, Christoph; </w:t>
      </w:r>
      <w:proofErr w:type="spellStart"/>
      <w:r w:rsidRPr="00B20F39">
        <w:rPr>
          <w:lang w:val="en-GB"/>
        </w:rPr>
        <w:t>Immitzer</w:t>
      </w:r>
      <w:proofErr w:type="spellEnd"/>
      <w:r w:rsidRPr="00B20F39">
        <w:rPr>
          <w:lang w:val="en-GB"/>
        </w:rPr>
        <w:t xml:space="preserve">, Markus; </w:t>
      </w:r>
      <w:proofErr w:type="spellStart"/>
      <w:r w:rsidRPr="00B20F39">
        <w:rPr>
          <w:lang w:val="en-GB"/>
        </w:rPr>
        <w:t>Pretzsch</w:t>
      </w:r>
      <w:proofErr w:type="spellEnd"/>
      <w:r w:rsidRPr="00B20F39">
        <w:rPr>
          <w:lang w:val="en-GB"/>
        </w:rPr>
        <w:t>, Hans (submitted): Canopy heights from digital aerial photogrammetry to spatially transfer forest attribute models: a case study in ce</w:t>
      </w:r>
      <w:r w:rsidRPr="00B20F39">
        <w:rPr>
          <w:lang w:val="en-GB"/>
        </w:rPr>
        <w:t xml:space="preserve">ntral Europe. In: </w:t>
      </w:r>
      <w:r w:rsidRPr="00B20F39">
        <w:rPr>
          <w:i/>
          <w:iCs/>
          <w:lang w:val="en-GB"/>
        </w:rPr>
        <w:t>Scandinavian Journal of Forest Research</w:t>
      </w:r>
      <w:r w:rsidRPr="00B20F39">
        <w:rPr>
          <w:lang w:val="en-GB"/>
        </w:rPr>
        <w:t>.</w:t>
      </w:r>
    </w:p>
    <w:p w:rsidR="00056805" w:rsidRPr="00B20F39" w:rsidRDefault="00B20F39">
      <w:pPr>
        <w:pStyle w:val="CitaviLiteraturverzeichnis"/>
        <w:rPr>
          <w:lang w:val="en-GB"/>
        </w:rPr>
      </w:pPr>
      <w:r w:rsidRPr="00B20F39">
        <w:rPr>
          <w:lang w:val="en-GB"/>
        </w:rPr>
        <w:t>Straub, Christoph; Stepper, Christoph (a</w:t>
      </w:r>
      <w:r>
        <w:rPr>
          <w:lang w:val="en-GB"/>
        </w:rPr>
        <w:t>ccepted</w:t>
      </w:r>
      <w:r w:rsidRPr="00B20F39">
        <w:rPr>
          <w:lang w:val="en-GB"/>
        </w:rPr>
        <w:t>): Using digital aerial photogrammetry and the Random Forests approach to model forest inventory attributes in beech- and spruce-dominated central Eu</w:t>
      </w:r>
      <w:r w:rsidRPr="00B20F39">
        <w:rPr>
          <w:lang w:val="en-GB"/>
        </w:rPr>
        <w:t xml:space="preserve">ropean forests. In: </w:t>
      </w:r>
      <w:proofErr w:type="spellStart"/>
      <w:r w:rsidRPr="00B20F39">
        <w:rPr>
          <w:i/>
          <w:iCs/>
          <w:lang w:val="en-GB"/>
        </w:rPr>
        <w:t>Photogrammetrie</w:t>
      </w:r>
      <w:proofErr w:type="spellEnd"/>
      <w:r w:rsidRPr="00B20F39">
        <w:rPr>
          <w:i/>
          <w:iCs/>
          <w:lang w:val="en-GB"/>
        </w:rPr>
        <w:t xml:space="preserve"> - </w:t>
      </w:r>
      <w:proofErr w:type="spellStart"/>
      <w:r w:rsidRPr="00B20F39">
        <w:rPr>
          <w:i/>
          <w:iCs/>
          <w:lang w:val="en-GB"/>
        </w:rPr>
        <w:t>Fernerkundung</w:t>
      </w:r>
      <w:proofErr w:type="spellEnd"/>
      <w:r w:rsidRPr="00B20F39">
        <w:rPr>
          <w:i/>
          <w:iCs/>
          <w:lang w:val="en-GB"/>
        </w:rPr>
        <w:t xml:space="preserve"> -</w:t>
      </w:r>
      <w:proofErr w:type="spellStart"/>
      <w:r w:rsidRPr="00B20F39">
        <w:rPr>
          <w:i/>
          <w:iCs/>
          <w:lang w:val="en-GB"/>
        </w:rPr>
        <w:t>Geoinformation</w:t>
      </w:r>
      <w:proofErr w:type="spellEnd"/>
      <w:r w:rsidRPr="00B20F39">
        <w:rPr>
          <w:lang w:val="en-GB"/>
        </w:rPr>
        <w:t>.</w:t>
      </w:r>
    </w:p>
    <w:p w:rsidR="00056805" w:rsidRDefault="00B20F39">
      <w:pPr>
        <w:pStyle w:val="CitaviLiteraturverzeichnis"/>
      </w:pPr>
      <w:r w:rsidRPr="00B20F39">
        <w:rPr>
          <w:lang w:val="en-GB"/>
        </w:rPr>
        <w:t xml:space="preserve">White, Joanne C.; Stepper, Christoph; </w:t>
      </w:r>
      <w:proofErr w:type="spellStart"/>
      <w:r w:rsidRPr="00B20F39">
        <w:rPr>
          <w:lang w:val="en-GB"/>
        </w:rPr>
        <w:t>Tompalski</w:t>
      </w:r>
      <w:proofErr w:type="spellEnd"/>
      <w:r w:rsidRPr="00B20F39">
        <w:rPr>
          <w:lang w:val="en-GB"/>
        </w:rPr>
        <w:t xml:space="preserve">, Piotr; Coops, Nicholas C.; </w:t>
      </w:r>
      <w:proofErr w:type="spellStart"/>
      <w:r w:rsidRPr="00B20F39">
        <w:rPr>
          <w:lang w:val="en-GB"/>
        </w:rPr>
        <w:t>Wulder</w:t>
      </w:r>
      <w:proofErr w:type="spellEnd"/>
      <w:r w:rsidRPr="00B20F39">
        <w:rPr>
          <w:lang w:val="en-GB"/>
        </w:rPr>
        <w:t>, Michael A. (2015): Comparing ALS and Image-Based Point Cloud Metrics and Modelled Forest Inventory Attr</w:t>
      </w:r>
      <w:r w:rsidRPr="00B20F39">
        <w:rPr>
          <w:lang w:val="en-GB"/>
        </w:rPr>
        <w:t xml:space="preserve">ibutes in a Complex Coastal Forest Environment. </w:t>
      </w:r>
      <w:r>
        <w:t xml:space="preserve">In: </w:t>
      </w:r>
      <w:proofErr w:type="spellStart"/>
      <w:r>
        <w:rPr>
          <w:i/>
          <w:iCs/>
        </w:rPr>
        <w:t>Forests</w:t>
      </w:r>
      <w:proofErr w:type="spellEnd"/>
      <w:r>
        <w:rPr>
          <w:i/>
          <w:iCs/>
        </w:rPr>
        <w:t xml:space="preserve"> </w:t>
      </w:r>
      <w:r>
        <w:t>6 (10), S. 3704–3732. DOI: 10.3390/f6103704.</w:t>
      </w:r>
      <w:bookmarkStart w:id="0" w:name="_GoBack"/>
      <w:bookmarkEnd w:id="0"/>
    </w:p>
    <w:sectPr w:rsidR="00056805">
      <w:pgSz w:w="11906" w:h="16838"/>
      <w:pgMar w:top="567" w:right="567" w:bottom="567" w:left="1134" w:header="850" w:footer="85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56805"/>
    <w:rsid w:val="00056805"/>
    <w:rsid w:val="00B20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16200B"/>
  <w15:docId w15:val="{5D281CF8-1E19-4760-96C2-61734235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pPr>
      <w:spacing w:after="120"/>
    </w:pPr>
    <w:rPr>
      <w:rFonts w:ascii="Segoe UI" w:eastAsia="Segoe UI" w:hAnsi="Segoe UI" w:cs="Segoe UI"/>
      <w:sz w:val="18"/>
      <w:szCs w:val="18"/>
    </w:rPr>
  </w:style>
  <w:style w:type="paragraph" w:styleId="Heading1">
    <w:name w:val="heading 1"/>
    <w:basedOn w:val="Normal"/>
    <w:next w:val="Normal"/>
    <w:qFormat/>
    <w:rsid w:val="00EF7B96"/>
    <w:pPr>
      <w:keepNext/>
      <w:keepLines/>
      <w:pageBreakBefore/>
      <w:suppressAutoHyphens/>
      <w:spacing w:after="720"/>
      <w:outlineLvl w:val="0"/>
    </w:pPr>
    <w:rPr>
      <w:b/>
      <w:bCs/>
      <w:kern w:val="32"/>
      <w:sz w:val="30"/>
      <w:szCs w:val="30"/>
    </w:rPr>
  </w:style>
  <w:style w:type="paragraph" w:styleId="Heading2">
    <w:name w:val="heading 2"/>
    <w:basedOn w:val="Normal"/>
    <w:next w:val="Normal"/>
    <w:qFormat/>
    <w:rsid w:val="00EF7B96"/>
    <w:pPr>
      <w:keepNext/>
      <w:keepLines/>
      <w:suppressAutoHyphens/>
      <w:spacing w:before="720" w:after="48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keepLines/>
      <w:suppressAutoHyphens/>
      <w:spacing w:before="480"/>
      <w:outlineLvl w:val="2"/>
    </w:pPr>
    <w:rPr>
      <w:b/>
      <w:bCs/>
      <w:i/>
      <w:iCs/>
      <w:sz w:val="20"/>
      <w:szCs w:val="20"/>
    </w:rPr>
  </w:style>
  <w:style w:type="paragraph" w:styleId="Heading4">
    <w:name w:val="heading 4"/>
    <w:basedOn w:val="Normal"/>
    <w:next w:val="Normal"/>
    <w:qFormat/>
    <w:rsid w:val="00EF7B96"/>
    <w:pPr>
      <w:keepNext/>
      <w:keepLines/>
      <w:suppressAutoHyphens/>
      <w:spacing w:before="480" w:after="0"/>
      <w:outlineLvl w:val="3"/>
    </w:pPr>
    <w:rPr>
      <w:i/>
      <w:iCs/>
      <w:sz w:val="20"/>
      <w:szCs w:val="20"/>
    </w:rPr>
  </w:style>
  <w:style w:type="paragraph" w:styleId="Heading5">
    <w:name w:val="heading 5"/>
    <w:basedOn w:val="Normal"/>
    <w:next w:val="Normal"/>
    <w:qFormat/>
    <w:rsid w:val="00EF7B96"/>
    <w:pPr>
      <w:keepNext/>
      <w:keepLines/>
      <w:suppressAutoHyphens/>
      <w:spacing w:before="480" w:after="0"/>
      <w:outlineLvl w:val="4"/>
    </w:pPr>
    <w:rPr>
      <w:i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keepNext/>
      <w:keepLines/>
      <w:suppressAutoHyphens/>
      <w:spacing w:before="480" w:after="0"/>
      <w:outlineLvl w:val="5"/>
    </w:pPr>
    <w:rPr>
      <w:i/>
      <w:iCs/>
      <w:sz w:val="20"/>
      <w:szCs w:val="20"/>
    </w:rPr>
  </w:style>
  <w:style w:type="paragraph" w:styleId="Heading7">
    <w:name w:val="heading 7"/>
    <w:basedOn w:val="Normal"/>
    <w:next w:val="Normal"/>
    <w:qFormat/>
    <w:rsid w:val="00EF7B96"/>
    <w:pPr>
      <w:keepNext/>
      <w:keepLines/>
      <w:suppressAutoHyphens/>
      <w:spacing w:before="480" w:after="0"/>
      <w:outlineLvl w:val="6"/>
    </w:pPr>
    <w:rPr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EF7B96"/>
    <w:pPr>
      <w:keepNext/>
      <w:keepLines/>
      <w:suppressAutoHyphens/>
      <w:spacing w:before="480" w:after="0"/>
      <w:outlineLvl w:val="7"/>
    </w:pPr>
    <w:rPr>
      <w:i/>
      <w:iCs/>
      <w:sz w:val="20"/>
      <w:szCs w:val="20"/>
    </w:rPr>
  </w:style>
  <w:style w:type="paragraph" w:styleId="Heading9">
    <w:name w:val="heading 9"/>
    <w:basedOn w:val="Normal"/>
    <w:next w:val="Normal"/>
    <w:qFormat/>
    <w:rsid w:val="00EF7B96"/>
    <w:pPr>
      <w:keepNext/>
      <w:keepLines/>
      <w:suppressAutoHyphens/>
      <w:spacing w:before="480" w:after="0"/>
      <w:outlineLvl w:val="8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EF7B96"/>
    <w:pPr>
      <w:keepNext/>
      <w:keepLines/>
      <w:suppressAutoHyphens/>
      <w:spacing w:before="480" w:after="0"/>
    </w:pPr>
    <w:rPr>
      <w:color w:val="15428B"/>
      <w:sz w:val="20"/>
      <w:szCs w:val="20"/>
    </w:rPr>
  </w:style>
  <w:style w:type="paragraph" w:styleId="Title">
    <w:name w:val="Title"/>
    <w:basedOn w:val="Normal"/>
    <w:qFormat/>
    <w:rsid w:val="00EF7B96"/>
    <w:pPr>
      <w:keepNext/>
      <w:keepLines/>
      <w:suppressAutoHyphens/>
      <w:spacing w:before="720" w:after="240"/>
    </w:pPr>
    <w:rPr>
      <w:b/>
      <w:color w:val="000000"/>
      <w:kern w:val="28"/>
      <w:sz w:val="20"/>
      <w:szCs w:val="20"/>
    </w:rPr>
  </w:style>
  <w:style w:type="paragraph" w:styleId="FootnoteText">
    <w:name w:val="footnote text"/>
    <w:basedOn w:val="Normal"/>
    <w:rsid w:val="00805BCE"/>
    <w:pPr>
      <w:spacing w:after="0"/>
      <w:ind w:left="227" w:hanging="227"/>
    </w:pPr>
    <w:rPr>
      <w:sz w:val="16"/>
      <w:szCs w:val="16"/>
    </w:rPr>
  </w:style>
  <w:style w:type="paragraph" w:styleId="TOC1">
    <w:name w:val="toc 1"/>
    <w:basedOn w:val="Normal"/>
    <w:next w:val="Normal"/>
    <w:autoRedefine/>
    <w:rsid w:val="00805BCE"/>
    <w:pPr>
      <w:keepNext/>
      <w:keepLines/>
      <w:suppressAutoHyphens/>
      <w:spacing w:before="720"/>
      <w:ind w:left="567" w:hanging="567"/>
    </w:pPr>
    <w:rPr>
      <w:b/>
      <w:bCs/>
    </w:rPr>
  </w:style>
  <w:style w:type="paragraph" w:styleId="TOC2">
    <w:name w:val="toc 2"/>
    <w:basedOn w:val="Normal"/>
    <w:next w:val="Normal"/>
    <w:autoRedefine/>
    <w:rsid w:val="00805BCE"/>
    <w:pPr>
      <w:suppressAutoHyphens/>
      <w:spacing w:before="120"/>
      <w:ind w:left="1134" w:hanging="567"/>
    </w:pPr>
    <w:rPr>
      <w:i/>
      <w:iCs/>
    </w:rPr>
  </w:style>
  <w:style w:type="paragraph" w:styleId="TOC3">
    <w:name w:val="toc 3"/>
    <w:basedOn w:val="Normal"/>
    <w:next w:val="Normal"/>
    <w:autoRedefine/>
    <w:rsid w:val="00805BCE"/>
    <w:pPr>
      <w:suppressAutoHyphens/>
      <w:ind w:left="1701" w:hanging="567"/>
    </w:pPr>
  </w:style>
  <w:style w:type="paragraph" w:styleId="TOC4">
    <w:name w:val="toc 4"/>
    <w:basedOn w:val="Normal"/>
    <w:next w:val="Normal"/>
    <w:autoRedefine/>
    <w:rsid w:val="00805BCE"/>
    <w:pPr>
      <w:suppressAutoHyphens/>
      <w:ind w:left="720"/>
    </w:pPr>
  </w:style>
  <w:style w:type="paragraph" w:styleId="TOC5">
    <w:name w:val="toc 5"/>
    <w:basedOn w:val="Normal"/>
    <w:next w:val="Normal"/>
    <w:autoRedefine/>
    <w:rsid w:val="00805BCE"/>
    <w:pPr>
      <w:suppressAutoHyphens/>
      <w:ind w:left="960"/>
    </w:pPr>
  </w:style>
  <w:style w:type="paragraph" w:styleId="TOC6">
    <w:name w:val="toc 6"/>
    <w:basedOn w:val="Normal"/>
    <w:next w:val="Normal"/>
    <w:autoRedefine/>
    <w:rsid w:val="00805BCE"/>
    <w:pPr>
      <w:suppressAutoHyphens/>
      <w:ind w:left="1200"/>
    </w:pPr>
  </w:style>
  <w:style w:type="paragraph" w:styleId="TOC7">
    <w:name w:val="toc 7"/>
    <w:basedOn w:val="Normal"/>
    <w:next w:val="Normal"/>
    <w:autoRedefine/>
    <w:rsid w:val="00805BCE"/>
    <w:pPr>
      <w:suppressAutoHyphens/>
      <w:ind w:left="1440"/>
    </w:pPr>
  </w:style>
  <w:style w:type="paragraph" w:styleId="TOC8">
    <w:name w:val="toc 8"/>
    <w:basedOn w:val="Normal"/>
    <w:next w:val="Normal"/>
    <w:autoRedefine/>
    <w:rsid w:val="00805BCE"/>
    <w:pPr>
      <w:suppressAutoHyphens/>
      <w:ind w:left="1680"/>
    </w:pPr>
  </w:style>
  <w:style w:type="paragraph" w:styleId="TOC9">
    <w:name w:val="toc 9"/>
    <w:basedOn w:val="Normal"/>
    <w:next w:val="Normal"/>
    <w:autoRedefine/>
    <w:rsid w:val="00805BCE"/>
    <w:pPr>
      <w:suppressAutoHyphens/>
      <w:ind w:left="1920"/>
    </w:pPr>
  </w:style>
  <w:style w:type="paragraph" w:customStyle="1" w:styleId="CitaviLiteraturverzeichnis">
    <w:name w:val="Citavi Literaturverzeichni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 Stepper</cp:lastModifiedBy>
  <cp:revision>3</cp:revision>
  <dcterms:created xsi:type="dcterms:W3CDTF">2016-04-15T06:55:00Z</dcterms:created>
  <dcterms:modified xsi:type="dcterms:W3CDTF">2016-04-15T06:56:00Z</dcterms:modified>
</cp:coreProperties>
</file>