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7BC1" w14:textId="1408345A" w:rsidR="00155D0D" w:rsidRDefault="00B70192" w:rsidP="00B70192">
      <w:pPr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配置文件</w:t>
      </w:r>
    </w:p>
    <w:p w14:paraId="59544948" w14:textId="6C636911" w:rsidR="00B70192" w:rsidRDefault="00B70192">
      <w:r>
        <w:t xml:space="preserve">git </w:t>
      </w:r>
      <w:r>
        <w:rPr>
          <w:rFonts w:hint="eastAsia"/>
        </w:rPr>
        <w:t>的配置文件</w:t>
      </w:r>
    </w:p>
    <w:p w14:paraId="3CC2A9A9" w14:textId="516734F3" w:rsidR="00B70192" w:rsidRDefault="00B70192">
      <w:r>
        <w:t>vim ~</w:t>
      </w:r>
      <w:proofErr w:type="gramStart"/>
      <w:r>
        <w:t>/.</w:t>
      </w:r>
      <w:proofErr w:type="spellStart"/>
      <w:r>
        <w:t>gitconfig</w:t>
      </w:r>
      <w:proofErr w:type="spellEnd"/>
      <w:proofErr w:type="gramEnd"/>
    </w:p>
    <w:p w14:paraId="57D0C769" w14:textId="77777777" w:rsidR="00B70192" w:rsidRPr="00B70192" w:rsidRDefault="00B70192" w:rsidP="00B70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1"/>
          <w:szCs w:val="21"/>
        </w:rPr>
      </w:pPr>
      <w:r w:rsidRPr="00B70192">
        <w:rPr>
          <w:rFonts w:ascii="Menlo" w:hAnsi="Menlo" w:cs="Menlo"/>
          <w:color w:val="9E4C04"/>
          <w:kern w:val="0"/>
          <w:sz w:val="21"/>
          <w:szCs w:val="21"/>
        </w:rPr>
        <w:t>[</w:t>
      </w:r>
      <w:r w:rsidRPr="00B70192">
        <w:rPr>
          <w:rFonts w:ascii="Menlo" w:hAnsi="Menlo" w:cs="Menlo"/>
          <w:color w:val="C1651C"/>
          <w:kern w:val="0"/>
          <w:sz w:val="21"/>
          <w:szCs w:val="21"/>
        </w:rPr>
        <w:t>http</w:t>
      </w:r>
      <w:r w:rsidRPr="00B70192">
        <w:rPr>
          <w:rFonts w:ascii="Menlo" w:hAnsi="Menlo" w:cs="Menlo"/>
          <w:color w:val="9E4C04"/>
          <w:kern w:val="0"/>
          <w:sz w:val="21"/>
          <w:szCs w:val="21"/>
        </w:rPr>
        <w:t>]</w:t>
      </w:r>
    </w:p>
    <w:p w14:paraId="7F7EE2DA" w14:textId="77777777" w:rsidR="00B70192" w:rsidRPr="00B70192" w:rsidRDefault="00B70192" w:rsidP="00B70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1"/>
          <w:szCs w:val="21"/>
        </w:rPr>
      </w:pPr>
      <w:r w:rsidRPr="00B70192">
        <w:rPr>
          <w:rFonts w:ascii="Menlo" w:hAnsi="Menlo" w:cs="Menlo"/>
          <w:color w:val="000000"/>
          <w:kern w:val="0"/>
          <w:sz w:val="21"/>
          <w:szCs w:val="21"/>
        </w:rPr>
        <w:t xml:space="preserve">  </w:t>
      </w:r>
      <w:r w:rsidRPr="00B70192">
        <w:rPr>
          <w:rFonts w:ascii="Menlo" w:hAnsi="Menlo" w:cs="Menlo"/>
          <w:color w:val="2EAEBB"/>
          <w:kern w:val="0"/>
          <w:sz w:val="21"/>
          <w:szCs w:val="21"/>
        </w:rPr>
        <w:t>proxy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 xml:space="preserve"> = socks5://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127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0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0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1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1080</w:t>
      </w:r>
    </w:p>
    <w:p w14:paraId="41D1D1FC" w14:textId="77777777" w:rsidR="00B70192" w:rsidRPr="00B70192" w:rsidRDefault="00B70192" w:rsidP="00B70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1"/>
          <w:szCs w:val="21"/>
        </w:rPr>
      </w:pPr>
      <w:r w:rsidRPr="00B70192">
        <w:rPr>
          <w:rFonts w:ascii="Menlo" w:hAnsi="Menlo" w:cs="Menlo"/>
          <w:color w:val="C1651C"/>
          <w:kern w:val="0"/>
          <w:sz w:val="21"/>
          <w:szCs w:val="21"/>
        </w:rPr>
        <w:t>[https]</w:t>
      </w:r>
    </w:p>
    <w:p w14:paraId="7F671C33" w14:textId="05973577" w:rsidR="00B70192" w:rsidRDefault="00B70192" w:rsidP="00B70192">
      <w:pPr>
        <w:rPr>
          <w:rFonts w:ascii="Menlo" w:hAnsi="Menlo" w:cs="Menlo"/>
          <w:color w:val="B42419"/>
          <w:kern w:val="0"/>
          <w:sz w:val="21"/>
          <w:szCs w:val="21"/>
        </w:rPr>
      </w:pPr>
      <w:r w:rsidRPr="00B70192">
        <w:rPr>
          <w:rFonts w:ascii="Menlo" w:hAnsi="Menlo" w:cs="Menlo"/>
          <w:color w:val="000000"/>
          <w:kern w:val="0"/>
          <w:sz w:val="21"/>
          <w:szCs w:val="21"/>
        </w:rPr>
        <w:t xml:space="preserve">  </w:t>
      </w:r>
      <w:r w:rsidRPr="00B70192">
        <w:rPr>
          <w:rFonts w:ascii="Menlo" w:hAnsi="Menlo" w:cs="Menlo"/>
          <w:color w:val="2EAEBB"/>
          <w:kern w:val="0"/>
          <w:sz w:val="21"/>
          <w:szCs w:val="21"/>
        </w:rPr>
        <w:t>proxy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 xml:space="preserve"> = socks5://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127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0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0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1</w:t>
      </w:r>
      <w:r w:rsidRPr="00B70192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B70192">
        <w:rPr>
          <w:rFonts w:ascii="Menlo" w:hAnsi="Menlo" w:cs="Menlo"/>
          <w:color w:val="B42419"/>
          <w:kern w:val="0"/>
          <w:sz w:val="21"/>
          <w:szCs w:val="21"/>
        </w:rPr>
        <w:t>1080</w:t>
      </w:r>
    </w:p>
    <w:p w14:paraId="14EAD28D" w14:textId="0F9C272B" w:rsidR="00B70192" w:rsidRDefault="00B70192" w:rsidP="00B70192">
      <w:pPr>
        <w:rPr>
          <w:rFonts w:ascii="Menlo" w:hAnsi="Menlo" w:cs="Menlo"/>
          <w:color w:val="B42419"/>
          <w:kern w:val="0"/>
          <w:sz w:val="21"/>
          <w:szCs w:val="21"/>
        </w:rPr>
      </w:pPr>
    </w:p>
    <w:p w14:paraId="74975C15" w14:textId="77777777" w:rsidR="00B70192" w:rsidRPr="00B70192" w:rsidRDefault="00B70192" w:rsidP="00B70192">
      <w:pPr>
        <w:rPr>
          <w:rFonts w:hint="eastAsia"/>
          <w:sz w:val="15"/>
          <w:szCs w:val="16"/>
        </w:rPr>
      </w:pPr>
    </w:p>
    <w:sectPr w:rsidR="00B70192" w:rsidRPr="00B70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92"/>
    <w:rsid w:val="00066087"/>
    <w:rsid w:val="000D2E96"/>
    <w:rsid w:val="000E7F65"/>
    <w:rsid w:val="00111775"/>
    <w:rsid w:val="0013437D"/>
    <w:rsid w:val="00155D0D"/>
    <w:rsid w:val="001561E0"/>
    <w:rsid w:val="001D36B6"/>
    <w:rsid w:val="001D764D"/>
    <w:rsid w:val="002478A7"/>
    <w:rsid w:val="00284357"/>
    <w:rsid w:val="00294BC9"/>
    <w:rsid w:val="002D2657"/>
    <w:rsid w:val="002E2F65"/>
    <w:rsid w:val="00371016"/>
    <w:rsid w:val="0047517E"/>
    <w:rsid w:val="00584310"/>
    <w:rsid w:val="005858D6"/>
    <w:rsid w:val="00646A42"/>
    <w:rsid w:val="006E636E"/>
    <w:rsid w:val="00765725"/>
    <w:rsid w:val="007778C7"/>
    <w:rsid w:val="008854DF"/>
    <w:rsid w:val="008B39D0"/>
    <w:rsid w:val="008C5C08"/>
    <w:rsid w:val="008F007C"/>
    <w:rsid w:val="009968B2"/>
    <w:rsid w:val="009A58E4"/>
    <w:rsid w:val="00A535DA"/>
    <w:rsid w:val="00A83536"/>
    <w:rsid w:val="00AB7455"/>
    <w:rsid w:val="00AF1E1E"/>
    <w:rsid w:val="00B26574"/>
    <w:rsid w:val="00B70192"/>
    <w:rsid w:val="00B7170C"/>
    <w:rsid w:val="00BD54BD"/>
    <w:rsid w:val="00DD013F"/>
    <w:rsid w:val="00E208FB"/>
    <w:rsid w:val="00E951AD"/>
    <w:rsid w:val="00EC5742"/>
    <w:rsid w:val="00F211C9"/>
    <w:rsid w:val="00F47FAE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703F0"/>
  <w14:discardImageEditingData/>
  <w14:defaultImageDpi w14:val="32767"/>
  <w15:chartTrackingRefBased/>
  <w15:docId w15:val="{1849DB66-B389-3249-8ECF-34567758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2025-02-19T14:14:00Z</dcterms:created>
  <dcterms:modified xsi:type="dcterms:W3CDTF">2025-02-19T14:17:00Z</dcterms:modified>
</cp:coreProperties>
</file>