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themeColor="" w:themeTint="" w:themeShade="" w:fill="000000" w:themeFill="" w:themeFillTint="" w:themeFillShade=""/>
        <w:jc w:val="center"/>
        <w:rPr>
          <w:sz w:val="36"/>
          <w:b/>
          <w:sz w:val="36"/>
          <w:b/>
          <w:szCs w:val="36"/>
          <w:bCs/>
          <w:color w:val="FFFFFF"/>
          <w:lang w:val="pt-BR"/>
        </w:rPr>
      </w:pPr>
      <w:r>
        <w:rPr>
          <w:b/>
          <w:bCs/>
          <w:color w:val="FFFFFF"/>
          <w:sz w:val="36"/>
          <w:szCs w:val="36"/>
          <w:lang w:val="pt-BR"/>
        </w:rPr>
        <w:t>ATIVIDADE INDIVIDUAL NOTA C - 1</w:t>
      </w:r>
      <w:r>
        <w:rPr>
          <w:b/>
          <w:bCs/>
          <w:color w:val="FFFFFF"/>
          <w:sz w:val="36"/>
          <w:szCs w:val="36"/>
          <w:u w:val="single"/>
          <w:vertAlign w:val="superscript"/>
          <w:lang w:val="pt-BR"/>
        </w:rPr>
        <w:t>o</w:t>
      </w:r>
      <w:r>
        <w:rPr>
          <w:b/>
          <w:bCs/>
          <w:color w:val="FFFFFF"/>
          <w:sz w:val="36"/>
          <w:szCs w:val="36"/>
          <w:lang w:val="pt-BR"/>
        </w:rPr>
        <w:t xml:space="preserve"> Semestre/2015</w:t>
      </w:r>
      <w:r/>
    </w:p>
    <w:tbl>
      <w:tblPr>
        <w:tblStyle w:val="Tabelacomgrade"/>
        <w:tblW w:w="10435" w:type="dxa"/>
        <w:jc w:val="left"/>
        <w:tblInd w:w="-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22"/>
      </w:tblGrid>
      <w:tr>
        <w:trPr/>
        <w:tc>
          <w:tcPr>
            <w:tcW w:w="1043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ind w:left="284" w:hanging="0"/>
              <w:jc w:val="center"/>
              <w:textAlignment w:val="auto"/>
              <w:rPr>
                <w:sz w:val="36"/>
                <w:sz w:val="36"/>
                <w:szCs w:val="36"/>
                <w:lang w:val="pt-BR"/>
              </w:rPr>
            </w:pPr>
            <w:r>
              <w:rPr>
                <w:rFonts w:eastAsia="Calibri" w:cs="" w:cstheme="minorBidi" w:eastAsiaTheme="minorHAnsi"/>
                <w:b/>
                <w:sz w:val="36"/>
                <w:szCs w:val="36"/>
                <w:lang w:val="pt-BR" w:eastAsia="en-US"/>
              </w:rPr>
              <w:t>BSI-CC-ADS</w:t>
            </w:r>
            <w:r/>
          </w:p>
        </w:tc>
      </w:tr>
      <w:tr>
        <w:trPr/>
        <w:tc>
          <w:tcPr>
            <w:tcW w:w="7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textAlignment w:val="auto"/>
              <w:rPr>
                <w:sz w:val="26"/>
                <w:b/>
                <w:sz w:val="26"/>
                <w:b/>
                <w:szCs w:val="26"/>
                <w:lang w:val="pt-BR"/>
              </w:rPr>
            </w:pPr>
            <w:r>
              <w:rPr>
                <w:rFonts w:eastAsia="Calibri" w:cs="" w:cstheme="minorBidi" w:eastAsiaTheme="minorHAnsi"/>
                <w:b/>
                <w:sz w:val="26"/>
                <w:szCs w:val="26"/>
                <w:lang w:val="pt-BR" w:eastAsia="en-US"/>
              </w:rPr>
              <w:t>Disciplina: ENGENHARIA DE SOFTWARE II</w:t>
            </w:r>
            <w:r/>
          </w:p>
        </w:tc>
        <w:tc>
          <w:tcPr>
            <w:tcW w:w="2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textAlignment w:val="auto"/>
              <w:rPr>
                <w:sz w:val="26"/>
                <w:b/>
                <w:sz w:val="26"/>
                <w:b/>
                <w:szCs w:val="26"/>
                <w:lang w:val="pt-BR"/>
              </w:rPr>
            </w:pPr>
            <w:r>
              <w:rPr>
                <w:rFonts w:eastAsia="Calibri" w:cs="" w:cstheme="minorBidi" w:eastAsiaTheme="minorHAnsi"/>
                <w:b/>
                <w:sz w:val="26"/>
                <w:szCs w:val="26"/>
                <w:lang w:val="pt-BR" w:eastAsia="en-US"/>
              </w:rPr>
              <w:t>Turma: 4J</w:t>
            </w:r>
            <w:r/>
          </w:p>
        </w:tc>
      </w:tr>
      <w:tr>
        <w:trPr/>
        <w:tc>
          <w:tcPr>
            <w:tcW w:w="1043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textAlignment w:val="auto"/>
              <w:rPr>
                <w:sz w:val="26"/>
                <w:b/>
                <w:sz w:val="26"/>
                <w:b/>
                <w:szCs w:val="26"/>
                <w:lang w:val="pt-BR"/>
              </w:rPr>
            </w:pPr>
            <w:r>
              <w:rPr>
                <w:rFonts w:eastAsia="Calibri" w:cs="" w:cstheme="minorBidi" w:eastAsiaTheme="minorHAnsi"/>
                <w:b/>
                <w:sz w:val="26"/>
                <w:szCs w:val="26"/>
                <w:lang w:val="pt-BR" w:eastAsia="en-US"/>
              </w:rPr>
              <w:t xml:space="preserve">Professor: </w:t>
            </w:r>
            <w:r>
              <w:rPr>
                <w:rFonts w:eastAsia="Calibri" w:cs="" w:cstheme="minorBidi" w:eastAsiaTheme="minorHAnsi"/>
                <w:sz w:val="26"/>
                <w:szCs w:val="26"/>
                <w:lang w:val="pt-BR" w:eastAsia="en-US"/>
              </w:rPr>
              <w:t>Profa. Dra.</w:t>
            </w:r>
            <w:r>
              <w:rPr>
                <w:rFonts w:eastAsia="Calibri" w:cs="" w:cstheme="minorBidi" w:eastAsiaTheme="minorHAnsi"/>
                <w:b/>
                <w:sz w:val="26"/>
                <w:szCs w:val="26"/>
                <w:lang w:val="pt-BR" w:eastAsia="en-US"/>
              </w:rPr>
              <w:t xml:space="preserve"> </w:t>
            </w:r>
            <w:r>
              <w:rPr>
                <w:rFonts w:eastAsia="Calibri" w:cs="" w:cstheme="minorBidi" w:eastAsiaTheme="minorHAnsi"/>
                <w:sz w:val="26"/>
                <w:szCs w:val="26"/>
                <w:lang w:val="pt-BR" w:eastAsia="en-US"/>
              </w:rPr>
              <w:t>M</w:t>
            </w:r>
            <w:r>
              <w:rPr>
                <w:rFonts w:eastAsia="Calibri" w:cs="" w:cstheme="minorBidi" w:eastAsiaTheme="minorHAnsi"/>
                <w:b/>
                <w:sz w:val="26"/>
                <w:szCs w:val="26"/>
                <w:lang w:val="pt-BR" w:eastAsia="en-US"/>
              </w:rPr>
              <w:t xml:space="preserve"> Ines </w:t>
            </w:r>
            <w:r>
              <w:rPr>
                <w:rFonts w:eastAsia="Calibri" w:cs="" w:cstheme="minorBidi" w:eastAsiaTheme="minorHAnsi"/>
                <w:sz w:val="26"/>
                <w:szCs w:val="26"/>
                <w:lang w:val="pt-BR" w:eastAsia="en-US"/>
              </w:rPr>
              <w:t>L</w:t>
            </w:r>
            <w:r>
              <w:rPr>
                <w:rFonts w:eastAsia="Calibri" w:cs="" w:cstheme="minorBidi" w:eastAsiaTheme="minorHAnsi"/>
                <w:b/>
                <w:sz w:val="26"/>
                <w:szCs w:val="26"/>
                <w:lang w:val="pt-BR" w:eastAsia="en-US"/>
              </w:rPr>
              <w:t xml:space="preserve"> Brosso </w:t>
            </w:r>
            <w:r>
              <w:rPr>
                <w:rFonts w:eastAsia="Calibri" w:cs="" w:cstheme="minorBidi" w:eastAsiaTheme="minorHAnsi"/>
                <w:sz w:val="26"/>
                <w:szCs w:val="26"/>
                <w:lang w:val="pt-BR" w:eastAsia="en-US"/>
              </w:rPr>
              <w:t>Pioltine                   22</w:t>
            </w:r>
            <w:bookmarkStart w:id="0" w:name="_GoBack"/>
            <w:bookmarkEnd w:id="0"/>
            <w:r>
              <w:rPr>
                <w:rFonts w:eastAsia="Calibri" w:cs="" w:cstheme="minorBidi" w:eastAsiaTheme="minorHAnsi"/>
                <w:sz w:val="26"/>
                <w:szCs w:val="26"/>
                <w:lang w:val="pt-BR" w:eastAsia="en-US"/>
              </w:rPr>
              <w:t>/04/2015</w:t>
            </w:r>
            <w:r/>
          </w:p>
        </w:tc>
      </w:tr>
    </w:tbl>
    <w:p>
      <w:pPr>
        <w:pStyle w:val="Normal"/>
        <w:spacing w:lineRule="auto" w:line="240" w:before="0" w:after="0"/>
        <w:ind w:left="284" w:hanging="0"/>
        <w:jc w:val="center"/>
        <w:rPr>
          <w:sz w:val="36"/>
          <w:b/>
          <w:sz w:val="36"/>
          <w:b/>
          <w:szCs w:val="36"/>
          <w:rFonts w:eastAsia="Times New Roman"/>
          <w:lang w:val="pt-BR" w:eastAsia="en-US"/>
        </w:rPr>
      </w:pPr>
      <w:r>
        <w:rPr>
          <w:b/>
          <w:sz w:val="36"/>
          <w:szCs w:val="36"/>
          <w:lang w:val="pt-BR"/>
        </w:rPr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36"/>
          <w:b/>
          <w:sz w:val="36"/>
          <w:b/>
          <w:szCs w:val="36"/>
          <w:lang w:val="pt-BR"/>
        </w:rPr>
      </w:pPr>
      <w:r>
        <w:rPr>
          <w:b/>
          <w:sz w:val="36"/>
          <w:szCs w:val="36"/>
          <w:lang w:val="pt-BR"/>
        </w:rPr>
        <w:t>(3.0) Gerencia de Qualidade de Software</w:t>
      </w:r>
      <w:r/>
    </w:p>
    <w:p>
      <w:pPr>
        <w:pStyle w:val="Normal"/>
        <w:spacing w:lineRule="auto" w:line="240" w:before="0" w:after="0"/>
        <w:rPr>
          <w:sz w:val="36"/>
          <w:b/>
          <w:sz w:val="36"/>
          <w:b/>
          <w:szCs w:val="36"/>
          <w:rFonts w:eastAsia="Times New Roman"/>
          <w:lang w:val="pt-BR" w:eastAsia="en-US"/>
        </w:rPr>
      </w:pPr>
      <w:r>
        <w:rPr>
          <w:b/>
          <w:sz w:val="36"/>
          <w:szCs w:val="36"/>
          <w:lang w:val="pt-BR"/>
        </w:rPr>
      </w:r>
      <w:r/>
    </w:p>
    <w:p>
      <w:pPr>
        <w:pStyle w:val="Normal"/>
        <w:spacing w:lineRule="auto" w:line="240" w:before="0" w:after="0"/>
        <w:ind w:left="284" w:hanging="0"/>
      </w:pPr>
      <w:r>
        <w:rPr>
          <w:b/>
          <w:sz w:val="36"/>
          <w:szCs w:val="36"/>
          <w:lang w:val="pt-BR"/>
        </w:rPr>
        <w:t xml:space="preserve">    </w:t>
      </w:r>
      <w:r>
        <w:rPr>
          <w:sz w:val="36"/>
          <w:szCs w:val="36"/>
          <w:lang w:val="pt-BR"/>
        </w:rPr>
        <w:t>1.a) Como os “requisitos funcionais” e os “não funcionais” influenciam na qualidade de do software?</w:t>
      </w:r>
      <w:r/>
    </w:p>
    <w:p>
      <w:pPr>
        <w:pStyle w:val="Normal"/>
        <w:spacing w:lineRule="auto" w:line="240" w:before="0" w:after="0"/>
        <w:ind w:left="284" w:hanging="0"/>
        <w:rPr>
          <w:sz w:val="36"/>
          <w:sz w:val="36"/>
          <w:szCs w:val="36"/>
          <w:lang w:val="pt-BR"/>
        </w:rPr>
      </w:pPr>
      <w:r>
        <w:rPr/>
      </w:r>
      <w:r/>
    </w:p>
    <w:p>
      <w:pPr>
        <w:pStyle w:val="Normal"/>
        <w:spacing w:lineRule="auto" w:line="240" w:before="0" w:after="0"/>
        <w:ind w:left="284" w:hanging="0"/>
      </w:pPr>
      <w:r>
        <w:rPr>
          <w:color w:val="6666FF"/>
          <w:sz w:val="36"/>
          <w:szCs w:val="36"/>
          <w:lang w:val="pt-BR"/>
        </w:rPr>
        <w:tab/>
        <w:t>Os requisitos não funcionais influenciam diretamente na qualidade do software, pois estão ligados ao desempenho, usabilidade, confiabilidade do software, sendo isso requisitos que não dependem do cliente, e sim da equipe que esta trabalhando no projeto, e consequentemente ira influenciar a qualidade do que será entregue e do processo pelo qual o software esta sendo desenvolvido.</w:t>
      </w:r>
      <w:r/>
    </w:p>
    <w:p>
      <w:pPr>
        <w:pStyle w:val="Normal"/>
        <w:spacing w:lineRule="auto" w:line="240" w:before="0" w:after="0"/>
        <w:ind w:left="284" w:hanging="0"/>
        <w:rPr>
          <w:sz w:val="36"/>
          <w:sz w:val="36"/>
          <w:szCs w:val="36"/>
          <w:lang w:val="pt-BR"/>
        </w:rPr>
      </w:pPr>
      <w:r>
        <w:rPr>
          <w:color w:val="6666FF"/>
        </w:rPr>
      </w:r>
      <w:r/>
    </w:p>
    <w:p>
      <w:pPr>
        <w:pStyle w:val="Normal"/>
        <w:spacing w:lineRule="auto" w:line="240" w:before="0" w:after="0"/>
        <w:ind w:left="284" w:hanging="0"/>
      </w:pPr>
      <w:r>
        <w:rPr>
          <w:color w:val="6666FF"/>
          <w:sz w:val="36"/>
          <w:szCs w:val="36"/>
          <w:lang w:val="pt-BR"/>
        </w:rPr>
        <w:tab/>
        <w:t>Já os requisito funcionais, podem influenciar na qualidade no quesito de “solicitação do cliente X entrega”, ou seja, na captação dos casos de uso, testes e etc.</w:t>
      </w:r>
      <w:r/>
    </w:p>
    <w:p>
      <w:pPr>
        <w:pStyle w:val="Normal"/>
        <w:spacing w:lineRule="auto" w:line="240" w:before="0" w:after="0"/>
        <w:ind w:left="284" w:hanging="0"/>
        <w:rPr>
          <w:sz w:val="36"/>
          <w:sz w:val="36"/>
          <w:szCs w:val="36"/>
          <w:rFonts w:eastAsia="Times New Roman"/>
          <w:lang w:val="pt-BR" w:eastAsia="en-US"/>
        </w:rPr>
      </w:pPr>
      <w:r>
        <w:rPr>
          <w:sz w:val="36"/>
          <w:szCs w:val="36"/>
          <w:lang w:val="pt-BR"/>
        </w:rPr>
      </w:r>
      <w:r/>
    </w:p>
    <w:p>
      <w:pPr>
        <w:pStyle w:val="Normal"/>
        <w:spacing w:lineRule="auto" w:line="240" w:before="0" w:after="0"/>
      </w:pPr>
      <w:r>
        <w:rPr>
          <w:sz w:val="36"/>
          <w:szCs w:val="36"/>
          <w:lang w:val="pt-BR"/>
        </w:rPr>
        <w:t xml:space="preserve">        </w:t>
      </w:r>
      <w:r>
        <w:rPr>
          <w:sz w:val="36"/>
          <w:szCs w:val="36"/>
          <w:lang w:val="pt-BR"/>
        </w:rPr>
        <w:t>1.b) Como as Normas ISO influenciam no Controle de Qualidade?</w:t>
      </w:r>
      <w:r/>
    </w:p>
    <w:p>
      <w:pPr>
        <w:pStyle w:val="Normal"/>
        <w:spacing w:lineRule="auto" w:line="240" w:before="0" w:after="0"/>
        <w:rPr>
          <w:sz w:val="36"/>
          <w:sz w:val="36"/>
          <w:szCs w:val="36"/>
          <w:lang w:val="pt-BR"/>
        </w:rPr>
      </w:pPr>
      <w:r>
        <w:rPr/>
      </w:r>
      <w:r/>
    </w:p>
    <w:p>
      <w:pPr>
        <w:pStyle w:val="Normal"/>
        <w:spacing w:lineRule="auto" w:line="240" w:before="0" w:after="0"/>
      </w:pPr>
      <w:r>
        <w:rPr>
          <w:color w:val="6666FF"/>
          <w:sz w:val="36"/>
          <w:szCs w:val="36"/>
          <w:lang w:val="pt-BR"/>
        </w:rPr>
        <w:tab/>
        <w:t>A normas ISO oferecem uma forma de padronização para controlar a qualidade do que é solicitado em um software, o que realmente foi entregue e melhorias que podem ser feitas no futuro. E tudo isso com um padrão que melhora o fluxo de controle para todo o projeto.</w:t>
      </w:r>
      <w:r/>
    </w:p>
    <w:p>
      <w:pPr>
        <w:pStyle w:val="Normal"/>
        <w:spacing w:lineRule="auto" w:line="240" w:before="0" w:after="0"/>
        <w:rPr>
          <w:sz w:val="36"/>
          <w:sz w:val="36"/>
          <w:szCs w:val="36"/>
          <w:rFonts w:eastAsia="Times New Roman"/>
          <w:lang w:val="pt-BR" w:eastAsia="en-US"/>
        </w:rPr>
      </w:pPr>
      <w:r>
        <w:rPr>
          <w:sz w:val="36"/>
          <w:szCs w:val="36"/>
          <w:lang w:val="pt-BR"/>
        </w:rPr>
      </w:r>
      <w:r/>
    </w:p>
    <w:p>
      <w:pPr>
        <w:pStyle w:val="Normal"/>
        <w:spacing w:lineRule="auto" w:line="240" w:before="0" w:after="0"/>
        <w:ind w:left="284" w:hanging="0"/>
      </w:pPr>
      <w:r>
        <w:rPr>
          <w:sz w:val="36"/>
          <w:szCs w:val="36"/>
          <w:lang w:val="pt-BR"/>
        </w:rPr>
        <w:t>1.c) Métricas de qualidade de software podem interferir na maturidade de software de um Produto?</w:t>
      </w:r>
      <w:r/>
    </w:p>
    <w:p>
      <w:pPr>
        <w:pStyle w:val="Normal"/>
        <w:spacing w:lineRule="auto" w:line="240" w:before="0" w:after="0"/>
        <w:ind w:left="284" w:hanging="0"/>
        <w:rPr>
          <w:sz w:val="36"/>
          <w:sz w:val="36"/>
          <w:szCs w:val="36"/>
          <w:lang w:val="pt-BR"/>
        </w:rPr>
      </w:pPr>
      <w:r>
        <w:rPr/>
      </w:r>
      <w:r/>
    </w:p>
    <w:p>
      <w:pPr>
        <w:pStyle w:val="Normal"/>
        <w:spacing w:lineRule="auto" w:line="240" w:before="0" w:after="0"/>
        <w:ind w:left="284" w:hanging="0"/>
      </w:pPr>
      <w:r>
        <w:rPr>
          <w:color w:val="6666FF"/>
          <w:sz w:val="36"/>
          <w:szCs w:val="36"/>
          <w:lang w:val="pt-BR"/>
        </w:rPr>
        <w:tab/>
        <w:t xml:space="preserve">Sim, pois com a utilização de métricas bem definidas desde o inicio do projeto, o produto entregue ganha um guia em termos do que deve ser entregue e com isso, a preocupação na qualidade, </w:t>
      </w:r>
      <w:r>
        <w:rPr>
          <w:color w:val="6666FF"/>
          <w:sz w:val="36"/>
          <w:szCs w:val="36"/>
          <w:lang w:val="pt-BR"/>
        </w:rPr>
        <w:t>na confiabilidade do que será entregue, pois com as métricas, medidas como facilidade de manutenção ficam mais visíveis durante o processo.</w:t>
      </w:r>
      <w:r/>
    </w:p>
    <w:p>
      <w:pPr>
        <w:pStyle w:val="Normal"/>
        <w:spacing w:lineRule="auto" w:line="240" w:before="0" w:after="0"/>
        <w:ind w:left="284" w:hanging="0"/>
        <w:rPr>
          <w:sz w:val="36"/>
          <w:b/>
          <w:sz w:val="36"/>
          <w:b/>
          <w:szCs w:val="36"/>
          <w:rFonts w:eastAsia="Times New Roman"/>
          <w:lang w:val="pt-BR" w:eastAsia="en-US"/>
        </w:rPr>
      </w:pPr>
      <w:r>
        <w:rPr>
          <w:b/>
          <w:sz w:val="36"/>
          <w:szCs w:val="36"/>
          <w:lang w:val="pt-BR"/>
        </w:rPr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36"/>
          <w:b/>
          <w:sz w:val="36"/>
          <w:b/>
          <w:szCs w:val="36"/>
          <w:lang w:val="pt-BR"/>
        </w:rPr>
      </w:pPr>
      <w:r>
        <w:rPr>
          <w:b/>
          <w:sz w:val="36"/>
          <w:szCs w:val="36"/>
          <w:lang w:val="pt-BR"/>
        </w:rPr>
        <w:t>(3.0) Gerencia de Configuração de Software</w:t>
      </w:r>
      <w:r/>
    </w:p>
    <w:p>
      <w:pPr>
        <w:pStyle w:val="Normal"/>
        <w:spacing w:lineRule="auto" w:line="240" w:before="0" w:after="0"/>
        <w:rPr>
          <w:sz w:val="36"/>
          <w:b/>
          <w:sz w:val="36"/>
          <w:b/>
          <w:szCs w:val="36"/>
          <w:rFonts w:eastAsia="Times New Roman"/>
          <w:lang w:val="pt-BR" w:eastAsia="en-US"/>
        </w:rPr>
      </w:pPr>
      <w:r>
        <w:rPr>
          <w:b/>
          <w:sz w:val="36"/>
          <w:szCs w:val="36"/>
          <w:lang w:val="pt-BR"/>
        </w:rPr>
      </w:r>
      <w:r/>
    </w:p>
    <w:p>
      <w:pPr>
        <w:pStyle w:val="Normal"/>
        <w:spacing w:lineRule="auto" w:line="240" w:before="0" w:after="0"/>
        <w:ind w:left="284" w:firstLine="360"/>
      </w:pPr>
      <w:r>
        <w:rPr>
          <w:b/>
          <w:sz w:val="36"/>
          <w:szCs w:val="36"/>
          <w:lang w:val="pt-BR"/>
        </w:rPr>
        <w:tab/>
      </w:r>
      <w:r>
        <w:rPr>
          <w:sz w:val="36"/>
          <w:szCs w:val="36"/>
          <w:lang w:val="pt-BR"/>
        </w:rPr>
        <w:t>2.a) Qual a importância de uma ferramenta de versionamento de Software?</w:t>
      </w:r>
      <w:r/>
    </w:p>
    <w:p>
      <w:pPr>
        <w:pStyle w:val="Normal"/>
        <w:spacing w:lineRule="auto" w:line="240" w:before="0" w:after="0"/>
        <w:ind w:left="284" w:firstLine="360"/>
        <w:rPr>
          <w:sz w:val="36"/>
          <w:sz w:val="36"/>
          <w:szCs w:val="36"/>
          <w:lang w:val="pt-BR"/>
        </w:rPr>
      </w:pPr>
      <w:r>
        <w:rPr/>
      </w:r>
      <w:r/>
    </w:p>
    <w:p>
      <w:pPr>
        <w:pStyle w:val="Normal"/>
        <w:spacing w:lineRule="auto" w:line="240" w:before="0" w:after="0"/>
        <w:ind w:left="284" w:firstLine="360"/>
      </w:pPr>
      <w:r>
        <w:rPr>
          <w:color w:val="6666FF"/>
          <w:sz w:val="36"/>
          <w:szCs w:val="36"/>
          <w:lang w:val="pt-BR"/>
        </w:rPr>
        <w:t xml:space="preserve">Usar uma ferramente de versionamento de software é importante não somente por fazer parte de processos como o CMMI, mas também </w:t>
      </w:r>
      <w:r>
        <w:rPr>
          <w:color w:val="6666FF"/>
          <w:sz w:val="36"/>
          <w:szCs w:val="36"/>
          <w:lang w:val="pt-BR"/>
        </w:rPr>
        <w:t>possibilita o trabalho em equipe, controle do histórico do software, marcação e resgate de versões estáveis, ramificação do projeto, além de contribuir na qualidade do software facilitando, por exemplo, a execução de testes automatizados e integração continua do projeto.</w:t>
      </w:r>
      <w:r/>
    </w:p>
    <w:p>
      <w:pPr>
        <w:pStyle w:val="Normal"/>
        <w:spacing w:lineRule="auto" w:line="240" w:before="0" w:after="0"/>
        <w:ind w:left="284" w:firstLine="360"/>
        <w:rPr>
          <w:sz w:val="36"/>
          <w:sz w:val="36"/>
          <w:szCs w:val="36"/>
          <w:rFonts w:eastAsia="Times New Roman"/>
          <w:lang w:val="pt-BR" w:eastAsia="en-US"/>
        </w:rPr>
      </w:pPr>
      <w:r>
        <w:rPr>
          <w:sz w:val="36"/>
          <w:szCs w:val="36"/>
          <w:lang w:val="pt-BR"/>
        </w:rPr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36"/>
          <w:b/>
          <w:sz w:val="36"/>
          <w:b/>
          <w:szCs w:val="36"/>
          <w:lang w:val="pt-BR"/>
        </w:rPr>
      </w:pPr>
      <w:r>
        <w:rPr>
          <w:b/>
          <w:sz w:val="36"/>
          <w:szCs w:val="36"/>
          <w:lang w:val="pt-BR"/>
        </w:rPr>
        <w:t>(6.0) Gerencia de Teste de Software</w:t>
      </w:r>
      <w:r/>
    </w:p>
    <w:p>
      <w:pPr>
        <w:pStyle w:val="Normal"/>
        <w:spacing w:lineRule="auto" w:line="240" w:before="0" w:after="0"/>
        <w:rPr>
          <w:sz w:val="36"/>
          <w:b/>
          <w:sz w:val="36"/>
          <w:b/>
          <w:szCs w:val="36"/>
          <w:rFonts w:eastAsia="Times New Roman"/>
          <w:lang w:val="pt-BR" w:eastAsia="en-US"/>
        </w:rPr>
      </w:pPr>
      <w:r>
        <w:rPr>
          <w:b/>
          <w:sz w:val="36"/>
          <w:szCs w:val="36"/>
          <w:lang w:val="pt-BR"/>
        </w:rPr>
      </w:r>
      <w:r/>
    </w:p>
    <w:p>
      <w:pPr>
        <w:pStyle w:val="Normal"/>
        <w:spacing w:lineRule="auto" w:line="240" w:before="0" w:after="0"/>
        <w:ind w:left="284" w:firstLine="360"/>
      </w:pPr>
      <w:r>
        <w:rPr>
          <w:sz w:val="36"/>
          <w:szCs w:val="36"/>
          <w:lang w:val="pt-BR"/>
        </w:rPr>
        <w:t>3a) Explique as d</w:t>
      </w:r>
      <w:bookmarkStart w:id="1" w:name="__DdeLink__867_1201906102"/>
      <w:r>
        <w:rPr>
          <w:sz w:val="36"/>
          <w:szCs w:val="36"/>
          <w:lang w:val="pt-BR"/>
        </w:rPr>
        <w:t>iferenças entre os ambientes de Teste Unitário, Teste Integrado, Teste de Homologação e Produção</w:t>
      </w:r>
      <w:bookmarkEnd w:id="1"/>
      <w:r>
        <w:rPr>
          <w:sz w:val="36"/>
          <w:szCs w:val="36"/>
          <w:lang w:val="pt-BR"/>
        </w:rPr>
        <w:t xml:space="preserve"> na vida útil de um pacote de software. </w:t>
      </w:r>
      <w:r/>
    </w:p>
    <w:p>
      <w:pPr>
        <w:pStyle w:val="Normal"/>
        <w:spacing w:lineRule="auto" w:line="240" w:before="0" w:after="0"/>
        <w:ind w:left="284" w:firstLine="360"/>
        <w:rPr>
          <w:sz w:val="36"/>
          <w:sz w:val="36"/>
          <w:szCs w:val="36"/>
          <w:lang w:val="pt-BR"/>
        </w:rPr>
      </w:pPr>
      <w:r>
        <w:rPr/>
      </w:r>
      <w:r/>
    </w:p>
    <w:p>
      <w:pPr>
        <w:pStyle w:val="Normal"/>
        <w:spacing w:lineRule="auto" w:line="240" w:before="0" w:after="0"/>
        <w:ind w:left="284" w:firstLine="360"/>
      </w:pPr>
      <w:r>
        <w:rPr>
          <w:color w:val="6666FF"/>
          <w:sz w:val="36"/>
          <w:szCs w:val="36"/>
          <w:lang w:val="pt-BR"/>
        </w:rPr>
        <w:t>Teste unitário é o foco na menor parte testavel do software, onde são testadas as funções, propriedades do código.</w:t>
      </w:r>
      <w:r/>
    </w:p>
    <w:p>
      <w:pPr>
        <w:pStyle w:val="Normal"/>
        <w:spacing w:lineRule="auto" w:line="240" w:before="0" w:after="0"/>
        <w:ind w:left="284" w:firstLine="360"/>
      </w:pPr>
      <w:r>
        <w:rPr>
          <w:color w:val="6666FF"/>
          <w:sz w:val="36"/>
          <w:szCs w:val="36"/>
          <w:lang w:val="pt-BR"/>
        </w:rPr>
        <w:t>Teste integrado ou de integração, é a fase de teste onde os módulos do software são testados em grupo e tem o propósito de verificar os requisitos funcionais e não funcionais.</w:t>
      </w:r>
      <w:r/>
    </w:p>
    <w:p>
      <w:pPr>
        <w:pStyle w:val="Normal"/>
        <w:spacing w:lineRule="auto" w:line="240" w:before="0" w:after="0"/>
        <w:ind w:left="284" w:firstLine="360"/>
      </w:pPr>
      <w:r>
        <w:rPr>
          <w:color w:val="6666FF"/>
          <w:sz w:val="36"/>
          <w:szCs w:val="36"/>
          <w:lang w:val="pt-BR"/>
        </w:rPr>
        <w:t>O teste em ambiente de homologação tem como função testar o software em um ambiente que reproduza o máximo possível das características do ambiente de produção, e também onde pode ser validado antes de ser colocado em produção.</w:t>
      </w:r>
      <w:r/>
    </w:p>
    <w:p>
      <w:pPr>
        <w:pStyle w:val="Normal"/>
        <w:spacing w:lineRule="auto" w:line="240" w:before="0" w:after="0"/>
        <w:ind w:left="284" w:firstLine="360"/>
      </w:pPr>
      <w:r>
        <w:rPr>
          <w:color w:val="6666FF"/>
          <w:sz w:val="36"/>
          <w:szCs w:val="36"/>
          <w:lang w:val="pt-BR"/>
        </w:rPr>
        <w:t xml:space="preserve">Já o ambiente de produção, é onde o produto (no caso, software) esta disponível para uso. Esse ambiente deve ser muito bem controlado para evitar falhas que causem a parada do software, e também devem passar por testes de carga/stress, segurança, </w:t>
      </w:r>
      <w:r>
        <w:rPr>
          <w:color w:val="6666FF"/>
          <w:sz w:val="36"/>
          <w:szCs w:val="36"/>
          <w:lang w:val="pt-BR"/>
        </w:rPr>
        <w:t>desempenho, etc para garantir a confiabilidade só software enquanto esta sendo utilizado pelo usuário.</w:t>
      </w:r>
      <w:r/>
    </w:p>
    <w:p>
      <w:pPr>
        <w:pStyle w:val="ListParagraph"/>
        <w:spacing w:before="0" w:after="200"/>
        <w:ind w:left="644" w:hanging="0"/>
        <w:rPr>
          <w:sz w:val="22"/>
          <w:sz w:val="22"/>
          <w:szCs w:val="22"/>
          <w:rFonts w:eastAsia="Times New Roman"/>
          <w:lang w:val="en-US" w:eastAsia="en-US"/>
        </w:rPr>
      </w:pPr>
      <w:r>
        <w:rPr/>
      </w:r>
      <w:r/>
    </w:p>
    <w:sectPr>
      <w:type w:val="nextPage"/>
      <w:pgSz w:w="11906" w:h="16838"/>
      <w:pgMar w:left="567" w:right="900" w:header="0" w:top="1440" w:footer="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T5D71o00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iPriority="0" w:name="HTML Preformatted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ba699e"/>
    <w:pPr>
      <w:widowControl/>
      <w:suppressAutoHyphens w:val="true"/>
      <w:overflowPunct w:val="true"/>
      <w:bidi w:val="0"/>
      <w:spacing w:lineRule="auto" w:line="276" w:before="0" w:after="200"/>
      <w:jc w:val="left"/>
      <w:textAlignment w:val="baseline"/>
    </w:pPr>
    <w:rPr>
      <w:rFonts w:eastAsia="Times New Roman" w:ascii="Calibri" w:hAnsi="Calibri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d57ffb"/>
    <w:pPr>
      <w:widowControl/>
      <w:suppressAutoHyphens w:val="false"/>
      <w:overflowPunct w:val="false"/>
      <w:spacing w:lineRule="auto" w:line="240" w:before="280" w:after="280"/>
      <w:textAlignment w:val="auto"/>
      <w:outlineLvl w:val="0"/>
    </w:pPr>
    <w:rPr>
      <w:rFonts w:ascii="Times New Roman" w:hAnsi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sid w:val="00ba699e"/>
    <w:rPr>
      <w:color w:val="00000A"/>
    </w:rPr>
  </w:style>
  <w:style w:type="character" w:styleId="BalloonTextChar" w:customStyle="1">
    <w:name w:val="Balloon Text Char"/>
    <w:basedOn w:val="DefaultParagraphFont"/>
    <w:rsid w:val="00ba699e"/>
    <w:rPr/>
  </w:style>
  <w:style w:type="character" w:styleId="InternetLink" w:customStyle="1">
    <w:name w:val="Internet Link"/>
    <w:basedOn w:val="DefaultParagraphFont"/>
    <w:rsid w:val="00c464f0"/>
    <w:rPr>
      <w:dstrike/>
      <w:color w:val="000000"/>
      <w:u w:val="none"/>
      <w:effect w:val="none"/>
      <w:lang w:val="en-US" w:eastAsia="en-US" w:bidi="en-US"/>
    </w:rPr>
  </w:style>
  <w:style w:type="character" w:styleId="BodyTextChar" w:customStyle="1">
    <w:name w:val="Body Text Char"/>
    <w:basedOn w:val="DefaultParagraphFont"/>
    <w:rsid w:val="00ba699e"/>
    <w:rPr/>
  </w:style>
  <w:style w:type="character" w:styleId="PlainTextChar" w:customStyle="1">
    <w:name w:val="Plain Text Char"/>
    <w:basedOn w:val="DefaultParagraphFont"/>
    <w:rsid w:val="00ba699e"/>
    <w:rPr/>
  </w:style>
  <w:style w:type="character" w:styleId="Applestylespan" w:customStyle="1">
    <w:name w:val="apple-style-span"/>
    <w:basedOn w:val="DefaultParagraphFont"/>
    <w:rsid w:val="00ba699e"/>
    <w:rPr/>
  </w:style>
  <w:style w:type="character" w:styleId="HeaderChar" w:customStyle="1">
    <w:name w:val="Header Char"/>
    <w:basedOn w:val="DefaultParagraphFont"/>
    <w:rsid w:val="00ba699e"/>
    <w:rPr/>
  </w:style>
  <w:style w:type="character" w:styleId="FooterChar" w:customStyle="1">
    <w:name w:val="Footer Char"/>
    <w:basedOn w:val="DefaultParagraphFont"/>
    <w:rsid w:val="00ba699e"/>
    <w:rPr/>
  </w:style>
  <w:style w:type="character" w:styleId="NumberingSymbols" w:customStyle="1">
    <w:name w:val="Numbering Symbols"/>
    <w:rsid w:val="00ba699e"/>
    <w:rPr/>
  </w:style>
  <w:style w:type="character" w:styleId="Fontepargpadro1" w:customStyle="1">
    <w:name w:val="Fonte parág. padrão1"/>
    <w:rsid w:val="00ba699e"/>
    <w:rPr/>
  </w:style>
  <w:style w:type="character" w:styleId="Appleconvertedspace" w:customStyle="1">
    <w:name w:val="apple-converted-space"/>
    <w:basedOn w:val="Fontepargpadro1"/>
    <w:rsid w:val="00ba699e"/>
    <w:rPr/>
  </w:style>
  <w:style w:type="character" w:styleId="Ilad" w:customStyle="1">
    <w:name w:val="il_ad"/>
    <w:basedOn w:val="Fontepargpadro1"/>
    <w:rsid w:val="00ba699e"/>
    <w:rPr/>
  </w:style>
  <w:style w:type="character" w:styleId="Bullets" w:customStyle="1">
    <w:name w:val="Bullets"/>
    <w:rsid w:val="00ba699e"/>
    <w:rPr>
      <w:rFonts w:ascii="OpenSymbol" w:hAnsi="OpenSymbol" w:eastAsia="OpenSymbol" w:cs="OpenSymbol"/>
    </w:rPr>
  </w:style>
  <w:style w:type="character" w:styleId="WW8Num1z2" w:customStyle="1">
    <w:name w:val="WW8Num1z2"/>
    <w:rsid w:val="00ba699e"/>
    <w:rPr>
      <w:rFonts w:ascii="Symbol" w:hAnsi="Symbol"/>
    </w:rPr>
  </w:style>
  <w:style w:type="character" w:styleId="WW8Num6z0" w:customStyle="1">
    <w:name w:val="WW8Num6z0"/>
    <w:rsid w:val="00ba699e"/>
    <w:rPr>
      <w:rFonts w:ascii="Symbol" w:hAnsi="Symbol"/>
    </w:rPr>
  </w:style>
  <w:style w:type="character" w:styleId="WW8Num6z1" w:customStyle="1">
    <w:name w:val="WW8Num6z1"/>
    <w:rsid w:val="00ba699e"/>
    <w:rPr>
      <w:rFonts w:ascii="Courier New" w:hAnsi="Courier New" w:cs="Courier New"/>
    </w:rPr>
  </w:style>
  <w:style w:type="character" w:styleId="WW8Num6z2" w:customStyle="1">
    <w:name w:val="WW8Num6z2"/>
    <w:rsid w:val="00ba699e"/>
    <w:rPr>
      <w:rFonts w:ascii="Wingdings" w:hAnsi="Wingdings"/>
    </w:rPr>
  </w:style>
  <w:style w:type="character" w:styleId="Hps" w:customStyle="1">
    <w:name w:val="hps"/>
    <w:basedOn w:val="DefaultParagraphFont"/>
    <w:rsid w:val="00ba699e"/>
    <w:rPr/>
  </w:style>
  <w:style w:type="character" w:styleId="WW8Num9z0" w:customStyle="1">
    <w:name w:val="WW8Num9z0"/>
    <w:rsid w:val="00ba699e"/>
    <w:rPr>
      <w:rFonts w:eastAsia="Calibri"/>
      <w:color w:val="333333"/>
    </w:rPr>
  </w:style>
  <w:style w:type="character" w:styleId="WW8Num5z0" w:customStyle="1">
    <w:name w:val="WW8Num5z0"/>
    <w:rsid w:val="00ba699e"/>
    <w:rPr>
      <w:rFonts w:eastAsia="Calibri"/>
      <w:color w:val="333333"/>
    </w:rPr>
  </w:style>
  <w:style w:type="character" w:styleId="WW8Num11z0" w:customStyle="1">
    <w:name w:val="WW8Num11z0"/>
    <w:rsid w:val="00ba699e"/>
    <w:rPr>
      <w:rFonts w:eastAsia="Calibri"/>
      <w:color w:val="000000"/>
    </w:rPr>
  </w:style>
  <w:style w:type="character" w:styleId="Annotationreference">
    <w:name w:val="annotation reference"/>
    <w:basedOn w:val="DefaultParagraphFont"/>
    <w:uiPriority w:val="99"/>
    <w:semiHidden/>
    <w:unhideWhenUsed/>
    <w:rsid w:val="00c065e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rsid w:val="00c065ef"/>
    <w:rPr>
      <w:rFonts w:eastAsia="Times New Roman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c065ef"/>
    <w:rPr>
      <w:rFonts w:eastAsia="Times New Roman"/>
      <w:b/>
      <w:bCs/>
    </w:rPr>
  </w:style>
  <w:style w:type="character" w:styleId="PrformataoHTMLChar" w:customStyle="1">
    <w:name w:val="Pré-formatação HTML Char"/>
    <w:basedOn w:val="DefaultParagraphFont"/>
    <w:link w:val="Pr-formataoHTML"/>
    <w:rsid w:val="00e74a44"/>
    <w:rPr>
      <w:rFonts w:ascii="Courier New" w:hAnsi="Courier New" w:eastAsia="Times New Roman" w:cs="Courier New"/>
    </w:rPr>
  </w:style>
  <w:style w:type="character" w:styleId="CabealhoChar" w:customStyle="1">
    <w:name w:val="Cabeçalho Char"/>
    <w:basedOn w:val="DefaultParagraphFont"/>
    <w:link w:val="Cabealho"/>
    <w:uiPriority w:val="99"/>
    <w:rsid w:val="00c1596e"/>
    <w:rPr>
      <w:sz w:val="22"/>
      <w:szCs w:val="22"/>
      <w:lang w:val="en-US" w:eastAsia="en-US"/>
    </w:rPr>
  </w:style>
  <w:style w:type="character" w:styleId="StrongEmphasis" w:customStyle="1">
    <w:name w:val="Strong Emphasis"/>
    <w:rsid w:val="00c464f0"/>
    <w:rPr>
      <w:b/>
      <w:bCs/>
    </w:rPr>
  </w:style>
  <w:style w:type="character" w:styleId="WW8Num8z0" w:customStyle="1">
    <w:name w:val="WW8Num8z0"/>
    <w:rsid w:val="00d241c2"/>
    <w:rPr>
      <w:rFonts w:ascii="TT5D71o00" w:hAnsi="TT5D71o00" w:cs="TT5D71o00"/>
    </w:rPr>
  </w:style>
  <w:style w:type="character" w:styleId="Ttulo1Char" w:customStyle="1">
    <w:name w:val="Título 1 Char"/>
    <w:basedOn w:val="DefaultParagraphFont"/>
    <w:link w:val="Ttulo1"/>
    <w:rsid w:val="00d57ffb"/>
    <w:rPr>
      <w:rFonts w:ascii="Times New Roman" w:hAnsi="Times New Roman" w:eastAsia="Times New Roman"/>
      <w:b/>
      <w:bCs/>
      <w:sz w:val="48"/>
      <w:szCs w:val="48"/>
    </w:rPr>
  </w:style>
  <w:style w:type="character" w:styleId="TextosemFormataoChar" w:customStyle="1">
    <w:name w:val="Texto sem Formatação Char"/>
    <w:link w:val="TextosemFormatao"/>
    <w:uiPriority w:val="99"/>
    <w:rsid w:val="00540811"/>
    <w:rPr>
      <w:sz w:val="22"/>
      <w:szCs w:val="22"/>
      <w:lang w:val="en-US" w:eastAsia="en-US"/>
    </w:rPr>
  </w:style>
  <w:style w:type="character" w:styleId="CorpodetextoChar" w:customStyle="1">
    <w:name w:val="Corpo de texto Char"/>
    <w:basedOn w:val="DefaultParagraphFont"/>
    <w:link w:val="Corpodetexto"/>
    <w:semiHidden/>
    <w:rsid w:val="00d9684e"/>
    <w:rPr>
      <w:rFonts w:ascii="Arial" w:hAnsi="Arial" w:eastAsia="Times New Roman" w:cs="Arial"/>
      <w:sz w:val="24"/>
      <w:szCs w:val="24"/>
      <w:lang w:eastAsia="en-US"/>
    </w:rPr>
  </w:style>
  <w:style w:type="character" w:styleId="TextodebaloChar" w:customStyle="1">
    <w:name w:val="Texto de balão Char"/>
    <w:link w:val="Textodebalo"/>
    <w:uiPriority w:val="99"/>
    <w:rsid w:val="00f20c10"/>
    <w:rPr>
      <w:sz w:val="22"/>
      <w:szCs w:val="22"/>
      <w:lang w:val="en-US" w:eastAsia="en-US"/>
    </w:rPr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rsid w:val="00a57716"/>
    <w:rPr>
      <w:rFonts w:eastAsia="Times New Roman"/>
      <w:sz w:val="22"/>
      <w:szCs w:val="22"/>
    </w:rPr>
  </w:style>
  <w:style w:type="character" w:styleId="PartesuperiorzdoformulrioChar" w:customStyle="1">
    <w:name w:val="Parte superior-z do formulário Char"/>
    <w:basedOn w:val="DefaultParagraphFont"/>
    <w:link w:val="Partesuperior-zdoformulrio"/>
    <w:uiPriority w:val="99"/>
    <w:semiHidden/>
    <w:rsid w:val="00da310d"/>
    <w:rPr>
      <w:rFonts w:ascii="Arial" w:hAnsi="Arial" w:eastAsia="Times New Roman" w:cs="Arial"/>
      <w:vanish/>
      <w:sz w:val="16"/>
      <w:szCs w:val="16"/>
    </w:rPr>
  </w:style>
  <w:style w:type="character" w:styleId="ParteinferiordoformulrioChar" w:customStyle="1">
    <w:name w:val="Parte inferior do formulário Char"/>
    <w:basedOn w:val="DefaultParagraphFont"/>
    <w:link w:val="Parteinferiordoformulrio"/>
    <w:uiPriority w:val="99"/>
    <w:semiHidden/>
    <w:rsid w:val="00da310d"/>
    <w:rPr>
      <w:rFonts w:ascii="Arial" w:hAnsi="Arial" w:eastAsia="Times New Roman" w:cs="Arial"/>
      <w:vanish/>
      <w:sz w:val="16"/>
      <w:szCs w:val="16"/>
    </w:rPr>
  </w:style>
  <w:style w:type="character" w:styleId="Parenteses" w:customStyle="1">
    <w:name w:val="parenteses"/>
    <w:basedOn w:val="DefaultParagraphFont"/>
    <w:rsid w:val="00da310d"/>
    <w:rPr/>
  </w:style>
  <w:style w:type="character" w:styleId="ListLabel2">
    <w:name w:val="ListLabel 2"/>
    <w:rPr>
      <w:color w:val="00000A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Calibri"/>
      <w:color w:val="333333"/>
    </w:rPr>
  </w:style>
  <w:style w:type="character" w:styleId="ListLabel5">
    <w:name w:val="ListLabel 5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CorpodetextoChar"/>
    <w:semiHidden/>
    <w:rsid w:val="00d9684e"/>
    <w:pPr>
      <w:widowControl/>
      <w:suppressAutoHyphens w:val="false"/>
      <w:overflowPunct w:val="false"/>
      <w:spacing w:lineRule="auto" w:line="240"/>
      <w:jc w:val="both"/>
      <w:textAlignment w:val="auto"/>
    </w:pPr>
    <w:rPr>
      <w:rFonts w:ascii="Arial" w:hAnsi="Arial" w:eastAsia="Arial Unicode MS" w:cs="Arial"/>
      <w:sz w:val="24"/>
      <w:szCs w:val="24"/>
      <w:lang w:val="pt-BR" w:eastAsia="en-US"/>
    </w:rPr>
  </w:style>
  <w:style w:type="paragraph" w:styleId="List">
    <w:name w:val="List"/>
    <w:basedOn w:val="TextBody"/>
    <w:rsid w:val="00ba699e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rsid w:val="00ba699e"/>
    <w:pPr>
      <w:suppressLineNumbers/>
    </w:pPr>
    <w:rPr>
      <w:rFonts w:cs="Tahoma"/>
    </w:rPr>
  </w:style>
  <w:style w:type="paragraph" w:styleId="Title">
    <w:name w:val="Title"/>
    <w:basedOn w:val="Normal"/>
    <w:rsid w:val="00ba699e"/>
    <w:pPr>
      <w:keepNext/>
      <w:spacing w:before="240" w:after="120"/>
    </w:pPr>
    <w:rPr>
      <w:rFonts w:ascii="Arial" w:hAnsi="Arial" w:eastAsia="SimSun" w:cs="Tahoma"/>
      <w:sz w:val="28"/>
      <w:szCs w:val="28"/>
    </w:rPr>
  </w:style>
  <w:style w:type="paragraph" w:styleId="Subtitle">
    <w:name w:val="Subtitle"/>
    <w:basedOn w:val="Title"/>
    <w:rsid w:val="00ba699e"/>
    <w:pPr>
      <w:jc w:val="center"/>
    </w:pPr>
    <w:rPr>
      <w:i/>
      <w:iCs/>
    </w:rPr>
  </w:style>
  <w:style w:type="paragraph" w:styleId="Caption1">
    <w:name w:val="caption"/>
    <w:basedOn w:val="Normal"/>
    <w:rsid w:val="00ba699e"/>
    <w:pPr/>
    <w:rPr/>
  </w:style>
  <w:style w:type="paragraph" w:styleId="ListParagraph">
    <w:name w:val="List Paragraph"/>
    <w:basedOn w:val="Normal"/>
    <w:uiPriority w:val="34"/>
    <w:qFormat/>
    <w:rsid w:val="00ba699e"/>
    <w:pPr/>
    <w:rPr/>
  </w:style>
  <w:style w:type="paragraph" w:styleId="BalloonText">
    <w:name w:val="Balloon Text"/>
    <w:basedOn w:val="Normal"/>
    <w:link w:val="TextodebaloChar"/>
    <w:uiPriority w:val="99"/>
    <w:rsid w:val="00ba699e"/>
    <w:pPr/>
    <w:rPr/>
  </w:style>
  <w:style w:type="paragraph" w:styleId="Western" w:customStyle="1">
    <w:name w:val="western"/>
    <w:basedOn w:val="Normal"/>
    <w:rsid w:val="00ba699e"/>
    <w:pPr/>
    <w:rPr/>
  </w:style>
  <w:style w:type="paragraph" w:styleId="PlainText">
    <w:name w:val="Plain Text"/>
    <w:basedOn w:val="Normal"/>
    <w:link w:val="TextosemFormataoChar"/>
    <w:uiPriority w:val="99"/>
    <w:rsid w:val="00ba699e"/>
    <w:pPr/>
    <w:rPr/>
  </w:style>
  <w:style w:type="paragraph" w:styleId="PargrafodaLista1" w:customStyle="1">
    <w:name w:val="Parágrafo da Lista1"/>
    <w:basedOn w:val="Normal"/>
    <w:rsid w:val="00ba699e"/>
    <w:pPr/>
    <w:rPr/>
  </w:style>
  <w:style w:type="paragraph" w:styleId="Header">
    <w:name w:val="Header"/>
    <w:basedOn w:val="Normal"/>
    <w:link w:val="CabealhoChar"/>
    <w:uiPriority w:val="99"/>
    <w:rsid w:val="00ba699e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ba699e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ault" w:customStyle="1">
    <w:name w:val="Default"/>
    <w:rsid w:val="00ba699e"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imes New Roman"/>
      <w:color w:val="auto"/>
      <w:sz w:val="22"/>
      <w:szCs w:val="20"/>
      <w:lang w:val="pt-BR" w:eastAsia="pt-BR" w:bidi="ar-SA"/>
    </w:rPr>
  </w:style>
  <w:style w:type="paragraph" w:styleId="NormalWeb">
    <w:name w:val="Normal (Web)"/>
    <w:basedOn w:val="Normal"/>
    <w:uiPriority w:val="99"/>
    <w:rsid w:val="00ba699e"/>
    <w:pPr/>
    <w:rPr/>
  </w:style>
  <w:style w:type="paragraph" w:styleId="TableContents" w:customStyle="1">
    <w:name w:val="Table Contents"/>
    <w:basedOn w:val="Normal"/>
    <w:rsid w:val="00ba699e"/>
    <w:pPr>
      <w:suppressLineNumbers/>
    </w:pPr>
    <w:rPr/>
  </w:style>
  <w:style w:type="paragraph" w:styleId="Normal1" w:customStyle="1">
    <w:name w:val="Normal1"/>
    <w:rsid w:val="00ba699e"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imes New Roman"/>
      <w:color w:val="auto"/>
      <w:sz w:val="22"/>
      <w:szCs w:val="20"/>
      <w:lang w:val="pt-BR" w:eastAsia="pt-BR" w:bidi="ar-SA"/>
    </w:rPr>
  </w:style>
  <w:style w:type="paragraph" w:styleId="PargrafodaLista2" w:customStyle="1">
    <w:name w:val="Parágrafo da Lista2"/>
    <w:basedOn w:val="Normal"/>
    <w:rsid w:val="00ba699e"/>
    <w:pPr>
      <w:ind w:left="720" w:hanging="0"/>
    </w:pPr>
    <w:rPr/>
  </w:style>
  <w:style w:type="paragraph" w:styleId="TableHeading" w:customStyle="1">
    <w:name w:val="Table Heading"/>
    <w:basedOn w:val="TableContents"/>
    <w:rsid w:val="00ba699e"/>
    <w:pPr>
      <w:jc w:val="center"/>
    </w:pPr>
    <w:rPr>
      <w:b/>
      <w:bCs/>
    </w:rPr>
  </w:style>
  <w:style w:type="paragraph" w:styleId="FrameContents" w:customStyle="1">
    <w:name w:val="Frame Contents"/>
    <w:basedOn w:val="TextBody"/>
    <w:rsid w:val="00ba699e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c065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rsid w:val="00c065ef"/>
    <w:pPr/>
    <w:rPr>
      <w:b/>
      <w:bCs/>
    </w:rPr>
  </w:style>
  <w:style w:type="paragraph" w:styleId="HTMLPreformatted">
    <w:name w:val="HTML Preformatted"/>
    <w:basedOn w:val="Normal"/>
    <w:link w:val="Pr-formataoHTMLChar"/>
    <w:rsid w:val="00e74a44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overflowPunct w:val="false"/>
      <w:spacing w:lineRule="auto" w:line="240"/>
      <w:textAlignment w:val="auto"/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31133"/>
    <w:pPr>
      <w:widowControl/>
      <w:suppressAutoHyphens w:val="false"/>
      <w:bidi w:val="0"/>
      <w:jc w:val="left"/>
      <w:textAlignment w:val="auto"/>
    </w:pPr>
    <w:rPr>
      <w:rFonts w:ascii="Calibri" w:hAnsi="Calibri" w:eastAsia="Calibri" w:cs="Times New Roman"/>
      <w:color w:val="auto"/>
      <w:sz w:val="22"/>
      <w:szCs w:val="22"/>
      <w:lang w:eastAsia="en-US" w:val="pt-BR" w:bidi="ar-SA"/>
    </w:rPr>
  </w:style>
  <w:style w:type="paragraph" w:styleId="Estilo" w:customStyle="1">
    <w:name w:val="Estilo"/>
    <w:rsid w:val="001b75a6"/>
    <w:pPr>
      <w:widowControl/>
      <w:suppressAutoHyphens w:val="false"/>
      <w:bidi w:val="0"/>
      <w:jc w:val="left"/>
      <w:textAlignment w:val="auto"/>
    </w:pPr>
    <w:rPr>
      <w:rFonts w:ascii="Times New Roman" w:hAnsi="Times New Roman" w:eastAsia="" w:eastAsiaTheme="minorEastAsia" w:cs="Times New Roman"/>
      <w:color w:val="auto"/>
      <w:sz w:val="24"/>
      <w:szCs w:val="24"/>
      <w:lang w:val="pt-BR" w:eastAsia="pt-BR" w:bidi="ar-SA"/>
    </w:rPr>
  </w:style>
  <w:style w:type="paragraph" w:styleId="Revision">
    <w:name w:val="Revision"/>
    <w:uiPriority w:val="99"/>
    <w:semiHidden/>
    <w:rsid w:val="008b7e3e"/>
    <w:pPr>
      <w:widowControl/>
      <w:suppressAutoHyphens w:val="false"/>
      <w:bidi w:val="0"/>
      <w:jc w:val="left"/>
      <w:textAlignment w:val="auto"/>
    </w:pPr>
    <w:rPr>
      <w:rFonts w:eastAsia="Times New Roman" w:ascii="Calibri" w:hAnsi="Calibri" w:cs="Times New Roman"/>
      <w:color w:val="auto"/>
      <w:sz w:val="22"/>
      <w:szCs w:val="22"/>
      <w:lang w:val="pt-BR" w:eastAsia="pt-BR" w:bidi="ar-SA"/>
    </w:rPr>
  </w:style>
  <w:style w:type="paragraph" w:styleId="BodyTextIndent2">
    <w:name w:val="Body Text Indent 2"/>
    <w:basedOn w:val="Normal"/>
    <w:link w:val="Recuodecorpodetexto2Char"/>
    <w:uiPriority w:val="99"/>
    <w:semiHidden/>
    <w:unhideWhenUsed/>
    <w:rsid w:val="00a57716"/>
    <w:pPr>
      <w:spacing w:lineRule="auto" w:line="480" w:before="0" w:after="120"/>
      <w:ind w:left="283" w:hanging="0"/>
    </w:pPr>
    <w:rPr/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rsid w:val="00da310d"/>
    <w:pPr>
      <w:widowControl/>
      <w:pBdr>
        <w:bottom w:val="single" w:sz="6" w:space="1" w:color="00000A"/>
      </w:pBdr>
      <w:suppressAutoHyphens w:val="false"/>
      <w:overflowPunct w:val="false"/>
      <w:spacing w:lineRule="auto" w:line="240"/>
      <w:jc w:val="center"/>
      <w:textAlignment w:val="auto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ParteinferiordoformulrioChar"/>
    <w:uiPriority w:val="99"/>
    <w:semiHidden/>
    <w:unhideWhenUsed/>
    <w:rsid w:val="00da310d"/>
    <w:pPr>
      <w:widowControl/>
      <w:pBdr>
        <w:top w:val="single" w:sz="6" w:space="1" w:color="00000A"/>
      </w:pBdr>
      <w:suppressAutoHyphens w:val="false"/>
      <w:overflowPunct w:val="false"/>
      <w:spacing w:lineRule="auto" w:line="240"/>
      <w:jc w:val="center"/>
      <w:textAlignment w:val="auto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numbering" w:styleId="WW8Num2" w:customStyle="1">
    <w:name w:val="WW8Num2"/>
    <w:rsid w:val="00ba699e"/>
  </w:style>
  <w:style w:type="numbering" w:styleId="WW8Num30" w:customStyle="1">
    <w:name w:val="WW8Num30"/>
    <w:rsid w:val="00ba699e"/>
  </w:style>
  <w:style w:type="numbering" w:styleId="WW8Num4" w:customStyle="1">
    <w:name w:val="WW8Num4"/>
    <w:rsid w:val="00ba699e"/>
  </w:style>
  <w:style w:type="numbering" w:styleId="RTFNum2" w:customStyle="1">
    <w:name w:val="RTF_Num 2"/>
    <w:rsid w:val="00ba699e"/>
  </w:style>
  <w:style w:type="numbering" w:styleId="RTFNum3" w:customStyle="1">
    <w:name w:val="RTF_Num 3"/>
    <w:rsid w:val="00ba699e"/>
  </w:style>
  <w:style w:type="numbering" w:styleId="RTFNum4" w:customStyle="1">
    <w:name w:val="RTF_Num 4"/>
    <w:rsid w:val="00ba699e"/>
  </w:style>
  <w:style w:type="numbering" w:styleId="WW8Num19" w:customStyle="1">
    <w:name w:val="WW8Num19"/>
    <w:rsid w:val="00ba699e"/>
  </w:style>
  <w:style w:type="numbering" w:styleId="WW8Num17" w:customStyle="1">
    <w:name w:val="WW8Num17"/>
    <w:rsid w:val="00ba699e"/>
  </w:style>
  <w:style w:type="numbering" w:styleId="WW8Num23" w:customStyle="1">
    <w:name w:val="WW8Num23"/>
    <w:rsid w:val="00ba699e"/>
  </w:style>
  <w:style w:type="numbering" w:styleId="WW8Num1" w:customStyle="1">
    <w:name w:val="WW8Num1"/>
    <w:rsid w:val="00ba699e"/>
  </w:style>
  <w:style w:type="numbering" w:styleId="WW8Num6" w:customStyle="1">
    <w:name w:val="WW8Num6"/>
    <w:rsid w:val="00ba699e"/>
  </w:style>
  <w:style w:type="numbering" w:styleId="RTFNum5" w:customStyle="1">
    <w:name w:val="RTF_Num 5"/>
    <w:rsid w:val="00ba699e"/>
  </w:style>
  <w:style w:type="numbering" w:styleId="RTFNum6" w:customStyle="1">
    <w:name w:val="RTF_Num 6"/>
    <w:rsid w:val="00ba699e"/>
  </w:style>
  <w:style w:type="numbering" w:styleId="RTFNum7" w:customStyle="1">
    <w:name w:val="RTF_Num 7"/>
    <w:rsid w:val="00ba699e"/>
  </w:style>
  <w:style w:type="numbering" w:styleId="RTFNum8" w:customStyle="1">
    <w:name w:val="RTF_Num 8"/>
    <w:rsid w:val="00ba699e"/>
  </w:style>
  <w:style w:type="numbering" w:styleId="RTFNum9" w:customStyle="1">
    <w:name w:val="RTF_Num 9"/>
    <w:rsid w:val="00ba699e"/>
  </w:style>
  <w:style w:type="numbering" w:styleId="RTFNum10" w:customStyle="1">
    <w:name w:val="RTF_Num 10"/>
    <w:rsid w:val="00ba699e"/>
  </w:style>
  <w:style w:type="numbering" w:styleId="RTFNum11" w:customStyle="1">
    <w:name w:val="RTF_Num 11"/>
    <w:rsid w:val="00ba699e"/>
  </w:style>
  <w:style w:type="numbering" w:styleId="RTFNum12" w:customStyle="1">
    <w:name w:val="RTF_Num 12"/>
    <w:rsid w:val="00ba699e"/>
  </w:style>
  <w:style w:type="numbering" w:styleId="RTFNum13" w:customStyle="1">
    <w:name w:val="RTF_Num 13"/>
    <w:rsid w:val="00ba699e"/>
  </w:style>
  <w:style w:type="numbering" w:styleId="RTFNum14" w:customStyle="1">
    <w:name w:val="RTF_Num 14"/>
    <w:rsid w:val="00ba699e"/>
  </w:style>
  <w:style w:type="numbering" w:styleId="RTFNum15" w:customStyle="1">
    <w:name w:val="RTF_Num 15"/>
    <w:rsid w:val="00ba699e"/>
  </w:style>
  <w:style w:type="numbering" w:styleId="RTFNum16" w:customStyle="1">
    <w:name w:val="RTF_Num 16"/>
    <w:rsid w:val="00ba699e"/>
  </w:style>
  <w:style w:type="numbering" w:styleId="RTFNum17" w:customStyle="1">
    <w:name w:val="RTF_Num 17"/>
    <w:rsid w:val="00ba699e"/>
  </w:style>
  <w:style w:type="numbering" w:styleId="RTFNum18" w:customStyle="1">
    <w:name w:val="RTF_Num 18"/>
    <w:rsid w:val="00ba699e"/>
  </w:style>
  <w:style w:type="numbering" w:styleId="RTFNum19" w:customStyle="1">
    <w:name w:val="RTF_Num 19"/>
    <w:rsid w:val="00ba699e"/>
  </w:style>
  <w:style w:type="numbering" w:styleId="RTFNum20" w:customStyle="1">
    <w:name w:val="RTF_Num 20"/>
    <w:rsid w:val="00ba699e"/>
  </w:style>
  <w:style w:type="numbering" w:styleId="RTFNum21" w:customStyle="1">
    <w:name w:val="RTF_Num 21"/>
    <w:rsid w:val="00ba699e"/>
  </w:style>
  <w:style w:type="numbering" w:styleId="RTFNum22" w:customStyle="1">
    <w:name w:val="RTF_Num 22"/>
    <w:rsid w:val="00ba699e"/>
  </w:style>
  <w:style w:type="numbering" w:styleId="WW8Num9" w:customStyle="1">
    <w:name w:val="WW8Num9"/>
    <w:rsid w:val="00ba699e"/>
  </w:style>
  <w:style w:type="numbering" w:styleId="WW8Num5" w:customStyle="1">
    <w:name w:val="WW8Num5"/>
    <w:rsid w:val="00ba699e"/>
  </w:style>
  <w:style w:type="numbering" w:styleId="WW8Num11" w:customStyle="1">
    <w:name w:val="WW8Num11"/>
    <w:rsid w:val="00ba699e"/>
  </w:style>
  <w:style w:type="numbering" w:styleId="WW8Num3" w:customStyle="1">
    <w:name w:val="WW8Num3"/>
    <w:rsid w:val="00ba699e"/>
  </w:style>
  <w:style w:type="numbering" w:styleId="RTFNum23" w:customStyle="1">
    <w:name w:val="RTF_Num 23"/>
    <w:rsid w:val="00ba699e"/>
  </w:style>
  <w:style w:type="numbering" w:styleId="RTFNum24" w:customStyle="1">
    <w:name w:val="RTF_Num 24"/>
    <w:rsid w:val="00ba699e"/>
  </w:style>
  <w:style w:type="numbering" w:styleId="RTFNum25" w:customStyle="1">
    <w:name w:val="RTF_Num 25"/>
    <w:rsid w:val="00ba699e"/>
  </w:style>
  <w:style w:type="numbering" w:styleId="RTFNum26" w:customStyle="1">
    <w:name w:val="RTF_Num 26"/>
    <w:rsid w:val="00ba699e"/>
  </w:style>
  <w:style w:type="numbering" w:styleId="RTFNum27" w:customStyle="1">
    <w:name w:val="RTF_Num 27"/>
    <w:rsid w:val="00ba699e"/>
  </w:style>
  <w:style w:type="numbering" w:styleId="RTFNum28" w:customStyle="1">
    <w:name w:val="RTF_Num 28"/>
    <w:rsid w:val="00ba699e"/>
  </w:style>
  <w:style w:type="numbering" w:styleId="RTFNum29" w:customStyle="1">
    <w:name w:val="RTF_Num 29"/>
    <w:rsid w:val="00ba699e"/>
  </w:style>
  <w:style w:type="numbering" w:styleId="RTFNum30" w:customStyle="1">
    <w:name w:val="RTF_Num 30"/>
    <w:rsid w:val="00ba699e"/>
  </w:style>
  <w:style w:type="numbering" w:styleId="RTFNum31" w:customStyle="1">
    <w:name w:val="RTF_Num 31"/>
    <w:rsid w:val="00ba699e"/>
  </w:style>
  <w:style w:type="numbering" w:styleId="RTFNum32" w:customStyle="1">
    <w:name w:val="RTF_Num 32"/>
    <w:rsid w:val="00ba699e"/>
  </w:style>
  <w:style w:type="numbering" w:styleId="RTFNum33" w:customStyle="1">
    <w:name w:val="RTF_Num 33"/>
    <w:rsid w:val="00ba699e"/>
  </w:style>
  <w:style w:type="numbering" w:styleId="RTFNum34" w:customStyle="1">
    <w:name w:val="RTF_Num 34"/>
    <w:rsid w:val="00ba699e"/>
  </w:style>
  <w:style w:type="numbering" w:styleId="RTFNum35" w:customStyle="1">
    <w:name w:val="RTF_Num 35"/>
    <w:rsid w:val="00ba699e"/>
  </w:style>
  <w:style w:type="numbering" w:styleId="RTFNum36" w:customStyle="1">
    <w:name w:val="RTF_Num 36"/>
    <w:rsid w:val="00ba699e"/>
  </w:style>
  <w:style w:type="numbering" w:styleId="RTFNum37" w:customStyle="1">
    <w:name w:val="RTF_Num 37"/>
    <w:rsid w:val="00ba699e"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ef14c2"/>
    <w:rPr>
      <w:rFonts w:cstheme="minorBidi" w:hAnsiTheme="minorHAnsi" w:asciiTheme="minorHAnsi"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1b75a6"/>
    <w:rPr>
      <w:rFonts w:cstheme="minorBidi" w:hAnsiTheme="minorHAnsi" w:asciiTheme="minorHAnsi" w:eastAsiaTheme="minorHAnsi"/>
      <w:lang w:eastAsia="en-US"/>
      <w:sz w:val="22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F1E56-4BC6-43A9-BBC3-4E4A6067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LibreOffice/4.3.6.2$MacOSX_X86_64 LibreOffice_project/d50a87b2e514536ed401c18000dad4660b6a169e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2015-04-17T15:33:00Z</dcterms:created>
  <dc:creator>Luciano Silva</dc:creator>
  <dc:language>en-US</dc:language>
  <cp:lastPrinted>2012-10-09T19:45:00Z</cp:lastPrinted>
  <dcterms:modified xsi:type="dcterms:W3CDTF">2015-04-22T12:49:14Z</dcterms:modified>
  <cp:revision>3</cp:revision>
</cp:coreProperties>
</file>