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rket-gap-discovery-mgd"/>
    <w:p>
      <w:pPr>
        <w:pStyle w:val="Heading1"/>
      </w:pPr>
      <w:r>
        <w:t xml:space="preserve">Market Gap Discovery (MGD)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0.1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purpose of this document is to identify and validate the market gaps that existing AI products fail to address.</w:t>
      </w:r>
    </w:p>
    <w:p>
      <w:pPr>
        <w:pStyle w:val="BodyText"/>
      </w:pPr>
      <w:r>
        <w:t xml:space="preserve">Rather than focusing on technology, this document analyzes business operations, customer workflows, competitor limitations, and unmet business capabilities.</w:t>
      </w:r>
    </w:p>
    <w:p>
      <w:pPr>
        <w:pStyle w:val="BodyText"/>
      </w:pPr>
      <w:r>
        <w:t xml:space="preserve">The outcome of this document is to determine</w:t>
      </w:r>
      <w:r>
        <w:t xml:space="preserve"> </w:t>
      </w:r>
      <w:r>
        <w:rPr>
          <w:b/>
          <w:bCs/>
        </w:rPr>
        <w:t xml:space="preserve">why our company should exist</w:t>
      </w:r>
      <w:r>
        <w:t xml:space="preserve"> </w:t>
      </w:r>
      <w:r>
        <w:t xml:space="preserve">and where we can create measurable business value.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current AI market has matured rapidly.</w:t>
      </w:r>
    </w:p>
    <w:p>
      <w:pPr>
        <w:pStyle w:val="BodyText"/>
      </w:pPr>
      <w:r>
        <w:t xml:space="preserve">Businesses now have access to hundreds of AI chatbots, RAG platforms, AI copilots, and agent frameworks.</w:t>
      </w:r>
    </w:p>
    <w:p>
      <w:pPr>
        <w:pStyle w:val="BodyText"/>
      </w:pPr>
      <w:r>
        <w:t xml:space="preserve">However, despite rapid adoption, most organizations continue to struggle with operational inefficiencies because existing AI products primarily focus on conversation rather than business execution.</w:t>
      </w:r>
    </w:p>
    <w:p>
      <w:pPr>
        <w:pStyle w:val="BodyText"/>
      </w:pPr>
      <w:r>
        <w:t xml:space="preserve">Our research indicates that businesses are not looking for another chatbot.</w:t>
      </w:r>
    </w:p>
    <w:p>
      <w:pPr>
        <w:pStyle w:val="BodyText"/>
      </w:pPr>
      <w:r>
        <w:t xml:space="preserve">They are looking for an AI platform that understands their business, integrates with their existing systems, and performs meaningful work.</w:t>
      </w:r>
    </w:p>
    <w:p>
      <w:pPr>
        <w:pStyle w:val="BodyText"/>
      </w:pPr>
      <w:r>
        <w:t xml:space="preserve">This document identifies those gaps.</w:t>
      </w:r>
    </w:p>
    <w:p>
      <w:r>
        <w:pict>
          <v:rect style="width:0;height:1.5pt" o:hralign="center" o:hrstd="t" o:hr="t"/>
        </w:pict>
      </w:r>
    </w:p>
    <w:bookmarkEnd w:id="23"/>
    <w:bookmarkStart w:id="26" w:name="X5683caaa0ee02b89ef995392809f1b18413b2fc"/>
    <w:p>
      <w:pPr>
        <w:pStyle w:val="Heading1"/>
      </w:pPr>
      <w:r>
        <w:t xml:space="preserve">Discovery 1 — The Market is Solving the Wrong Problem</w:t>
      </w:r>
    </w:p>
    <w:bookmarkStart w:id="24" w:name="current-industry-focus"/>
    <w:p>
      <w:pPr>
        <w:pStyle w:val="Heading2"/>
      </w:pPr>
      <w:r>
        <w:t xml:space="preserve">Current Industry Focus</w:t>
      </w:r>
    </w:p>
    <w:p>
      <w:pPr>
        <w:pStyle w:val="FirstParagraph"/>
      </w:pPr>
      <w:r>
        <w:t xml:space="preserve">Most AI companies focus on:</w:t>
      </w:r>
    </w:p>
    <w:p>
      <w:pPr>
        <w:pStyle w:val="Compact"/>
        <w:numPr>
          <w:ilvl w:val="0"/>
          <w:numId w:val="1001"/>
        </w:numPr>
      </w:pPr>
      <w:r>
        <w:t xml:space="preserve">Chatbots</w:t>
      </w:r>
    </w:p>
    <w:p>
      <w:pPr>
        <w:pStyle w:val="Compact"/>
        <w:numPr>
          <w:ilvl w:val="0"/>
          <w:numId w:val="1001"/>
        </w:numPr>
      </w:pPr>
      <w:r>
        <w:t xml:space="preserve">RAG</w:t>
      </w:r>
    </w:p>
    <w:p>
      <w:pPr>
        <w:pStyle w:val="Compact"/>
        <w:numPr>
          <w:ilvl w:val="0"/>
          <w:numId w:val="1001"/>
        </w:numPr>
      </w:pPr>
      <w:r>
        <w:t xml:space="preserve">AI Agents</w:t>
      </w:r>
    </w:p>
    <w:p>
      <w:pPr>
        <w:pStyle w:val="Compact"/>
        <w:numPr>
          <w:ilvl w:val="0"/>
          <w:numId w:val="1001"/>
        </w:numPr>
      </w:pPr>
      <w:r>
        <w:t xml:space="preserve">Prompt Engineering</w:t>
      </w:r>
    </w:p>
    <w:p>
      <w:pPr>
        <w:pStyle w:val="Compact"/>
        <w:numPr>
          <w:ilvl w:val="0"/>
          <w:numId w:val="1001"/>
        </w:numPr>
      </w:pPr>
      <w:r>
        <w:t xml:space="preserve">LLM Models</w:t>
      </w:r>
    </w:p>
    <w:p>
      <w:pPr>
        <w:pStyle w:val="FirstParagraph"/>
      </w:pPr>
      <w:r>
        <w:t xml:space="preserve">These are technologies.</w:t>
      </w:r>
    </w:p>
    <w:p>
      <w:pPr>
        <w:pStyle w:val="BodyText"/>
      </w:pPr>
      <w:r>
        <w:t xml:space="preserve">Businesses do not purchase technology.</w:t>
      </w:r>
    </w:p>
    <w:p>
      <w:pPr>
        <w:pStyle w:val="BodyText"/>
      </w:pPr>
      <w:r>
        <w:t xml:space="preserve">Businesses purchase business outcomes.</w:t>
      </w:r>
    </w:p>
    <w:p>
      <w:r>
        <w:pict>
          <v:rect style="width:0;height:1.5pt" o:hralign="center" o:hrstd="t" o:hr="t"/>
        </w:pict>
      </w:r>
    </w:p>
    <w:bookmarkEnd w:id="24"/>
    <w:bookmarkStart w:id="25" w:name="what-businesses-actually-want"/>
    <w:p>
      <w:pPr>
        <w:pStyle w:val="Heading2"/>
      </w:pPr>
      <w:r>
        <w:t xml:space="preserve">What Businesses Actually Want</w:t>
      </w:r>
    </w:p>
    <w:p>
      <w:pPr>
        <w:pStyle w:val="FirstParagraph"/>
      </w:pPr>
      <w:r>
        <w:t xml:space="preserve">Businesses want to:</w:t>
      </w:r>
    </w:p>
    <w:p>
      <w:pPr>
        <w:pStyle w:val="Compact"/>
        <w:numPr>
          <w:ilvl w:val="0"/>
          <w:numId w:val="1002"/>
        </w:numPr>
      </w:pPr>
      <w:r>
        <w:t xml:space="preserve">Reduce operational cost</w:t>
      </w:r>
    </w:p>
    <w:p>
      <w:pPr>
        <w:pStyle w:val="Compact"/>
        <w:numPr>
          <w:ilvl w:val="0"/>
          <w:numId w:val="1002"/>
        </w:numPr>
      </w:pPr>
      <w:r>
        <w:t xml:space="preserve">Save employee time</w:t>
      </w:r>
    </w:p>
    <w:p>
      <w:pPr>
        <w:pStyle w:val="Compact"/>
        <w:numPr>
          <w:ilvl w:val="0"/>
          <w:numId w:val="1002"/>
        </w:numPr>
      </w:pPr>
      <w:r>
        <w:t xml:space="preserve">Improve customer experience</w:t>
      </w:r>
    </w:p>
    <w:p>
      <w:pPr>
        <w:pStyle w:val="Compact"/>
        <w:numPr>
          <w:ilvl w:val="0"/>
          <w:numId w:val="1002"/>
        </w:numPr>
      </w:pPr>
      <w:r>
        <w:t xml:space="preserve">Increase revenue</w:t>
      </w:r>
    </w:p>
    <w:p>
      <w:pPr>
        <w:pStyle w:val="Compact"/>
        <w:numPr>
          <w:ilvl w:val="0"/>
          <w:numId w:val="1002"/>
        </w:numPr>
      </w:pPr>
      <w:r>
        <w:t xml:space="preserve">Reduce manual work</w:t>
      </w:r>
    </w:p>
    <w:p>
      <w:pPr>
        <w:pStyle w:val="Compact"/>
        <w:numPr>
          <w:ilvl w:val="0"/>
          <w:numId w:val="1002"/>
        </w:numPr>
      </w:pPr>
      <w:r>
        <w:t xml:space="preserve">Improve decision making</w:t>
      </w:r>
    </w:p>
    <w:p>
      <w:pPr>
        <w:pStyle w:val="FirstParagraph"/>
      </w:pPr>
      <w:r>
        <w:t xml:space="preserve">Technology is only valuable when it produces these outcomes.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iscovery-2-current-ai-categories"/>
    <w:p>
      <w:pPr>
        <w:pStyle w:val="Heading1"/>
      </w:pPr>
      <w:r>
        <w:t xml:space="preserve">Discovery 2 — Current AI Categories</w:t>
      </w:r>
    </w:p>
    <w:p>
      <w:pPr>
        <w:pStyle w:val="FirstParagraph"/>
      </w:pPr>
      <w:r>
        <w:t xml:space="preserve">The market currently contains three major categories.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2132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Target Customer</w:t>
            </w:r>
          </w:p>
        </w:tc>
        <w:tc>
          <w:tcPr/>
          <w:p>
            <w:pPr>
              <w:pStyle w:val="Compact"/>
            </w:pPr>
            <w:r>
              <w:t xml:space="preserve">Primary Focus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Chatbot Platforms</w:t>
            </w:r>
          </w:p>
        </w:tc>
        <w:tc>
          <w:tcPr/>
          <w:p>
            <w:pPr>
              <w:pStyle w:val="Compact"/>
            </w:pPr>
            <w:r>
              <w:t xml:space="preserve">Business Users</w:t>
            </w:r>
          </w:p>
        </w:tc>
        <w:tc>
          <w:tcPr/>
          <w:p>
            <w:pPr>
              <w:pStyle w:val="Compact"/>
            </w:pPr>
            <w:r>
              <w:t xml:space="preserve">FAQ &amp; Knowledge</w:t>
            </w:r>
          </w:p>
        </w:tc>
        <w:tc>
          <w:tcPr/>
          <w:p>
            <w:pPr>
              <w:pStyle w:val="Compact"/>
            </w:pPr>
            <w:r>
              <w:t xml:space="preserve">Limited workflow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Frameworks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Build AI Agents</w:t>
            </w:r>
          </w:p>
        </w:tc>
        <w:tc>
          <w:tcPr/>
          <w:p>
            <w:pPr>
              <w:pStyle w:val="Compact"/>
            </w:pPr>
            <w:r>
              <w:t xml:space="preserve">Requires technical expertise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AI Suites</w:t>
            </w:r>
          </w:p>
        </w:tc>
        <w:tc>
          <w:tcPr/>
          <w:p>
            <w:pPr>
              <w:pStyle w:val="Compact"/>
            </w:pPr>
            <w:r>
              <w:t xml:space="preserve">Large Enterprises</w:t>
            </w:r>
          </w:p>
        </w:tc>
        <w:tc>
          <w:tcPr/>
          <w:p>
            <w:pPr>
              <w:pStyle w:val="Compact"/>
            </w:pPr>
            <w:r>
              <w:t xml:space="preserve">Organization-wide AI</w:t>
            </w:r>
          </w:p>
        </w:tc>
        <w:tc>
          <w:tcPr/>
          <w:p>
            <w:pPr>
              <w:pStyle w:val="Compact"/>
            </w:pPr>
            <w:r>
              <w:t xml:space="preserve">Expensive and complex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discovery-3-missing-market-category"/>
    <w:p>
      <w:pPr>
        <w:pStyle w:val="Heading1"/>
      </w:pPr>
      <w:r>
        <w:t xml:space="preserve">Discovery 3 — Missing Market Category</w:t>
      </w:r>
    </w:p>
    <w:p>
      <w:pPr>
        <w:pStyle w:val="FirstParagraph"/>
      </w:pPr>
      <w:r>
        <w:t xml:space="preserve">Our research suggests a fourth category is emerging.</w:t>
      </w:r>
    </w:p>
    <w:bookmarkStart w:id="28" w:name="business-ai-platform"/>
    <w:p>
      <w:pPr>
        <w:pStyle w:val="Heading2"/>
      </w:pPr>
      <w:r>
        <w:t xml:space="preserve">Business AI Platform</w:t>
      </w:r>
    </w:p>
    <w:p>
      <w:pPr>
        <w:pStyle w:val="FirstParagraph"/>
      </w:pPr>
      <w:r>
        <w:t xml:space="preserve">Characteristics</w:t>
      </w:r>
    </w:p>
    <w:p>
      <w:pPr>
        <w:pStyle w:val="Compact"/>
        <w:numPr>
          <w:ilvl w:val="0"/>
          <w:numId w:val="1003"/>
        </w:numPr>
      </w:pPr>
      <w:r>
        <w:t xml:space="preserve">Built for business users.</w:t>
      </w:r>
    </w:p>
    <w:p>
      <w:pPr>
        <w:pStyle w:val="Compact"/>
        <w:numPr>
          <w:ilvl w:val="0"/>
          <w:numId w:val="1003"/>
        </w:numPr>
      </w:pPr>
      <w:r>
        <w:t xml:space="preserve">No AI engineering knowledge required.</w:t>
      </w:r>
    </w:p>
    <w:p>
      <w:pPr>
        <w:pStyle w:val="Compact"/>
        <w:numPr>
          <w:ilvl w:val="0"/>
          <w:numId w:val="1003"/>
        </w:numPr>
      </w:pPr>
      <w:r>
        <w:t xml:space="preserve">Automatically configures AI.</w:t>
      </w:r>
    </w:p>
    <w:p>
      <w:pPr>
        <w:pStyle w:val="Compact"/>
        <w:numPr>
          <w:ilvl w:val="0"/>
          <w:numId w:val="1003"/>
        </w:numPr>
      </w:pPr>
      <w:r>
        <w:t xml:space="preserve">Understands business context.</w:t>
      </w:r>
    </w:p>
    <w:p>
      <w:pPr>
        <w:pStyle w:val="Compact"/>
        <w:numPr>
          <w:ilvl w:val="0"/>
          <w:numId w:val="1003"/>
        </w:numPr>
      </w:pPr>
      <w:r>
        <w:t xml:space="preserve">Integrates with business software.</w:t>
      </w:r>
    </w:p>
    <w:p>
      <w:pPr>
        <w:pStyle w:val="Compact"/>
        <w:numPr>
          <w:ilvl w:val="0"/>
          <w:numId w:val="1003"/>
        </w:numPr>
      </w:pPr>
      <w:r>
        <w:t xml:space="preserve">Executes business workflows.</w:t>
      </w:r>
    </w:p>
    <w:p>
      <w:pPr>
        <w:pStyle w:val="Compact"/>
        <w:numPr>
          <w:ilvl w:val="0"/>
          <w:numId w:val="1003"/>
        </w:numPr>
      </w:pPr>
      <w:r>
        <w:t xml:space="preserve">Measures business ROI.</w:t>
      </w:r>
    </w:p>
    <w:p>
      <w:pPr>
        <w:pStyle w:val="FirstParagraph"/>
      </w:pPr>
      <w:r>
        <w:t xml:space="preserve">This category remains underserved.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iscovery-4-operational-pain-analysis"/>
    <w:p>
      <w:pPr>
        <w:pStyle w:val="Heading1"/>
      </w:pPr>
      <w:r>
        <w:t xml:space="preserve">Discovery 4 — Operational Pain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071"/>
        <w:gridCol w:w="2071"/>
        <w:gridCol w:w="2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Operational Pain</w:t>
            </w:r>
          </w:p>
        </w:tc>
        <w:tc>
          <w:tcPr/>
          <w:p>
            <w:pPr>
              <w:pStyle w:val="Compact"/>
            </w:pPr>
            <w:r>
              <w:t xml:space="preserve">Current Workflow</w:t>
            </w:r>
          </w:p>
        </w:tc>
        <w:tc>
          <w:tcPr/>
          <w:p>
            <w:pPr>
              <w:pStyle w:val="Compact"/>
            </w:pPr>
            <w:r>
              <w:t xml:space="preserve">Business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Inventory management requires multiple manual steps</w:t>
            </w:r>
          </w:p>
        </w:tc>
        <w:tc>
          <w:tcPr/>
          <w:p>
            <w:pPr>
              <w:pStyle w:val="Compact"/>
            </w:pPr>
            <w:r>
              <w:t xml:space="preserve">Product creation, stock updates, purchase orders</w:t>
            </w:r>
          </w:p>
        </w:tc>
        <w:tc>
          <w:tcPr/>
          <w:p>
            <w:pPr>
              <w:pStyle w:val="Compact"/>
            </w:pPr>
            <w:r>
              <w:t xml:space="preserve">Inventory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 discovery is limited to keyword search</w:t>
            </w:r>
          </w:p>
        </w:tc>
        <w:tc>
          <w:tcPr/>
          <w:p>
            <w:pPr>
              <w:pStyle w:val="Compact"/>
            </w:pPr>
            <w:r>
              <w:t xml:space="preserve">SQL / Full-text search</w:t>
            </w:r>
          </w:p>
        </w:tc>
        <w:tc>
          <w:tcPr/>
          <w:p>
            <w:pPr>
              <w:pStyle w:val="Compact"/>
            </w:pPr>
            <w:r>
              <w:t xml:space="preserve">Semantic Product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Customers search in regional languages</w:t>
            </w:r>
          </w:p>
        </w:tc>
        <w:tc>
          <w:tcPr/>
          <w:p>
            <w:pPr>
              <w:pStyle w:val="Compact"/>
            </w:pPr>
            <w:r>
              <w:t xml:space="preserve">English-focused search</w:t>
            </w:r>
          </w:p>
        </w:tc>
        <w:tc>
          <w:tcPr/>
          <w:p>
            <w:pPr>
              <w:pStyle w:val="Compact"/>
            </w:pPr>
            <w:r>
              <w:t xml:space="preserve">Multilingual Commerce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 recommendations rely on manual rules</w:t>
            </w:r>
          </w:p>
        </w:tc>
        <w:tc>
          <w:tcPr/>
          <w:p>
            <w:pPr>
              <w:pStyle w:val="Compact"/>
            </w:pPr>
            <w:r>
              <w:t xml:space="preserve">Merchandiser creates relationships</w:t>
            </w:r>
          </w:p>
        </w:tc>
        <w:tc>
          <w:tcPr/>
          <w:p>
            <w:pPr>
              <w:pStyle w:val="Compact"/>
            </w:pPr>
            <w:r>
              <w:t xml:space="preserve">Recommendation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Wishlist engagement is weak</w:t>
            </w:r>
          </w:p>
        </w:tc>
        <w:tc>
          <w:tcPr/>
          <w:p>
            <w:pPr>
              <w:pStyle w:val="Compact"/>
            </w:pPr>
            <w:r>
              <w:t xml:space="preserve">No proactive follow-up</w:t>
            </w:r>
          </w:p>
        </w:tc>
        <w:tc>
          <w:tcPr/>
          <w:p>
            <w:pPr>
              <w:pStyle w:val="Compact"/>
            </w:pPr>
            <w:r>
              <w:t xml:space="preserve">Personal Shopping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Chatbots cannot execute business actions</w:t>
            </w:r>
          </w:p>
        </w:tc>
        <w:tc>
          <w:tcPr/>
          <w:p>
            <w:pPr>
              <w:pStyle w:val="Compact"/>
            </w:pPr>
            <w:r>
              <w:t xml:space="preserve">FAQ only</w:t>
            </w:r>
          </w:p>
        </w:tc>
        <w:tc>
          <w:tcPr/>
          <w:p>
            <w:pPr>
              <w:pStyle w:val="Compact"/>
            </w:pPr>
            <w:r>
              <w:t xml:space="preserve">Workflow Execution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HR repeatedly answers policy questions</w:t>
            </w:r>
          </w:p>
        </w:tc>
        <w:tc>
          <w:tcPr/>
          <w:p>
            <w:pPr>
              <w:pStyle w:val="Compact"/>
            </w:pPr>
            <w:r>
              <w:t xml:space="preserve">Manual responses</w:t>
            </w:r>
          </w:p>
        </w:tc>
        <w:tc>
          <w:tcPr/>
          <w:p>
            <w:pPr>
              <w:pStyle w:val="Compact"/>
            </w:pPr>
            <w:r>
              <w:t xml:space="preserve">Employee Knowledge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ERP systems require extensive user training</w:t>
            </w:r>
          </w:p>
        </w:tc>
        <w:tc>
          <w:tcPr/>
          <w:p>
            <w:pPr>
              <w:pStyle w:val="Compact"/>
            </w:pPr>
            <w:r>
              <w:t xml:space="preserve">Documentation &amp; support</w:t>
            </w:r>
          </w:p>
        </w:tc>
        <w:tc>
          <w:tcPr/>
          <w:p>
            <w:pPr>
              <w:pStyle w:val="Compact"/>
            </w:pPr>
            <w:r>
              <w:t xml:space="preserve">ERP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Employees resist new software</w:t>
            </w:r>
          </w:p>
        </w:tc>
        <w:tc>
          <w:tcPr/>
          <w:p>
            <w:pPr>
              <w:pStyle w:val="Compact"/>
            </w:pPr>
            <w:r>
              <w:t xml:space="preserve">Multiple disconnected tools</w:t>
            </w:r>
          </w:p>
        </w:tc>
        <w:tc>
          <w:tcPr/>
          <w:p>
            <w:pPr>
              <w:pStyle w:val="Compact"/>
            </w:pPr>
            <w:r>
              <w:t xml:space="preserve">AI embedded into existing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Customer support repeats the same answers</w:t>
            </w:r>
          </w:p>
        </w:tc>
        <w:tc>
          <w:tcPr/>
          <w:p>
            <w:pPr>
              <w:pStyle w:val="Compact"/>
            </w:pPr>
            <w:r>
              <w:t xml:space="preserve">Manual ticket handling</w:t>
            </w:r>
          </w:p>
        </w:tc>
        <w:tc>
          <w:tcPr/>
          <w:p>
            <w:pPr>
              <w:pStyle w:val="Compact"/>
            </w:pPr>
            <w:r>
              <w:t xml:space="preserve">Customer Support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 information quality is inconsistent</w:t>
            </w:r>
          </w:p>
        </w:tc>
        <w:tc>
          <w:tcPr/>
          <w:p>
            <w:pPr>
              <w:pStyle w:val="Compact"/>
            </w:pPr>
            <w:r>
              <w:t xml:space="preserve">Manual cleanup</w:t>
            </w:r>
          </w:p>
        </w:tc>
        <w:tc>
          <w:tcPr/>
          <w:p>
            <w:pPr>
              <w:pStyle w:val="Compact"/>
            </w:pPr>
            <w:r>
              <w:t xml:space="preserve">Product Data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Purchase orders are manually created</w:t>
            </w:r>
          </w:p>
        </w:tc>
        <w:tc>
          <w:tcPr/>
          <w:p>
            <w:pPr>
              <w:pStyle w:val="Compact"/>
            </w:pPr>
            <w:r>
              <w:t xml:space="preserve">Spreadsheet or ERP</w:t>
            </w:r>
          </w:p>
        </w:tc>
        <w:tc>
          <w:tcPr/>
          <w:p>
            <w:pPr>
              <w:pStyle w:val="Compact"/>
            </w:pPr>
            <w:r>
              <w:t xml:space="preserve">Procurement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 categorization is manual</w:t>
            </w:r>
          </w:p>
        </w:tc>
        <w:tc>
          <w:tcPr/>
          <w:p>
            <w:pPr>
              <w:pStyle w:val="Compact"/>
            </w:pPr>
            <w:r>
              <w:t xml:space="preserve">Human classification</w:t>
            </w:r>
          </w:p>
        </w:tc>
        <w:tc>
          <w:tcPr/>
          <w:p>
            <w:pPr>
              <w:pStyle w:val="Compact"/>
            </w:pPr>
            <w:r>
              <w:t xml:space="preserve">Auto Classification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Order status requests overload support</w:t>
            </w:r>
          </w:p>
        </w:tc>
        <w:tc>
          <w:tcPr/>
          <w:p>
            <w:pPr>
              <w:pStyle w:val="Compact"/>
            </w:pPr>
            <w:r>
              <w:t xml:space="preserve">Customer contacts support</w:t>
            </w:r>
          </w:p>
        </w:tc>
        <w:tc>
          <w:tcPr/>
          <w:p>
            <w:pPr>
              <w:pStyle w:val="Compact"/>
            </w:pPr>
            <w:r>
              <w:t xml:space="preserve">Order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Return approval is manual</w:t>
            </w:r>
          </w:p>
        </w:tc>
        <w:tc>
          <w:tcPr/>
          <w:p>
            <w:pPr>
              <w:pStyle w:val="Compact"/>
            </w:pPr>
            <w:r>
              <w:t xml:space="preserve">Human verification</w:t>
            </w:r>
          </w:p>
        </w:tc>
        <w:tc>
          <w:tcPr/>
          <w:p>
            <w:pPr>
              <w:pStyle w:val="Compact"/>
            </w:pPr>
            <w:r>
              <w:t xml:space="preserve">Return Processing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Marketing lacks personalization</w:t>
            </w:r>
          </w:p>
        </w:tc>
        <w:tc>
          <w:tcPr/>
          <w:p>
            <w:pPr>
              <w:pStyle w:val="Compact"/>
            </w:pPr>
            <w:r>
              <w:t xml:space="preserve">One campaign for all</w:t>
            </w:r>
          </w:p>
        </w:tc>
        <w:tc>
          <w:tcPr/>
          <w:p>
            <w:pPr>
              <w:pStyle w:val="Compact"/>
            </w:pPr>
            <w:r>
              <w:t xml:space="preserve">Customer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Reports require manual Excel work</w:t>
            </w:r>
          </w:p>
        </w:tc>
        <w:tc>
          <w:tcPr/>
          <w:p>
            <w:pPr>
              <w:pStyle w:val="Compact"/>
            </w:pPr>
            <w:r>
              <w:t xml:space="preserve">Export &amp; analyze</w:t>
            </w:r>
          </w:p>
        </w:tc>
        <w:tc>
          <w:tcPr/>
          <w:p>
            <w:pPr>
              <w:pStyle w:val="Compact"/>
            </w:pPr>
            <w:r>
              <w:t xml:space="preserve">Decision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Knowledge is scattered</w:t>
            </w:r>
          </w:p>
        </w:tc>
        <w:tc>
          <w:tcPr/>
          <w:p>
            <w:pPr>
              <w:pStyle w:val="Compact"/>
            </w:pPr>
            <w:r>
              <w:t xml:space="preserve">Search multiple systems</w:t>
            </w:r>
          </w:p>
        </w:tc>
        <w:tc>
          <w:tcPr/>
          <w:p>
            <w:pPr>
              <w:pStyle w:val="Compact"/>
            </w:pPr>
            <w:r>
              <w:t xml:space="preserve">Enterprise Knowledge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Business systems are disconnected</w:t>
            </w:r>
          </w:p>
        </w:tc>
        <w:tc>
          <w:tcPr/>
          <w:p>
            <w:pPr>
              <w:pStyle w:val="Compact"/>
            </w:pPr>
            <w:r>
              <w:t xml:space="preserve">ERP, CRM, HRMS separate</w:t>
            </w:r>
          </w:p>
        </w:tc>
        <w:tc>
          <w:tcPr/>
          <w:p>
            <w:pPr>
              <w:pStyle w:val="Compact"/>
            </w:pPr>
            <w:r>
              <w:t xml:space="preserve">Unified Business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Managers struggle to interpret data</w:t>
            </w:r>
          </w:p>
        </w:tc>
        <w:tc>
          <w:tcPr/>
          <w:p>
            <w:pPr>
              <w:pStyle w:val="Compact"/>
            </w:pPr>
            <w:r>
              <w:t xml:space="preserve">Static dashboards</w:t>
            </w:r>
          </w:p>
        </w:tc>
        <w:tc>
          <w:tcPr/>
          <w:p>
            <w:pPr>
              <w:pStyle w:val="Compact"/>
            </w:pPr>
            <w:r>
              <w:t xml:space="preserve">Executive Decision Intelligence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iscovery-5-why-current-ai-products-fail"/>
    <w:p>
      <w:pPr>
        <w:pStyle w:val="Heading1"/>
      </w:pPr>
      <w:r>
        <w:t xml:space="preserve">Discovery 5 — Why Current AI Products Fail</w:t>
      </w:r>
    </w:p>
    <w:p>
      <w:pPr>
        <w:pStyle w:val="FirstParagraph"/>
      </w:pPr>
      <w:r>
        <w:t xml:space="preserve">Research indicates recurring reasons why businesses abandon or underutilize AI products.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74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Area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AI exists outside ERP, CRM, HRMS, and business systems</w:t>
            </w:r>
          </w:p>
        </w:tc>
        <w:tc>
          <w:tcPr/>
          <w:p>
            <w:pPr>
              <w:pStyle w:val="Compact"/>
            </w:pPr>
            <w:r>
              <w:t xml:space="preserve">Duplicate work and poor 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Requires another application or new workflow</w:t>
            </w:r>
          </w:p>
        </w:tc>
        <w:tc>
          <w:tcPr/>
          <w:p>
            <w:pPr>
              <w:pStyle w:val="Compact"/>
            </w:pPr>
            <w:r>
              <w:t xml:space="preserve">Employees resist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Capability</w:t>
            </w:r>
          </w:p>
        </w:tc>
        <w:tc>
          <w:tcPr/>
          <w:p>
            <w:pPr>
              <w:pStyle w:val="Compact"/>
            </w:pPr>
            <w:r>
              <w:t xml:space="preserve">Answers FAQs but cannot perform actions</w:t>
            </w:r>
          </w:p>
        </w:tc>
        <w:tc>
          <w:tcPr/>
          <w:p>
            <w:pPr>
              <w:pStyle w:val="Compact"/>
            </w:pPr>
            <w:r>
              <w:t xml:space="preserve">Low operational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 of Business Context</w:t>
            </w:r>
          </w:p>
        </w:tc>
        <w:tc>
          <w:tcPr/>
          <w:p>
            <w:pPr>
              <w:pStyle w:val="Compact"/>
            </w:pPr>
            <w:r>
              <w:t xml:space="preserve">Generic AI without company understanding</w:t>
            </w:r>
          </w:p>
        </w:tc>
        <w:tc>
          <w:tcPr/>
          <w:p>
            <w:pPr>
              <w:pStyle w:val="Compact"/>
            </w:pPr>
            <w:r>
              <w:t xml:space="preserve">Low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Hallucinations</w:t>
            </w:r>
          </w:p>
        </w:tc>
        <w:tc>
          <w:tcPr/>
          <w:p>
            <w:pPr>
              <w:pStyle w:val="Compact"/>
            </w:pPr>
            <w:r>
              <w:t xml:space="preserve">Unsupported or incorrect responses</w:t>
            </w:r>
          </w:p>
        </w:tc>
        <w:tc>
          <w:tcPr/>
          <w:p>
            <w:pPr>
              <w:pStyle w:val="Compact"/>
            </w:pPr>
            <w:r>
              <w:t xml:space="preserve">Businesses lose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Support</w:t>
            </w:r>
          </w:p>
        </w:tc>
        <w:tc>
          <w:tcPr/>
          <w:p>
            <w:pPr>
              <w:pStyle w:val="Compact"/>
            </w:pPr>
            <w:r>
              <w:t xml:space="preserve">Limited multilingual capabilities</w:t>
            </w:r>
          </w:p>
        </w:tc>
        <w:tc>
          <w:tcPr/>
          <w:p>
            <w:pPr>
              <w:pStyle w:val="Compact"/>
            </w:pPr>
            <w:r>
              <w:t xml:space="preserve">Poor experience in regional markets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Knowledge Retrieval</w:t>
            </w:r>
          </w:p>
        </w:tc>
        <w:tc>
          <w:tcPr/>
          <w:p>
            <w:pPr>
              <w:pStyle w:val="Compact"/>
            </w:pPr>
            <w:r>
              <w:t xml:space="preserve">Poor document understanding</w:t>
            </w:r>
          </w:p>
        </w:tc>
        <w:tc>
          <w:tcPr/>
          <w:p>
            <w:pPr>
              <w:pStyle w:val="Compact"/>
            </w:pPr>
            <w:r>
              <w:t xml:space="preserve">Employees cannot find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Awareness</w:t>
            </w:r>
          </w:p>
        </w:tc>
        <w:tc>
          <w:tcPr/>
          <w:p>
            <w:pPr>
              <w:pStyle w:val="Compact"/>
            </w:pPr>
            <w:r>
              <w:t xml:space="preserve">AI ignores business processes</w:t>
            </w:r>
          </w:p>
        </w:tc>
        <w:tc>
          <w:tcPr/>
          <w:p>
            <w:pPr>
              <w:pStyle w:val="Compact"/>
            </w:pPr>
            <w:r>
              <w:t xml:space="preserve">Low productivity gains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High subscription cost with unclear ROI</w:t>
            </w:r>
          </w:p>
        </w:tc>
        <w:tc>
          <w:tcPr/>
          <w:p>
            <w:pPr>
              <w:pStyle w:val="Compact"/>
            </w:pPr>
            <w:r>
              <w:t xml:space="preserve">Budget resistance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Long setup, configuration, and maintenance</w:t>
            </w:r>
          </w:p>
        </w:tc>
        <w:tc>
          <w:tcPr/>
          <w:p>
            <w:pPr>
              <w:pStyle w:val="Compact"/>
            </w:pPr>
            <w:r>
              <w:t xml:space="preserve">Requires technical teams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iscovery-6-business-capability-gaps"/>
    <w:p>
      <w:pPr>
        <w:pStyle w:val="Heading1"/>
      </w:pPr>
      <w:r>
        <w:t xml:space="preserve">Discovery 6 — Business Capability Gaps</w:t>
      </w:r>
    </w:p>
    <w:p>
      <w:pPr>
        <w:pStyle w:val="FirstParagraph"/>
      </w:pPr>
      <w:r>
        <w:t xml:space="preserve">The market lacks business capabilities rather than individual features.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3"/>
        <w:gridCol w:w="42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Capability</w:t>
            </w:r>
          </w:p>
        </w:tc>
        <w:tc>
          <w:tcPr/>
          <w:p>
            <w:pPr>
              <w:pStyle w:val="Compact"/>
            </w:pPr>
            <w:r>
              <w:t xml:space="preserve">Why Customers Need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Execution</w:t>
            </w:r>
          </w:p>
        </w:tc>
        <w:tc>
          <w:tcPr/>
          <w:p>
            <w:pPr>
              <w:pStyle w:val="Compact"/>
            </w:pPr>
            <w:r>
              <w:t xml:space="preserve">Complete business tasks rather than answer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Intelligence</w:t>
            </w:r>
          </w:p>
        </w:tc>
        <w:tc>
          <w:tcPr/>
          <w:p>
            <w:pPr>
              <w:pStyle w:val="Compact"/>
            </w:pPr>
            <w:r>
              <w:t xml:space="preserve">Reduce manual inventory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Intelligence</w:t>
            </w:r>
          </w:p>
        </w:tc>
        <w:tc>
          <w:tcPr/>
          <w:p>
            <w:pPr>
              <w:pStyle w:val="Compact"/>
            </w:pPr>
            <w:r>
              <w:t xml:space="preserve">Automate purchase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Commerce Search</w:t>
            </w:r>
          </w:p>
        </w:tc>
        <w:tc>
          <w:tcPr/>
          <w:p>
            <w:pPr>
              <w:pStyle w:val="Compact"/>
            </w:pPr>
            <w:r>
              <w:t xml:space="preserve">Improve product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Multilingual AI</w:t>
            </w:r>
          </w:p>
        </w:tc>
        <w:tc>
          <w:tcPr/>
          <w:p>
            <w:pPr>
              <w:pStyle w:val="Compact"/>
            </w:pPr>
            <w:r>
              <w:t xml:space="preserve">Serve regional markets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Intelligence</w:t>
            </w:r>
          </w:p>
        </w:tc>
        <w:tc>
          <w:tcPr/>
          <w:p>
            <w:pPr>
              <w:pStyle w:val="Compact"/>
            </w:pPr>
            <w:r>
              <w:t xml:space="preserve">Personalized shopping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Knowledge</w:t>
            </w:r>
          </w:p>
        </w:tc>
        <w:tc>
          <w:tcPr/>
          <w:p>
            <w:pPr>
              <w:pStyle w:val="Compact"/>
            </w:pPr>
            <w:r>
              <w:t xml:space="preserve">Unified company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Knowledge</w:t>
            </w:r>
          </w:p>
        </w:tc>
        <w:tc>
          <w:tcPr/>
          <w:p>
            <w:pPr>
              <w:pStyle w:val="Compact"/>
            </w:pPr>
            <w:r>
              <w:t xml:space="preserve">Faster onboarding and HR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Intelligence</w:t>
            </w:r>
          </w:p>
        </w:tc>
        <w:tc>
          <w:tcPr/>
          <w:p>
            <w:pPr>
              <w:pStyle w:val="Compact"/>
            </w:pPr>
            <w:r>
              <w:t xml:space="preserve">Actionable business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Automation</w:t>
            </w:r>
          </w:p>
        </w:tc>
        <w:tc>
          <w:tcPr/>
          <w:p>
            <w:pPr>
              <w:pStyle w:val="Compact"/>
            </w:pPr>
            <w:r>
              <w:t xml:space="preserve">Reduce repetitive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Cross-System Intelligence</w:t>
            </w:r>
          </w:p>
        </w:tc>
        <w:tc>
          <w:tcPr/>
          <w:p>
            <w:pPr>
              <w:pStyle w:val="Compact"/>
            </w:pPr>
            <w:r>
              <w:t xml:space="preserve">Search across ERP, CRM, HRMS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Reasoning</w:t>
            </w:r>
          </w:p>
        </w:tc>
        <w:tc>
          <w:tcPr/>
          <w:p>
            <w:pPr>
              <w:pStyle w:val="Compact"/>
            </w:pPr>
            <w:r>
              <w:t xml:space="preserve">AI understands operational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Collaboration</w:t>
            </w:r>
          </w:p>
        </w:tc>
        <w:tc>
          <w:tcPr/>
          <w:p>
            <w:pPr>
              <w:pStyle w:val="Compact"/>
            </w:pPr>
            <w:r>
              <w:t xml:space="preserve">Coordinate complex business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Role-Aware AI</w:t>
            </w:r>
          </w:p>
        </w:tc>
        <w:tc>
          <w:tcPr/>
          <w:p>
            <w:pPr>
              <w:pStyle w:val="Compact"/>
            </w:pPr>
            <w:r>
              <w:t xml:space="preserve">Respect organizational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AI</w:t>
            </w:r>
          </w:p>
        </w:tc>
        <w:tc>
          <w:tcPr/>
          <w:p>
            <w:pPr>
              <w:pStyle w:val="Compact"/>
            </w:pPr>
            <w:r>
              <w:t xml:space="preserve">Operate inside existing business applications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iscovery-7-product-philosophy"/>
    <w:p>
      <w:pPr>
        <w:pStyle w:val="Heading1"/>
      </w:pPr>
      <w:r>
        <w:t xml:space="preserve">Discovery 7 — Product Philosophy</w:t>
      </w:r>
    </w:p>
    <w:p>
      <w:pPr>
        <w:pStyle w:val="FirstParagraph"/>
      </w:pPr>
      <w:r>
        <w:t xml:space="preserve">Most platforms ask customers to build AI.</w:t>
      </w:r>
    </w:p>
    <w:p>
      <w:pPr>
        <w:pStyle w:val="BodyText"/>
      </w:pPr>
      <w:r>
        <w:t xml:space="preserve">Our platform should ask customers to describe their business.</w:t>
      </w:r>
    </w:p>
    <w:p>
      <w:pPr>
        <w:pStyle w:val="BodyText"/>
      </w:pPr>
      <w:r>
        <w:t xml:space="preserve">Instead of:</w:t>
      </w:r>
    </w:p>
    <w:p>
      <w:pPr>
        <w:pStyle w:val="Compact"/>
        <w:numPr>
          <w:ilvl w:val="0"/>
          <w:numId w:val="1004"/>
        </w:numPr>
      </w:pPr>
      <w:r>
        <w:t xml:space="preserve">Build an Agent</w:t>
      </w:r>
    </w:p>
    <w:p>
      <w:pPr>
        <w:pStyle w:val="Compact"/>
        <w:numPr>
          <w:ilvl w:val="0"/>
          <w:numId w:val="1004"/>
        </w:numPr>
      </w:pPr>
      <w:r>
        <w:t xml:space="preserve">Configure Prompts</w:t>
      </w:r>
    </w:p>
    <w:p>
      <w:pPr>
        <w:pStyle w:val="Compact"/>
        <w:numPr>
          <w:ilvl w:val="0"/>
          <w:numId w:val="1004"/>
        </w:numPr>
      </w:pPr>
      <w:r>
        <w:t xml:space="preserve">Select Tools</w:t>
      </w:r>
    </w:p>
    <w:p>
      <w:pPr>
        <w:pStyle w:val="Compact"/>
        <w:numPr>
          <w:ilvl w:val="0"/>
          <w:numId w:val="1004"/>
        </w:numPr>
      </w:pPr>
      <w:r>
        <w:t xml:space="preserve">Design Workflows</w:t>
      </w:r>
    </w:p>
    <w:p>
      <w:pPr>
        <w:pStyle w:val="FirstParagraph"/>
      </w:pPr>
      <w:r>
        <w:t xml:space="preserve">Customers should simply answer:</w:t>
      </w:r>
    </w:p>
    <w:p>
      <w:pPr>
        <w:pStyle w:val="Compact"/>
        <w:numPr>
          <w:ilvl w:val="0"/>
          <w:numId w:val="1005"/>
        </w:numPr>
      </w:pPr>
      <w:r>
        <w:t xml:space="preserve">What industry are you in?</w:t>
      </w:r>
    </w:p>
    <w:p>
      <w:pPr>
        <w:pStyle w:val="Compact"/>
        <w:numPr>
          <w:ilvl w:val="0"/>
          <w:numId w:val="1005"/>
        </w:numPr>
      </w:pPr>
      <w:r>
        <w:t xml:space="preserve">Which business software do you use?</w:t>
      </w:r>
    </w:p>
    <w:p>
      <w:pPr>
        <w:pStyle w:val="Compact"/>
        <w:numPr>
          <w:ilvl w:val="0"/>
          <w:numId w:val="1005"/>
        </w:numPr>
      </w:pPr>
      <w:r>
        <w:t xml:space="preserve">What business problems do you want to solve?</w:t>
      </w:r>
    </w:p>
    <w:p>
      <w:pPr>
        <w:pStyle w:val="FirstParagraph"/>
      </w:pPr>
      <w:r>
        <w:t xml:space="preserve">The platform automatically creates the required AI capabilities.</w:t>
      </w:r>
    </w:p>
    <w:p>
      <w:r>
        <w:pict>
          <v:rect style="width:0;height:1.5pt" o:hralign="center" o:hrstd="t" o:hr="t"/>
        </w:pict>
      </w:r>
    </w:p>
    <w:bookmarkEnd w:id="33"/>
    <w:bookmarkStart w:id="34" w:name="discovery-8-product-positioning"/>
    <w:p>
      <w:pPr>
        <w:pStyle w:val="Heading1"/>
      </w:pPr>
      <w:r>
        <w:t xml:space="preserve">Discovery 8 — Product Positioning</w:t>
      </w:r>
    </w:p>
    <w:p>
      <w:pPr>
        <w:pStyle w:val="FirstParagraph"/>
      </w:pPr>
      <w:r>
        <w:t xml:space="preserve">We are not building:</w:t>
      </w:r>
    </w:p>
    <w:p>
      <w:pPr>
        <w:pStyle w:val="Compact"/>
        <w:numPr>
          <w:ilvl w:val="0"/>
          <w:numId w:val="1006"/>
        </w:numPr>
      </w:pPr>
      <w:r>
        <w:t xml:space="preserve">Another chatbot.</w:t>
      </w:r>
    </w:p>
    <w:p>
      <w:pPr>
        <w:pStyle w:val="Compact"/>
        <w:numPr>
          <w:ilvl w:val="0"/>
          <w:numId w:val="1006"/>
        </w:numPr>
      </w:pPr>
      <w:r>
        <w:t xml:space="preserve">Another RAG platform.</w:t>
      </w:r>
    </w:p>
    <w:p>
      <w:pPr>
        <w:pStyle w:val="Compact"/>
        <w:numPr>
          <w:ilvl w:val="0"/>
          <w:numId w:val="1006"/>
        </w:numPr>
      </w:pPr>
      <w:r>
        <w:t xml:space="preserve">Another AI agent builder.</w:t>
      </w:r>
    </w:p>
    <w:p>
      <w:pPr>
        <w:pStyle w:val="FirstParagraph"/>
      </w:pPr>
      <w:r>
        <w:t xml:space="preserve">We are building:</w:t>
      </w:r>
    </w:p>
    <w:p>
      <w:pPr>
        <w:pStyle w:val="BodyText"/>
      </w:pPr>
      <w:r>
        <w:rPr>
          <w:b/>
          <w:bCs/>
        </w:rPr>
        <w:t xml:space="preserve">An AI Business Platform that automatically creates business-specific AI capabilities based on industry, connected systems, and operational goals.</w:t>
      </w:r>
    </w:p>
    <w:p>
      <w:r>
        <w:pict>
          <v:rect style="width:0;height:1.5pt" o:hralign="center" o:hrstd="t" o:hr="t"/>
        </w:pict>
      </w:r>
    </w:p>
    <w:bookmarkEnd w:id="34"/>
    <w:bookmarkStart w:id="35" w:name="strategic-differentiators"/>
    <w:p>
      <w:pPr>
        <w:pStyle w:val="Heading1"/>
      </w:pPr>
      <w:r>
        <w:t xml:space="preserve">Strategic Differentiators</w:t>
      </w:r>
    </w:p>
    <w:p>
      <w:pPr>
        <w:pStyle w:val="Compact"/>
        <w:numPr>
          <w:ilvl w:val="0"/>
          <w:numId w:val="1007"/>
        </w:numPr>
      </w:pPr>
      <w:r>
        <w:t xml:space="preserve">Business-first, not AI-first.</w:t>
      </w:r>
    </w:p>
    <w:p>
      <w:pPr>
        <w:pStyle w:val="Compact"/>
        <w:numPr>
          <w:ilvl w:val="0"/>
          <w:numId w:val="1007"/>
        </w:numPr>
      </w:pPr>
      <w:r>
        <w:t xml:space="preserve">No-code experience for business users.</w:t>
      </w:r>
    </w:p>
    <w:p>
      <w:pPr>
        <w:pStyle w:val="Compact"/>
        <w:numPr>
          <w:ilvl w:val="0"/>
          <w:numId w:val="1007"/>
        </w:numPr>
      </w:pPr>
      <w:r>
        <w:t xml:space="preserve">Automatic AI configuration.</w:t>
      </w:r>
    </w:p>
    <w:p>
      <w:pPr>
        <w:pStyle w:val="Compact"/>
        <w:numPr>
          <w:ilvl w:val="0"/>
          <w:numId w:val="1007"/>
        </w:numPr>
      </w:pPr>
      <w:r>
        <w:t xml:space="preserve">Deep integration with operational systems.</w:t>
      </w:r>
    </w:p>
    <w:p>
      <w:pPr>
        <w:pStyle w:val="Compact"/>
        <w:numPr>
          <w:ilvl w:val="0"/>
          <w:numId w:val="1007"/>
        </w:numPr>
      </w:pPr>
      <w:r>
        <w:t xml:space="preserve">Workflow execution, not just conversation.</w:t>
      </w:r>
    </w:p>
    <w:p>
      <w:pPr>
        <w:pStyle w:val="Compact"/>
        <w:numPr>
          <w:ilvl w:val="0"/>
          <w:numId w:val="1007"/>
        </w:numPr>
      </w:pPr>
      <w:r>
        <w:t xml:space="preserve">Secure, role-aware enterprise architecture.</w:t>
      </w:r>
    </w:p>
    <w:p>
      <w:pPr>
        <w:pStyle w:val="Compact"/>
        <w:numPr>
          <w:ilvl w:val="0"/>
          <w:numId w:val="1007"/>
        </w:numPr>
      </w:pPr>
      <w:r>
        <w:t xml:space="preserve">Industry-specific business intelligence.</w:t>
      </w:r>
    </w:p>
    <w:p>
      <w:pPr>
        <w:pStyle w:val="Compact"/>
        <w:numPr>
          <w:ilvl w:val="0"/>
          <w:numId w:val="1007"/>
        </w:numPr>
      </w:pPr>
      <w:r>
        <w:t xml:space="preserve">ROI-focused design.</w:t>
      </w:r>
    </w:p>
    <w:p>
      <w:r>
        <w:pict>
          <v:rect style="width:0;height:1.5pt" o:hralign="center" o:hrstd="t" o:hr="t"/>
        </w:pict>
      </w:r>
    </w:p>
    <w:bookmarkEnd w:id="35"/>
    <w:bookmarkStart w:id="36" w:name="key-insight"/>
    <w:p>
      <w:pPr>
        <w:pStyle w:val="Heading1"/>
      </w:pPr>
      <w:r>
        <w:t xml:space="preserve">Key Insight</w:t>
      </w:r>
    </w:p>
    <w:p>
      <w:pPr>
        <w:pStyle w:val="FirstParagraph"/>
      </w:pPr>
      <w:r>
        <w:t xml:space="preserve">Customers should never need to understand:</w:t>
      </w:r>
    </w:p>
    <w:p>
      <w:pPr>
        <w:pStyle w:val="Compact"/>
        <w:numPr>
          <w:ilvl w:val="0"/>
          <w:numId w:val="1008"/>
        </w:numPr>
      </w:pPr>
      <w:r>
        <w:t xml:space="preserve">Prompts</w:t>
      </w:r>
    </w:p>
    <w:p>
      <w:pPr>
        <w:pStyle w:val="Compact"/>
        <w:numPr>
          <w:ilvl w:val="0"/>
          <w:numId w:val="1008"/>
        </w:numPr>
      </w:pPr>
      <w:r>
        <w:t xml:space="preserve">Agents</w:t>
      </w:r>
    </w:p>
    <w:p>
      <w:pPr>
        <w:pStyle w:val="Compact"/>
        <w:numPr>
          <w:ilvl w:val="0"/>
          <w:numId w:val="1008"/>
        </w:numPr>
      </w:pPr>
      <w:r>
        <w:t xml:space="preserve">Vector databases</w:t>
      </w:r>
    </w:p>
    <w:p>
      <w:pPr>
        <w:pStyle w:val="Compact"/>
        <w:numPr>
          <w:ilvl w:val="0"/>
          <w:numId w:val="1008"/>
        </w:numPr>
      </w:pPr>
      <w:r>
        <w:t xml:space="preserve">Embeddings</w:t>
      </w:r>
    </w:p>
    <w:p>
      <w:pPr>
        <w:pStyle w:val="Compact"/>
        <w:numPr>
          <w:ilvl w:val="0"/>
          <w:numId w:val="1008"/>
        </w:numPr>
      </w:pPr>
      <w:r>
        <w:t xml:space="preserve">MCP</w:t>
      </w:r>
    </w:p>
    <w:p>
      <w:pPr>
        <w:pStyle w:val="Compact"/>
        <w:numPr>
          <w:ilvl w:val="0"/>
          <w:numId w:val="1008"/>
        </w:numPr>
      </w:pPr>
      <w:r>
        <w:t xml:space="preserve">Tool calling</w:t>
      </w:r>
    </w:p>
    <w:p>
      <w:pPr>
        <w:pStyle w:val="Compact"/>
        <w:numPr>
          <w:ilvl w:val="0"/>
          <w:numId w:val="1008"/>
        </w:numPr>
      </w:pPr>
      <w:r>
        <w:t xml:space="preserve">AI workflows</w:t>
      </w:r>
    </w:p>
    <w:p>
      <w:pPr>
        <w:pStyle w:val="FirstParagraph"/>
      </w:pPr>
      <w:r>
        <w:t xml:space="preserve">Customers should only need to describe their business.</w:t>
      </w:r>
    </w:p>
    <w:p>
      <w:pPr>
        <w:pStyle w:val="BodyText"/>
      </w:pPr>
      <w:r>
        <w:t xml:space="preserve">The platform should build the AI experience automatically.</w:t>
      </w:r>
    </w:p>
    <w:p>
      <w:pPr>
        <w:pStyle w:val="BodyText"/>
      </w:pPr>
      <w:r>
        <w:t xml:space="preserve">This principle will guide every product decision moving forward.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2026-07-05T06:50:11Z</dcterms:created>
  <dcterms:modified xsi:type="dcterms:W3CDTF">2026-07-05T06:50:11Z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