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8C28D" w14:textId="77777777" w:rsidR="00543D93" w:rsidRPr="00543D93" w:rsidRDefault="00543D93" w:rsidP="00543D93">
      <w:r w:rsidRPr="00543D93">
        <w:t xml:space="preserve">John </w:t>
      </w:r>
      <w:proofErr w:type="spellStart"/>
      <w:r w:rsidRPr="00543D93">
        <w:t>Loranger</w:t>
      </w:r>
      <w:proofErr w:type="spellEnd"/>
    </w:p>
    <w:p w14:paraId="0C4C7AC2" w14:textId="77777777" w:rsidR="00543D93" w:rsidRPr="00543D93" w:rsidRDefault="00543D93" w:rsidP="00543D93">
      <w:r w:rsidRPr="00543D93">
        <w:t>April 7, 2015</w:t>
      </w:r>
    </w:p>
    <w:p w14:paraId="6D0E2EA7" w14:textId="77777777" w:rsidR="00543D93" w:rsidRPr="00543D93" w:rsidRDefault="00543D93" w:rsidP="00543D93">
      <w:r w:rsidRPr="00543D93">
        <w:t>CIS 234A</w:t>
      </w:r>
    </w:p>
    <w:p w14:paraId="5420B620" w14:textId="77777777" w:rsidR="00515EC6" w:rsidRPr="00E95E92" w:rsidRDefault="00515EC6" w:rsidP="00543D93">
      <w:pPr>
        <w:jc w:val="center"/>
        <w:rPr>
          <w:rStyle w:val="BookTitle"/>
        </w:rPr>
      </w:pPr>
      <w:r w:rsidRPr="00E95E92">
        <w:rPr>
          <w:rStyle w:val="BookTitle"/>
        </w:rPr>
        <w:t>Assignment 1</w:t>
      </w:r>
      <w:r w:rsidR="00A419C7">
        <w:rPr>
          <w:rStyle w:val="BookTitle"/>
        </w:rPr>
        <w:t>: Project Intro</w:t>
      </w:r>
    </w:p>
    <w:p w14:paraId="05F7D467" w14:textId="77777777" w:rsidR="00AF459F" w:rsidRDefault="00E95E92" w:rsidP="00515EC6">
      <w:pPr>
        <w:pStyle w:val="Heading1"/>
        <w:numPr>
          <w:ilvl w:val="0"/>
          <w:numId w:val="26"/>
        </w:numPr>
      </w:pPr>
      <w:r>
        <w:t>Select Stories</w:t>
      </w:r>
    </w:p>
    <w:p w14:paraId="0F9C20AE" w14:textId="77777777" w:rsidR="00AF459F" w:rsidRDefault="009D1A94" w:rsidP="00543D93">
      <w:pPr>
        <w:pStyle w:val="Heading2"/>
        <w:numPr>
          <w:ilvl w:val="1"/>
          <w:numId w:val="26"/>
        </w:numPr>
      </w:pPr>
      <w:r>
        <w:t>N-Item Sort: Admin Set-up</w:t>
      </w:r>
    </w:p>
    <w:p w14:paraId="739E5B98" w14:textId="77777777" w:rsidR="00515EC6" w:rsidRDefault="009D1A94" w:rsidP="00543D93">
      <w:pPr>
        <w:pStyle w:val="Heading2"/>
        <w:numPr>
          <w:ilvl w:val="1"/>
          <w:numId w:val="26"/>
        </w:numPr>
      </w:pPr>
      <w:r>
        <w:t>N-Item Sort: User Taking Test</w:t>
      </w:r>
    </w:p>
    <w:p w14:paraId="1D2CD2C1" w14:textId="77777777" w:rsidR="00AF459F" w:rsidRDefault="007649A0" w:rsidP="00543D93">
      <w:pPr>
        <w:pStyle w:val="Heading2"/>
        <w:numPr>
          <w:ilvl w:val="1"/>
          <w:numId w:val="26"/>
        </w:numPr>
      </w:pPr>
      <w:r>
        <w:t>Ordering Comparisons</w:t>
      </w:r>
    </w:p>
    <w:p w14:paraId="5B9DE564" w14:textId="77777777" w:rsidR="00AF459F" w:rsidRDefault="000609B2" w:rsidP="00543D93">
      <w:pPr>
        <w:pStyle w:val="Heading2"/>
        <w:numPr>
          <w:ilvl w:val="1"/>
          <w:numId w:val="26"/>
        </w:numPr>
      </w:pPr>
      <w:r>
        <w:t>Back Button</w:t>
      </w:r>
    </w:p>
    <w:p w14:paraId="53761EC5" w14:textId="77777777" w:rsidR="009D1A94" w:rsidRDefault="00E95E92" w:rsidP="008C36C8">
      <w:pPr>
        <w:pStyle w:val="Heading1"/>
        <w:numPr>
          <w:ilvl w:val="0"/>
          <w:numId w:val="26"/>
        </w:numPr>
      </w:pPr>
      <w:r>
        <w:t>Clarifying Questions</w:t>
      </w:r>
    </w:p>
    <w:p w14:paraId="7587458D" w14:textId="77777777" w:rsidR="00AF459F" w:rsidRDefault="00110C84" w:rsidP="008C36C8">
      <w:pPr>
        <w:pStyle w:val="Heading2"/>
        <w:numPr>
          <w:ilvl w:val="1"/>
          <w:numId w:val="26"/>
        </w:numPr>
      </w:pPr>
      <w:r>
        <w:t xml:space="preserve">Story – Foundation - </w:t>
      </w:r>
      <w:r w:rsidR="00AF459F" w:rsidRPr="00AF459F">
        <w:t xml:space="preserve">N-Item Sort – </w:t>
      </w:r>
      <w:r w:rsidR="00AF459F" w:rsidRPr="009D2EBE">
        <w:rPr>
          <w:color w:val="1F497D" w:themeColor="text2"/>
        </w:rPr>
        <w:t>Admin Set-Up</w:t>
      </w:r>
    </w:p>
    <w:p w14:paraId="61843831" w14:textId="77777777" w:rsidR="009E2CDC" w:rsidRDefault="00692550" w:rsidP="008C36C8">
      <w:pPr>
        <w:pStyle w:val="Heading3"/>
        <w:numPr>
          <w:ilvl w:val="2"/>
          <w:numId w:val="26"/>
        </w:numPr>
      </w:pPr>
      <w:r>
        <w:t>Paragraph 1 s</w:t>
      </w:r>
      <w:r w:rsidR="00110C84">
        <w:t>tatement:</w:t>
      </w:r>
      <w:r w:rsidR="009E2CDC">
        <w:t xml:space="preserve"> </w:t>
      </w:r>
      <w:r w:rsidR="009E2CDC" w:rsidRPr="00110C84">
        <w:t>“</w:t>
      </w:r>
      <w:r w:rsidR="009E2CDC" w:rsidRPr="00110C84">
        <w:rPr>
          <w:color w:val="C0504D" w:themeColor="accent2"/>
        </w:rPr>
        <w:t>no items currently exist in the system</w:t>
      </w:r>
      <w:r w:rsidR="009E2CDC" w:rsidRPr="00110C84">
        <w:t>”.</w:t>
      </w:r>
    </w:p>
    <w:p w14:paraId="286CA750" w14:textId="77777777" w:rsidR="00153158" w:rsidRPr="00153158" w:rsidRDefault="00153158" w:rsidP="008C36C8">
      <w:pPr>
        <w:pStyle w:val="Heading4"/>
        <w:numPr>
          <w:ilvl w:val="3"/>
          <w:numId w:val="26"/>
        </w:numPr>
      </w:pPr>
      <w:r>
        <w:t>What is the maximum number</w:t>
      </w:r>
      <w:r w:rsidR="00E64079">
        <w:t xml:space="preserve"> of items</w:t>
      </w:r>
      <w:r w:rsidR="00515EC6">
        <w:t>?</w:t>
      </w:r>
    </w:p>
    <w:p w14:paraId="6B5B7709" w14:textId="77777777" w:rsidR="00153158" w:rsidRPr="00153158" w:rsidRDefault="00E64079" w:rsidP="008C36C8">
      <w:pPr>
        <w:pStyle w:val="Heading4"/>
        <w:numPr>
          <w:ilvl w:val="3"/>
          <w:numId w:val="26"/>
        </w:numPr>
      </w:pPr>
      <w:r>
        <w:t>For Items, w</w:t>
      </w:r>
      <w:r w:rsidR="00153158">
        <w:t>hat is the</w:t>
      </w:r>
      <w:r>
        <w:t xml:space="preserve"> min/max character count?</w:t>
      </w:r>
    </w:p>
    <w:p w14:paraId="2EF27F58" w14:textId="77777777" w:rsidR="00153158" w:rsidRDefault="00153158" w:rsidP="008C36C8">
      <w:pPr>
        <w:pStyle w:val="Heading4"/>
        <w:numPr>
          <w:ilvl w:val="3"/>
          <w:numId w:val="26"/>
        </w:numPr>
      </w:pPr>
      <w:r>
        <w:t>If the user enters a word phrase that is too long for a given line, should we wrap to a next line, or scroll the line horizontally?</w:t>
      </w:r>
    </w:p>
    <w:p w14:paraId="280C1C2D" w14:textId="77777777" w:rsidR="00153158" w:rsidRDefault="00153158" w:rsidP="008C36C8">
      <w:pPr>
        <w:pStyle w:val="Heading4"/>
        <w:numPr>
          <w:ilvl w:val="3"/>
          <w:numId w:val="26"/>
        </w:numPr>
      </w:pPr>
      <w:r>
        <w:t xml:space="preserve">If the user enters a word of phrase that is too long for a given line and we are wrapping to </w:t>
      </w:r>
      <w:r w:rsidR="00E64079">
        <w:t>next line, do we break on spell-</w:t>
      </w:r>
      <w:r>
        <w:t xml:space="preserve">check </w:t>
      </w:r>
      <w:r w:rsidR="00E64079">
        <w:t>determined</w:t>
      </w:r>
      <w:r>
        <w:t xml:space="preserve"> whole words?</w:t>
      </w:r>
    </w:p>
    <w:p w14:paraId="73A1AF94" w14:textId="77777777" w:rsidR="00153158" w:rsidRPr="00153158" w:rsidRDefault="00153158" w:rsidP="008C36C8">
      <w:pPr>
        <w:pStyle w:val="Heading4"/>
        <w:numPr>
          <w:ilvl w:val="3"/>
          <w:numId w:val="26"/>
        </w:numPr>
      </w:pPr>
      <w:r>
        <w:t xml:space="preserve">If the user is entering a word or phrase, should it be spell </w:t>
      </w:r>
      <w:r w:rsidR="00E64079">
        <w:t xml:space="preserve">and/or grammar </w:t>
      </w:r>
      <w:r>
        <w:t>checked</w:t>
      </w:r>
      <w:r w:rsidR="009E2CDC">
        <w:t>?</w:t>
      </w:r>
    </w:p>
    <w:p w14:paraId="1CD9BAAD" w14:textId="77777777" w:rsidR="00153158" w:rsidRDefault="009E2CDC" w:rsidP="008C36C8">
      <w:pPr>
        <w:pStyle w:val="Heading4"/>
        <w:numPr>
          <w:ilvl w:val="3"/>
          <w:numId w:val="26"/>
        </w:numPr>
      </w:pPr>
      <w:r>
        <w:t xml:space="preserve">Should we strip off </w:t>
      </w:r>
      <w:r w:rsidR="00E64079">
        <w:t>item-preceding, item-</w:t>
      </w:r>
      <w:r>
        <w:t xml:space="preserve">succeeding </w:t>
      </w:r>
      <w:r w:rsidR="00E64079">
        <w:t xml:space="preserve">and excessive inter-word </w:t>
      </w:r>
      <w:r w:rsidR="00E6362E">
        <w:t>whitespace?</w:t>
      </w:r>
      <w:r w:rsidR="00E64079">
        <w:t xml:space="preserve"> Example: </w:t>
      </w:r>
      <w:proofErr w:type="gramStart"/>
      <w:r w:rsidR="00E64079">
        <w:t>“  The</w:t>
      </w:r>
      <w:proofErr w:type="gramEnd"/>
      <w:r w:rsidR="00E64079">
        <w:t xml:space="preserve">    for ran     ” becomes “The fox ran” </w:t>
      </w:r>
      <w:r w:rsidR="00153158">
        <w:t>?</w:t>
      </w:r>
    </w:p>
    <w:p w14:paraId="67DB46B4" w14:textId="77777777" w:rsidR="009E2CDC" w:rsidRDefault="00E64079" w:rsidP="008C36C8">
      <w:pPr>
        <w:pStyle w:val="Heading4"/>
        <w:numPr>
          <w:ilvl w:val="3"/>
          <w:numId w:val="26"/>
        </w:numPr>
      </w:pPr>
      <w:r>
        <w:t>Can the admin enter duplicate items?</w:t>
      </w:r>
      <w:r w:rsidR="009E2CDC">
        <w:t xml:space="preserve"> </w:t>
      </w:r>
    </w:p>
    <w:p w14:paraId="623448A5" w14:textId="77777777" w:rsidR="00B85928" w:rsidRDefault="00B85928" w:rsidP="008C36C8">
      <w:pPr>
        <w:pStyle w:val="Heading4"/>
        <w:numPr>
          <w:ilvl w:val="3"/>
          <w:numId w:val="26"/>
        </w:numPr>
      </w:pPr>
      <w:r>
        <w:t xml:space="preserve">Can the admin edit or remove items </w:t>
      </w:r>
      <w:r w:rsidR="00E64079">
        <w:t xml:space="preserve">they just entered? </w:t>
      </w:r>
    </w:p>
    <w:p w14:paraId="0AD3D94E" w14:textId="77777777" w:rsidR="009E2CDC" w:rsidRDefault="009E2CDC" w:rsidP="009D1A94">
      <w:pPr>
        <w:ind w:left="1440"/>
      </w:pPr>
    </w:p>
    <w:p w14:paraId="7C44465F" w14:textId="77777777" w:rsidR="009E2CDC" w:rsidRDefault="00110C84" w:rsidP="008C36C8">
      <w:pPr>
        <w:pStyle w:val="Heading3"/>
        <w:numPr>
          <w:ilvl w:val="2"/>
          <w:numId w:val="26"/>
        </w:numPr>
      </w:pPr>
      <w:r>
        <w:lastRenderedPageBreak/>
        <w:t xml:space="preserve">Paragraph 2 </w:t>
      </w:r>
      <w:proofErr w:type="gramStart"/>
      <w:r w:rsidR="00692550">
        <w:t>s</w:t>
      </w:r>
      <w:r w:rsidR="00543D93">
        <w:t>tatement</w:t>
      </w:r>
      <w:proofErr w:type="gramEnd"/>
      <w:r>
        <w:t xml:space="preserve">: </w:t>
      </w:r>
      <w:r w:rsidR="009E2CDC">
        <w:t>“</w:t>
      </w:r>
      <w:r w:rsidR="009E2CDC" w:rsidRPr="00110C84">
        <w:rPr>
          <w:color w:val="C0504D" w:themeColor="accent2"/>
        </w:rPr>
        <w:t>some items already exist in system</w:t>
      </w:r>
      <w:r w:rsidR="009E2CDC">
        <w:t>”.</w:t>
      </w:r>
    </w:p>
    <w:p w14:paraId="624C9DD3" w14:textId="77777777" w:rsidR="00153158" w:rsidRDefault="00153158" w:rsidP="008C36C8">
      <w:pPr>
        <w:pStyle w:val="Heading4"/>
        <w:numPr>
          <w:ilvl w:val="3"/>
          <w:numId w:val="26"/>
        </w:numPr>
      </w:pPr>
      <w:r>
        <w:t xml:space="preserve">Can Admin edit existing items? </w:t>
      </w:r>
    </w:p>
    <w:p w14:paraId="304F9679" w14:textId="77777777" w:rsidR="00153158" w:rsidRDefault="00153158" w:rsidP="008C36C8">
      <w:pPr>
        <w:pStyle w:val="Heading4"/>
        <w:numPr>
          <w:ilvl w:val="3"/>
          <w:numId w:val="26"/>
        </w:numPr>
      </w:pPr>
      <w:r>
        <w:t>Can Admin selectively remove existing items?</w:t>
      </w:r>
    </w:p>
    <w:p w14:paraId="784C6C3B" w14:textId="77777777" w:rsidR="009E2CDC" w:rsidRDefault="00153158" w:rsidP="008C36C8">
      <w:pPr>
        <w:pStyle w:val="Heading4"/>
        <w:numPr>
          <w:ilvl w:val="3"/>
          <w:numId w:val="26"/>
        </w:numPr>
      </w:pPr>
      <w:r>
        <w:t xml:space="preserve">Can Admin clear (remove all) existing items? </w:t>
      </w:r>
    </w:p>
    <w:p w14:paraId="26E11031" w14:textId="77777777" w:rsidR="009D1A94" w:rsidRDefault="00153158" w:rsidP="008C36C8">
      <w:pPr>
        <w:pStyle w:val="Heading4"/>
        <w:numPr>
          <w:ilvl w:val="3"/>
          <w:numId w:val="26"/>
        </w:numPr>
      </w:pPr>
      <w:r>
        <w:t>Should system</w:t>
      </w:r>
      <w:r w:rsidR="00C15266">
        <w:t xml:space="preserve"> accept, but</w:t>
      </w:r>
      <w:r w:rsidR="009D1A94">
        <w:t xml:space="preserve"> ignore duplicates</w:t>
      </w:r>
      <w:r>
        <w:t xml:space="preserve"> to existing or new-this-session entries</w:t>
      </w:r>
      <w:r w:rsidR="009D1A94">
        <w:t xml:space="preserve">? </w:t>
      </w:r>
    </w:p>
    <w:p w14:paraId="2336EBEA" w14:textId="77777777" w:rsidR="00E95E92" w:rsidRDefault="00153158" w:rsidP="008C36C8">
      <w:pPr>
        <w:pStyle w:val="Heading4"/>
        <w:numPr>
          <w:ilvl w:val="3"/>
          <w:numId w:val="26"/>
        </w:numPr>
      </w:pPr>
      <w:r>
        <w:t xml:space="preserve">Should system </w:t>
      </w:r>
      <w:r w:rsidR="00C15266">
        <w:t>accept, and add-</w:t>
      </w:r>
      <w:r w:rsidR="009D1A94">
        <w:t>in duplicates</w:t>
      </w:r>
      <w:r w:rsidR="00C15266">
        <w:t xml:space="preserve"> (same items appears multiple times)</w:t>
      </w:r>
      <w:r w:rsidR="00E95E92">
        <w:t>?</w:t>
      </w:r>
    </w:p>
    <w:p w14:paraId="0D0527C2" w14:textId="77777777" w:rsidR="00E95E92" w:rsidRDefault="00692550" w:rsidP="008C36C8">
      <w:pPr>
        <w:pStyle w:val="Heading4"/>
        <w:numPr>
          <w:ilvl w:val="2"/>
          <w:numId w:val="26"/>
        </w:numPr>
      </w:pPr>
      <w:r>
        <w:t>Paragraph 3 s</w:t>
      </w:r>
      <w:r w:rsidR="00E95E92" w:rsidRPr="00E95E92">
        <w:t>tatement</w:t>
      </w:r>
      <w:r>
        <w:t>:</w:t>
      </w:r>
      <w:r w:rsidR="00E95E92" w:rsidRPr="00E95E92">
        <w:t xml:space="preserve"> “</w:t>
      </w:r>
      <w:r w:rsidR="00E95E92" w:rsidRPr="00E95E92">
        <w:rPr>
          <w:color w:val="C0504D" w:themeColor="accent2"/>
        </w:rPr>
        <w:t>fewer than 2 items have been entered</w:t>
      </w:r>
      <w:r w:rsidR="00E95E92" w:rsidRPr="00E95E92">
        <w:t>”</w:t>
      </w:r>
    </w:p>
    <w:p w14:paraId="19D2F65A" w14:textId="77777777" w:rsidR="00C15266" w:rsidRDefault="00C15266" w:rsidP="008C36C8">
      <w:pPr>
        <w:pStyle w:val="Heading4"/>
        <w:numPr>
          <w:ilvl w:val="3"/>
          <w:numId w:val="26"/>
        </w:numPr>
      </w:pPr>
      <w:r>
        <w:t xml:space="preserve">Should the Finish Button become disabled while/after user enters third item, and re-enabled once fourth item is entered? </w:t>
      </w:r>
    </w:p>
    <w:p w14:paraId="4D418900" w14:textId="77777777" w:rsidR="00E64079" w:rsidRDefault="00E64079" w:rsidP="008C36C8">
      <w:pPr>
        <w:pStyle w:val="Heading4"/>
        <w:numPr>
          <w:ilvl w:val="3"/>
          <w:numId w:val="26"/>
        </w:numPr>
      </w:pPr>
      <w:r>
        <w:t>Should the Finish Button be enabled whenever an even number of items are entered but disabled when an odd number is entered?</w:t>
      </w:r>
    </w:p>
    <w:p w14:paraId="6631A894" w14:textId="77777777" w:rsidR="00E64079" w:rsidRDefault="00E64079" w:rsidP="008C36C8">
      <w:pPr>
        <w:pStyle w:val="Heading4"/>
        <w:numPr>
          <w:ilvl w:val="3"/>
          <w:numId w:val="26"/>
        </w:numPr>
      </w:pPr>
      <w:r w:rsidRPr="00E64079">
        <w:t xml:space="preserve"> </w:t>
      </w:r>
      <w:r>
        <w:t>Should we have a tooltip on Finish Button or elsewhere indicating 2 items or more must be entered for the Finish Button to enable?</w:t>
      </w:r>
      <w:r w:rsidRPr="00C15266">
        <w:t xml:space="preserve"> </w:t>
      </w:r>
    </w:p>
    <w:p w14:paraId="1A1D1EF8" w14:textId="77777777" w:rsidR="00C15266" w:rsidRDefault="00E64079" w:rsidP="008C36C8">
      <w:pPr>
        <w:pStyle w:val="Heading4"/>
        <w:numPr>
          <w:ilvl w:val="3"/>
          <w:numId w:val="26"/>
        </w:numPr>
      </w:pPr>
      <w:r>
        <w:t>Should we have a note on the entry screen or some graphical grouping to assist user in knowing they must enter an even number of items to enable Finish Button?</w:t>
      </w:r>
      <w:r w:rsidR="00C15266">
        <w:t>?</w:t>
      </w:r>
    </w:p>
    <w:p w14:paraId="6A39C477" w14:textId="77777777" w:rsidR="00E95E92" w:rsidRDefault="00E95E92" w:rsidP="008C36C8">
      <w:pPr>
        <w:pStyle w:val="Heading4"/>
        <w:numPr>
          <w:ilvl w:val="2"/>
          <w:numId w:val="26"/>
        </w:numPr>
      </w:pPr>
      <w:r w:rsidRPr="00E95E92">
        <w:t>Paragraph 4 Statement: “</w:t>
      </w:r>
      <w:r w:rsidRPr="00E95E92">
        <w:rPr>
          <w:color w:val="C0504D" w:themeColor="accent2"/>
        </w:rPr>
        <w:t>at least 2 items have been entered</w:t>
      </w:r>
      <w:r w:rsidRPr="00E95E92">
        <w:t>”</w:t>
      </w:r>
    </w:p>
    <w:p w14:paraId="45330829" w14:textId="77777777" w:rsidR="00692550" w:rsidRDefault="00692550" w:rsidP="008C36C8">
      <w:pPr>
        <w:pStyle w:val="Heading4"/>
        <w:numPr>
          <w:ilvl w:val="3"/>
          <w:numId w:val="26"/>
        </w:numPr>
      </w:pPr>
      <w:r>
        <w:t>See Paragraph 3 questions.</w:t>
      </w:r>
    </w:p>
    <w:p w14:paraId="51CCDB32" w14:textId="77777777" w:rsidR="00692550" w:rsidRDefault="00692550" w:rsidP="008C36C8">
      <w:pPr>
        <w:pStyle w:val="Heading4"/>
        <w:numPr>
          <w:ilvl w:val="1"/>
          <w:numId w:val="26"/>
        </w:numPr>
      </w:pPr>
      <w:r>
        <w:t xml:space="preserve">Story - Foundation - N-Item Sort - </w:t>
      </w:r>
      <w:r w:rsidRPr="009D2EBE">
        <w:rPr>
          <w:color w:val="1F497D" w:themeColor="text2"/>
        </w:rPr>
        <w:t>User Taking Test</w:t>
      </w:r>
    </w:p>
    <w:p w14:paraId="3B01DFE3" w14:textId="77777777" w:rsidR="00692550" w:rsidRDefault="00692550" w:rsidP="008C36C8">
      <w:pPr>
        <w:pStyle w:val="Heading4"/>
        <w:numPr>
          <w:ilvl w:val="2"/>
          <w:numId w:val="26"/>
        </w:numPr>
      </w:pPr>
      <w:r>
        <w:t>Paragraph 1 statement:  “</w:t>
      </w:r>
      <w:r w:rsidRPr="001F6DFD">
        <w:rPr>
          <w:color w:val="C0504D" w:themeColor="accent2"/>
        </w:rPr>
        <w:t>some number of items configured</w:t>
      </w:r>
      <w:r>
        <w:t>”</w:t>
      </w:r>
    </w:p>
    <w:p w14:paraId="51F6CF52" w14:textId="77777777" w:rsidR="00515B54" w:rsidRDefault="00515B54" w:rsidP="008C36C8">
      <w:pPr>
        <w:pStyle w:val="Heading4"/>
        <w:numPr>
          <w:ilvl w:val="3"/>
          <w:numId w:val="26"/>
        </w:numPr>
      </w:pPr>
      <w:r>
        <w:t>How is the number of items configured determined?</w:t>
      </w:r>
    </w:p>
    <w:p w14:paraId="047C5E0D" w14:textId="77777777" w:rsidR="0091309D" w:rsidRDefault="00515B54" w:rsidP="008C36C8">
      <w:pPr>
        <w:pStyle w:val="Heading4"/>
        <w:numPr>
          <w:ilvl w:val="3"/>
          <w:numId w:val="26"/>
        </w:numPr>
      </w:pPr>
      <w:r>
        <w:t>If the test termi</w:t>
      </w:r>
      <w:r w:rsidR="009D2EBE">
        <w:t xml:space="preserve">nates early, should answers thus </w:t>
      </w:r>
      <w:r>
        <w:t>far be saved or discarded?</w:t>
      </w:r>
      <w:r w:rsidR="009D2EBE">
        <w:t xml:space="preserve"> </w:t>
      </w:r>
      <w:r w:rsidR="0091309D">
        <w:t>If we do save, should we preserve the fact that the results are from a partial test?</w:t>
      </w:r>
    </w:p>
    <w:p w14:paraId="3230C35C" w14:textId="77777777" w:rsidR="0091309D" w:rsidRDefault="0091309D" w:rsidP="008C36C8">
      <w:pPr>
        <w:pStyle w:val="Heading4"/>
        <w:numPr>
          <w:ilvl w:val="3"/>
          <w:numId w:val="26"/>
        </w:numPr>
      </w:pPr>
      <w:r>
        <w:t xml:space="preserve">If we save </w:t>
      </w:r>
      <w:proofErr w:type="gramStart"/>
      <w:r>
        <w:t>an</w:t>
      </w:r>
      <w:proofErr w:type="gramEnd"/>
      <w:r>
        <w:t xml:space="preserve"> partial test, should those partial results be included in any statistics/reports? </w:t>
      </w:r>
    </w:p>
    <w:p w14:paraId="13C36176" w14:textId="77777777" w:rsidR="009D2EBE" w:rsidRDefault="0091309D" w:rsidP="008C36C8">
      <w:pPr>
        <w:pStyle w:val="Heading4"/>
        <w:numPr>
          <w:ilvl w:val="3"/>
          <w:numId w:val="26"/>
        </w:numPr>
      </w:pPr>
      <w:r>
        <w:t xml:space="preserve">Should we differentiate partial tests based differentiator of user hitting ‘Cancel’ </w:t>
      </w:r>
      <w:proofErr w:type="spellStart"/>
      <w:r>
        <w:t>vs</w:t>
      </w:r>
      <w:proofErr w:type="spellEnd"/>
      <w:r>
        <w:t xml:space="preserve"> user simply not finishing due to session interrupt (such as network failure or session timeout)?</w:t>
      </w:r>
    </w:p>
    <w:p w14:paraId="497EB8D1" w14:textId="77777777" w:rsidR="00515B54" w:rsidRDefault="009D2EBE" w:rsidP="008C36C8">
      <w:pPr>
        <w:pStyle w:val="Heading4"/>
        <w:numPr>
          <w:ilvl w:val="3"/>
          <w:numId w:val="26"/>
        </w:numPr>
      </w:pPr>
      <w:r>
        <w:t xml:space="preserve">If the test terminates early, can the user resume, perhaps by supplying test-session ID and/or via non-expired browser session? </w:t>
      </w:r>
    </w:p>
    <w:p w14:paraId="1D8518AC" w14:textId="77777777" w:rsidR="00692550" w:rsidRDefault="00692550" w:rsidP="008C36C8">
      <w:pPr>
        <w:pStyle w:val="Heading4"/>
        <w:numPr>
          <w:ilvl w:val="3"/>
          <w:numId w:val="26"/>
        </w:numPr>
      </w:pPr>
      <w:r>
        <w:t>How should test-session-ID be generated and what format, properties and size should it have?  Discussion po</w:t>
      </w:r>
      <w:r w:rsidR="0091309D">
        <w:t>ints include use of a sequencer:</w:t>
      </w:r>
      <w:r w:rsidR="001F6DFD">
        <w:t xml:space="preserve"> </w:t>
      </w:r>
      <w:r w:rsidR="0091309D">
        <w:t xml:space="preserve">sequencer id characters, character count and initial value. Additional id discussion includes use of: date/time encoding, </w:t>
      </w:r>
      <w:r w:rsidR="001F6DFD">
        <w:t xml:space="preserve">person’s name </w:t>
      </w:r>
      <w:r w:rsidR="0091309D">
        <w:t xml:space="preserve">(security implications) </w:t>
      </w:r>
      <w:r w:rsidR="001F6DFD">
        <w:t>or other id.</w:t>
      </w:r>
      <w:r w:rsidR="0091309D">
        <w:t xml:space="preserve"> </w:t>
      </w:r>
    </w:p>
    <w:p w14:paraId="161043CC" w14:textId="77777777" w:rsidR="0091309D" w:rsidRDefault="0091309D" w:rsidP="008C36C8">
      <w:pPr>
        <w:pStyle w:val="Heading4"/>
        <w:numPr>
          <w:ilvl w:val="3"/>
          <w:numId w:val="26"/>
        </w:numPr>
      </w:pPr>
      <w:r>
        <w:t>Will the test-session-ID appear on any user screens, admin screens or reports?</w:t>
      </w:r>
    </w:p>
    <w:p w14:paraId="09059D43" w14:textId="77777777" w:rsidR="00692550" w:rsidRDefault="00692550" w:rsidP="008C36C8">
      <w:pPr>
        <w:pStyle w:val="Heading4"/>
        <w:numPr>
          <w:ilvl w:val="3"/>
          <w:numId w:val="26"/>
        </w:numPr>
      </w:pPr>
      <w:r>
        <w:t>If the application is ever re-installed, should there be a way to</w:t>
      </w:r>
      <w:r w:rsidR="001F6DFD">
        <w:t xml:space="preserve"> configure a sequence-based test-session ID to preserve the existing sequence of ID’s. For example say the last user test had ID TEST151, we re-install the software, should there be a way to configure the system so the next test gets TEST152 instead of TEST001?</w:t>
      </w:r>
      <w:r>
        <w:t xml:space="preserve">  </w:t>
      </w:r>
    </w:p>
    <w:p w14:paraId="376ED700" w14:textId="77777777" w:rsidR="001F6DFD" w:rsidRDefault="001F6DFD" w:rsidP="008C36C8">
      <w:pPr>
        <w:pStyle w:val="Heading4"/>
        <w:numPr>
          <w:ilvl w:val="2"/>
          <w:numId w:val="26"/>
        </w:numPr>
      </w:pPr>
      <w:r>
        <w:t>Paragraph 2 statement: “</w:t>
      </w:r>
      <w:r w:rsidRPr="001F6DFD">
        <w:rPr>
          <w:color w:val="C0504D" w:themeColor="accent2"/>
        </w:rPr>
        <w:t>a user taking the test, with a unique test-session</w:t>
      </w:r>
      <w:r w:rsidR="009D2EBE">
        <w:rPr>
          <w:color w:val="C0504D" w:themeColor="accent2"/>
        </w:rPr>
        <w:t>.</w:t>
      </w:r>
      <w:r>
        <w:t>”</w:t>
      </w:r>
    </w:p>
    <w:p w14:paraId="323AF5AA" w14:textId="77777777" w:rsidR="0091309D" w:rsidRDefault="001F6DFD" w:rsidP="008C36C8">
      <w:pPr>
        <w:pStyle w:val="Heading4"/>
        <w:numPr>
          <w:ilvl w:val="3"/>
          <w:numId w:val="26"/>
        </w:numPr>
      </w:pPr>
      <w:r>
        <w:t>When we store the Item &amp; choice result, should we also store</w:t>
      </w:r>
      <w:r w:rsidR="009D2EBE">
        <w:t xml:space="preserve"> associated</w:t>
      </w:r>
      <w:r>
        <w:t xml:space="preserve"> the te</w:t>
      </w:r>
      <w:r w:rsidR="007F2F35">
        <w:t xml:space="preserve">st id, and sequence within test, </w:t>
      </w:r>
      <w:r w:rsidR="009D2EBE">
        <w:t>with it</w:t>
      </w:r>
      <w:r w:rsidR="0091309D">
        <w:t>?</w:t>
      </w:r>
    </w:p>
    <w:p w14:paraId="1AEF4C5B" w14:textId="77777777" w:rsidR="0091309D" w:rsidRPr="0091309D" w:rsidRDefault="0091309D" w:rsidP="008C36C8">
      <w:pPr>
        <w:pStyle w:val="Heading4"/>
        <w:numPr>
          <w:ilvl w:val="3"/>
          <w:numId w:val="26"/>
        </w:numPr>
      </w:pPr>
      <w:r>
        <w:t xml:space="preserve">If duplicate items allowed, </w:t>
      </w:r>
      <w:r w:rsidR="007F2F35">
        <w:t xml:space="preserve">do we need any special handling or data collection of user answers?  Example:  Some sort of marker indicating user answered differently given same two choices at different times in a test session. </w:t>
      </w:r>
    </w:p>
    <w:p w14:paraId="6951117A" w14:textId="77777777" w:rsidR="007F2F35" w:rsidRDefault="00515B54" w:rsidP="008C36C8">
      <w:pPr>
        <w:pStyle w:val="Heading4"/>
        <w:numPr>
          <w:ilvl w:val="2"/>
          <w:numId w:val="26"/>
        </w:numPr>
      </w:pPr>
      <w:r>
        <w:t>Paragraph 3 st</w:t>
      </w:r>
      <w:r w:rsidR="007F2F35">
        <w:t>atement: “</w:t>
      </w:r>
      <w:r w:rsidR="007F2F35" w:rsidRPr="007F2F35">
        <w:rPr>
          <w:color w:val="C0504D" w:themeColor="accent2"/>
        </w:rPr>
        <w:t>a user taking test</w:t>
      </w:r>
      <w:r w:rsidR="007F2F35">
        <w:rPr>
          <w:color w:val="C0504D" w:themeColor="accent2"/>
        </w:rPr>
        <w:t>”</w:t>
      </w:r>
      <w:proofErr w:type="gramStart"/>
      <w:r w:rsidR="007F2F35" w:rsidRPr="007F2F35">
        <w:rPr>
          <w:color w:val="C0504D" w:themeColor="accent2"/>
        </w:rPr>
        <w:t>..</w:t>
      </w:r>
      <w:proofErr w:type="gramEnd"/>
      <w:r w:rsidR="007F2F35" w:rsidRPr="007F2F35">
        <w:rPr>
          <w:color w:val="C0504D" w:themeColor="accent2"/>
        </w:rPr>
        <w:t xml:space="preserve"> </w:t>
      </w:r>
      <w:r w:rsidR="007F2F35">
        <w:rPr>
          <w:color w:val="C0504D" w:themeColor="accent2"/>
        </w:rPr>
        <w:t>“</w:t>
      </w:r>
      <w:proofErr w:type="gramStart"/>
      <w:r w:rsidR="007F2F35" w:rsidRPr="007F2F35">
        <w:rPr>
          <w:color w:val="C0504D" w:themeColor="accent2"/>
        </w:rPr>
        <w:t>and</w:t>
      </w:r>
      <w:proofErr w:type="gramEnd"/>
      <w:r w:rsidR="007F2F35" w:rsidRPr="007F2F35">
        <w:rPr>
          <w:color w:val="C0504D" w:themeColor="accent2"/>
        </w:rPr>
        <w:t xml:space="preserve"> done w/questions</w:t>
      </w:r>
      <w:r w:rsidR="007F2F35">
        <w:t>”</w:t>
      </w:r>
    </w:p>
    <w:p w14:paraId="66186E07" w14:textId="77777777" w:rsidR="007F2F35" w:rsidRDefault="007F2F35" w:rsidP="008C36C8">
      <w:pPr>
        <w:pStyle w:val="Heading4"/>
        <w:numPr>
          <w:ilvl w:val="3"/>
          <w:numId w:val="26"/>
        </w:numPr>
      </w:pPr>
      <w:r>
        <w:t>Should we show user a running completed/</w:t>
      </w:r>
      <w:proofErr w:type="spellStart"/>
      <w:r>
        <w:t>togo</w:t>
      </w:r>
      <w:proofErr w:type="spellEnd"/>
      <w:r>
        <w:t xml:space="preserve"> tally of questions while taking </w:t>
      </w:r>
      <w:proofErr w:type="gramStart"/>
      <w:r>
        <w:t>test.</w:t>
      </w:r>
      <w:proofErr w:type="gramEnd"/>
    </w:p>
    <w:p w14:paraId="5241F449" w14:textId="77777777" w:rsidR="007F2F35" w:rsidRDefault="007F2F35" w:rsidP="008C36C8">
      <w:pPr>
        <w:pStyle w:val="Heading4"/>
        <w:numPr>
          <w:ilvl w:val="3"/>
          <w:numId w:val="26"/>
        </w:numPr>
      </w:pPr>
      <w:r>
        <w:t>Should we warn the user that ‘</w:t>
      </w:r>
      <w:proofErr w:type="gramStart"/>
      <w:r>
        <w:t>You</w:t>
      </w:r>
      <w:proofErr w:type="gramEnd"/>
      <w:r>
        <w:t xml:space="preserve"> have one questions left’ prior to last question.</w:t>
      </w:r>
    </w:p>
    <w:p w14:paraId="47456405" w14:textId="77777777" w:rsidR="007F2F35" w:rsidRDefault="007F2F35" w:rsidP="008C36C8">
      <w:pPr>
        <w:pStyle w:val="Heading4"/>
        <w:numPr>
          <w:ilvl w:val="3"/>
          <w:numId w:val="26"/>
        </w:numPr>
      </w:pPr>
      <w:r>
        <w:t>Once user has completed all test questions, do they have the option to cancel and throw away results?</w:t>
      </w:r>
    </w:p>
    <w:p w14:paraId="4C1AE2F1" w14:textId="77777777" w:rsidR="007F2F35" w:rsidRDefault="007F2F35" w:rsidP="008C36C8">
      <w:pPr>
        <w:pStyle w:val="Heading4"/>
        <w:numPr>
          <w:ilvl w:val="3"/>
          <w:numId w:val="26"/>
        </w:numPr>
      </w:pPr>
      <w:r>
        <w:t>What summary information should we show user after taking test?</w:t>
      </w:r>
    </w:p>
    <w:p w14:paraId="3E810A32" w14:textId="77777777" w:rsidR="007F2F35" w:rsidRDefault="007F2F35" w:rsidP="008C36C8">
      <w:pPr>
        <w:pStyle w:val="Heading4"/>
        <w:numPr>
          <w:ilvl w:val="1"/>
          <w:numId w:val="26"/>
        </w:numPr>
      </w:pPr>
      <w:r>
        <w:t xml:space="preserve">Story – </w:t>
      </w:r>
      <w:r w:rsidR="007649A0">
        <w:rPr>
          <w:color w:val="1F497D" w:themeColor="text2"/>
        </w:rPr>
        <w:t>Ordering Comparisons</w:t>
      </w:r>
    </w:p>
    <w:p w14:paraId="7771076A" w14:textId="77777777" w:rsidR="007F2F35" w:rsidRDefault="007649A0" w:rsidP="008C36C8">
      <w:pPr>
        <w:pStyle w:val="Heading4"/>
        <w:numPr>
          <w:ilvl w:val="2"/>
          <w:numId w:val="26"/>
        </w:numPr>
      </w:pPr>
      <w:r>
        <w:t>Paragraph 1 statement: “</w:t>
      </w:r>
      <w:r w:rsidRPr="007649A0">
        <w:rPr>
          <w:color w:val="C0504D" w:themeColor="accent2"/>
        </w:rPr>
        <w:t>some comparisons have been made already</w:t>
      </w:r>
      <w:r>
        <w:t>”</w:t>
      </w:r>
    </w:p>
    <w:p w14:paraId="463652E3" w14:textId="77777777" w:rsidR="00B516EB" w:rsidRDefault="00B516EB" w:rsidP="008C36C8">
      <w:pPr>
        <w:pStyle w:val="Heading4"/>
        <w:numPr>
          <w:ilvl w:val="3"/>
          <w:numId w:val="26"/>
        </w:numPr>
      </w:pPr>
      <w:r>
        <w:t>Must every item be present in every test?</w:t>
      </w:r>
    </w:p>
    <w:p w14:paraId="2D169F2A" w14:textId="77777777" w:rsidR="0027685E" w:rsidRPr="0027685E" w:rsidRDefault="0027685E" w:rsidP="0027685E"/>
    <w:p w14:paraId="57E4D9C9" w14:textId="77777777" w:rsidR="0027685E" w:rsidRDefault="0027685E" w:rsidP="008C36C8">
      <w:pPr>
        <w:pStyle w:val="Heading4"/>
        <w:numPr>
          <w:ilvl w:val="3"/>
          <w:numId w:val="26"/>
        </w:numPr>
      </w:pPr>
      <w:r>
        <w:t xml:space="preserve">How is the number of questions on a test determined, and is there any relation to the number of items available? </w:t>
      </w:r>
    </w:p>
    <w:p w14:paraId="0183D176" w14:textId="77777777" w:rsidR="0027685E" w:rsidRPr="0027685E" w:rsidRDefault="0027685E" w:rsidP="0027685E"/>
    <w:p w14:paraId="39073C63" w14:textId="77777777" w:rsidR="00EB12CA" w:rsidRDefault="00EB12CA" w:rsidP="008C36C8">
      <w:pPr>
        <w:pStyle w:val="Heading4"/>
        <w:numPr>
          <w:ilvl w:val="3"/>
          <w:numId w:val="26"/>
        </w:numPr>
      </w:pPr>
      <w:r>
        <w:t>Should the comparison pairs be the same for each test?</w:t>
      </w:r>
    </w:p>
    <w:p w14:paraId="65A4755C" w14:textId="77777777" w:rsidR="009B4F51" w:rsidRDefault="00D92F5E" w:rsidP="008C36C8">
      <w:pPr>
        <w:pStyle w:val="Heading4"/>
        <w:numPr>
          <w:ilvl w:val="3"/>
          <w:numId w:val="26"/>
        </w:numPr>
      </w:pPr>
      <w:r>
        <w:t>Should th</w:t>
      </w:r>
      <w:r w:rsidR="00EB12CA">
        <w:t xml:space="preserve">e </w:t>
      </w:r>
      <w:r w:rsidR="00B516EB">
        <w:t>sequence of comparison pairs</w:t>
      </w:r>
      <w:r w:rsidR="00EB12CA">
        <w:t xml:space="preserve"> be the same for each test</w:t>
      </w:r>
      <w:r w:rsidR="009B4F51">
        <w:t>?</w:t>
      </w:r>
    </w:p>
    <w:p w14:paraId="71373617" w14:textId="77777777" w:rsidR="00B516EB" w:rsidRDefault="00B516EB" w:rsidP="008C36C8">
      <w:pPr>
        <w:pStyle w:val="Heading4"/>
        <w:numPr>
          <w:ilvl w:val="3"/>
          <w:numId w:val="26"/>
        </w:numPr>
      </w:pPr>
      <w:r>
        <w:t>Should we include only unique items in the set of comparison pairs before introducing duplicate items?</w:t>
      </w:r>
    </w:p>
    <w:p w14:paraId="6E23113B" w14:textId="77777777" w:rsidR="00EB12CA" w:rsidRDefault="009B4F51" w:rsidP="008C36C8">
      <w:pPr>
        <w:pStyle w:val="Heading4"/>
        <w:numPr>
          <w:ilvl w:val="3"/>
          <w:numId w:val="26"/>
        </w:numPr>
      </w:pPr>
      <w:r>
        <w:t xml:space="preserve">THEN CLAUSE: </w:t>
      </w:r>
      <w:r w:rsidR="00EB12CA">
        <w:t>Weighting:</w:t>
      </w:r>
    </w:p>
    <w:p w14:paraId="5258EE75" w14:textId="77777777" w:rsidR="009B4F51" w:rsidRDefault="009B4F51" w:rsidP="008C36C8">
      <w:pPr>
        <w:pStyle w:val="Heading4"/>
        <w:numPr>
          <w:ilvl w:val="4"/>
          <w:numId w:val="26"/>
        </w:numPr>
      </w:pPr>
      <w:r>
        <w:t xml:space="preserve"> </w:t>
      </w:r>
      <w:r w:rsidR="00D92F5E">
        <w:t>D</w:t>
      </w:r>
      <w:r w:rsidR="007649A0">
        <w:t>oes this mean that the system will never choose B, D, and only choose f</w:t>
      </w:r>
      <w:r w:rsidR="00D92F5E">
        <w:t xml:space="preserve">rom A, </w:t>
      </w:r>
      <w:r w:rsidR="007649A0">
        <w:t>C, and E?</w:t>
      </w:r>
      <w:r w:rsidR="00D92F5E">
        <w:t xml:space="preserve"> </w:t>
      </w:r>
    </w:p>
    <w:p w14:paraId="38C0D93E" w14:textId="77777777" w:rsidR="00EB12CA" w:rsidRDefault="00EB12CA" w:rsidP="008C36C8">
      <w:pPr>
        <w:pStyle w:val="Heading4"/>
        <w:numPr>
          <w:ilvl w:val="4"/>
          <w:numId w:val="26"/>
        </w:numPr>
      </w:pPr>
      <w:r>
        <w:t xml:space="preserve">THEN CLAUSE: </w:t>
      </w:r>
      <w:r w:rsidR="009B4F51">
        <w:t>This weight</w:t>
      </w:r>
      <w:r w:rsidR="00B516EB">
        <w:t xml:space="preserve">ing </w:t>
      </w:r>
      <w:r w:rsidR="009B4F51">
        <w:t>create</w:t>
      </w:r>
      <w:r w:rsidR="00B516EB">
        <w:t>s a sequential presentation pattern</w:t>
      </w:r>
      <w:r w:rsidR="009B4F51">
        <w:t xml:space="preserve"> where the user will see </w:t>
      </w:r>
      <w:r w:rsidR="00B516EB">
        <w:t>unique item comparisons early in the test, and repeat item comparisons later.  Is this ok, or should we investigate alternative sequencing methods</w:t>
      </w:r>
      <w:r>
        <w:t xml:space="preserve">? </w:t>
      </w:r>
    </w:p>
    <w:p w14:paraId="595AF816" w14:textId="77777777" w:rsidR="00310A6A" w:rsidRDefault="0027685E" w:rsidP="008C36C8">
      <w:pPr>
        <w:pStyle w:val="Heading4"/>
        <w:numPr>
          <w:ilvl w:val="4"/>
          <w:numId w:val="26"/>
        </w:numPr>
      </w:pPr>
      <w:r>
        <w:t xml:space="preserve">Given </w:t>
      </w:r>
      <w:r w:rsidR="00310A6A">
        <w:t>set  {A, B</w:t>
      </w:r>
      <w:proofErr w:type="gramStart"/>
      <w:r w:rsidR="00310A6A">
        <w:t>,C</w:t>
      </w:r>
      <w:proofErr w:type="gramEnd"/>
      <w:r w:rsidR="00310A6A">
        <w:t xml:space="preserve"> ,D ,E }:</w:t>
      </w:r>
      <w:r w:rsidR="00EB12CA">
        <w:t xml:space="preserve">  item</w:t>
      </w:r>
      <w:r w:rsidR="00310A6A">
        <w:t>s B&amp;D have each been compared 6</w:t>
      </w:r>
      <w:r w:rsidR="00EB12CA">
        <w:t xml:space="preserve"> times,  A&amp;C</w:t>
      </w:r>
      <w:r>
        <w:t xml:space="preserve"> 3 times, and E once?  D</w:t>
      </w:r>
      <w:r w:rsidR="00EB12CA">
        <w:t xml:space="preserve">o we </w:t>
      </w:r>
      <w:r>
        <w:t xml:space="preserve">extract comparison pairs </w:t>
      </w:r>
      <w:r w:rsidR="00EB12CA">
        <w:t xml:space="preserve">randomly, or </w:t>
      </w:r>
      <w:r>
        <w:t>is there a weighting based on view count sets</w:t>
      </w:r>
    </w:p>
    <w:p w14:paraId="11EC58A9" w14:textId="77777777" w:rsidR="00310A6A" w:rsidRDefault="00310A6A" w:rsidP="008C36C8">
      <w:pPr>
        <w:pStyle w:val="Heading4"/>
        <w:numPr>
          <w:ilvl w:val="2"/>
          <w:numId w:val="26"/>
        </w:numPr>
      </w:pPr>
      <w:r>
        <w:t>Paragraph 2 ‘</w:t>
      </w:r>
      <w:r w:rsidRPr="00310A6A">
        <w:rPr>
          <w:color w:val="C0504D" w:themeColor="accent2"/>
        </w:rPr>
        <w:t>THEN the system will select as the first item</w:t>
      </w:r>
      <w:r>
        <w:t>’</w:t>
      </w:r>
    </w:p>
    <w:p w14:paraId="3311F7C1" w14:textId="77777777" w:rsidR="008C36C8" w:rsidRDefault="00310A6A" w:rsidP="008C36C8">
      <w:pPr>
        <w:pStyle w:val="Heading4"/>
        <w:numPr>
          <w:ilvl w:val="3"/>
          <w:numId w:val="26"/>
        </w:numPr>
      </w:pPr>
      <w:r>
        <w:t>This introduces a presentation pattern where the user will be shown a set of unique comparisons early in the test, then later more duplicates.  Is this bias ok?  A way around this would be to determine the set of comparison pairs based on this formula, and then randomize the pair'</w:t>
      </w:r>
      <w:r w:rsidR="008C36C8">
        <w:t>s presentation sequence.</w:t>
      </w:r>
    </w:p>
    <w:p w14:paraId="535A6EF8" w14:textId="77777777" w:rsidR="008C36C8" w:rsidRDefault="008C36C8" w:rsidP="008C36C8">
      <w:pPr>
        <w:pStyle w:val="Heading4"/>
        <w:numPr>
          <w:ilvl w:val="1"/>
          <w:numId w:val="26"/>
        </w:numPr>
      </w:pPr>
      <w:r>
        <w:t xml:space="preserve">Story – </w:t>
      </w:r>
      <w:r w:rsidR="000609B2">
        <w:rPr>
          <w:color w:val="1F497D" w:themeColor="text2"/>
        </w:rPr>
        <w:t>Back Button</w:t>
      </w:r>
    </w:p>
    <w:p w14:paraId="4F60015A" w14:textId="77777777" w:rsidR="008C36C8" w:rsidRDefault="008C36C8" w:rsidP="008C36C8">
      <w:pPr>
        <w:pStyle w:val="Heading4"/>
        <w:numPr>
          <w:ilvl w:val="2"/>
          <w:numId w:val="26"/>
        </w:numPr>
      </w:pPr>
      <w:r>
        <w:t>Paragraph 1 statement: “</w:t>
      </w:r>
      <w:r w:rsidR="000609B2">
        <w:rPr>
          <w:color w:val="C0504D" w:themeColor="accent2"/>
        </w:rPr>
        <w:t>a user in the middle of a test</w:t>
      </w:r>
      <w:r>
        <w:t xml:space="preserve">” </w:t>
      </w:r>
    </w:p>
    <w:p w14:paraId="3120AAB2" w14:textId="77777777" w:rsidR="008C36C8" w:rsidRDefault="000609B2" w:rsidP="008C36C8">
      <w:pPr>
        <w:pStyle w:val="Heading4"/>
        <w:numPr>
          <w:ilvl w:val="3"/>
          <w:numId w:val="26"/>
        </w:numPr>
      </w:pPr>
      <w:r>
        <w:t xml:space="preserve">Should the on-screen prompts specifically direct the user with detailed messages such as “I see you’ve entered data. You can change if you like, then hit </w:t>
      </w:r>
      <w:proofErr w:type="gramStart"/>
      <w:r>
        <w:t>Next</w:t>
      </w:r>
      <w:proofErr w:type="gramEnd"/>
      <w:r>
        <w:t xml:space="preserve"> to Save”? Or, should we keep prompts </w:t>
      </w:r>
      <w:r w:rsidR="001A4FE3">
        <w:t>minimal</w:t>
      </w:r>
      <w:r>
        <w:t xml:space="preserve"> and assume user </w:t>
      </w:r>
      <w:r w:rsidR="001A4FE3">
        <w:t>can figure out</w:t>
      </w:r>
      <w:r>
        <w:t xml:space="preserve"> Back/Next </w:t>
      </w:r>
      <w:r w:rsidR="001A4FE3">
        <w:t>saving through observation?</w:t>
      </w:r>
    </w:p>
    <w:p w14:paraId="4D412FB4" w14:textId="77777777" w:rsidR="000609B2" w:rsidRPr="000609B2" w:rsidRDefault="000609B2" w:rsidP="000609B2"/>
    <w:p w14:paraId="58CFD957" w14:textId="77777777" w:rsidR="008C36C8" w:rsidRPr="008C36C8" w:rsidRDefault="001A4FE3" w:rsidP="008C36C8">
      <w:pPr>
        <w:pStyle w:val="Heading4"/>
        <w:numPr>
          <w:ilvl w:val="2"/>
          <w:numId w:val="26"/>
        </w:numPr>
      </w:pPr>
      <w:r>
        <w:t>Paragraph 3</w:t>
      </w:r>
      <w:r w:rsidR="008C36C8">
        <w:t xml:space="preserve"> statement: “</w:t>
      </w:r>
      <w:r>
        <w:rPr>
          <w:color w:val="C0504D" w:themeColor="accent2"/>
        </w:rPr>
        <w:t>AND clicks ‘Back Button’ again</w:t>
      </w:r>
      <w:r w:rsidR="008C36C8">
        <w:t>”</w:t>
      </w:r>
    </w:p>
    <w:p w14:paraId="38D1CD5A" w14:textId="77777777" w:rsidR="008C36C8" w:rsidRPr="0027685E" w:rsidRDefault="008C36C8" w:rsidP="008C36C8"/>
    <w:p w14:paraId="63BFBB01" w14:textId="77777777" w:rsidR="001A4FE3" w:rsidRDefault="001A4FE3" w:rsidP="001A4FE3">
      <w:pPr>
        <w:pStyle w:val="Heading4"/>
        <w:numPr>
          <w:ilvl w:val="3"/>
          <w:numId w:val="26"/>
        </w:numPr>
      </w:pPr>
      <w:r>
        <w:t>Should the user be able to ‘go back’ as many times as they wish?</w:t>
      </w:r>
    </w:p>
    <w:p w14:paraId="4D75EFE0" w14:textId="77777777" w:rsidR="009B4F51" w:rsidRDefault="00310A6A" w:rsidP="001A4FE3">
      <w:pPr>
        <w:pStyle w:val="Heading4"/>
        <w:numPr>
          <w:ilvl w:val="0"/>
          <w:numId w:val="0"/>
        </w:numPr>
        <w:ind w:left="1440"/>
      </w:pPr>
      <w:r>
        <w:t xml:space="preserve"> </w:t>
      </w:r>
    </w:p>
    <w:p w14:paraId="40804E66" w14:textId="77777777" w:rsidR="00FB5205" w:rsidRPr="00FB5205" w:rsidRDefault="00FB5205" w:rsidP="00FB5205"/>
    <w:p w14:paraId="154C79B9" w14:textId="77777777" w:rsidR="008C36C8" w:rsidRDefault="008C36C8" w:rsidP="008C36C8">
      <w:pPr>
        <w:pStyle w:val="Heading1"/>
        <w:numPr>
          <w:ilvl w:val="0"/>
          <w:numId w:val="26"/>
        </w:numPr>
      </w:pPr>
      <w:r>
        <w:t>User Interface Sketches</w:t>
      </w:r>
    </w:p>
    <w:p w14:paraId="31E65971" w14:textId="77777777" w:rsidR="00FC183A" w:rsidRDefault="008C36C8" w:rsidP="00A13B9C">
      <w:pPr>
        <w:pStyle w:val="Heading2"/>
        <w:numPr>
          <w:ilvl w:val="1"/>
          <w:numId w:val="26"/>
        </w:numPr>
        <w:rPr>
          <w:noProof/>
        </w:rPr>
      </w:pPr>
      <w:r>
        <w:t>N-Item Sort: Admin Set-up</w:t>
      </w:r>
    </w:p>
    <w:p w14:paraId="6D021678" w14:textId="77777777" w:rsidR="00FC183A" w:rsidRDefault="00245875" w:rsidP="00FC183A">
      <w:pPr>
        <w:pStyle w:val="Heading2"/>
        <w:numPr>
          <w:ilvl w:val="2"/>
          <w:numId w:val="26"/>
        </w:numPr>
        <w:rPr>
          <w:noProof/>
        </w:rPr>
      </w:pPr>
      <w:r>
        <w:t xml:space="preserve">Initial State. Showing screen </w:t>
      </w:r>
      <w:r w:rsidR="00FC183A">
        <w:t xml:space="preserve">initial no-data state, which shows status </w:t>
      </w:r>
      <w:proofErr w:type="gramStart"/>
      <w:r w:rsidR="00FC183A">
        <w:t>message indicating</w:t>
      </w:r>
      <w:proofErr w:type="gramEnd"/>
      <w:r w:rsidR="00FC183A">
        <w:t xml:space="preserve"> user must enter at least two items.</w:t>
      </w:r>
      <w:r>
        <w:rPr>
          <w:noProof/>
        </w:rPr>
        <w:drawing>
          <wp:inline distT="0" distB="0" distL="0" distR="0" wp14:anchorId="15D0EB4B" wp14:editId="0ADF5379">
            <wp:extent cx="5486400" cy="4728845"/>
            <wp:effectExtent l="0" t="0" r="0" b="0"/>
            <wp:docPr id="7" name="Admin Setup Screen 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Setup Screen Initial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F24F" w14:textId="77777777" w:rsidR="001A4FE3" w:rsidRDefault="00245875" w:rsidP="00FC183A">
      <w:pPr>
        <w:pStyle w:val="Heading2"/>
        <w:numPr>
          <w:ilvl w:val="2"/>
          <w:numId w:val="26"/>
        </w:numPr>
        <w:rPr>
          <w:noProof/>
        </w:rPr>
      </w:pPr>
      <w:r>
        <w:t>A</w:t>
      </w:r>
      <w:r w:rsidR="00FC183A">
        <w:t>dding items. User types phrase into lower box and clicks Add button</w:t>
      </w:r>
      <w:r>
        <w:t>. Note that Enter Two items message is gone and Finish enabled.</w:t>
      </w:r>
      <w:r w:rsidR="009044CD" w:rsidRPr="009044CD">
        <w:rPr>
          <w:noProof/>
        </w:rPr>
        <w:t xml:space="preserve"> </w:t>
      </w:r>
      <w:r w:rsidR="009044CD" w:rsidRPr="009044CD">
        <w:drawing>
          <wp:inline distT="0" distB="0" distL="0" distR="0" wp14:anchorId="3491F76A" wp14:editId="5ECD68A9">
            <wp:extent cx="5486400" cy="4728845"/>
            <wp:effectExtent l="0" t="0" r="0" b="0"/>
            <wp:docPr id="8" name="Admin Setup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Setup Screen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65CB" w14:textId="77777777" w:rsidR="009044CD" w:rsidRPr="001A4FE3" w:rsidRDefault="001A4FE3" w:rsidP="001A4FE3">
      <w:pPr>
        <w:rPr>
          <w:rFonts w:asciiTheme="majorHAnsi" w:eastAsiaTheme="majorEastAsia" w:hAnsiTheme="majorHAnsi" w:cstheme="majorBidi"/>
          <w:noProof/>
          <w:color w:val="4F81BD" w:themeColor="accent1"/>
          <w:sz w:val="26"/>
          <w:szCs w:val="26"/>
        </w:rPr>
      </w:pPr>
      <w:r>
        <w:rPr>
          <w:noProof/>
        </w:rPr>
        <w:br w:type="page"/>
      </w:r>
    </w:p>
    <w:p w14:paraId="2AFDCCDA" w14:textId="77777777" w:rsidR="001A4FE3" w:rsidRPr="001A4FE3" w:rsidRDefault="009044CD" w:rsidP="001A4FE3">
      <w:pPr>
        <w:pStyle w:val="Heading2"/>
        <w:numPr>
          <w:ilvl w:val="2"/>
          <w:numId w:val="26"/>
        </w:numPr>
        <w:rPr>
          <w:noProof/>
        </w:rPr>
      </w:pPr>
      <w:r>
        <w:t xml:space="preserve">Opening with items already in database.  Existing items are grayed out. </w:t>
      </w:r>
    </w:p>
    <w:p w14:paraId="65A89232" w14:textId="77777777" w:rsidR="001A4FE3" w:rsidRDefault="00404050" w:rsidP="001A4FE3">
      <w:pPr>
        <w:pStyle w:val="Heading2"/>
        <w:numPr>
          <w:ilvl w:val="0"/>
          <w:numId w:val="0"/>
        </w:numPr>
        <w:ind w:left="1080"/>
        <w:rPr>
          <w:noProof/>
        </w:rPr>
      </w:pPr>
      <w:r>
        <w:rPr>
          <w:noProof/>
        </w:rPr>
        <w:drawing>
          <wp:inline distT="0" distB="0" distL="0" distR="0" wp14:anchorId="0934FC5B" wp14:editId="50C1E42F">
            <wp:extent cx="5486400" cy="4728845"/>
            <wp:effectExtent l="0" t="0" r="0" b="0"/>
            <wp:docPr id="9" name="Admin Setup Screen Exi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Setup Screen Existing.png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818D" w14:textId="77777777" w:rsidR="001A4FE3" w:rsidRDefault="001A4FE3" w:rsidP="001A4FE3">
      <w:pPr>
        <w:rPr>
          <w:rFonts w:asciiTheme="majorHAnsi" w:eastAsiaTheme="majorEastAsia" w:hAnsiTheme="majorHAnsi" w:cstheme="majorBidi"/>
          <w:noProof/>
          <w:color w:val="4F81BD" w:themeColor="accent1"/>
          <w:sz w:val="26"/>
          <w:szCs w:val="26"/>
        </w:rPr>
      </w:pPr>
      <w:r>
        <w:rPr>
          <w:noProof/>
        </w:rPr>
        <w:br w:type="page"/>
      </w:r>
    </w:p>
    <w:p w14:paraId="2E5FBB97" w14:textId="77777777" w:rsidR="00FC183A" w:rsidRPr="00FC183A" w:rsidRDefault="00FC183A" w:rsidP="001A4FE3">
      <w:pPr>
        <w:pStyle w:val="Heading2"/>
        <w:numPr>
          <w:ilvl w:val="0"/>
          <w:numId w:val="0"/>
        </w:numPr>
        <w:ind w:left="1080"/>
        <w:rPr>
          <w:noProof/>
        </w:rPr>
      </w:pPr>
    </w:p>
    <w:p w14:paraId="29AC60A1" w14:textId="77777777" w:rsidR="00404050" w:rsidRDefault="008C36C8" w:rsidP="008C36C8">
      <w:pPr>
        <w:pStyle w:val="Heading2"/>
        <w:numPr>
          <w:ilvl w:val="1"/>
          <w:numId w:val="26"/>
        </w:numPr>
      </w:pPr>
      <w:r>
        <w:t>N-Item Sort: User Taking Tes</w:t>
      </w:r>
      <w:r w:rsidR="00404050">
        <w:t>t</w:t>
      </w:r>
      <w:r w:rsidR="005E7A5D">
        <w:t xml:space="preserve">. </w:t>
      </w:r>
    </w:p>
    <w:p w14:paraId="5503D2FC" w14:textId="77777777" w:rsidR="00404050" w:rsidRDefault="00404050" w:rsidP="00404050">
      <w:pPr>
        <w:pStyle w:val="Heading2"/>
        <w:numPr>
          <w:ilvl w:val="2"/>
          <w:numId w:val="26"/>
        </w:numPr>
      </w:pPr>
      <w:r>
        <w:t xml:space="preserve">Taking Test - Compare Screen. Use clicks one of three </w:t>
      </w:r>
      <w:r w:rsidR="005E7A5D">
        <w:t xml:space="preserve">radio </w:t>
      </w:r>
      <w:r>
        <w:t>choice buttons</w:t>
      </w:r>
      <w:r w:rsidR="005E7A5D">
        <w:t xml:space="preserve"> then (as applicable) Next to move forward within test or </w:t>
      </w:r>
      <w:proofErr w:type="gramStart"/>
      <w:r w:rsidR="005E7A5D">
        <w:t>Back</w:t>
      </w:r>
      <w:proofErr w:type="gramEnd"/>
      <w:r w:rsidR="005E7A5D">
        <w:t xml:space="preserve"> to revisit answers</w:t>
      </w:r>
      <w:r w:rsidR="00CC7D97">
        <w:t>.</w:t>
      </w:r>
      <w:r w:rsidR="005E7A5D">
        <w:t xml:space="preserve"> Choosing a radio button enables Next button. Hitting </w:t>
      </w:r>
      <w:proofErr w:type="gramStart"/>
      <w:r w:rsidR="005E7A5D">
        <w:t>Back</w:t>
      </w:r>
      <w:proofErr w:type="gramEnd"/>
      <w:r w:rsidR="005E7A5D">
        <w:t xml:space="preserve"> or Next saves choice.</w:t>
      </w:r>
      <w:r w:rsidR="00CC7D97">
        <w:rPr>
          <w:noProof/>
        </w:rPr>
        <w:drawing>
          <wp:inline distT="0" distB="0" distL="0" distR="0" wp14:anchorId="395BB099" wp14:editId="0D92A90A">
            <wp:extent cx="5486400" cy="4728550"/>
            <wp:effectExtent l="0" t="0" r="0" b="0"/>
            <wp:docPr id="10" name="Taking Test - 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ing Test - Compa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E6DD" w14:textId="77777777" w:rsidR="005E7A5D" w:rsidRDefault="00404050" w:rsidP="00404050">
      <w:pPr>
        <w:pStyle w:val="Heading2"/>
        <w:numPr>
          <w:ilvl w:val="2"/>
          <w:numId w:val="26"/>
        </w:numPr>
      </w:pPr>
      <w:r>
        <w:t>T</w:t>
      </w:r>
      <w:r w:rsidR="005E7A5D">
        <w:t>aking Test. Right after user selected Radio Button.</w:t>
      </w:r>
      <w:r w:rsidR="005E7A5D">
        <w:rPr>
          <w:noProof/>
        </w:rPr>
        <w:drawing>
          <wp:inline distT="0" distB="0" distL="0" distR="0" wp14:anchorId="4E6B94BC" wp14:editId="1035E1AB">
            <wp:extent cx="5486400" cy="4728845"/>
            <wp:effectExtent l="0" t="0" r="0" b="0"/>
            <wp:docPr id="25" name="Tak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ing 2.png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738B" w14:textId="77777777" w:rsidR="005E7A5D" w:rsidRDefault="005E7A5D" w:rsidP="00404050">
      <w:pPr>
        <w:pStyle w:val="Heading2"/>
        <w:numPr>
          <w:ilvl w:val="2"/>
          <w:numId w:val="26"/>
        </w:numPr>
      </w:pPr>
      <w:r>
        <w:t xml:space="preserve">On the last item, the user will have </w:t>
      </w:r>
      <w:proofErr w:type="gramStart"/>
      <w:r>
        <w:t>Next</w:t>
      </w:r>
      <w:proofErr w:type="gramEnd"/>
      <w:r>
        <w:t xml:space="preserve"> replaced with Submit</w:t>
      </w:r>
      <w:r w:rsidR="000609B2">
        <w:t xml:space="preserve"> Test</w:t>
      </w:r>
      <w:r>
        <w:t>.</w:t>
      </w:r>
      <w:r w:rsidR="000609B2">
        <w:rPr>
          <w:noProof/>
        </w:rPr>
        <w:drawing>
          <wp:inline distT="0" distB="0" distL="0" distR="0" wp14:anchorId="7E1F09C6" wp14:editId="07C6FB07">
            <wp:extent cx="5486400" cy="4728845"/>
            <wp:effectExtent l="0" t="0" r="0" b="0"/>
            <wp:docPr id="26" name="Taking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ing 4.png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6B5F" w14:textId="77777777" w:rsidR="00404050" w:rsidRPr="00404050" w:rsidRDefault="000609B2" w:rsidP="00404050">
      <w:pPr>
        <w:pStyle w:val="Heading2"/>
        <w:numPr>
          <w:ilvl w:val="2"/>
          <w:numId w:val="26"/>
        </w:numPr>
      </w:pPr>
      <w:r>
        <w:t>T</w:t>
      </w:r>
      <w:r w:rsidR="00404050">
        <w:t xml:space="preserve">aking Test - </w:t>
      </w:r>
      <w:r>
        <w:t xml:space="preserve">Completion Screen. User received </w:t>
      </w:r>
      <w:proofErr w:type="gramStart"/>
      <w:r>
        <w:t>message affirming</w:t>
      </w:r>
      <w:proofErr w:type="gramEnd"/>
      <w:r>
        <w:t xml:space="preserve"> completion.</w:t>
      </w:r>
      <w:r w:rsidR="00CC7D97">
        <w:rPr>
          <w:noProof/>
        </w:rPr>
        <w:drawing>
          <wp:inline distT="0" distB="0" distL="0" distR="0" wp14:anchorId="7798E606" wp14:editId="3FBD7402">
            <wp:extent cx="5486400" cy="4728550"/>
            <wp:effectExtent l="0" t="0" r="0" b="0"/>
            <wp:docPr id="12" name="Taking Test - Compl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ing Test - Comple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E71D" w14:textId="77777777" w:rsidR="00404050" w:rsidRPr="00404050" w:rsidRDefault="00404050" w:rsidP="00404050"/>
    <w:p w14:paraId="683527F0" w14:textId="77777777" w:rsidR="001804FD" w:rsidRDefault="008C36C8" w:rsidP="008C36C8">
      <w:pPr>
        <w:pStyle w:val="Heading2"/>
        <w:numPr>
          <w:ilvl w:val="1"/>
          <w:numId w:val="26"/>
        </w:numPr>
      </w:pPr>
      <w:r>
        <w:t>Ordering Comparison</w:t>
      </w:r>
      <w:r w:rsidR="001804FD">
        <w:t>s</w:t>
      </w:r>
    </w:p>
    <w:p w14:paraId="5A4A0B50" w14:textId="77777777" w:rsidR="001804FD" w:rsidRDefault="001B7D25" w:rsidP="004051AA">
      <w:pPr>
        <w:pStyle w:val="Heading2"/>
        <w:numPr>
          <w:ilvl w:val="2"/>
          <w:numId w:val="26"/>
        </w:numPr>
        <w:jc w:val="center"/>
      </w:pPr>
      <w:r>
        <w:t xml:space="preserve">Ordering Comparison - </w:t>
      </w:r>
      <w:r w:rsidR="001804FD">
        <w:t>Taking Test with “Apples, Oranges, Bananas</w:t>
      </w:r>
      <w:r>
        <w:t>, Plums</w:t>
      </w:r>
      <w:r w:rsidR="001804FD">
        <w:t xml:space="preserve">. </w:t>
      </w:r>
      <w:r>
        <w:t>First comparison is randomly</w:t>
      </w:r>
      <w:r w:rsidR="001804FD">
        <w:t xml:space="preserve"> Compare Apples to Oranges</w:t>
      </w:r>
      <w:r>
        <w:t>.</w:t>
      </w:r>
      <w:r>
        <w:rPr>
          <w:noProof/>
        </w:rPr>
        <w:drawing>
          <wp:inline distT="0" distB="0" distL="0" distR="0" wp14:anchorId="62184611" wp14:editId="5844F61B">
            <wp:extent cx="5486400" cy="4728550"/>
            <wp:effectExtent l="0" t="0" r="0" b="0"/>
            <wp:docPr id="13" name="Ordering Comparisons AP 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ing Comparisons AP 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CFD5" w14:textId="77777777" w:rsidR="001B7D25" w:rsidRDefault="001B7D25" w:rsidP="001804FD">
      <w:pPr>
        <w:pStyle w:val="Heading2"/>
        <w:numPr>
          <w:ilvl w:val="2"/>
          <w:numId w:val="26"/>
        </w:numPr>
      </w:pPr>
      <w:r>
        <w:t>Ordering Comparison - Taking Test with “Apples, Oranges, Bananas. Apples and Oranges already seen, so now compare Bananas to Plums.</w:t>
      </w:r>
      <w:r>
        <w:rPr>
          <w:noProof/>
        </w:rPr>
        <w:drawing>
          <wp:inline distT="0" distB="0" distL="0" distR="0" wp14:anchorId="68A25448" wp14:editId="36882C44">
            <wp:extent cx="5486400" cy="4728550"/>
            <wp:effectExtent l="0" t="0" r="0" b="0"/>
            <wp:docPr id="14" name="Ordering Comparisons BA 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ing Comparisons BA P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FB10" w14:textId="77777777" w:rsidR="001B7D25" w:rsidRDefault="001B7D25" w:rsidP="001804FD">
      <w:pPr>
        <w:pStyle w:val="Heading2"/>
        <w:numPr>
          <w:ilvl w:val="2"/>
          <w:numId w:val="26"/>
        </w:numPr>
      </w:pPr>
      <w:r>
        <w:t>Ordering Comparison - Taking test with “Apples, Oranges, Bananas.  All items already compared once, so re-use Apples, and compare to Bananas, an item Apples not previously compared to.</w:t>
      </w:r>
      <w:r w:rsidR="002B31F5">
        <w:rPr>
          <w:noProof/>
        </w:rPr>
        <w:drawing>
          <wp:inline distT="0" distB="0" distL="0" distR="0" wp14:anchorId="21170BF0" wp14:editId="0C31CADC">
            <wp:extent cx="5486400" cy="4728550"/>
            <wp:effectExtent l="0" t="0" r="0" b="0"/>
            <wp:docPr id="15" name="Ordering Comparison AP 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ing Comparison AP B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891B" w14:textId="77777777" w:rsidR="008C36C8" w:rsidRDefault="001B7D25" w:rsidP="001804FD">
      <w:pPr>
        <w:pStyle w:val="Heading2"/>
        <w:numPr>
          <w:ilvl w:val="2"/>
          <w:numId w:val="26"/>
        </w:numPr>
      </w:pPr>
      <w:r>
        <w:t>Ordering Comparison - Taking test with “Apples, Oranges, Bananas.  Apples and Bananas already used twice, Oranges and Plums only once, so compare using Oranges and Plums.</w:t>
      </w:r>
      <w:r w:rsidR="002B31F5">
        <w:rPr>
          <w:noProof/>
        </w:rPr>
        <w:drawing>
          <wp:inline distT="0" distB="0" distL="0" distR="0" wp14:anchorId="6D401723" wp14:editId="4EC482EA">
            <wp:extent cx="5486400" cy="4728550"/>
            <wp:effectExtent l="0" t="0" r="0" b="0"/>
            <wp:docPr id="16" name="Ordering Comparisons OR 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ing Comparisons OR P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80B1" w14:textId="77777777" w:rsidR="001B7D25" w:rsidRPr="001B7D25" w:rsidRDefault="001B7D25" w:rsidP="001B7D25"/>
    <w:p w14:paraId="0E2EBC67" w14:textId="77777777" w:rsidR="002B601F" w:rsidRDefault="002B601F" w:rsidP="008C36C8">
      <w:pPr>
        <w:pStyle w:val="Heading2"/>
        <w:numPr>
          <w:ilvl w:val="1"/>
          <w:numId w:val="26"/>
        </w:numPr>
      </w:pPr>
      <w:r>
        <w:t>Back Button</w:t>
      </w:r>
    </w:p>
    <w:p w14:paraId="31FE7471" w14:textId="77777777" w:rsidR="002B601F" w:rsidRDefault="000609B2" w:rsidP="002B601F">
      <w:pPr>
        <w:pStyle w:val="Heading2"/>
        <w:numPr>
          <w:ilvl w:val="2"/>
          <w:numId w:val="26"/>
        </w:numPr>
      </w:pPr>
      <w:r>
        <w:t xml:space="preserve">Back Button - </w:t>
      </w:r>
      <w:r w:rsidR="002B601F">
        <w:t xml:space="preserve">When user </w:t>
      </w:r>
      <w:r w:rsidR="00F23FC0">
        <w:t>is on item 1 of the test, the back and buttons are disabled</w:t>
      </w:r>
      <w:r w:rsidR="002B601F">
        <w:t>, the radio buttons are initially unchecked and the user sees a Choose message.  They must click one of three buttons</w:t>
      </w:r>
      <w:r w:rsidR="00F23FC0">
        <w:t>.</w:t>
      </w:r>
      <w:r w:rsidR="00F23FC0">
        <w:rPr>
          <w:noProof/>
        </w:rPr>
        <w:drawing>
          <wp:inline distT="0" distB="0" distL="0" distR="0" wp14:anchorId="63DF25BE" wp14:editId="02B7E8F5">
            <wp:extent cx="5486400" cy="4728845"/>
            <wp:effectExtent l="0" t="0" r="0" b="0"/>
            <wp:docPr id="18" name="Taking Test Bac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ing Test Back 1.png"/>
                    <pic:cNvPicPr/>
                  </pic:nvPicPr>
                  <pic:blipFill>
                    <a:blip r:embed="rId15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FC0">
        <w:t xml:space="preserve"> </w:t>
      </w:r>
    </w:p>
    <w:p w14:paraId="09C5CF4C" w14:textId="77777777" w:rsidR="002B601F" w:rsidRPr="002B601F" w:rsidRDefault="002B601F" w:rsidP="002B601F"/>
    <w:p w14:paraId="04AE4B96" w14:textId="77777777" w:rsidR="00F23FC0" w:rsidRDefault="000609B2" w:rsidP="002B601F">
      <w:pPr>
        <w:pStyle w:val="Heading2"/>
        <w:numPr>
          <w:ilvl w:val="2"/>
          <w:numId w:val="26"/>
        </w:numPr>
      </w:pPr>
      <w:r>
        <w:t xml:space="preserve">Back Button - </w:t>
      </w:r>
      <w:r w:rsidR="00F23FC0">
        <w:t xml:space="preserve">Once the user has selected a radio button, the Next button is </w:t>
      </w:r>
      <w:proofErr w:type="gramStart"/>
      <w:r w:rsidR="00F23FC0">
        <w:t>Enabled</w:t>
      </w:r>
      <w:proofErr w:type="gramEnd"/>
      <w:r w:rsidR="00F23FC0">
        <w:t>. Since this is the first item, Back is still disabled. The user can either change his radio button selection or click Next to for next item.</w:t>
      </w:r>
      <w:r w:rsidR="00F23FC0">
        <w:rPr>
          <w:noProof/>
        </w:rPr>
        <w:drawing>
          <wp:inline distT="0" distB="0" distL="0" distR="0" wp14:anchorId="6470A6F0" wp14:editId="50C13E46">
            <wp:extent cx="5486400" cy="4728845"/>
            <wp:effectExtent l="0" t="0" r="0" b="0"/>
            <wp:docPr id="20" name="Bac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 2.png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FC0">
        <w:t xml:space="preserve"> </w:t>
      </w:r>
      <w:r w:rsidR="00F23FC0" w:rsidRPr="00F23FC0">
        <w:rPr>
          <w:noProof/>
        </w:rPr>
        <w:t xml:space="preserve"> </w:t>
      </w:r>
    </w:p>
    <w:p w14:paraId="2D967D14" w14:textId="77777777" w:rsidR="00470387" w:rsidRDefault="000609B2" w:rsidP="002B601F">
      <w:pPr>
        <w:pStyle w:val="Heading2"/>
        <w:numPr>
          <w:ilvl w:val="2"/>
          <w:numId w:val="26"/>
        </w:numPr>
      </w:pPr>
      <w:r>
        <w:t xml:space="preserve">Back Button - </w:t>
      </w:r>
      <w:r w:rsidR="00F23FC0">
        <w:t xml:space="preserve">Now the user </w:t>
      </w:r>
      <w:r w:rsidR="00470387">
        <w:t xml:space="preserve">just </w:t>
      </w:r>
      <w:r w:rsidR="00F23FC0">
        <w:t xml:space="preserve">clicked </w:t>
      </w:r>
      <w:proofErr w:type="gramStart"/>
      <w:r w:rsidR="00F23FC0">
        <w:t>Next</w:t>
      </w:r>
      <w:proofErr w:type="gramEnd"/>
      <w:r w:rsidR="00470387">
        <w:t xml:space="preserve">, and we are on Comparison #2 of 4. The user at this point could either hit Back, or select a Radio button then hit either </w:t>
      </w:r>
      <w:proofErr w:type="gramStart"/>
      <w:r w:rsidR="00470387">
        <w:t>Back</w:t>
      </w:r>
      <w:proofErr w:type="gramEnd"/>
      <w:r w:rsidR="00470387">
        <w:t xml:space="preserve"> or Next.  If the User hits </w:t>
      </w:r>
      <w:proofErr w:type="gramStart"/>
      <w:r w:rsidR="00470387">
        <w:t>Back</w:t>
      </w:r>
      <w:proofErr w:type="gramEnd"/>
      <w:r w:rsidR="00470387">
        <w:t xml:space="preserve"> right now, then no answer will be saved for #2. If the user selects a radio button then hits </w:t>
      </w:r>
      <w:proofErr w:type="gramStart"/>
      <w:r w:rsidR="00470387">
        <w:t>Back</w:t>
      </w:r>
      <w:proofErr w:type="gramEnd"/>
      <w:r w:rsidR="00470387">
        <w:t xml:space="preserve"> or Next, then an answer will be saved for #2.</w:t>
      </w:r>
      <w:r w:rsidR="00470387" w:rsidRPr="00470387">
        <w:rPr>
          <w:noProof/>
        </w:rPr>
        <w:t xml:space="preserve"> </w:t>
      </w:r>
      <w:r w:rsidR="00470387">
        <w:rPr>
          <w:noProof/>
        </w:rPr>
        <w:drawing>
          <wp:inline distT="0" distB="0" distL="0" distR="0" wp14:anchorId="207EE24B" wp14:editId="3EBC0913">
            <wp:extent cx="5486400" cy="4728845"/>
            <wp:effectExtent l="0" t="0" r="0" b="0"/>
            <wp:docPr id="21" name="Bac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 3.png"/>
                    <pic:cNvPicPr/>
                  </pic:nvPicPr>
                  <pic:blipFill>
                    <a:blip r:embed="rId21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3BF7" w14:textId="77777777" w:rsidR="00331F60" w:rsidRDefault="000609B2" w:rsidP="002B601F">
      <w:pPr>
        <w:pStyle w:val="Heading2"/>
        <w:numPr>
          <w:ilvl w:val="2"/>
          <w:numId w:val="26"/>
        </w:numPr>
      </w:pPr>
      <w:r>
        <w:t xml:space="preserve">Back Button - </w:t>
      </w:r>
      <w:r w:rsidR="00470387">
        <w:t xml:space="preserve">The user just hit </w:t>
      </w:r>
      <w:proofErr w:type="gramStart"/>
      <w:r w:rsidR="00470387">
        <w:t>Back</w:t>
      </w:r>
      <w:proofErr w:type="gramEnd"/>
      <w:r w:rsidR="00470387">
        <w:t xml:space="preserve"> on the previous screen.  They see the answer they chose earlier.  They may change this answer if they choose, and hit </w:t>
      </w:r>
      <w:proofErr w:type="gramStart"/>
      <w:r w:rsidR="00470387">
        <w:t>Next</w:t>
      </w:r>
      <w:proofErr w:type="gramEnd"/>
      <w:r w:rsidR="00470387">
        <w:t xml:space="preserve"> to save.  They may also just hit </w:t>
      </w:r>
      <w:proofErr w:type="gramStart"/>
      <w:r w:rsidR="00470387">
        <w:t>Next</w:t>
      </w:r>
      <w:proofErr w:type="gramEnd"/>
      <w:r w:rsidR="00470387">
        <w:t xml:space="preserve"> and leave their answer unchanged. Back is disabled because this is item#1. If it were any other then </w:t>
      </w:r>
      <w:proofErr w:type="gramStart"/>
      <w:r w:rsidR="00470387">
        <w:t>Back</w:t>
      </w:r>
      <w:proofErr w:type="gramEnd"/>
      <w:r w:rsidR="00470387">
        <w:t xml:space="preserve"> would be enable</w:t>
      </w:r>
      <w:r w:rsidR="00331F60">
        <w:t>.</w:t>
      </w:r>
      <w:r w:rsidR="00331F60">
        <w:rPr>
          <w:noProof/>
        </w:rPr>
        <w:drawing>
          <wp:inline distT="0" distB="0" distL="0" distR="0" wp14:anchorId="4EB4EFB9" wp14:editId="0E5D7389">
            <wp:extent cx="5486400" cy="4728845"/>
            <wp:effectExtent l="0" t="0" r="0" b="0"/>
            <wp:docPr id="23" name="Bac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 4.png"/>
                    <pic:cNvPicPr/>
                  </pic:nvPicPr>
                  <pic:blipFill>
                    <a:blip r:embed="rId1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2215" w14:textId="77777777" w:rsidR="00DF0B98" w:rsidRDefault="000609B2" w:rsidP="002B601F">
      <w:pPr>
        <w:pStyle w:val="Heading2"/>
        <w:numPr>
          <w:ilvl w:val="2"/>
          <w:numId w:val="26"/>
        </w:numPr>
      </w:pPr>
      <w:r>
        <w:t xml:space="preserve">Back Button - </w:t>
      </w:r>
      <w:r w:rsidR="00331F60">
        <w:t xml:space="preserve">The user just clicked </w:t>
      </w:r>
      <w:proofErr w:type="gramStart"/>
      <w:r w:rsidR="00331F60">
        <w:t>Next</w:t>
      </w:r>
      <w:proofErr w:type="gramEnd"/>
      <w:r w:rsidR="00331F60">
        <w:t xml:space="preserve">. Now they are back on Comparison #2, and they have a choice of either going back to Comparison #1, changing Comparison #2 and hitting Next (if they had selected anything before hitting Back), or leaving Comparison #2 unchanged and hitting Next.  In this case the user had not chosen anything on Comparison #2 before hitting </w:t>
      </w:r>
      <w:proofErr w:type="gramStart"/>
      <w:r w:rsidR="00331F60">
        <w:t>Back</w:t>
      </w:r>
      <w:proofErr w:type="gramEnd"/>
      <w:r w:rsidR="00331F60">
        <w:t>, so Next is disabled until they choose.</w:t>
      </w:r>
      <w:r w:rsidR="00331F60">
        <w:rPr>
          <w:noProof/>
        </w:rPr>
        <w:drawing>
          <wp:inline distT="0" distB="0" distL="0" distR="0" wp14:anchorId="322614C1" wp14:editId="79F6FC9D">
            <wp:extent cx="5486400" cy="4728845"/>
            <wp:effectExtent l="0" t="0" r="0" b="0"/>
            <wp:docPr id="24" name="Bac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 5.png"/>
                    <pic:cNvPicPr/>
                  </pic:nvPicPr>
                  <pic:blipFill>
                    <a:blip r:embed="rId21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7809" w14:textId="77777777" w:rsidR="002B601F" w:rsidRPr="002B601F" w:rsidRDefault="002B601F" w:rsidP="002B601F"/>
    <w:p w14:paraId="4A0FF91D" w14:textId="77777777" w:rsidR="00B85928" w:rsidRDefault="00B85928" w:rsidP="00B1534B">
      <w:pPr>
        <w:pStyle w:val="ListParagraph"/>
        <w:ind w:left="0"/>
      </w:pPr>
    </w:p>
    <w:p w14:paraId="61D4B383" w14:textId="77777777" w:rsidR="001A4FE3" w:rsidRDefault="001A4FE3" w:rsidP="001A4FE3">
      <w:pPr>
        <w:pStyle w:val="Heading1"/>
        <w:numPr>
          <w:ilvl w:val="0"/>
          <w:numId w:val="26"/>
        </w:numPr>
      </w:pPr>
      <w:r>
        <w:t>Implementation Notes</w:t>
      </w:r>
    </w:p>
    <w:p w14:paraId="37F78A99" w14:textId="77777777" w:rsidR="001A4FE3" w:rsidRDefault="00B5529C" w:rsidP="001A4FE3">
      <w:pPr>
        <w:pStyle w:val="Heading2"/>
        <w:numPr>
          <w:ilvl w:val="1"/>
          <w:numId w:val="26"/>
        </w:numPr>
      </w:pPr>
      <w:r>
        <w:t xml:space="preserve">Story </w:t>
      </w:r>
      <w:r w:rsidR="001A4FE3">
        <w:t>N-Item Sort: Admin Set-up.</w:t>
      </w:r>
    </w:p>
    <w:p w14:paraId="2E8CD98A" w14:textId="77777777" w:rsidR="001A4FE3" w:rsidRDefault="002D4A0E" w:rsidP="001A4FE3">
      <w:pPr>
        <w:pStyle w:val="Heading2"/>
        <w:numPr>
          <w:ilvl w:val="2"/>
          <w:numId w:val="26"/>
        </w:numPr>
      </w:pPr>
      <w:r>
        <w:t>Will need to secure Admin Web page or local GUI screen.</w:t>
      </w:r>
    </w:p>
    <w:p w14:paraId="6C824152" w14:textId="77777777" w:rsidR="001A4FE3" w:rsidRDefault="001A4FE3" w:rsidP="001A4FE3">
      <w:pPr>
        <w:pStyle w:val="Heading2"/>
        <w:numPr>
          <w:ilvl w:val="2"/>
          <w:numId w:val="26"/>
        </w:numPr>
      </w:pPr>
      <w:r>
        <w:t xml:space="preserve">Need to determine how to create/maintain admin </w:t>
      </w:r>
      <w:proofErr w:type="spellStart"/>
      <w:r>
        <w:t>userid’s</w:t>
      </w:r>
      <w:proofErr w:type="spellEnd"/>
    </w:p>
    <w:p w14:paraId="5C10DDD9" w14:textId="77777777" w:rsidR="001A4FE3" w:rsidRDefault="001A4FE3" w:rsidP="001A4FE3">
      <w:pPr>
        <w:pStyle w:val="Heading2"/>
        <w:numPr>
          <w:ilvl w:val="2"/>
          <w:numId w:val="26"/>
        </w:numPr>
      </w:pPr>
      <w:r>
        <w:t xml:space="preserve"> Display of existing items may be linear list, but should explore more dense formats such as tables in case comparison suite to large.</w:t>
      </w:r>
    </w:p>
    <w:p w14:paraId="0E1BBFCD" w14:textId="5D5E9BEE" w:rsidR="002D4A0E" w:rsidRDefault="001A4FE3" w:rsidP="001A4FE3">
      <w:pPr>
        <w:pStyle w:val="Heading2"/>
        <w:numPr>
          <w:ilvl w:val="2"/>
          <w:numId w:val="26"/>
        </w:numPr>
      </w:pPr>
      <w:r>
        <w:t xml:space="preserve">If Comparator is to grow to support pictures </w:t>
      </w:r>
      <w:proofErr w:type="spellStart"/>
      <w:r>
        <w:t>etc</w:t>
      </w:r>
      <w:proofErr w:type="spellEnd"/>
      <w:r>
        <w:t>, then single column display with ‘detail view/edit’ screen may work</w:t>
      </w:r>
      <w:r w:rsidR="002D4A0E">
        <w:t>.</w:t>
      </w:r>
      <w:r w:rsidR="0048017C">
        <w:t xml:space="preserve"> Along these lines, it is likely that Item will be an abstract Java class with specialized children for String, Picture, Song specializations as possibilities.</w:t>
      </w:r>
      <w:r w:rsidR="002D4A0E">
        <w:t xml:space="preserve"> </w:t>
      </w:r>
    </w:p>
    <w:p w14:paraId="5999D983" w14:textId="64D7560C" w:rsidR="002D4A0E" w:rsidRDefault="002D4A0E" w:rsidP="001A4FE3">
      <w:pPr>
        <w:pStyle w:val="Heading2"/>
        <w:numPr>
          <w:ilvl w:val="2"/>
          <w:numId w:val="26"/>
        </w:numPr>
      </w:pPr>
      <w:r>
        <w:t>Try to determine if an item ID is necessary to maintain and if other item enrichment data, such as presentation Order is going</w:t>
      </w:r>
      <w:r w:rsidR="0048017C">
        <w:t xml:space="preserve"> to be needed now or in the </w:t>
      </w:r>
      <w:r>
        <w:t>future.</w:t>
      </w:r>
      <w:r w:rsidR="0048017C">
        <w:t xml:space="preserve"> ID will likely be based on client input, and possibly database id fields. Make sure database determined ID Fields can translate to other databases. </w:t>
      </w:r>
    </w:p>
    <w:p w14:paraId="7E3A5FB6" w14:textId="77777777" w:rsidR="002D4A0E" w:rsidRDefault="002D4A0E" w:rsidP="001A4FE3">
      <w:pPr>
        <w:pStyle w:val="Heading2"/>
        <w:numPr>
          <w:ilvl w:val="2"/>
          <w:numId w:val="26"/>
        </w:numPr>
      </w:pPr>
      <w:r>
        <w:t>Determine if Admin needs any delete functionality.</w:t>
      </w:r>
    </w:p>
    <w:p w14:paraId="2076C341" w14:textId="77777777" w:rsidR="002D4A0E" w:rsidRPr="002D4A0E" w:rsidRDefault="002D4A0E" w:rsidP="002D4A0E">
      <w:pPr>
        <w:pStyle w:val="Heading2"/>
        <w:numPr>
          <w:ilvl w:val="2"/>
          <w:numId w:val="26"/>
        </w:numPr>
      </w:pPr>
      <w:r>
        <w:t>Determine if Admin needs ability to save ‘working sets’ of items rather than just having one set</w:t>
      </w:r>
      <w:proofErr w:type="gramStart"/>
      <w:r>
        <w:t>..</w:t>
      </w:r>
      <w:proofErr w:type="gramEnd"/>
    </w:p>
    <w:p w14:paraId="072D4B17" w14:textId="77777777" w:rsidR="002D4A0E" w:rsidRDefault="002D4A0E" w:rsidP="001A4FE3">
      <w:pPr>
        <w:pStyle w:val="Heading2"/>
        <w:numPr>
          <w:ilvl w:val="2"/>
          <w:numId w:val="26"/>
        </w:numPr>
      </w:pPr>
      <w:r>
        <w:t>Potential Classes initially identified:</w:t>
      </w:r>
    </w:p>
    <w:p w14:paraId="6FA666DA" w14:textId="77777777" w:rsidR="002D4A0E" w:rsidRDefault="002D4A0E" w:rsidP="002D4A0E">
      <w:pPr>
        <w:pStyle w:val="Heading2"/>
        <w:numPr>
          <w:ilvl w:val="3"/>
          <w:numId w:val="26"/>
        </w:numPr>
      </w:pPr>
      <w:r>
        <w:t>Item</w:t>
      </w:r>
    </w:p>
    <w:p w14:paraId="5DC4AD8F" w14:textId="77777777" w:rsidR="002D4A0E" w:rsidRDefault="002D4A0E" w:rsidP="002D4A0E">
      <w:pPr>
        <w:pStyle w:val="Heading2"/>
        <w:numPr>
          <w:ilvl w:val="3"/>
          <w:numId w:val="26"/>
        </w:numPr>
      </w:pPr>
      <w:r>
        <w:t>List of Item</w:t>
      </w:r>
    </w:p>
    <w:p w14:paraId="5D43243C" w14:textId="77777777" w:rsidR="002D4A0E" w:rsidRDefault="002D4A0E" w:rsidP="002D4A0E">
      <w:pPr>
        <w:pStyle w:val="Heading2"/>
        <w:numPr>
          <w:ilvl w:val="3"/>
          <w:numId w:val="26"/>
        </w:numPr>
      </w:pPr>
      <w:proofErr w:type="gramStart"/>
      <w:r>
        <w:t>Data structure to present list of items.</w:t>
      </w:r>
      <w:proofErr w:type="gramEnd"/>
    </w:p>
    <w:p w14:paraId="73D1F11A" w14:textId="77777777" w:rsidR="002D4A0E" w:rsidRDefault="00D140E9" w:rsidP="002D4A0E">
      <w:pPr>
        <w:pStyle w:val="Heading2"/>
        <w:numPr>
          <w:ilvl w:val="3"/>
          <w:numId w:val="26"/>
        </w:numPr>
      </w:pPr>
      <w:r>
        <w:t xml:space="preserve">Admin </w:t>
      </w:r>
      <w:r w:rsidR="002D4A0E">
        <w:t>Login Object with security features for Admin user.</w:t>
      </w:r>
    </w:p>
    <w:p w14:paraId="581B7472" w14:textId="340D0385" w:rsidR="002D4A0E" w:rsidRDefault="002D4A0E" w:rsidP="002D4A0E">
      <w:pPr>
        <w:pStyle w:val="Heading2"/>
        <w:numPr>
          <w:ilvl w:val="2"/>
          <w:numId w:val="26"/>
        </w:numPr>
      </w:pPr>
      <w:proofErr w:type="gramStart"/>
      <w:r>
        <w:t>Potential Data</w:t>
      </w:r>
      <w:r w:rsidR="0048017C">
        <w:t>base</w:t>
      </w:r>
      <w:r>
        <w:t xml:space="preserve"> Tables.</w:t>
      </w:r>
      <w:proofErr w:type="gramEnd"/>
    </w:p>
    <w:p w14:paraId="304F18F3" w14:textId="77777777" w:rsidR="002D4A0E" w:rsidRDefault="002D4A0E" w:rsidP="002D4A0E">
      <w:pPr>
        <w:pStyle w:val="Heading2"/>
        <w:numPr>
          <w:ilvl w:val="3"/>
          <w:numId w:val="26"/>
        </w:numPr>
      </w:pPr>
      <w:proofErr w:type="spellStart"/>
      <w:r>
        <w:t>UserId</w:t>
      </w:r>
      <w:proofErr w:type="spellEnd"/>
      <w:r>
        <w:t xml:space="preserve"> Table with columns </w:t>
      </w:r>
      <w:proofErr w:type="spellStart"/>
      <w:r>
        <w:t>userid</w:t>
      </w:r>
      <w:proofErr w:type="spellEnd"/>
      <w:r>
        <w:t>, password, role.</w:t>
      </w:r>
    </w:p>
    <w:p w14:paraId="657CEC74" w14:textId="77777777" w:rsidR="001A4FE3" w:rsidRDefault="002D4A0E" w:rsidP="002D4A0E">
      <w:pPr>
        <w:pStyle w:val="Heading2"/>
        <w:numPr>
          <w:ilvl w:val="3"/>
          <w:numId w:val="26"/>
        </w:numPr>
      </w:pPr>
      <w:proofErr w:type="gramStart"/>
      <w:r>
        <w:t xml:space="preserve">Item Table with columns for </w:t>
      </w:r>
      <w:proofErr w:type="spellStart"/>
      <w:r>
        <w:t>item_name</w:t>
      </w:r>
      <w:proofErr w:type="spellEnd"/>
      <w:r>
        <w:t xml:space="preserve">, possible </w:t>
      </w:r>
      <w:proofErr w:type="spellStart"/>
      <w:r>
        <w:t>item_Id</w:t>
      </w:r>
      <w:proofErr w:type="spellEnd"/>
      <w:r>
        <w:t xml:space="preserve"> and </w:t>
      </w:r>
      <w:proofErr w:type="spellStart"/>
      <w:r>
        <w:t>order_or_entry</w:t>
      </w:r>
      <w:proofErr w:type="spellEnd"/>
      <w:r>
        <w:t>.</w:t>
      </w:r>
      <w:proofErr w:type="gramEnd"/>
      <w:r>
        <w:t xml:space="preserve"> </w:t>
      </w:r>
    </w:p>
    <w:p w14:paraId="0488179A" w14:textId="77777777" w:rsidR="002D4A0E" w:rsidRPr="002D4A0E" w:rsidRDefault="002D4A0E" w:rsidP="002D4A0E">
      <w:pPr>
        <w:ind w:left="720"/>
      </w:pPr>
    </w:p>
    <w:p w14:paraId="73FE3347" w14:textId="77777777" w:rsidR="002D4A0E" w:rsidRPr="002D4A0E" w:rsidRDefault="002D4A0E" w:rsidP="002D4A0E">
      <w:pPr>
        <w:ind w:left="720"/>
      </w:pPr>
    </w:p>
    <w:p w14:paraId="7A021DCE" w14:textId="77777777" w:rsidR="002D4A0E" w:rsidRDefault="00B5529C" w:rsidP="001A4FE3">
      <w:pPr>
        <w:pStyle w:val="Heading2"/>
        <w:numPr>
          <w:ilvl w:val="1"/>
          <w:numId w:val="26"/>
        </w:numPr>
      </w:pPr>
      <w:r>
        <w:t xml:space="preserve">Story </w:t>
      </w:r>
      <w:r w:rsidR="001A4FE3">
        <w:t>N-Item Sort: User Taking Test</w:t>
      </w:r>
      <w:r w:rsidR="002D4A0E">
        <w:t>.</w:t>
      </w:r>
    </w:p>
    <w:p w14:paraId="3E3E6125" w14:textId="77777777" w:rsidR="002D4A0E" w:rsidRDefault="002D4A0E" w:rsidP="002D4A0E">
      <w:pPr>
        <w:pStyle w:val="Heading2"/>
        <w:numPr>
          <w:ilvl w:val="2"/>
          <w:numId w:val="26"/>
        </w:numPr>
      </w:pPr>
      <w:r>
        <w:t>Potential Classes Identified:</w:t>
      </w:r>
    </w:p>
    <w:p w14:paraId="7A21A546" w14:textId="77777777" w:rsidR="002D4A0E" w:rsidRDefault="002D4A0E" w:rsidP="002D4A0E">
      <w:pPr>
        <w:pStyle w:val="Heading2"/>
        <w:numPr>
          <w:ilvl w:val="3"/>
          <w:numId w:val="26"/>
        </w:numPr>
      </w:pPr>
      <w:r>
        <w:t xml:space="preserve">User </w:t>
      </w:r>
      <w:r w:rsidR="00D140E9">
        <w:t xml:space="preserve">Login object </w:t>
      </w:r>
      <w:r>
        <w:t>with Name, email fields</w:t>
      </w:r>
    </w:p>
    <w:p w14:paraId="77CE70A7" w14:textId="2BA8C908" w:rsidR="002D4A0E" w:rsidRDefault="002D4A0E" w:rsidP="002D4A0E">
      <w:pPr>
        <w:pStyle w:val="Heading2"/>
        <w:numPr>
          <w:ilvl w:val="3"/>
          <w:numId w:val="26"/>
        </w:numPr>
      </w:pPr>
      <w:proofErr w:type="gramStart"/>
      <w:r>
        <w:t>Item</w:t>
      </w:r>
      <w:r w:rsidR="00D140E9">
        <w:t xml:space="preserve"> object to contain comparison item data.</w:t>
      </w:r>
      <w:proofErr w:type="gramEnd"/>
      <w:r w:rsidR="00D140E9">
        <w:t xml:space="preserve"> May be as simple as a String, may be an abstract Data item which could specialize to </w:t>
      </w:r>
      <w:proofErr w:type="spellStart"/>
      <w:r w:rsidR="00D140E9">
        <w:t>ntring</w:t>
      </w:r>
      <w:proofErr w:type="spellEnd"/>
      <w:r w:rsidR="00D140E9">
        <w:t xml:space="preserve"> name, picture, or audio file.   </w:t>
      </w:r>
      <w:r w:rsidR="0048017C">
        <w:t>Will use Java Comparator object to compare items.</w:t>
      </w:r>
      <w:r w:rsidR="00D140E9">
        <w:t xml:space="preserve"> </w:t>
      </w:r>
    </w:p>
    <w:p w14:paraId="45C4AB2E" w14:textId="5DCD6501" w:rsidR="002D4A0E" w:rsidRDefault="002D4A0E" w:rsidP="002D4A0E">
      <w:pPr>
        <w:pStyle w:val="Heading2"/>
        <w:numPr>
          <w:ilvl w:val="3"/>
          <w:numId w:val="26"/>
        </w:numPr>
      </w:pPr>
      <w:r>
        <w:t>Ans</w:t>
      </w:r>
      <w:r w:rsidR="00D140E9">
        <w:t xml:space="preserve">wer object, which contains </w:t>
      </w:r>
      <w:r w:rsidR="0048017C">
        <w:t xml:space="preserve">Java </w:t>
      </w:r>
      <w:proofErr w:type="spellStart"/>
      <w:r w:rsidR="00D140E9">
        <w:t>enums</w:t>
      </w:r>
      <w:proofErr w:type="spellEnd"/>
      <w:r w:rsidR="00D140E9">
        <w:t xml:space="preserve"> of LEFT, CANT_DECIDE, or RIGHT to save user’s answer. </w:t>
      </w:r>
    </w:p>
    <w:p w14:paraId="24E7EEEF" w14:textId="77777777" w:rsidR="002D4A0E" w:rsidRDefault="007F7C36" w:rsidP="002D4A0E">
      <w:pPr>
        <w:pStyle w:val="Heading2"/>
        <w:numPr>
          <w:ilvl w:val="3"/>
          <w:numId w:val="26"/>
        </w:numPr>
      </w:pPr>
      <w:proofErr w:type="spellStart"/>
      <w:proofErr w:type="gramStart"/>
      <w:r>
        <w:t>Comparison</w:t>
      </w:r>
      <w:r w:rsidR="002D4A0E">
        <w:t>Pair</w:t>
      </w:r>
      <w:proofErr w:type="spellEnd"/>
      <w:r w:rsidR="002D4A0E">
        <w:t xml:space="preserve"> which</w:t>
      </w:r>
      <w:proofErr w:type="gramEnd"/>
      <w:r w:rsidR="00D140E9">
        <w:t xml:space="preserve"> contains 2 Items. </w:t>
      </w:r>
    </w:p>
    <w:p w14:paraId="70C61DE3" w14:textId="77777777" w:rsidR="00D140E9" w:rsidRDefault="00D140E9" w:rsidP="002D4A0E">
      <w:pPr>
        <w:pStyle w:val="Heading2"/>
        <w:numPr>
          <w:ilvl w:val="3"/>
          <w:numId w:val="26"/>
        </w:numPr>
      </w:pPr>
      <w:proofErr w:type="spellStart"/>
      <w:proofErr w:type="gramStart"/>
      <w:r>
        <w:t>TestQuestion</w:t>
      </w:r>
      <w:proofErr w:type="spellEnd"/>
      <w:r>
        <w:t xml:space="preserve"> which</w:t>
      </w:r>
      <w:proofErr w:type="gramEnd"/>
      <w:r>
        <w:t xml:space="preserve"> contains Comparison Pair, Answer, and possibly </w:t>
      </w:r>
      <w:r w:rsidR="007F7C36">
        <w:t>a display sequence scalar</w:t>
      </w:r>
      <w:r>
        <w:t>.</w:t>
      </w:r>
    </w:p>
    <w:p w14:paraId="7B759036" w14:textId="77777777" w:rsidR="00D140E9" w:rsidRDefault="007F7C36" w:rsidP="002D4A0E">
      <w:pPr>
        <w:pStyle w:val="Heading2"/>
        <w:numPr>
          <w:ilvl w:val="3"/>
          <w:numId w:val="26"/>
        </w:numPr>
      </w:pPr>
      <w:proofErr w:type="spellStart"/>
      <w:proofErr w:type="gramStart"/>
      <w:r>
        <w:t>ScreenSequence</w:t>
      </w:r>
      <w:proofErr w:type="spellEnd"/>
      <w:r>
        <w:t xml:space="preserve"> - possible s</w:t>
      </w:r>
      <w:r w:rsidR="00D140E9">
        <w:t xml:space="preserve">equence </w:t>
      </w:r>
      <w:r>
        <w:t xml:space="preserve">scalar </w:t>
      </w:r>
      <w:r w:rsidR="00D140E9">
        <w:t xml:space="preserve">class to hold value indicating </w:t>
      </w:r>
      <w:proofErr w:type="spellStart"/>
      <w:r w:rsidR="00D140E9">
        <w:t>TestQuestion</w:t>
      </w:r>
      <w:proofErr w:type="spellEnd"/>
      <w:r w:rsidR="00D140E9">
        <w:t xml:space="preserve"> sequence in </w:t>
      </w:r>
      <w:proofErr w:type="spellStart"/>
      <w:r w:rsidR="00D140E9">
        <w:t>TestQuestionList</w:t>
      </w:r>
      <w:proofErr w:type="spellEnd"/>
      <w:r w:rsidR="00D140E9">
        <w:t>.</w:t>
      </w:r>
      <w:proofErr w:type="gramEnd"/>
      <w:r>
        <w:t xml:space="preserve"> (</w:t>
      </w:r>
      <w:proofErr w:type="gramStart"/>
      <w:r>
        <w:t>future</w:t>
      </w:r>
      <w:proofErr w:type="gramEnd"/>
      <w:r>
        <w:t>-</w:t>
      </w:r>
      <w:proofErr w:type="spellStart"/>
      <w:r>
        <w:t>tbd</w:t>
      </w:r>
      <w:proofErr w:type="spellEnd"/>
      <w:r>
        <w:t xml:space="preserve">) May be tied to Item table and may even have an Admin entry/edit to help Admin specify sequence of presentation. </w:t>
      </w:r>
    </w:p>
    <w:p w14:paraId="682A6678" w14:textId="77777777" w:rsidR="00D140E9" w:rsidRDefault="00D140E9" w:rsidP="00D140E9">
      <w:pPr>
        <w:pStyle w:val="Heading2"/>
        <w:numPr>
          <w:ilvl w:val="3"/>
          <w:numId w:val="26"/>
        </w:numPr>
      </w:pPr>
      <w:proofErr w:type="spellStart"/>
      <w:proofErr w:type="gramStart"/>
      <w:r>
        <w:t>TestQuestionList</w:t>
      </w:r>
      <w:proofErr w:type="spellEnd"/>
      <w:r>
        <w:t xml:space="preserve"> which</w:t>
      </w:r>
      <w:proofErr w:type="gramEnd"/>
      <w:r>
        <w:t xml:space="preserve"> will likely be data structure containing sequence of </w:t>
      </w:r>
      <w:proofErr w:type="spellStart"/>
      <w:r>
        <w:t>TestQuestions</w:t>
      </w:r>
      <w:proofErr w:type="spellEnd"/>
      <w:r>
        <w:t xml:space="preserve"> for Test.  Data structure will possibly be a doubly linked list or indexed array.</w:t>
      </w:r>
    </w:p>
    <w:p w14:paraId="3DA9F75D" w14:textId="77777777" w:rsidR="007F7C36" w:rsidRDefault="00D140E9" w:rsidP="00D140E9">
      <w:pPr>
        <w:pStyle w:val="Heading2"/>
        <w:numPr>
          <w:ilvl w:val="3"/>
          <w:numId w:val="26"/>
        </w:numPr>
      </w:pPr>
      <w:proofErr w:type="spellStart"/>
      <w:proofErr w:type="gramStart"/>
      <w:r>
        <w:t>TestId</w:t>
      </w:r>
      <w:proofErr w:type="spellEnd"/>
      <w:r>
        <w:t xml:space="preserve"> which</w:t>
      </w:r>
      <w:proofErr w:type="gramEnd"/>
      <w:r>
        <w:t xml:space="preserve"> will contain a unique Test Id.</w:t>
      </w:r>
    </w:p>
    <w:p w14:paraId="3C838899" w14:textId="77777777" w:rsidR="00D140E9" w:rsidRPr="00D140E9" w:rsidRDefault="007F7C36" w:rsidP="00D140E9">
      <w:pPr>
        <w:pStyle w:val="Heading2"/>
        <w:numPr>
          <w:ilvl w:val="3"/>
          <w:numId w:val="26"/>
        </w:numPr>
      </w:pPr>
      <w:proofErr w:type="spellStart"/>
      <w:r>
        <w:t>TestResults</w:t>
      </w:r>
      <w:proofErr w:type="spellEnd"/>
      <w:r>
        <w:t xml:space="preserve"> – </w:t>
      </w:r>
      <w:proofErr w:type="spellStart"/>
      <w:proofErr w:type="gramStart"/>
      <w:r>
        <w:t>tbd</w:t>
      </w:r>
      <w:proofErr w:type="spellEnd"/>
      <w:proofErr w:type="gramEnd"/>
      <w:r>
        <w:t xml:space="preserve"> – possibly a data structure showing summarized and/or derived test results.  To be used in end screen reporting and may tie in with results analysis screens yet to be determined.</w:t>
      </w:r>
      <w:r w:rsidR="00D140E9">
        <w:t xml:space="preserve"> </w:t>
      </w:r>
    </w:p>
    <w:p w14:paraId="1D1C18F2" w14:textId="77777777" w:rsidR="007F7C36" w:rsidRDefault="007F7C36" w:rsidP="00D140E9">
      <w:pPr>
        <w:pStyle w:val="Heading2"/>
        <w:numPr>
          <w:ilvl w:val="3"/>
          <w:numId w:val="26"/>
        </w:numPr>
      </w:pPr>
      <w:proofErr w:type="spellStart"/>
      <w:proofErr w:type="gramStart"/>
      <w:r>
        <w:t>Comparison</w:t>
      </w:r>
      <w:r w:rsidR="00D140E9">
        <w:t>Test</w:t>
      </w:r>
      <w:proofErr w:type="spellEnd"/>
      <w:r w:rsidR="00D140E9">
        <w:t xml:space="preserve"> which</w:t>
      </w:r>
      <w:proofErr w:type="gramEnd"/>
      <w:r w:rsidR="00D140E9">
        <w:t xml:space="preserve"> </w:t>
      </w:r>
      <w:r>
        <w:t xml:space="preserve">will contain User Login, </w:t>
      </w:r>
      <w:proofErr w:type="spellStart"/>
      <w:r>
        <w:t>TestId</w:t>
      </w:r>
      <w:proofErr w:type="spellEnd"/>
      <w:r>
        <w:t xml:space="preserve">, Login, and </w:t>
      </w:r>
      <w:proofErr w:type="spellStart"/>
      <w:r>
        <w:t>TestQuestionList</w:t>
      </w:r>
      <w:proofErr w:type="spellEnd"/>
      <w:r>
        <w:t>.</w:t>
      </w:r>
    </w:p>
    <w:p w14:paraId="59F5BAB4" w14:textId="77777777" w:rsidR="007F7C36" w:rsidRDefault="007F7C36" w:rsidP="00D140E9">
      <w:pPr>
        <w:pStyle w:val="Heading2"/>
        <w:numPr>
          <w:ilvl w:val="3"/>
          <w:numId w:val="26"/>
        </w:numPr>
      </w:pPr>
      <w:proofErr w:type="spellStart"/>
      <w:r>
        <w:t>GUITestScreen</w:t>
      </w:r>
      <w:proofErr w:type="spellEnd"/>
      <w:r>
        <w:t xml:space="preserve"> – GUI view to display questions to user.</w:t>
      </w:r>
    </w:p>
    <w:p w14:paraId="08734638" w14:textId="77777777" w:rsidR="0048017C" w:rsidRDefault="007F7C36" w:rsidP="00D140E9">
      <w:pPr>
        <w:pStyle w:val="Heading2"/>
        <w:numPr>
          <w:ilvl w:val="3"/>
          <w:numId w:val="26"/>
        </w:numPr>
      </w:pPr>
      <w:proofErr w:type="spellStart"/>
      <w:r>
        <w:t>GUIResultsScreen</w:t>
      </w:r>
      <w:proofErr w:type="spellEnd"/>
      <w:r>
        <w:t xml:space="preserve"> – GUI view to </w:t>
      </w:r>
      <w:proofErr w:type="spellStart"/>
      <w:r>
        <w:t>dislay</w:t>
      </w:r>
      <w:proofErr w:type="spellEnd"/>
      <w:r>
        <w:t xml:space="preserve"> results</w:t>
      </w:r>
      <w:r w:rsidR="0048017C">
        <w:t>.</w:t>
      </w:r>
    </w:p>
    <w:p w14:paraId="092DA973" w14:textId="77777777" w:rsidR="0048017C" w:rsidRDefault="0048017C" w:rsidP="00D140E9">
      <w:pPr>
        <w:pStyle w:val="Heading2"/>
        <w:numPr>
          <w:ilvl w:val="3"/>
          <w:numId w:val="26"/>
        </w:numPr>
      </w:pPr>
      <w:r>
        <w:t>Potential Database Tables:</w:t>
      </w:r>
    </w:p>
    <w:p w14:paraId="1D81CAE6" w14:textId="404866FF" w:rsidR="002B7422" w:rsidRDefault="002B7422" w:rsidP="0048017C">
      <w:pPr>
        <w:pStyle w:val="Heading2"/>
        <w:numPr>
          <w:ilvl w:val="4"/>
          <w:numId w:val="26"/>
        </w:numPr>
      </w:pPr>
      <w:proofErr w:type="spellStart"/>
      <w:r>
        <w:t>ComparisonTest</w:t>
      </w:r>
      <w:proofErr w:type="spellEnd"/>
      <w:r>
        <w:t xml:space="preserve"> table to store test data. It may have links to Questions Table, </w:t>
      </w:r>
      <w:proofErr w:type="spellStart"/>
      <w:r>
        <w:t>UserId</w:t>
      </w:r>
      <w:proofErr w:type="spellEnd"/>
      <w:r>
        <w:t xml:space="preserve"> Table. Not sure if the data structure for this needs to be backed by database yet – probably not.</w:t>
      </w:r>
    </w:p>
    <w:p w14:paraId="32BE0DFD" w14:textId="77777777" w:rsidR="002B7422" w:rsidRDefault="002B7422" w:rsidP="0048017C">
      <w:pPr>
        <w:pStyle w:val="Heading2"/>
        <w:numPr>
          <w:ilvl w:val="4"/>
          <w:numId w:val="26"/>
        </w:numPr>
      </w:pPr>
      <w:proofErr w:type="spellStart"/>
      <w:r>
        <w:t>Userid</w:t>
      </w:r>
      <w:proofErr w:type="spellEnd"/>
      <w:r>
        <w:t xml:space="preserve"> table (already mentioned)</w:t>
      </w:r>
    </w:p>
    <w:p w14:paraId="08766C00" w14:textId="25FAE089" w:rsidR="002D4A0E" w:rsidRPr="002D4A0E" w:rsidRDefault="002B7422" w:rsidP="002D4A0E">
      <w:pPr>
        <w:pStyle w:val="Heading2"/>
        <w:numPr>
          <w:ilvl w:val="4"/>
          <w:numId w:val="26"/>
        </w:numPr>
      </w:pPr>
      <w:proofErr w:type="gramStart"/>
      <w:r>
        <w:t>Item Table (already mentioned)</w:t>
      </w:r>
      <w:r w:rsidR="007F7C36">
        <w:t>.</w:t>
      </w:r>
      <w:proofErr w:type="gramEnd"/>
    </w:p>
    <w:p w14:paraId="4219FDDD" w14:textId="77777777" w:rsidR="002D4A0E" w:rsidRPr="002D4A0E" w:rsidRDefault="002D4A0E" w:rsidP="002D4A0E">
      <w:pPr>
        <w:ind w:left="360"/>
      </w:pPr>
    </w:p>
    <w:p w14:paraId="7A2CD429" w14:textId="77777777" w:rsidR="007F7C36" w:rsidRDefault="00B5529C" w:rsidP="001A4FE3">
      <w:pPr>
        <w:pStyle w:val="Heading2"/>
        <w:numPr>
          <w:ilvl w:val="1"/>
          <w:numId w:val="26"/>
        </w:numPr>
      </w:pPr>
      <w:r>
        <w:t xml:space="preserve">Story N-Item Sort: </w:t>
      </w:r>
      <w:r w:rsidR="001A4FE3">
        <w:t>Ordering Comparisons</w:t>
      </w:r>
      <w:r w:rsidR="007F7C36">
        <w:t>.</w:t>
      </w:r>
    </w:p>
    <w:p w14:paraId="24D410AC" w14:textId="77777777" w:rsidR="004A2A80" w:rsidRDefault="004A2A80" w:rsidP="007F7C36">
      <w:pPr>
        <w:pStyle w:val="Heading2"/>
        <w:numPr>
          <w:ilvl w:val="2"/>
          <w:numId w:val="26"/>
        </w:numPr>
      </w:pPr>
      <w:proofErr w:type="spellStart"/>
      <w:r>
        <w:t>ItemSet</w:t>
      </w:r>
      <w:proofErr w:type="spellEnd"/>
      <w:r w:rsidR="007F7C36">
        <w:t xml:space="preserve"> </w:t>
      </w:r>
      <w:proofErr w:type="gramStart"/>
      <w:r w:rsidR="007F7C36">
        <w:t>object which</w:t>
      </w:r>
      <w:proofErr w:type="gramEnd"/>
      <w:r w:rsidR="007F7C36">
        <w:t xml:space="preserve"> will contain a set </w:t>
      </w:r>
      <w:r>
        <w:t>an</w:t>
      </w:r>
      <w:r w:rsidR="007F7C36">
        <w:t xml:space="preserve"> Items</w:t>
      </w:r>
      <w:r>
        <w:t xml:space="preserve">. </w:t>
      </w:r>
    </w:p>
    <w:p w14:paraId="66C320F9" w14:textId="77777777" w:rsidR="0048017C" w:rsidRDefault="004A2A80" w:rsidP="004A2A80">
      <w:pPr>
        <w:pStyle w:val="Heading2"/>
        <w:numPr>
          <w:ilvl w:val="2"/>
          <w:numId w:val="26"/>
        </w:numPr>
      </w:pPr>
      <w:proofErr w:type="spellStart"/>
      <w:r>
        <w:t>ItemToItemSetMap</w:t>
      </w:r>
      <w:proofErr w:type="spellEnd"/>
      <w:r>
        <w:t xml:space="preserve"> </w:t>
      </w:r>
      <w:proofErr w:type="gramStart"/>
      <w:r>
        <w:t>object which</w:t>
      </w:r>
      <w:proofErr w:type="gramEnd"/>
      <w:r>
        <w:t xml:space="preserve"> will contain a Map of Item to </w:t>
      </w:r>
      <w:proofErr w:type="spellStart"/>
      <w:r>
        <w:t>ItemSet</w:t>
      </w:r>
      <w:proofErr w:type="spellEnd"/>
      <w:r>
        <w:t>. Each item will have an associated map of items, possibly indexed by comparison count, that will be used in determining the set of candidate items for comparison</w:t>
      </w:r>
      <w:r w:rsidR="0048017C">
        <w:t>.</w:t>
      </w:r>
    </w:p>
    <w:p w14:paraId="2484AD88" w14:textId="77777777" w:rsidR="002B7422" w:rsidRDefault="0048017C" w:rsidP="004A2A80">
      <w:pPr>
        <w:pStyle w:val="Heading2"/>
        <w:numPr>
          <w:ilvl w:val="2"/>
          <w:numId w:val="26"/>
        </w:numPr>
      </w:pPr>
      <w:r>
        <w:t xml:space="preserve">Will possibly use java </w:t>
      </w:r>
      <w:proofErr w:type="spellStart"/>
      <w:r>
        <w:t>util</w:t>
      </w:r>
      <w:proofErr w:type="spellEnd"/>
      <w:r>
        <w:t xml:space="preserve"> Set, Map, Comparator.</w:t>
      </w:r>
    </w:p>
    <w:p w14:paraId="0BBAAC2B" w14:textId="77777777" w:rsidR="002B7422" w:rsidRDefault="002B7422" w:rsidP="004A2A80">
      <w:pPr>
        <w:pStyle w:val="Heading2"/>
        <w:numPr>
          <w:ilvl w:val="2"/>
          <w:numId w:val="26"/>
        </w:numPr>
      </w:pPr>
      <w:r>
        <w:t>Potential Database Tables:</w:t>
      </w:r>
    </w:p>
    <w:p w14:paraId="021A50A5" w14:textId="77777777" w:rsidR="002B7422" w:rsidRDefault="002B7422" w:rsidP="002B7422">
      <w:pPr>
        <w:pStyle w:val="Heading2"/>
        <w:numPr>
          <w:ilvl w:val="3"/>
          <w:numId w:val="26"/>
        </w:numPr>
      </w:pPr>
      <w:r>
        <w:t xml:space="preserve">May choose to recreate these sets &amp; maps from data stored in </w:t>
      </w:r>
      <w:proofErr w:type="spellStart"/>
      <w:r>
        <w:t>ComparisonTest</w:t>
      </w:r>
      <w:proofErr w:type="spellEnd"/>
      <w:r>
        <w:t xml:space="preserve"> table. </w:t>
      </w:r>
      <w:r w:rsidR="0048017C">
        <w:t xml:space="preserve"> </w:t>
      </w:r>
    </w:p>
    <w:p w14:paraId="76905FFC" w14:textId="30C8B178" w:rsidR="007F7C36" w:rsidRDefault="002B7422" w:rsidP="002B7422">
      <w:pPr>
        <w:pStyle w:val="Heading2"/>
        <w:numPr>
          <w:ilvl w:val="3"/>
          <w:numId w:val="26"/>
        </w:numPr>
      </w:pPr>
      <w:r>
        <w:t xml:space="preserve">Need for database storage for these sets/maps is </w:t>
      </w:r>
      <w:proofErr w:type="spellStart"/>
      <w:proofErr w:type="gramStart"/>
      <w:r>
        <w:t>tbd</w:t>
      </w:r>
      <w:proofErr w:type="spellEnd"/>
      <w:proofErr w:type="gramEnd"/>
      <w:r>
        <w:t xml:space="preserve">. It may be easy enough extract info from </w:t>
      </w:r>
      <w:proofErr w:type="spellStart"/>
      <w:r>
        <w:t>ComparisonTest</w:t>
      </w:r>
      <w:proofErr w:type="spellEnd"/>
      <w:r>
        <w:t xml:space="preserve"> table or we may need a more involved table that actually stores these sets/maps.  Need for recreation of these data structures will also be determined by need to store in-progress tests in case user ‘drops off’ during a test and wants to re-attach and continue.</w:t>
      </w:r>
    </w:p>
    <w:p w14:paraId="24979886" w14:textId="77777777" w:rsidR="0048017C" w:rsidRPr="0048017C" w:rsidRDefault="0048017C" w:rsidP="0048017C"/>
    <w:p w14:paraId="1BBF4E05" w14:textId="77777777" w:rsidR="004A2A80" w:rsidRDefault="00B5529C" w:rsidP="001A4FE3">
      <w:pPr>
        <w:pStyle w:val="Heading2"/>
        <w:numPr>
          <w:ilvl w:val="1"/>
          <w:numId w:val="26"/>
        </w:numPr>
      </w:pPr>
      <w:r>
        <w:t xml:space="preserve">Story N-Item Sort: </w:t>
      </w:r>
      <w:r w:rsidR="001A4FE3">
        <w:t>Back Button</w:t>
      </w:r>
      <w:r w:rsidR="004A2A80">
        <w:t>.</w:t>
      </w:r>
    </w:p>
    <w:p w14:paraId="1E4D1626" w14:textId="77777777" w:rsidR="002B7422" w:rsidRDefault="00B5529C" w:rsidP="004A2A80">
      <w:pPr>
        <w:pStyle w:val="Heading2"/>
        <w:numPr>
          <w:ilvl w:val="2"/>
          <w:numId w:val="26"/>
        </w:numPr>
      </w:pPr>
      <w:r>
        <w:t xml:space="preserve">As mentioned in User Taking Test, </w:t>
      </w:r>
      <w:r w:rsidR="004A2A80">
        <w:t xml:space="preserve">Data structure within </w:t>
      </w:r>
      <w:proofErr w:type="spellStart"/>
      <w:r w:rsidR="004A2A80">
        <w:t>ComparisonTest</w:t>
      </w:r>
      <w:proofErr w:type="spellEnd"/>
      <w:r w:rsidR="004A2A80">
        <w:t xml:space="preserve"> supporting forward/back and test. May want to have </w:t>
      </w:r>
      <w:proofErr w:type="spellStart"/>
      <w:r w:rsidR="004A2A80">
        <w:t>ComparisonTest</w:t>
      </w:r>
      <w:proofErr w:type="spellEnd"/>
      <w:r w:rsidR="004A2A80">
        <w:t xml:space="preserve"> maintain list of helpful messages </w:t>
      </w:r>
      <w:r>
        <w:t xml:space="preserve">(or even state objects) </w:t>
      </w:r>
      <w:r w:rsidR="004A2A80">
        <w:t xml:space="preserve">that will change </w:t>
      </w:r>
      <w:r>
        <w:t>as user moves Back/Next over list of questions</w:t>
      </w:r>
      <w:r w:rsidR="002B7422">
        <w:t>.</w:t>
      </w:r>
    </w:p>
    <w:p w14:paraId="1520D8E1" w14:textId="52700EE8" w:rsidR="00B5529C" w:rsidRDefault="002B7422" w:rsidP="004A2A80">
      <w:pPr>
        <w:pStyle w:val="Heading2"/>
        <w:numPr>
          <w:ilvl w:val="2"/>
          <w:numId w:val="26"/>
        </w:numPr>
      </w:pPr>
      <w:r>
        <w:t>Database Tables: None identified, with possible exception of database needing to store ‘test state’.  See Ordering Comparisons database notes.</w:t>
      </w:r>
    </w:p>
    <w:p w14:paraId="2FF8C25C" w14:textId="77777777" w:rsidR="002B7422" w:rsidRDefault="002B7422" w:rsidP="002B7422"/>
    <w:p w14:paraId="7545025C" w14:textId="77777777" w:rsidR="002B7422" w:rsidRDefault="002B7422" w:rsidP="002B7422"/>
    <w:p w14:paraId="73787370" w14:textId="77777777" w:rsidR="002B7422" w:rsidRPr="002B7422" w:rsidRDefault="002B7422" w:rsidP="002B7422"/>
    <w:p w14:paraId="2D178524" w14:textId="68535808" w:rsidR="0048017C" w:rsidRDefault="00B5529C" w:rsidP="00066160">
      <w:pPr>
        <w:pStyle w:val="Heading2"/>
        <w:numPr>
          <w:ilvl w:val="1"/>
          <w:numId w:val="26"/>
        </w:numPr>
      </w:pPr>
      <w:proofErr w:type="spellStart"/>
      <w:proofErr w:type="gramStart"/>
      <w:r>
        <w:t>Techology</w:t>
      </w:r>
      <w:proofErr w:type="spellEnd"/>
      <w:r>
        <w:t xml:space="preserve"> Architecture, initial thoughts &amp; questions.</w:t>
      </w:r>
      <w:proofErr w:type="gramEnd"/>
    </w:p>
    <w:p w14:paraId="605A0104" w14:textId="11F253C6" w:rsidR="00B5529C" w:rsidRDefault="00B5529C" w:rsidP="00066160">
      <w:pPr>
        <w:pStyle w:val="Heading2"/>
        <w:numPr>
          <w:ilvl w:val="1"/>
          <w:numId w:val="26"/>
        </w:numPr>
        <w:ind w:left="1080"/>
      </w:pPr>
      <w:r>
        <w:t>Will use MYSQL for database with stored procedures for all data layer access.  Stored Procedures w</w:t>
      </w:r>
      <w:r w:rsidR="00066160">
        <w:t>ill support exception throwing</w:t>
      </w:r>
      <w:r>
        <w:t xml:space="preserve"> </w:t>
      </w:r>
      <w:r w:rsidR="00066160">
        <w:t>up to</w:t>
      </w:r>
      <w:r>
        <w:t xml:space="preserve"> Java database access layer.</w:t>
      </w:r>
      <w:r w:rsidR="0064231F">
        <w:t xml:space="preserve"> </w:t>
      </w:r>
    </w:p>
    <w:p w14:paraId="77E5EC3D" w14:textId="77777777" w:rsidR="00B5529C" w:rsidRDefault="00B5529C" w:rsidP="00066160">
      <w:pPr>
        <w:pStyle w:val="Heading2"/>
        <w:numPr>
          <w:ilvl w:val="1"/>
          <w:numId w:val="26"/>
        </w:numPr>
        <w:ind w:left="1080"/>
      </w:pPr>
      <w:r>
        <w:t xml:space="preserve">Will use Java layer for database access layer. </w:t>
      </w:r>
    </w:p>
    <w:p w14:paraId="4AA4CEAE" w14:textId="77777777" w:rsidR="0047788A" w:rsidRDefault="00B5529C" w:rsidP="00066160">
      <w:pPr>
        <w:pStyle w:val="Heading2"/>
        <w:numPr>
          <w:ilvl w:val="1"/>
          <w:numId w:val="26"/>
        </w:numPr>
        <w:ind w:left="1080"/>
      </w:pPr>
      <w:r>
        <w:t>Will use Java layer for business object layer</w:t>
      </w:r>
      <w:r w:rsidR="0047788A">
        <w:t>.</w:t>
      </w:r>
    </w:p>
    <w:p w14:paraId="3869A091" w14:textId="576C2CBB" w:rsidR="0047788A" w:rsidRPr="0047788A" w:rsidRDefault="0047788A" w:rsidP="00066160">
      <w:pPr>
        <w:pStyle w:val="Heading2"/>
        <w:numPr>
          <w:ilvl w:val="1"/>
          <w:numId w:val="26"/>
        </w:numPr>
        <w:ind w:left="1080"/>
      </w:pPr>
      <w:r>
        <w:t xml:space="preserve">Will use Java layer for GUI Services.  These provide a service interface for </w:t>
      </w:r>
      <w:proofErr w:type="spellStart"/>
      <w:r>
        <w:t>Javascript</w:t>
      </w:r>
      <w:proofErr w:type="spellEnd"/>
      <w:r>
        <w:t>/HTML clients to call.</w:t>
      </w:r>
    </w:p>
    <w:p w14:paraId="6BFCE3F0" w14:textId="66E3AD1E" w:rsidR="0064231F" w:rsidRPr="0064231F" w:rsidRDefault="00B5529C" w:rsidP="00066160">
      <w:pPr>
        <w:pStyle w:val="Heading2"/>
        <w:numPr>
          <w:ilvl w:val="1"/>
          <w:numId w:val="26"/>
        </w:numPr>
        <w:ind w:left="1080"/>
      </w:pPr>
      <w:r>
        <w:t>(</w:t>
      </w:r>
      <w:proofErr w:type="gramStart"/>
      <w:r>
        <w:t>initial</w:t>
      </w:r>
      <w:proofErr w:type="gramEnd"/>
      <w:r>
        <w:t xml:space="preserve"> thought</w:t>
      </w:r>
      <w:r w:rsidR="0047788A">
        <w:t xml:space="preserve"> - </w:t>
      </w:r>
      <w:proofErr w:type="spellStart"/>
      <w:r w:rsidR="0047788A">
        <w:t>tbd</w:t>
      </w:r>
      <w:proofErr w:type="spellEnd"/>
      <w:r>
        <w:t>) Will use HTML/</w:t>
      </w:r>
      <w:proofErr w:type="spellStart"/>
      <w:r>
        <w:t>Javascript</w:t>
      </w:r>
      <w:proofErr w:type="spellEnd"/>
      <w:r>
        <w:t xml:space="preserve"> for presentation layer. Presentation layer will handle all user interaction and interact</w:t>
      </w:r>
      <w:r w:rsidR="0047788A">
        <w:t xml:space="preserve"> exclusively with Java GUI Services </w:t>
      </w:r>
      <w:r>
        <w:t xml:space="preserve">layer. </w:t>
      </w:r>
    </w:p>
    <w:p w14:paraId="477543F2" w14:textId="78BC71E7" w:rsidR="00066160" w:rsidRDefault="00066160" w:rsidP="00066160">
      <w:pPr>
        <w:pStyle w:val="Heading2"/>
        <w:numPr>
          <w:ilvl w:val="1"/>
          <w:numId w:val="26"/>
        </w:numPr>
        <w:ind w:left="1080"/>
      </w:pPr>
      <w:r>
        <w:t>(</w:t>
      </w:r>
      <w:proofErr w:type="gramStart"/>
      <w:r>
        <w:t>with</w:t>
      </w:r>
      <w:proofErr w:type="gramEnd"/>
      <w:r>
        <w:t xml:space="preserve"> instructor permission) May use Bootstrap HTML libraries to assist in developing GUI.</w:t>
      </w:r>
    </w:p>
    <w:p w14:paraId="405AAABE" w14:textId="77777777" w:rsidR="0047788A" w:rsidRDefault="0047788A" w:rsidP="00066160">
      <w:pPr>
        <w:pStyle w:val="Heading2"/>
        <w:numPr>
          <w:ilvl w:val="1"/>
          <w:numId w:val="26"/>
        </w:numPr>
        <w:ind w:left="1080"/>
      </w:pPr>
      <w:r>
        <w:t>Architecture influencing questions:</w:t>
      </w:r>
    </w:p>
    <w:p w14:paraId="7155208C" w14:textId="77777777" w:rsidR="00B5529C" w:rsidRDefault="00B5529C" w:rsidP="00066160">
      <w:pPr>
        <w:pStyle w:val="Heading2"/>
        <w:numPr>
          <w:ilvl w:val="2"/>
          <w:numId w:val="26"/>
        </w:numPr>
        <w:ind w:left="1440"/>
      </w:pPr>
      <w:r>
        <w:t xml:space="preserve">Does user want a web or </w:t>
      </w:r>
      <w:r w:rsidR="0047788A">
        <w:t xml:space="preserve">desktop </w:t>
      </w:r>
      <w:r>
        <w:t>GUI based application?</w:t>
      </w:r>
    </w:p>
    <w:p w14:paraId="3B084369" w14:textId="6974C860" w:rsidR="0064231F" w:rsidRDefault="00B5529C" w:rsidP="00066160">
      <w:pPr>
        <w:pStyle w:val="Heading2"/>
        <w:numPr>
          <w:ilvl w:val="2"/>
          <w:numId w:val="26"/>
        </w:numPr>
        <w:ind w:left="1440"/>
      </w:pPr>
      <w:r>
        <w:t>How distributed does the app need to be?  Is it one-terminal in-office,</w:t>
      </w:r>
      <w:r w:rsidR="004A3DE3">
        <w:t xml:space="preserve"> or should it be </w:t>
      </w:r>
      <w:r>
        <w:t>a 24</w:t>
      </w:r>
      <w:proofErr w:type="gramStart"/>
      <w:r>
        <w:t>/7 access</w:t>
      </w:r>
      <w:proofErr w:type="gramEnd"/>
      <w:r>
        <w:t xml:space="preserve"> server with web clients</w:t>
      </w:r>
      <w:r w:rsidR="0064231F">
        <w:t>?</w:t>
      </w:r>
    </w:p>
    <w:p w14:paraId="4689FD90" w14:textId="507E067E" w:rsidR="00066160" w:rsidRDefault="0064231F" w:rsidP="00066160">
      <w:pPr>
        <w:pStyle w:val="Heading2"/>
        <w:numPr>
          <w:ilvl w:val="2"/>
          <w:numId w:val="26"/>
        </w:numPr>
        <w:ind w:left="1440"/>
      </w:pPr>
      <w:r>
        <w:t>If app is to be truly web distributed, shoul</w:t>
      </w:r>
      <w:r w:rsidR="00066160">
        <w:t xml:space="preserve">d we consider </w:t>
      </w:r>
      <w:r>
        <w:t>J2EE</w:t>
      </w:r>
      <w:r w:rsidR="00066160">
        <w:t xml:space="preserve">? </w:t>
      </w:r>
    </w:p>
    <w:p w14:paraId="4794096D" w14:textId="53EF8DE9" w:rsidR="00066160" w:rsidRDefault="00066160" w:rsidP="00066160">
      <w:pPr>
        <w:pStyle w:val="Heading2"/>
        <w:numPr>
          <w:ilvl w:val="1"/>
          <w:numId w:val="26"/>
        </w:numPr>
      </w:pPr>
      <w:r>
        <w:t>Platforms and Software:</w:t>
      </w:r>
    </w:p>
    <w:p w14:paraId="7FC83063" w14:textId="1AD59496" w:rsidR="00066160" w:rsidRDefault="00066160" w:rsidP="00066160">
      <w:pPr>
        <w:pStyle w:val="Heading2"/>
        <w:numPr>
          <w:ilvl w:val="2"/>
          <w:numId w:val="26"/>
        </w:numPr>
      </w:pPr>
      <w:proofErr w:type="spellStart"/>
      <w:proofErr w:type="gramStart"/>
      <w:r>
        <w:t>IntelliJ</w:t>
      </w:r>
      <w:proofErr w:type="spellEnd"/>
      <w:r>
        <w:t xml:space="preserve"> for development environment for HTML, </w:t>
      </w:r>
      <w:proofErr w:type="spellStart"/>
      <w:r>
        <w:t>Javascript</w:t>
      </w:r>
      <w:proofErr w:type="spellEnd"/>
      <w:r>
        <w:t>, Java development.</w:t>
      </w:r>
      <w:proofErr w:type="gramEnd"/>
      <w:r>
        <w:t xml:space="preserve"> </w:t>
      </w:r>
    </w:p>
    <w:p w14:paraId="07CAD7C4" w14:textId="79BE7333" w:rsidR="00066160" w:rsidRDefault="00066160" w:rsidP="00066160">
      <w:pPr>
        <w:pStyle w:val="Heading2"/>
        <w:numPr>
          <w:ilvl w:val="2"/>
          <w:numId w:val="26"/>
        </w:numPr>
      </w:pPr>
      <w:r>
        <w:t xml:space="preserve">MYSQL database.  Environment </w:t>
      </w:r>
      <w:proofErr w:type="spellStart"/>
      <w:proofErr w:type="gramStart"/>
      <w:r>
        <w:t>tbd</w:t>
      </w:r>
      <w:proofErr w:type="spellEnd"/>
      <w:proofErr w:type="gramEnd"/>
      <w:r>
        <w:t xml:space="preserve">. </w:t>
      </w:r>
      <w:proofErr w:type="gramStart"/>
      <w:r>
        <w:t>Possibly simple command line script environment.</w:t>
      </w:r>
      <w:proofErr w:type="gramEnd"/>
    </w:p>
    <w:p w14:paraId="7F86A47A" w14:textId="77D7E25E" w:rsidR="00066160" w:rsidRDefault="00066160" w:rsidP="00066160">
      <w:pPr>
        <w:pStyle w:val="Heading2"/>
        <w:numPr>
          <w:ilvl w:val="2"/>
          <w:numId w:val="26"/>
        </w:numPr>
      </w:pPr>
      <w:proofErr w:type="spellStart"/>
      <w:proofErr w:type="gramStart"/>
      <w:r>
        <w:t>Git</w:t>
      </w:r>
      <w:proofErr w:type="spellEnd"/>
      <w:r>
        <w:t xml:space="preserve"> for revision control.</w:t>
      </w:r>
      <w:proofErr w:type="gramEnd"/>
    </w:p>
    <w:p w14:paraId="006FB6AF" w14:textId="78400F1D" w:rsidR="00066160" w:rsidRDefault="00066160" w:rsidP="00066160">
      <w:pPr>
        <w:pStyle w:val="Heading2"/>
        <w:numPr>
          <w:ilvl w:val="2"/>
          <w:numId w:val="26"/>
        </w:numPr>
      </w:pPr>
      <w:r>
        <w:t>(</w:t>
      </w:r>
      <w:proofErr w:type="spellStart"/>
      <w:proofErr w:type="gramStart"/>
      <w:r>
        <w:t>tbd</w:t>
      </w:r>
      <w:proofErr w:type="spellEnd"/>
      <w:proofErr w:type="gramEnd"/>
      <w:r>
        <w:t xml:space="preserve">) Maven for build tool. </w:t>
      </w:r>
      <w:r w:rsidR="004A3DE3">
        <w:t xml:space="preserve"> </w:t>
      </w:r>
    </w:p>
    <w:p w14:paraId="4037EB88" w14:textId="3A793D1F" w:rsidR="004A3DE3" w:rsidRDefault="004A3DE3" w:rsidP="00066160">
      <w:pPr>
        <w:pStyle w:val="Heading2"/>
        <w:numPr>
          <w:ilvl w:val="2"/>
          <w:numId w:val="26"/>
        </w:numPr>
      </w:pPr>
      <w:r>
        <w:t>(</w:t>
      </w:r>
      <w:proofErr w:type="spellStart"/>
      <w:proofErr w:type="gramStart"/>
      <w:r>
        <w:t>tbd</w:t>
      </w:r>
      <w:proofErr w:type="spellEnd"/>
      <w:proofErr w:type="gramEnd"/>
      <w:r>
        <w:t xml:space="preserve">) </w:t>
      </w:r>
      <w:proofErr w:type="spellStart"/>
      <w:r>
        <w:t>JUnit</w:t>
      </w:r>
      <w:proofErr w:type="spellEnd"/>
      <w:r>
        <w:t>/</w:t>
      </w:r>
      <w:proofErr w:type="spellStart"/>
      <w:r>
        <w:t>H</w:t>
      </w:r>
      <w:bookmarkStart w:id="0" w:name="_GoBack"/>
      <w:bookmarkEnd w:id="0"/>
      <w:r>
        <w:t>amcrest</w:t>
      </w:r>
      <w:proofErr w:type="spellEnd"/>
      <w:r>
        <w:t xml:space="preserve"> for Java testing, </w:t>
      </w:r>
      <w:proofErr w:type="spellStart"/>
      <w:proofErr w:type="gramStart"/>
      <w:r>
        <w:t>tbd</w:t>
      </w:r>
      <w:proofErr w:type="spellEnd"/>
      <w:proofErr w:type="gramEnd"/>
      <w:r>
        <w:t xml:space="preserve"> for GUI and database.</w:t>
      </w:r>
    </w:p>
    <w:p w14:paraId="76679976" w14:textId="77777777" w:rsidR="00066160" w:rsidRDefault="00066160" w:rsidP="00066160">
      <w:pPr>
        <w:pStyle w:val="Heading2"/>
        <w:numPr>
          <w:ilvl w:val="2"/>
          <w:numId w:val="26"/>
        </w:numPr>
      </w:pPr>
      <w:r>
        <w:t>Developer workstations: Per developer choice of Mac or Windows.</w:t>
      </w:r>
    </w:p>
    <w:p w14:paraId="19900580" w14:textId="5A49D0E1" w:rsidR="00066160" w:rsidRDefault="00066160" w:rsidP="00066160">
      <w:pPr>
        <w:pStyle w:val="Heading2"/>
        <w:numPr>
          <w:ilvl w:val="2"/>
          <w:numId w:val="26"/>
        </w:numPr>
      </w:pPr>
      <w:r>
        <w:t>Documentation tools: Microsoft Word, Pencil</w:t>
      </w:r>
      <w:r w:rsidR="004A3DE3">
        <w:t xml:space="preserve"> or Visio</w:t>
      </w:r>
      <w:r>
        <w:t xml:space="preserve"> for GUI mockups</w:t>
      </w:r>
      <w:r w:rsidR="004A3DE3">
        <w:t xml:space="preserve"> (</w:t>
      </w:r>
      <w:proofErr w:type="spellStart"/>
      <w:r w:rsidR="004A3DE3">
        <w:t>tbd</w:t>
      </w:r>
      <w:proofErr w:type="spellEnd"/>
      <w:r w:rsidR="004A3DE3">
        <w:t>)</w:t>
      </w:r>
      <w:r>
        <w:t>, UML tool modeling tool is TBD.</w:t>
      </w:r>
    </w:p>
    <w:p w14:paraId="5CDF294B" w14:textId="77777777" w:rsidR="004A3DE3" w:rsidRPr="004A3DE3" w:rsidRDefault="004A3DE3" w:rsidP="004A3DE3"/>
    <w:sectPr w:rsidR="004A3DE3" w:rsidRPr="004A3DE3" w:rsidSect="00D3620F">
      <w:headerReference w:type="even" r:id="rId29"/>
      <w:headerReference w:type="default" r:id="rId3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2964B" w14:textId="77777777" w:rsidR="002B7422" w:rsidRDefault="002B7422" w:rsidP="00543D93">
      <w:r>
        <w:separator/>
      </w:r>
    </w:p>
  </w:endnote>
  <w:endnote w:type="continuationSeparator" w:id="0">
    <w:p w14:paraId="7AF8AE83" w14:textId="77777777" w:rsidR="002B7422" w:rsidRDefault="002B7422" w:rsidP="0054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5FE56" w14:textId="77777777" w:rsidR="002B7422" w:rsidRDefault="002B7422" w:rsidP="00543D93">
      <w:r>
        <w:separator/>
      </w:r>
    </w:p>
  </w:footnote>
  <w:footnote w:type="continuationSeparator" w:id="0">
    <w:p w14:paraId="10D34947" w14:textId="77777777" w:rsidR="002B7422" w:rsidRDefault="002B7422" w:rsidP="00543D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B6A15" w14:textId="77777777" w:rsidR="002B7422" w:rsidRDefault="002B7422" w:rsidP="00D362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C17900" w14:textId="77777777" w:rsidR="002B7422" w:rsidRDefault="002B7422" w:rsidP="00D3620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C0E73" w14:textId="77777777" w:rsidR="002B7422" w:rsidRDefault="002B7422" w:rsidP="00D362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3DE3">
      <w:rPr>
        <w:rStyle w:val="PageNumber"/>
        <w:noProof/>
      </w:rPr>
      <w:t>25</w:t>
    </w:r>
    <w:r>
      <w:rPr>
        <w:rStyle w:val="PageNumber"/>
      </w:rPr>
      <w:fldChar w:fldCharType="end"/>
    </w:r>
  </w:p>
  <w:p w14:paraId="7A531C07" w14:textId="77777777" w:rsidR="002B7422" w:rsidRPr="00D3620F" w:rsidRDefault="002B7422" w:rsidP="00D3620F">
    <w:pPr>
      <w:pStyle w:val="Header"/>
      <w:ind w:right="360"/>
      <w:jc w:val="right"/>
    </w:pPr>
    <w:r>
      <w:t>A1: Project Intro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1F06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>
    <w:nsid w:val="09301545"/>
    <w:multiLevelType w:val="multilevel"/>
    <w:tmpl w:val="0EBE0CA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0C930A43"/>
    <w:multiLevelType w:val="hybridMultilevel"/>
    <w:tmpl w:val="3034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86662"/>
    <w:multiLevelType w:val="hybridMultilevel"/>
    <w:tmpl w:val="F6D0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A40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6125D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8070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8FB7DE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8">
    <w:nsid w:val="197B35F5"/>
    <w:multiLevelType w:val="hybridMultilevel"/>
    <w:tmpl w:val="3034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CF3705"/>
    <w:multiLevelType w:val="hybridMultilevel"/>
    <w:tmpl w:val="A5D6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13C88"/>
    <w:multiLevelType w:val="multilevel"/>
    <w:tmpl w:val="0092440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27F51A45"/>
    <w:multiLevelType w:val="multilevel"/>
    <w:tmpl w:val="2DAC85A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>
    <w:nsid w:val="2A135A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B9D64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D0B2C7B"/>
    <w:multiLevelType w:val="hybridMultilevel"/>
    <w:tmpl w:val="62B8BD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646856"/>
    <w:multiLevelType w:val="hybridMultilevel"/>
    <w:tmpl w:val="4EC07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E74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D4A0445"/>
    <w:multiLevelType w:val="hybridMultilevel"/>
    <w:tmpl w:val="17A21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7A2E55"/>
    <w:multiLevelType w:val="hybridMultilevel"/>
    <w:tmpl w:val="1A28E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335A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14942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305535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4C342469"/>
    <w:multiLevelType w:val="hybridMultilevel"/>
    <w:tmpl w:val="342CD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9562B"/>
    <w:multiLevelType w:val="multilevel"/>
    <w:tmpl w:val="2216F08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4F3E4467"/>
    <w:multiLevelType w:val="multilevel"/>
    <w:tmpl w:val="04090023"/>
    <w:numStyleLink w:val="CurrentList1"/>
  </w:abstractNum>
  <w:abstractNum w:abstractNumId="25">
    <w:nsid w:val="4F8A3363"/>
    <w:multiLevelType w:val="multilevel"/>
    <w:tmpl w:val="950A1D2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>
    <w:nsid w:val="504C459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7">
    <w:nsid w:val="550573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A0A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CF56A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D276675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1">
    <w:nsid w:val="5DE02157"/>
    <w:multiLevelType w:val="hybridMultilevel"/>
    <w:tmpl w:val="3034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10003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3">
    <w:nsid w:val="619B3F8A"/>
    <w:multiLevelType w:val="hybridMultilevel"/>
    <w:tmpl w:val="87AE88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A41CD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5">
    <w:nsid w:val="640D0804"/>
    <w:multiLevelType w:val="multilevel"/>
    <w:tmpl w:val="04090023"/>
    <w:styleLink w:val="CurrentList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>
    <w:nsid w:val="640E37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6790492"/>
    <w:multiLevelType w:val="multilevel"/>
    <w:tmpl w:val="AF40D77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>
    <w:nsid w:val="70D574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13728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37810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44B2E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79503E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8"/>
  </w:num>
  <w:num w:numId="4">
    <w:abstractNumId w:val="8"/>
  </w:num>
  <w:num w:numId="5">
    <w:abstractNumId w:val="31"/>
  </w:num>
  <w:num w:numId="6">
    <w:abstractNumId w:val="9"/>
  </w:num>
  <w:num w:numId="7">
    <w:abstractNumId w:val="15"/>
  </w:num>
  <w:num w:numId="8">
    <w:abstractNumId w:val="22"/>
  </w:num>
  <w:num w:numId="9">
    <w:abstractNumId w:val="33"/>
  </w:num>
  <w:num w:numId="10">
    <w:abstractNumId w:val="17"/>
  </w:num>
  <w:num w:numId="11">
    <w:abstractNumId w:val="14"/>
  </w:num>
  <w:num w:numId="12">
    <w:abstractNumId w:val="12"/>
  </w:num>
  <w:num w:numId="13">
    <w:abstractNumId w:val="16"/>
  </w:num>
  <w:num w:numId="14">
    <w:abstractNumId w:val="39"/>
  </w:num>
  <w:num w:numId="15">
    <w:abstractNumId w:val="20"/>
  </w:num>
  <w:num w:numId="16">
    <w:abstractNumId w:val="10"/>
  </w:num>
  <w:num w:numId="17">
    <w:abstractNumId w:val="25"/>
  </w:num>
  <w:num w:numId="18">
    <w:abstractNumId w:val="1"/>
  </w:num>
  <w:num w:numId="19">
    <w:abstractNumId w:val="11"/>
  </w:num>
  <w:num w:numId="20">
    <w:abstractNumId w:val="29"/>
  </w:num>
  <w:num w:numId="21">
    <w:abstractNumId w:val="38"/>
  </w:num>
  <w:num w:numId="22">
    <w:abstractNumId w:val="42"/>
  </w:num>
  <w:num w:numId="23">
    <w:abstractNumId w:val="23"/>
  </w:num>
  <w:num w:numId="24">
    <w:abstractNumId w:val="37"/>
  </w:num>
  <w:num w:numId="25">
    <w:abstractNumId w:val="7"/>
  </w:num>
  <w:num w:numId="26">
    <w:abstractNumId w:val="28"/>
  </w:num>
  <w:num w:numId="27">
    <w:abstractNumId w:val="34"/>
  </w:num>
  <w:num w:numId="28">
    <w:abstractNumId w:val="30"/>
  </w:num>
  <w:num w:numId="29">
    <w:abstractNumId w:val="41"/>
  </w:num>
  <w:num w:numId="30">
    <w:abstractNumId w:val="19"/>
  </w:num>
  <w:num w:numId="31">
    <w:abstractNumId w:val="32"/>
  </w:num>
  <w:num w:numId="32">
    <w:abstractNumId w:val="13"/>
  </w:num>
  <w:num w:numId="33">
    <w:abstractNumId w:val="5"/>
  </w:num>
  <w:num w:numId="34">
    <w:abstractNumId w:val="40"/>
  </w:num>
  <w:num w:numId="35">
    <w:abstractNumId w:val="26"/>
  </w:num>
  <w:num w:numId="36">
    <w:abstractNumId w:val="35"/>
  </w:num>
  <w:num w:numId="37">
    <w:abstractNumId w:val="6"/>
  </w:num>
  <w:num w:numId="38">
    <w:abstractNumId w:val="27"/>
  </w:num>
  <w:num w:numId="39">
    <w:abstractNumId w:val="24"/>
  </w:num>
  <w:num w:numId="40">
    <w:abstractNumId w:val="4"/>
  </w:num>
  <w:num w:numId="41">
    <w:abstractNumId w:val="36"/>
  </w:num>
  <w:num w:numId="42">
    <w:abstractNumId w:val="0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C6"/>
    <w:rsid w:val="000609B2"/>
    <w:rsid w:val="00066160"/>
    <w:rsid w:val="00110C84"/>
    <w:rsid w:val="00124D7B"/>
    <w:rsid w:val="00151CE0"/>
    <w:rsid w:val="00153158"/>
    <w:rsid w:val="001804FD"/>
    <w:rsid w:val="001A4FE3"/>
    <w:rsid w:val="001B7D25"/>
    <w:rsid w:val="001F6DFD"/>
    <w:rsid w:val="00245875"/>
    <w:rsid w:val="0027685E"/>
    <w:rsid w:val="00295AA4"/>
    <w:rsid w:val="002B31F5"/>
    <w:rsid w:val="002B601F"/>
    <w:rsid w:val="002B7422"/>
    <w:rsid w:val="002D4A0E"/>
    <w:rsid w:val="00310A6A"/>
    <w:rsid w:val="00331F60"/>
    <w:rsid w:val="003D2F08"/>
    <w:rsid w:val="00404050"/>
    <w:rsid w:val="004051AA"/>
    <w:rsid w:val="00431156"/>
    <w:rsid w:val="00470387"/>
    <w:rsid w:val="0047788A"/>
    <w:rsid w:val="0048017C"/>
    <w:rsid w:val="004A2A80"/>
    <w:rsid w:val="004A3DE3"/>
    <w:rsid w:val="00515B54"/>
    <w:rsid w:val="00515EC6"/>
    <w:rsid w:val="00543D93"/>
    <w:rsid w:val="005E7A5D"/>
    <w:rsid w:val="0064231F"/>
    <w:rsid w:val="00692550"/>
    <w:rsid w:val="007649A0"/>
    <w:rsid w:val="007F2F35"/>
    <w:rsid w:val="007F7C36"/>
    <w:rsid w:val="00883E84"/>
    <w:rsid w:val="008C36C8"/>
    <w:rsid w:val="009044CD"/>
    <w:rsid w:val="0091309D"/>
    <w:rsid w:val="009B4F51"/>
    <w:rsid w:val="009D1A94"/>
    <w:rsid w:val="009D2EBE"/>
    <w:rsid w:val="009E2CDC"/>
    <w:rsid w:val="00A13B9C"/>
    <w:rsid w:val="00A419C7"/>
    <w:rsid w:val="00AF459F"/>
    <w:rsid w:val="00B1534B"/>
    <w:rsid w:val="00B516EB"/>
    <w:rsid w:val="00B5529C"/>
    <w:rsid w:val="00B85928"/>
    <w:rsid w:val="00C02B35"/>
    <w:rsid w:val="00C15266"/>
    <w:rsid w:val="00C37340"/>
    <w:rsid w:val="00CC7D97"/>
    <w:rsid w:val="00CE6917"/>
    <w:rsid w:val="00D140E9"/>
    <w:rsid w:val="00D3620F"/>
    <w:rsid w:val="00D92F5E"/>
    <w:rsid w:val="00DF0B98"/>
    <w:rsid w:val="00E17129"/>
    <w:rsid w:val="00E6362E"/>
    <w:rsid w:val="00E64079"/>
    <w:rsid w:val="00E95E92"/>
    <w:rsid w:val="00EB12CA"/>
    <w:rsid w:val="00F23FC0"/>
    <w:rsid w:val="00FB5205"/>
    <w:rsid w:val="00FC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5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59F"/>
    <w:pPr>
      <w:keepNext/>
      <w:keepLines/>
      <w:numPr>
        <w:numId w:val="2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59F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59F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59F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59F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59F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59F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59F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59F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9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1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F45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">
    <w:name w:val="he"/>
    <w:basedOn w:val="Normal"/>
    <w:rsid w:val="00AF459F"/>
    <w:pPr>
      <w:jc w:val="center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AF4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5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F45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F45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F45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5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5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5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9D1A94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3D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D93"/>
  </w:style>
  <w:style w:type="paragraph" w:styleId="Footer">
    <w:name w:val="footer"/>
    <w:basedOn w:val="Normal"/>
    <w:link w:val="FooterChar"/>
    <w:uiPriority w:val="99"/>
    <w:unhideWhenUsed/>
    <w:rsid w:val="00543D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D93"/>
  </w:style>
  <w:style w:type="numbering" w:customStyle="1" w:styleId="CurrentList1">
    <w:name w:val="Current List1"/>
    <w:uiPriority w:val="99"/>
    <w:rsid w:val="00D3620F"/>
    <w:pPr>
      <w:numPr>
        <w:numId w:val="36"/>
      </w:numPr>
    </w:pPr>
  </w:style>
  <w:style w:type="character" w:styleId="PageNumber">
    <w:name w:val="page number"/>
    <w:basedOn w:val="DefaultParagraphFont"/>
    <w:uiPriority w:val="99"/>
    <w:semiHidden/>
    <w:unhideWhenUsed/>
    <w:rsid w:val="00D362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59F"/>
    <w:pPr>
      <w:keepNext/>
      <w:keepLines/>
      <w:numPr>
        <w:numId w:val="2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59F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59F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59F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59F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59F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59F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59F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59F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9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1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F45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">
    <w:name w:val="he"/>
    <w:basedOn w:val="Normal"/>
    <w:rsid w:val="00AF459F"/>
    <w:pPr>
      <w:jc w:val="center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AF4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5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F45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F45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F45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5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5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5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9D1A94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3D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D93"/>
  </w:style>
  <w:style w:type="paragraph" w:styleId="Footer">
    <w:name w:val="footer"/>
    <w:basedOn w:val="Normal"/>
    <w:link w:val="FooterChar"/>
    <w:uiPriority w:val="99"/>
    <w:unhideWhenUsed/>
    <w:rsid w:val="00543D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D93"/>
  </w:style>
  <w:style w:type="numbering" w:customStyle="1" w:styleId="CurrentList1">
    <w:name w:val="Current List1"/>
    <w:uiPriority w:val="99"/>
    <w:rsid w:val="00D3620F"/>
    <w:pPr>
      <w:numPr>
        <w:numId w:val="36"/>
      </w:numPr>
    </w:pPr>
  </w:style>
  <w:style w:type="character" w:styleId="PageNumber">
    <w:name w:val="page number"/>
    <w:basedOn w:val="DefaultParagraphFont"/>
    <w:uiPriority w:val="99"/>
    <w:semiHidden/>
    <w:unhideWhenUsed/>
    <w:rsid w:val="00D3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file://localhost/Users/john_loranger/Desktop/__pcc/Agile/Assignment%201/Taking%20Test%20Back%201.png" TargetMode="External"/><Relationship Id="rId24" Type="http://schemas.openxmlformats.org/officeDocument/2006/relationships/image" Target="media/image10.png"/><Relationship Id="rId25" Type="http://schemas.openxmlformats.org/officeDocument/2006/relationships/image" Target="file://localhost/Users/john_loranger/Desktop/__pcc/Agile/Assignment%201/Back%202.png" TargetMode="External"/><Relationship Id="rId26" Type="http://schemas.openxmlformats.org/officeDocument/2006/relationships/image" Target="file://localhost/Users/john_loranger/Desktop/__pcc/Agile/Assignment%201/Back%203.png" TargetMode="External"/><Relationship Id="rId27" Type="http://schemas.openxmlformats.org/officeDocument/2006/relationships/image" Target="file://localhost/Users/john_loranger/Desktop/__pcc/Agile/Assignment%201/Back%204.png" TargetMode="External"/><Relationship Id="rId28" Type="http://schemas.openxmlformats.org/officeDocument/2006/relationships/image" Target="file://localhost/Users/john_loranger/Desktop/__pcc/Agile/Assignment%201/Back%205.png" TargetMode="External"/><Relationship Id="rId29" Type="http://schemas.openxmlformats.org/officeDocument/2006/relationships/header" Target="header1.xml"/><Relationship Id="rId30" Type="http://schemas.openxmlformats.org/officeDocument/2006/relationships/header" Target="head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file://localhost/Users/john_loranger/Desktop/__pcc/Agile/Assignment%201/Admin%20Setup%20Screen%20Initial.png" TargetMode="External"/><Relationship Id="rId11" Type="http://schemas.openxmlformats.org/officeDocument/2006/relationships/image" Target="media/image2.png"/><Relationship Id="rId12" Type="http://schemas.openxmlformats.org/officeDocument/2006/relationships/image" Target="file://localhost/Users/john_loranger/Desktop/__pcc/Agile/Assignment%201/Admin%20Setup%20Screen.png" TargetMode="External"/><Relationship Id="rId13" Type="http://schemas.openxmlformats.org/officeDocument/2006/relationships/image" Target="media/image3.png"/><Relationship Id="rId14" Type="http://schemas.openxmlformats.org/officeDocument/2006/relationships/image" Target="file://localhost/Users/john_loranger/Desktop/__pcc/Agile/Assignment%201/Admin%20Setup%20Screen%20Existing.png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file://localhost/Users/john_loranger/Desktop/__pcc/Agile/Assignment%201/Taking%202.png" TargetMode="External"/><Relationship Id="rId18" Type="http://schemas.openxmlformats.org/officeDocument/2006/relationships/image" Target="media/image6.png"/><Relationship Id="rId19" Type="http://schemas.openxmlformats.org/officeDocument/2006/relationships/image" Target="file://localhost/Users/john_loranger/Desktop/__pcc/Agile/Assignment%201/Taking%204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6213FA-CDC7-424C-BB1B-C934888B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2239</Words>
  <Characters>12764</Characters>
  <Application>Microsoft Macintosh Word</Application>
  <DocSecurity>0</DocSecurity>
  <Lines>106</Lines>
  <Paragraphs>29</Paragraphs>
  <ScaleCrop>false</ScaleCrop>
  <Company/>
  <LinksUpToDate>false</LinksUpToDate>
  <CharactersWithSpaces>14974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Roberts</dc:creator>
  <cp:keywords/>
  <dc:description/>
  <cp:lastModifiedBy>Bob Roberts</cp:lastModifiedBy>
  <cp:revision>3</cp:revision>
  <dcterms:created xsi:type="dcterms:W3CDTF">2015-04-08T06:15:00Z</dcterms:created>
  <dcterms:modified xsi:type="dcterms:W3CDTF">2015-04-08T06:18:00Z</dcterms:modified>
</cp:coreProperties>
</file>