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Chan与变量进行对应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/>
          <w:bCs/>
          <w:color w:val="C0000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C00000"/>
          <w:kern w:val="0"/>
          <w:sz w:val="18"/>
          <w:szCs w:val="18"/>
          <w:shd w:val="clear" w:fill="272822"/>
          <w:lang w:val="en-US" w:eastAsia="zh-CN" w:bidi="ar"/>
        </w:rPr>
        <w:t>    // 关闭通道的时候 读取通道的时候会读取到false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(jobs)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遍历通道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close之后的通道也是可以遍历到的，这个遍历就相当于同步的读取channel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通道是没有index的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如果没有close的话  会堵塞  死锁  因为读写缺少一个并且没有协程  所以死锁</w:t>
      </w:r>
      <w:r>
        <w:rPr>
          <w:rFonts w:hint="eastAsia"/>
          <w:b/>
          <w:bCs/>
          <w:color w:val="FF0000"/>
          <w:lang w:val="en-US" w:eastAsia="zh-CN"/>
        </w:rPr>
        <w:t>（读写通道与协程缺少一个便会死锁）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这个被遍历的通道只能是被写入的通道</w:t>
      </w:r>
    </w:p>
    <w:p>
      <w:pPr>
        <w:rPr>
          <w:rFonts w:hint="default"/>
          <w:b/>
          <w:bCs/>
          <w:color w:val="FF0000"/>
          <w:sz w:val="36"/>
          <w:szCs w:val="36"/>
          <w:highlight w:val="black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highlight w:val="black"/>
          <w:lang w:val="en-US" w:eastAsia="zh-CN"/>
        </w:rPr>
        <w:t>遍历通道其实就是读通道</w:t>
      </w:r>
    </w:p>
    <w:p>
      <w:r>
        <w:drawing>
          <wp:inline distT="0" distB="0" distL="114300" distR="114300">
            <wp:extent cx="5266690" cy="3122295"/>
            <wp:effectExtent l="0" t="0" r="635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&lt;-timer1.C 直到这个定时器的通道 C 明确的发送了定时器失效的值之前，将一直阻塞。（理解，timer1.C就是一个写入通道，时间到之后进行读通道,就不堵塞了）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定时器的新建    timer1 := time.NewTimer(time.Second * 2)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定时器的执行    &lt;-timer1.C  没到时间会堵塞，时间到了就可以执行我们动作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定时器的停止    stop2 := timer2.Stop()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定时器的休息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time.Sleep(time.Second * 2)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定时器：某个时间点执行一次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打点器：每个多久就执行一次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打点器的新建：    ticker := time.NewTicker(time.Millisecond * 500)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打点器的停止：    ticker.Stop()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打点器的执行：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func()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t := range ticker.C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fmt.Println("Tick at", 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}()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工作池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  <w:r>
        <w:rPr>
          <w:rFonts w:hint="eastAsia"/>
          <w:highlight w:val="lightGray"/>
          <w:lang w:val="en-US" w:eastAsia="zh-CN"/>
        </w:rPr>
        <w:t>说数据已经传送完毕了</w:t>
      </w:r>
    </w:p>
    <w:p>
      <w:pPr>
        <w:rPr>
          <w:rFonts w:hint="eastAsia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Worker就是消费者，取出job的数据，进行操作，可以创建n个消费者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w消费者个数，表示消费者的序号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Jobs任务的载体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Results控制堵塞</w:t>
      </w:r>
    </w:p>
    <w:p>
      <w:pPr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j是生产者，把数据放入到job的channel中</w:t>
      </w:r>
    </w:p>
    <w:p>
      <w:pPr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两者通过job通道进行通信，只要job通道有值，就进行生产操作</w:t>
      </w:r>
    </w:p>
    <w:p>
      <w:r>
        <w:drawing>
          <wp:inline distT="0" distB="0" distL="114300" distR="114300">
            <wp:extent cx="5267960" cy="3987800"/>
            <wp:effectExtent l="0" t="0" r="5080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33065"/>
            <wp:effectExtent l="0" t="0" r="635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协程里面可以堵塞，堵塞了不会报错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主函数里面堵塞的，必须有协程进行读写通道，否则报错：所有的协程睡着了，死锁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通道一般成对出现的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一个负责数据</w:t>
      </w:r>
    </w:p>
    <w:p>
      <w:pPr>
        <w:rPr>
          <w:rFonts w:hint="default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一个负责主函数死锁，如果一个的话，就是用time函数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速率限制</w:t>
      </w:r>
    </w:p>
    <w:p>
      <w:r>
        <w:drawing>
          <wp:inline distT="0" distB="0" distL="114300" distR="114300">
            <wp:extent cx="5266055" cy="3378200"/>
            <wp:effectExtent l="0" t="0" r="6985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原子计数器</w:t>
      </w:r>
    </w:p>
    <w:p>
      <w:r>
        <w:drawing>
          <wp:inline distT="0" distB="0" distL="114300" distR="114300">
            <wp:extent cx="5265420" cy="4091940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09320"/>
            <wp:effectExtent l="0" t="0" r="3810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Defer不会执行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40510"/>
            <wp:effectExtent l="0" t="0" r="635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36D1C"/>
    <w:rsid w:val="01ED70C4"/>
    <w:rsid w:val="02112AB5"/>
    <w:rsid w:val="02306A70"/>
    <w:rsid w:val="024778CB"/>
    <w:rsid w:val="024C0368"/>
    <w:rsid w:val="02C644EB"/>
    <w:rsid w:val="0372301B"/>
    <w:rsid w:val="047C4391"/>
    <w:rsid w:val="04D03782"/>
    <w:rsid w:val="056A0682"/>
    <w:rsid w:val="063F28D2"/>
    <w:rsid w:val="0775262B"/>
    <w:rsid w:val="07B51610"/>
    <w:rsid w:val="08227591"/>
    <w:rsid w:val="08E27670"/>
    <w:rsid w:val="09585975"/>
    <w:rsid w:val="099D176B"/>
    <w:rsid w:val="0B2B489A"/>
    <w:rsid w:val="0DBA454D"/>
    <w:rsid w:val="0EB87313"/>
    <w:rsid w:val="0EBC7554"/>
    <w:rsid w:val="0EE4135D"/>
    <w:rsid w:val="0F676FD7"/>
    <w:rsid w:val="0F761186"/>
    <w:rsid w:val="0F84679D"/>
    <w:rsid w:val="0FA57EA3"/>
    <w:rsid w:val="102B10BB"/>
    <w:rsid w:val="10750914"/>
    <w:rsid w:val="111E42C0"/>
    <w:rsid w:val="123528AB"/>
    <w:rsid w:val="13A66F30"/>
    <w:rsid w:val="14150DE9"/>
    <w:rsid w:val="161028F1"/>
    <w:rsid w:val="171230B0"/>
    <w:rsid w:val="171B7E94"/>
    <w:rsid w:val="173D7AA7"/>
    <w:rsid w:val="17890813"/>
    <w:rsid w:val="181D7D27"/>
    <w:rsid w:val="1A4C0D1D"/>
    <w:rsid w:val="1B0A2C3D"/>
    <w:rsid w:val="1BCF11E6"/>
    <w:rsid w:val="1E512E44"/>
    <w:rsid w:val="1FEC020E"/>
    <w:rsid w:val="2010787F"/>
    <w:rsid w:val="214849F2"/>
    <w:rsid w:val="215D44BC"/>
    <w:rsid w:val="22751A7C"/>
    <w:rsid w:val="2318787E"/>
    <w:rsid w:val="24471F99"/>
    <w:rsid w:val="259D4F43"/>
    <w:rsid w:val="25F930FA"/>
    <w:rsid w:val="26AE3492"/>
    <w:rsid w:val="28DD1EBC"/>
    <w:rsid w:val="29764BAE"/>
    <w:rsid w:val="2A8D066D"/>
    <w:rsid w:val="2CD37F86"/>
    <w:rsid w:val="2EFD28B9"/>
    <w:rsid w:val="2F15347A"/>
    <w:rsid w:val="2F442C4E"/>
    <w:rsid w:val="30303A8C"/>
    <w:rsid w:val="319762B5"/>
    <w:rsid w:val="321F181A"/>
    <w:rsid w:val="335324A4"/>
    <w:rsid w:val="36C73110"/>
    <w:rsid w:val="37C162B0"/>
    <w:rsid w:val="38D84AD8"/>
    <w:rsid w:val="3A810197"/>
    <w:rsid w:val="3B0A5B35"/>
    <w:rsid w:val="3B523D66"/>
    <w:rsid w:val="3C687105"/>
    <w:rsid w:val="3CBE278B"/>
    <w:rsid w:val="3D1F54CC"/>
    <w:rsid w:val="3DD8244D"/>
    <w:rsid w:val="3E37026C"/>
    <w:rsid w:val="3EEF2F0E"/>
    <w:rsid w:val="3F9C2561"/>
    <w:rsid w:val="3FC931D2"/>
    <w:rsid w:val="3FC94CD2"/>
    <w:rsid w:val="403F6C69"/>
    <w:rsid w:val="40613DE7"/>
    <w:rsid w:val="42FC0FBB"/>
    <w:rsid w:val="4480232D"/>
    <w:rsid w:val="44B30DA2"/>
    <w:rsid w:val="456233D3"/>
    <w:rsid w:val="457A4318"/>
    <w:rsid w:val="45B14C2F"/>
    <w:rsid w:val="45F372DF"/>
    <w:rsid w:val="46236672"/>
    <w:rsid w:val="47266B70"/>
    <w:rsid w:val="4A184CAE"/>
    <w:rsid w:val="4A187065"/>
    <w:rsid w:val="4A281EE1"/>
    <w:rsid w:val="4B2E5398"/>
    <w:rsid w:val="4D2C4D26"/>
    <w:rsid w:val="4D9770F9"/>
    <w:rsid w:val="4EB71729"/>
    <w:rsid w:val="4F465247"/>
    <w:rsid w:val="4FCF5866"/>
    <w:rsid w:val="4FDC13D3"/>
    <w:rsid w:val="4FFE2E02"/>
    <w:rsid w:val="50B8094C"/>
    <w:rsid w:val="519A03E9"/>
    <w:rsid w:val="52650FE6"/>
    <w:rsid w:val="535E335D"/>
    <w:rsid w:val="54CD5EFC"/>
    <w:rsid w:val="5524609D"/>
    <w:rsid w:val="55A07889"/>
    <w:rsid w:val="5610472D"/>
    <w:rsid w:val="56364F9E"/>
    <w:rsid w:val="56376827"/>
    <w:rsid w:val="56C575B5"/>
    <w:rsid w:val="57435EEB"/>
    <w:rsid w:val="575C1559"/>
    <w:rsid w:val="578B0A36"/>
    <w:rsid w:val="580467AA"/>
    <w:rsid w:val="59047ACA"/>
    <w:rsid w:val="5A1C0524"/>
    <w:rsid w:val="5A40167E"/>
    <w:rsid w:val="5A615C87"/>
    <w:rsid w:val="5BDF534C"/>
    <w:rsid w:val="5BF25FD8"/>
    <w:rsid w:val="5C1E1E6A"/>
    <w:rsid w:val="5C2C0DC1"/>
    <w:rsid w:val="5CC22720"/>
    <w:rsid w:val="5CE83A50"/>
    <w:rsid w:val="5CE87191"/>
    <w:rsid w:val="5E734C2C"/>
    <w:rsid w:val="607D4107"/>
    <w:rsid w:val="609C5FEB"/>
    <w:rsid w:val="61316858"/>
    <w:rsid w:val="61733DAE"/>
    <w:rsid w:val="617E7CAB"/>
    <w:rsid w:val="6240205C"/>
    <w:rsid w:val="62E919AE"/>
    <w:rsid w:val="633B769D"/>
    <w:rsid w:val="63FC6047"/>
    <w:rsid w:val="651360BD"/>
    <w:rsid w:val="651E4579"/>
    <w:rsid w:val="655A76EB"/>
    <w:rsid w:val="6661617F"/>
    <w:rsid w:val="66AA64BA"/>
    <w:rsid w:val="66FB64B2"/>
    <w:rsid w:val="67165662"/>
    <w:rsid w:val="673C3D05"/>
    <w:rsid w:val="68774082"/>
    <w:rsid w:val="697F083B"/>
    <w:rsid w:val="6B013A6C"/>
    <w:rsid w:val="6BB424C7"/>
    <w:rsid w:val="6C297ECB"/>
    <w:rsid w:val="6C75615F"/>
    <w:rsid w:val="6CE2169D"/>
    <w:rsid w:val="6D26451E"/>
    <w:rsid w:val="6EAA2A65"/>
    <w:rsid w:val="727B6F24"/>
    <w:rsid w:val="72DC6867"/>
    <w:rsid w:val="72F2494B"/>
    <w:rsid w:val="73935F13"/>
    <w:rsid w:val="74311DF7"/>
    <w:rsid w:val="74583800"/>
    <w:rsid w:val="74DE0B28"/>
    <w:rsid w:val="75520607"/>
    <w:rsid w:val="75672DF3"/>
    <w:rsid w:val="75726973"/>
    <w:rsid w:val="7581197B"/>
    <w:rsid w:val="75A646BF"/>
    <w:rsid w:val="75BA4114"/>
    <w:rsid w:val="75EC33B9"/>
    <w:rsid w:val="760B1273"/>
    <w:rsid w:val="763868B8"/>
    <w:rsid w:val="76C81463"/>
    <w:rsid w:val="76F0420A"/>
    <w:rsid w:val="78222266"/>
    <w:rsid w:val="782D3394"/>
    <w:rsid w:val="784543E5"/>
    <w:rsid w:val="788260AF"/>
    <w:rsid w:val="78FE442F"/>
    <w:rsid w:val="79C93B08"/>
    <w:rsid w:val="79CE62C0"/>
    <w:rsid w:val="7AC874C3"/>
    <w:rsid w:val="7B01723D"/>
    <w:rsid w:val="7B9E114A"/>
    <w:rsid w:val="7BDB2D80"/>
    <w:rsid w:val="7BFF4B22"/>
    <w:rsid w:val="7C300EAB"/>
    <w:rsid w:val="7DCA1501"/>
    <w:rsid w:val="7E186F78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771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2019-09-03T13:03:18Z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