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551"/>
        <w:tblW w:w="11456" w:type="dxa"/>
        <w:tblLook w:val="04A0" w:firstRow="1" w:lastRow="0" w:firstColumn="1" w:lastColumn="0" w:noHBand="0" w:noVBand="1"/>
      </w:tblPr>
      <w:tblGrid>
        <w:gridCol w:w="3818"/>
        <w:gridCol w:w="3819"/>
        <w:gridCol w:w="3819"/>
      </w:tblGrid>
      <w:tr w:rsidR="00A33E7D" w:rsidTr="00EF4464">
        <w:trPr>
          <w:trHeight w:val="436"/>
        </w:trPr>
        <w:tc>
          <w:tcPr>
            <w:tcW w:w="3818" w:type="dxa"/>
          </w:tcPr>
          <w:p w:rsidR="00A33E7D" w:rsidRDefault="00A33E7D" w:rsidP="00EF4464">
            <w:pPr>
              <w:jc w:val="center"/>
            </w:pPr>
            <w:r>
              <w:t>Name:</w:t>
            </w:r>
          </w:p>
        </w:tc>
        <w:tc>
          <w:tcPr>
            <w:tcW w:w="3819" w:type="dxa"/>
          </w:tcPr>
          <w:p w:rsidR="00A33E7D" w:rsidRDefault="00A33E7D" w:rsidP="00EF4464">
            <w:pPr>
              <w:jc w:val="center"/>
            </w:pPr>
            <w:r>
              <w:t>Email</w:t>
            </w:r>
          </w:p>
        </w:tc>
        <w:tc>
          <w:tcPr>
            <w:tcW w:w="3819" w:type="dxa"/>
          </w:tcPr>
          <w:p w:rsidR="00A33E7D" w:rsidRDefault="00A33E7D" w:rsidP="00EF4464">
            <w:pPr>
              <w:jc w:val="center"/>
            </w:pPr>
            <w:r>
              <w:t>GroupMe email (if different)</w:t>
            </w:r>
          </w:p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799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>
            <w:bookmarkStart w:id="0" w:name="_GoBack"/>
            <w:bookmarkEnd w:id="0"/>
          </w:p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799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  <w:tr w:rsidR="00A33E7D" w:rsidTr="00EF4464">
        <w:trPr>
          <w:trHeight w:val="830"/>
        </w:trPr>
        <w:tc>
          <w:tcPr>
            <w:tcW w:w="3818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  <w:tc>
          <w:tcPr>
            <w:tcW w:w="3819" w:type="dxa"/>
          </w:tcPr>
          <w:p w:rsidR="00A33E7D" w:rsidRDefault="00A33E7D" w:rsidP="00EF4464"/>
        </w:tc>
      </w:tr>
    </w:tbl>
    <w:p w:rsidR="00DA2EBC" w:rsidRDefault="00DA2EBC"/>
    <w:sectPr w:rsidR="00DA2EBC" w:rsidSect="00A33E7D">
      <w:headerReference w:type="default" r:id="rId6"/>
      <w:pgSz w:w="12240" w:h="15840"/>
      <w:pgMar w:top="23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45A" w:rsidRDefault="006F445A" w:rsidP="00EF4464">
      <w:pPr>
        <w:spacing w:after="0" w:line="240" w:lineRule="auto"/>
      </w:pPr>
      <w:r>
        <w:separator/>
      </w:r>
    </w:p>
  </w:endnote>
  <w:endnote w:type="continuationSeparator" w:id="0">
    <w:p w:rsidR="006F445A" w:rsidRDefault="006F445A" w:rsidP="00EF4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45A" w:rsidRDefault="006F445A" w:rsidP="00EF4464">
      <w:pPr>
        <w:spacing w:after="0" w:line="240" w:lineRule="auto"/>
      </w:pPr>
      <w:r>
        <w:separator/>
      </w:r>
    </w:p>
  </w:footnote>
  <w:footnote w:type="continuationSeparator" w:id="0">
    <w:p w:rsidR="006F445A" w:rsidRDefault="006F445A" w:rsidP="00EF4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464" w:rsidRPr="004317B1" w:rsidRDefault="00EF4464" w:rsidP="00EF4464">
    <w:pPr>
      <w:pStyle w:val="Title"/>
      <w:jc w:val="center"/>
      <w:rPr>
        <w:rFonts w:ascii="Bahnschrift SemiBold" w:hAnsi="Bahnschrift SemiBold"/>
      </w:rPr>
    </w:pPr>
    <w:r w:rsidRPr="004317B1">
      <w:rPr>
        <w:rFonts w:ascii="Bahnschrift SemiBold" w:hAnsi="Bahnschrift SemiBold"/>
        <w:noProof/>
      </w:rPr>
      <w:drawing>
        <wp:anchor distT="0" distB="0" distL="114300" distR="114300" simplePos="0" relativeHeight="251658240" behindDoc="0" locked="0" layoutInCell="1" allowOverlap="1" wp14:anchorId="0066EFB8">
          <wp:simplePos x="0" y="0"/>
          <wp:positionH relativeFrom="column">
            <wp:posOffset>-628650</wp:posOffset>
          </wp:positionH>
          <wp:positionV relativeFrom="page">
            <wp:posOffset>368300</wp:posOffset>
          </wp:positionV>
          <wp:extent cx="838200" cy="768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arlestonSouthern_Buccaneers_logo_we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17B1">
      <w:rPr>
        <w:rFonts w:ascii="Bahnschrift SemiBold" w:hAnsi="Bahnschrift SemiBold"/>
        <w:noProof/>
      </w:rPr>
      <w:drawing>
        <wp:anchor distT="0" distB="0" distL="114300" distR="114300" simplePos="0" relativeHeight="251660288" behindDoc="0" locked="0" layoutInCell="1" allowOverlap="1" wp14:anchorId="4598A02F" wp14:editId="0B460B23">
          <wp:simplePos x="0" y="0"/>
          <wp:positionH relativeFrom="column">
            <wp:posOffset>5734050</wp:posOffset>
          </wp:positionH>
          <wp:positionV relativeFrom="page">
            <wp:posOffset>323850</wp:posOffset>
          </wp:positionV>
          <wp:extent cx="838200" cy="7683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harlestonSouthern_Buccaneers_logo_we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768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317B1">
      <w:rPr>
        <w:rFonts w:ascii="Bahnschrift SemiBold" w:hAnsi="Bahnschrift SemiBold"/>
      </w:rPr>
      <w:t>Cyber Security Team</w:t>
    </w:r>
  </w:p>
  <w:p w:rsidR="00EF4464" w:rsidRPr="004317B1" w:rsidRDefault="00EF4464" w:rsidP="00EF4464">
    <w:pPr>
      <w:pStyle w:val="Header"/>
      <w:jc w:val="center"/>
      <w:rPr>
        <w:rFonts w:ascii="Bahnschrift SemiBold SemiConden" w:hAnsi="Bahnschrift SemiBold SemiConden"/>
        <w:sz w:val="32"/>
      </w:rPr>
    </w:pPr>
    <w:r w:rsidRPr="004317B1">
      <w:rPr>
        <w:rFonts w:ascii="Bahnschrift SemiBold SemiConden" w:hAnsi="Bahnschrift SemiBold SemiConden"/>
        <w:sz w:val="32"/>
      </w:rPr>
      <w:t>Information sign-up sheet</w:t>
    </w:r>
  </w:p>
  <w:p w:rsidR="00EF4464" w:rsidRPr="004317B1" w:rsidRDefault="00EF4464" w:rsidP="00EF4464">
    <w:pPr>
      <w:pStyle w:val="Header"/>
      <w:jc w:val="center"/>
      <w:rPr>
        <w:rFonts w:ascii="Bahnschrift SemiCondensed" w:hAnsi="Bahnschrift SemiCondensed"/>
      </w:rPr>
    </w:pPr>
    <w:r w:rsidRPr="004317B1">
      <w:rPr>
        <w:rFonts w:ascii="Bahnschrift SemiCondensed" w:hAnsi="Bahnschrift SemiCondensed"/>
      </w:rPr>
      <w:t xml:space="preserve">Please list your email address so that contact you over the summer, </w:t>
    </w:r>
  </w:p>
  <w:p w:rsidR="00EF4464" w:rsidRPr="004317B1" w:rsidRDefault="00EF4464" w:rsidP="00EF4464">
    <w:pPr>
      <w:pStyle w:val="Header"/>
      <w:jc w:val="center"/>
      <w:rPr>
        <w:rFonts w:ascii="Bahnschrift SemiCondensed" w:hAnsi="Bahnschrift SemiCondensed"/>
      </w:rPr>
    </w:pPr>
    <w:r w:rsidRPr="004317B1">
      <w:rPr>
        <w:rFonts w:ascii="Bahnschrift SemiCondensed" w:hAnsi="Bahnschrift SemiCondensed"/>
      </w:rPr>
      <w:t>and add you to the GroupMe</w:t>
    </w:r>
  </w:p>
  <w:p w:rsidR="004317B1" w:rsidRDefault="004317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BC"/>
    <w:rsid w:val="004317B1"/>
    <w:rsid w:val="006F445A"/>
    <w:rsid w:val="00A33E7D"/>
    <w:rsid w:val="00BA1C50"/>
    <w:rsid w:val="00DA2EBC"/>
    <w:rsid w:val="00EF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51D5E"/>
  <w15:chartTrackingRefBased/>
  <w15:docId w15:val="{EA5A053D-CE47-426F-B800-09C5440D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64"/>
  </w:style>
  <w:style w:type="paragraph" w:styleId="Footer">
    <w:name w:val="footer"/>
    <w:basedOn w:val="Normal"/>
    <w:link w:val="FooterChar"/>
    <w:uiPriority w:val="99"/>
    <w:unhideWhenUsed/>
    <w:rsid w:val="00EF4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64"/>
  </w:style>
  <w:style w:type="paragraph" w:styleId="Title">
    <w:name w:val="Title"/>
    <w:basedOn w:val="Normal"/>
    <w:next w:val="Normal"/>
    <w:link w:val="TitleChar"/>
    <w:uiPriority w:val="10"/>
    <w:qFormat/>
    <w:rsid w:val="00EF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4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thlonsports.com/college-football/athlon-sports-2016-postseason-fcs-all-america-tea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 Woodbury</dc:creator>
  <cp:keywords/>
  <dc:description/>
  <cp:lastModifiedBy>Jason M Woodbury</cp:lastModifiedBy>
  <cp:revision>1</cp:revision>
  <dcterms:created xsi:type="dcterms:W3CDTF">2019-04-18T13:33:00Z</dcterms:created>
  <dcterms:modified xsi:type="dcterms:W3CDTF">2019-04-18T15:06:00Z</dcterms:modified>
</cp:coreProperties>
</file>