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6E78" w14:textId="793C4361" w:rsidR="00134DE1" w:rsidRDefault="00F0214A">
      <w:r>
        <w:t>Audio cues -&gt; 3-4 movements or 4 sec. between each other</w:t>
      </w:r>
    </w:p>
    <w:p w14:paraId="52FED95F" w14:textId="076963B5" w:rsidR="00F0214A" w:rsidRDefault="00F0214A">
      <w:r>
        <w:t>Bigger maze. More dead end and routes.</w:t>
      </w:r>
    </w:p>
    <w:p w14:paraId="7122C0A3" w14:textId="5079ED0F" w:rsidR="00F0214A" w:rsidRDefault="00F0214A">
      <w:r>
        <w:t>Timer &amp;errors</w:t>
      </w:r>
    </w:p>
    <w:p w14:paraId="708838E1" w14:textId="74BE94F8" w:rsidR="00F0214A" w:rsidRDefault="00F0214A">
      <w:r>
        <w:t>Trial: randomize audio and maze.</w:t>
      </w:r>
    </w:p>
    <w:p w14:paraId="4E65E95A" w14:textId="17F1CADD" w:rsidR="00F0214A" w:rsidRDefault="00F0214A">
      <w:r>
        <w:t>Data: Trial &amp; experiment.</w:t>
      </w:r>
    </w:p>
    <w:p w14:paraId="3200460B" w14:textId="4CFB9DC7" w:rsidR="00F0214A" w:rsidRDefault="00F0214A">
      <w:r>
        <w:t>Meeting: Monday 2:00PM</w:t>
      </w:r>
      <w:bookmarkStart w:id="0" w:name="_GoBack"/>
      <w:bookmarkEnd w:id="0"/>
    </w:p>
    <w:p w14:paraId="3DC182B8" w14:textId="77777777" w:rsidR="00F0214A" w:rsidRDefault="00F0214A"/>
    <w:sectPr w:rsidR="00F0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4A"/>
    <w:rsid w:val="00134DE1"/>
    <w:rsid w:val="00F0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8EE"/>
  <w15:chartTrackingRefBased/>
  <w15:docId w15:val="{35B72F66-8D54-4A72-AAAD-39F0BABA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Sullivan</dc:creator>
  <cp:keywords/>
  <dc:description/>
  <cp:lastModifiedBy>Hunter Sullivan</cp:lastModifiedBy>
  <cp:revision>1</cp:revision>
  <dcterms:created xsi:type="dcterms:W3CDTF">2020-03-14T02:34:00Z</dcterms:created>
  <dcterms:modified xsi:type="dcterms:W3CDTF">2020-03-14T02:40:00Z</dcterms:modified>
</cp:coreProperties>
</file>