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3E78F" w14:textId="77777777" w:rsidR="00FA2AB6" w:rsidRDefault="00FA2AB6" w:rsidP="00FA2AB6">
      <w:hyperlink r:id="rId4" w:history="1">
        <w:r>
          <w:rPr>
            <w:rStyle w:val="Hyperlink"/>
          </w:rPr>
          <w:t>The Psychology of Emotional and Cognitive Empathy | Lesley University</w:t>
        </w:r>
      </w:hyperlink>
    </w:p>
    <w:p w14:paraId="59E7266C" w14:textId="77777777" w:rsidR="00FA2AB6" w:rsidRDefault="00FA2AB6" w:rsidP="00FA2AB6">
      <w:hyperlink r:id="rId5" w:history="1">
        <w:r w:rsidRPr="00AB4DBF">
          <w:rPr>
            <w:rStyle w:val="Hyperlink"/>
          </w:rPr>
          <w:t>https://lup.lub.lu.se/luur/download?func=downloadFile&amp;recordOId=9009369&amp;fileOId=9009370</w:t>
        </w:r>
      </w:hyperlink>
      <w:r>
        <w:t xml:space="preserve"> </w:t>
      </w:r>
    </w:p>
    <w:p w14:paraId="13B9F665" w14:textId="77777777" w:rsidR="00FA2AB6" w:rsidRDefault="00FA2AB6" w:rsidP="00FA2AB6">
      <w:hyperlink r:id="rId6" w:history="1">
        <w:r>
          <w:rPr>
            <w:rStyle w:val="Hyperlink"/>
          </w:rPr>
          <w:t>HUE: Human Understanding and Empathy - Microsoft Research</w:t>
        </w:r>
      </w:hyperlink>
    </w:p>
    <w:p w14:paraId="602E4F84" w14:textId="77777777" w:rsidR="00FA2AB6" w:rsidRDefault="00FA2AB6" w:rsidP="00FA2AB6">
      <w:hyperlink r:id="rId7" w:history="1">
        <w:r>
          <w:rPr>
            <w:rStyle w:val="Hyperlink"/>
          </w:rPr>
          <w:t>The Future Is Now - 37 Fascinating Chatbot Statistics (smallbizgenius.net)</w:t>
        </w:r>
      </w:hyperlink>
    </w:p>
    <w:p w14:paraId="6BAD5816" w14:textId="77777777" w:rsidR="00FA2AB6" w:rsidRDefault="00FA2AB6" w:rsidP="00FA2AB6">
      <w:hyperlink r:id="rId8" w:history="1">
        <w:r w:rsidRPr="00ED4D36">
          <w:rPr>
            <w:rStyle w:val="Hyperlink"/>
          </w:rPr>
          <w:t>https://www.technologyreview.com/2021/12/06/1041345/ai-nlp-mental-health-better-therapists-psychology-cbt/</w:t>
        </w:r>
      </w:hyperlink>
      <w:r>
        <w:t xml:space="preserve"> </w:t>
      </w:r>
    </w:p>
    <w:p w14:paraId="30158C02" w14:textId="77777777" w:rsidR="002D52AE" w:rsidRPr="00FA2AB6" w:rsidRDefault="002D52AE" w:rsidP="00FA2AB6"/>
    <w:sectPr w:rsidR="002D52AE" w:rsidRPr="00FA2AB6" w:rsidSect="006F50B2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E88"/>
    <w:rsid w:val="002D52AE"/>
    <w:rsid w:val="006919C6"/>
    <w:rsid w:val="006F50B2"/>
    <w:rsid w:val="00A87E88"/>
    <w:rsid w:val="00FA2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B5B2C3-D2A5-46C2-B565-A3D5D41D4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M Roman 10" w:eastAsiaTheme="minorEastAsia" w:hAnsi="LM Roman 10" w:cs="LM Roman 10"/>
        <w:lang w:val="en-US" w:eastAsia="zh-CN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AB6"/>
    <w:pPr>
      <w:ind w:left="3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2A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hnologyreview.com/2021/12/06/1041345/ai-nlp-mental-health-better-therapists-psychology-cb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mallbizgenius.net/by-the-numbers/chatbot-statistic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icrosoft.com/en-us/research/group/human-understanding-and-empathy/" TargetMode="External"/><Relationship Id="rId5" Type="http://schemas.openxmlformats.org/officeDocument/2006/relationships/hyperlink" Target="https://lup.lub.lu.se/luur/download?func=downloadFile&amp;recordOId=9009369&amp;fileOId=9009370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lesley.edu/article/the-psychology-of-emotional-and-cognitive-empathy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</dc:creator>
  <cp:keywords/>
  <dc:description/>
  <cp:lastModifiedBy>Farhan</cp:lastModifiedBy>
  <cp:revision>2</cp:revision>
  <dcterms:created xsi:type="dcterms:W3CDTF">2022-02-16T23:55:00Z</dcterms:created>
  <dcterms:modified xsi:type="dcterms:W3CDTF">2022-02-16T23:55:00Z</dcterms:modified>
</cp:coreProperties>
</file>