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animal</w:t>
      </w:r>
      <w:r>
        <w:t xml:space="preserve"> </w:t>
      </w:r>
      <w:r>
        <w:t xml:space="preserve">initial</w:t>
      </w:r>
      <w:r>
        <w:t xml:space="preserve"> </w:t>
      </w:r>
      <w:r>
        <w:t xml:space="preserve">conditions</w:t>
      </w:r>
      <w:r>
        <w:t xml:space="preserve"> </w:t>
      </w:r>
      <w:r>
        <w:t xml:space="preserve">and</w:t>
      </w:r>
      <w:r>
        <w:t xml:space="preserve"> </w:t>
      </w:r>
      <w:r>
        <w:t xml:space="preserve">weekly</w:t>
      </w:r>
      <w:r>
        <w:t xml:space="preserve"> </w:t>
      </w:r>
      <w:r>
        <w:t xml:space="preserve">weights</w:t>
      </w:r>
    </w:p>
    <w:bookmarkStart w:id="20" w:name="summary-of-experimental-animals"/>
    <w:p>
      <w:pPr>
        <w:pStyle w:val="Heading1"/>
      </w:pPr>
      <w:r>
        <w:t xml:space="preserve">Summary of experimental animals</w:t>
      </w:r>
    </w:p>
    <w:p>
      <w:pPr>
        <w:pStyle w:val="FirstParagraph"/>
      </w:pPr>
      <w:r>
        <w:t xml:space="preserve">This section gives some information on the experimental animals both</w:t>
      </w:r>
      <w:r>
        <w:t xml:space="preserve"> </w:t>
      </w:r>
      <w:r>
        <w:t xml:space="preserve">at the start of the experiment and over the course of the experiment.</w:t>
      </w:r>
    </w:p>
    <w:p>
      <w:pPr>
        <w:pStyle w:val="TableCaption"/>
      </w:pPr>
      <w:r>
        <w:t xml:space="preserve">Summary of experimental animals at the start of the experiment</w:t>
      </w:r>
    </w:p>
    <w:tbl>
      <w:tblPr>
        <w:tblStyle w:val="Table"/>
        <w:tblW w:type="pct" w:w="0.0"/>
        <w:tblLook w:firstRow="0" w:lastRow="0" w:firstColumn="0" w:lastColumn="0" w:noHBand="0" w:noVBand="0"/>
        <w:tblCaption w:val="Summary of experimental animals at the start of the experiment"/>
      </w:tblPr>
      <w:tblGrid/>
      <w:tr>
        <w:tc>
          <w:p>
            <w:pPr>
              <w:pStyle w:val="Compact"/>
              <w:jc w:val="right"/>
            </w:pPr>
            <w:r>
              <w:t xml:space="preserve">Species:</w:t>
            </w:r>
          </w:p>
        </w:tc>
        <w:tc>
          <w:p>
            <w:pPr>
              <w:pStyle w:val="Compact"/>
              <w:jc w:val="left"/>
            </w:pPr>
            <w:r>
              <w:t xml:space="preserve">C57BL/6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Total animals:</w:t>
            </w:r>
          </w:p>
        </w:tc>
        <w:tc>
          <w:p>
            <w:pPr>
              <w:pStyle w:val="Compact"/>
              <w:jc w:val="left"/>
            </w:pPr>
            <w:r>
              <w:t xml:space="preserve">140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Sex distribution:</w:t>
            </w:r>
          </w:p>
        </w:tc>
        <w:tc>
          <w:p>
            <w:pPr>
              <w:pStyle w:val="Compact"/>
              <w:jc w:val="left"/>
            </w:pPr>
            <w:r>
              <w:t xml:space="preserve">male: 60, female: 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Experimental groups:</w:t>
            </w:r>
          </w:p>
        </w:tc>
        <w:tc>
          <w:p>
            <w:pPr>
              <w:pStyle w:val="Compact"/>
              <w:jc w:val="left"/>
            </w:pPr>
            <w:r>
              <w:t xml:space="preserve">bcg, bcg+id93, saline, saline+id93, saline+noMtb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N. of starting cages: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</w:tr>
    </w:tbl>
    <w:p>
      <w:r>
        <w:br w:type="page"/>
      </w:r>
    </w:p>
    <w:bookmarkEnd w:id="20"/>
    <w:bookmarkStart w:id="24" w:name="animal-weights"/>
    <w:p>
      <w:pPr>
        <w:pStyle w:val="Heading1"/>
      </w:pPr>
      <w:r>
        <w:t xml:space="preserve">Animal weights</w:t>
      </w:r>
    </w:p>
    <w:p>
      <w:pPr>
        <w:pStyle w:val="FirstParagraph"/>
      </w:pPr>
      <w:r>
        <w:t xml:space="preserve">This section provides summaries of mouse weights over the course of the</w:t>
      </w:r>
      <w:r>
        <w:t xml:space="preserve"> </w:t>
      </w:r>
      <w:r>
        <w:t xml:space="preserve">experiment.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imal_weights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imal_weights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imal_weights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ableCaption"/>
      </w:pPr>
      <w:r>
        <w:t xml:space="preserve">Individual data on weight changes in mice between current measurement and previous measurement.</w:t>
      </w:r>
    </w:p>
    <w:tbl>
      <w:tblPr>
        <w:tblStyle w:val="Table"/>
        <w:tblW w:type="pct" w:w="0.0"/>
        <w:tblLook w:firstRow="1" w:lastRow="0" w:firstColumn="0" w:lastColumn="0" w:noHBand="0" w:noVBand="0"/>
        <w:tblCaption w:val="Individual data on weight changes in mice between current measurement and previous measurement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Mouse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Experimental 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Weight (g)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Weight change since last measure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22021 Notch: 1R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25.20</w:t>
            </w:r>
          </w:p>
        </w:tc>
        <w:tc>
          <w:p>
            <w:pPr>
              <w:pStyle w:val="Compact"/>
              <w:jc w:val="left"/>
            </w:pPr>
            <w:r>
              <w:t xml:space="preserve">-10.4%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22017 Notch: 1R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23.13</w:t>
            </w:r>
          </w:p>
        </w:tc>
        <w:tc>
          <w:p>
            <w:pPr>
              <w:pStyle w:val="Compact"/>
              <w:jc w:val="left"/>
            </w:pPr>
            <w:r>
              <w:t xml:space="preserve">-4.1%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22015 Notch: 1L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23.18</w:t>
            </w:r>
          </w:p>
        </w:tc>
        <w:tc>
          <w:p>
            <w:pPr>
              <w:pStyle w:val="Compact"/>
              <w:jc w:val="left"/>
            </w:pPr>
            <w:r>
              <w:t xml:space="preserve">-3.1%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22476 Notch: 1R1L</w:t>
            </w:r>
          </w:p>
        </w:tc>
        <w:tc>
          <w:p>
            <w:pPr>
              <w:pStyle w:val="Compact"/>
              <w:jc w:val="left"/>
            </w:pPr>
            <w:r>
              <w:t xml:space="preserve">saline+noMtb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20.54</w:t>
            </w:r>
          </w:p>
        </w:tc>
        <w:tc>
          <w:p>
            <w:pPr>
              <w:pStyle w:val="Compact"/>
              <w:jc w:val="left"/>
            </w:pPr>
            <w:r>
              <w:t xml:space="preserve">-2.8%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22014 Notch: 1L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21.47</w:t>
            </w:r>
          </w:p>
        </w:tc>
        <w:tc>
          <w:p>
            <w:pPr>
              <w:pStyle w:val="Compact"/>
              <w:jc w:val="left"/>
            </w:pPr>
            <w:r>
              <w:t xml:space="preserve">-2.8%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22014 Notch: 0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21.40</w:t>
            </w:r>
          </w:p>
        </w:tc>
        <w:tc>
          <w:p>
            <w:pPr>
              <w:pStyle w:val="Compact"/>
              <w:jc w:val="left"/>
            </w:pPr>
            <w:r>
              <w:t xml:space="preserve">-2.7%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22006 Notch: 1R1L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21.02</w:t>
            </w:r>
          </w:p>
        </w:tc>
        <w:tc>
          <w:p>
            <w:pPr>
              <w:pStyle w:val="Compact"/>
              <w:jc w:val="left"/>
            </w:pPr>
            <w:r>
              <w:t xml:space="preserve">-2.4%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22015 Notch: 0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20.06</w:t>
            </w:r>
          </w:p>
        </w:tc>
        <w:tc>
          <w:p>
            <w:pPr>
              <w:pStyle w:val="Compact"/>
              <w:jc w:val="left"/>
            </w:pPr>
            <w:r>
              <w:t xml:space="preserve">-1.0%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22004 Notch: 1R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21.42</w:t>
            </w:r>
          </w:p>
        </w:tc>
        <w:tc>
          <w:p>
            <w:pPr>
              <w:pStyle w:val="Compact"/>
              <w:jc w:val="left"/>
            </w:pPr>
            <w:r>
              <w:t xml:space="preserve">-1.0%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22006 Notch: 0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18.67</w:t>
            </w:r>
          </w:p>
        </w:tc>
        <w:tc>
          <w:p>
            <w:pPr>
              <w:pStyle w:val="Compact"/>
              <w:jc w:val="left"/>
            </w:pPr>
            <w:r>
              <w:t xml:space="preserve">-0.7%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22476 Notch: 0</w:t>
            </w:r>
          </w:p>
        </w:tc>
        <w:tc>
          <w:p>
            <w:pPr>
              <w:pStyle w:val="Compact"/>
              <w:jc w:val="left"/>
            </w:pPr>
            <w:r>
              <w:t xml:space="preserve">saline+noMtb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19.42</w:t>
            </w:r>
          </w:p>
        </w:tc>
        <w:tc>
          <w:p>
            <w:pPr>
              <w:pStyle w:val="Compact"/>
              <w:jc w:val="left"/>
            </w:pPr>
            <w:r>
              <w:t xml:space="preserve">-0.6%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22016 Notch: 1R1L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23.13</w:t>
            </w:r>
          </w:p>
        </w:tc>
        <w:tc>
          <w:p>
            <w:pPr>
              <w:pStyle w:val="Compact"/>
              <w:jc w:val="left"/>
            </w:pPr>
            <w:r>
              <w:t xml:space="preserve">-0.5%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22012 Notch: 1R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22.44</w:t>
            </w:r>
          </w:p>
        </w:tc>
        <w:tc>
          <w:p>
            <w:pPr>
              <w:pStyle w:val="Compact"/>
              <w:jc w:val="left"/>
            </w:pPr>
            <w:r>
              <w:t xml:space="preserve">-0.4%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22015 Notch: 2L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20.56</w:t>
            </w:r>
          </w:p>
        </w:tc>
        <w:tc>
          <w:p>
            <w:pPr>
              <w:pStyle w:val="Compact"/>
              <w:jc w:val="left"/>
            </w:pPr>
            <w:r>
              <w:t xml:space="preserve">-0.3%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22013B Notch: 1L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20.46</w:t>
            </w:r>
          </w:p>
        </w:tc>
        <w:tc>
          <w:p>
            <w:pPr>
              <w:pStyle w:val="Compact"/>
              <w:jc w:val="left"/>
            </w:pPr>
            <w:r>
              <w:t xml:space="preserve">-0.2%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22009A Notch: 0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22.50</w:t>
            </w:r>
          </w:p>
        </w:tc>
        <w:tc>
          <w:p>
            <w:pPr>
              <w:pStyle w:val="Compact"/>
              <w:jc w:val="left"/>
            </w:pPr>
            <w:r>
              <w:t xml:space="preserve">-0.1%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22029 Notch: 0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29.12</w:t>
            </w:r>
          </w:p>
        </w:tc>
        <w:tc>
          <w:p>
            <w:pPr>
              <w:pStyle w:val="Compact"/>
              <w:jc w:val="left"/>
            </w:pPr>
            <w:r>
              <w:t xml:space="preserve">0.3%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22017 Notch: 1L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21.72</w:t>
            </w:r>
          </w:p>
        </w:tc>
        <w:tc>
          <w:p>
            <w:pPr>
              <w:pStyle w:val="Compact"/>
              <w:jc w:val="left"/>
            </w:pPr>
            <w:r>
              <w:t xml:space="preserve">0.6%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22022 Notch: 1R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25.90</w:t>
            </w:r>
          </w:p>
        </w:tc>
        <w:tc>
          <w:p>
            <w:pPr>
              <w:pStyle w:val="Compact"/>
              <w:jc w:val="left"/>
            </w:pPr>
            <w:r>
              <w:t xml:space="preserve">0.6%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22016 Notch: 2L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22.37</w:t>
            </w:r>
          </w:p>
        </w:tc>
        <w:tc>
          <w:p>
            <w:pPr>
              <w:pStyle w:val="Compact"/>
              <w:jc w:val="left"/>
            </w:pPr>
            <w:r>
              <w:t xml:space="preserve">0.7%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22004 Notch: 1R1L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20.91</w:t>
            </w:r>
          </w:p>
        </w:tc>
        <w:tc>
          <w:p>
            <w:pPr>
              <w:pStyle w:val="Compact"/>
              <w:jc w:val="left"/>
            </w:pPr>
            <w:r>
              <w:t xml:space="preserve">0.8%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22477 Notch: 1L</w:t>
            </w:r>
          </w:p>
        </w:tc>
        <w:tc>
          <w:p>
            <w:pPr>
              <w:pStyle w:val="Compact"/>
              <w:jc w:val="left"/>
            </w:pPr>
            <w:r>
              <w:t xml:space="preserve">saline+noMtb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30.92</w:t>
            </w:r>
          </w:p>
        </w:tc>
        <w:tc>
          <w:p>
            <w:pPr>
              <w:pStyle w:val="Compact"/>
              <w:jc w:val="left"/>
            </w:pPr>
            <w:r>
              <w:t xml:space="preserve">1.0%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22013A Notch: 0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20.04</w:t>
            </w:r>
          </w:p>
        </w:tc>
        <w:tc>
          <w:p>
            <w:pPr>
              <w:pStyle w:val="Compact"/>
              <w:jc w:val="left"/>
            </w:pPr>
            <w:r>
              <w:t xml:space="preserve">1.1%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22007A Notch: 0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20.42</w:t>
            </w:r>
          </w:p>
        </w:tc>
        <w:tc>
          <w:p>
            <w:pPr>
              <w:pStyle w:val="Compact"/>
              <w:jc w:val="left"/>
            </w:pPr>
            <w:r>
              <w:t xml:space="preserve">1.1%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22474 Notch: 0</w:t>
            </w:r>
          </w:p>
        </w:tc>
        <w:tc>
          <w:p>
            <w:pPr>
              <w:pStyle w:val="Compact"/>
              <w:jc w:val="left"/>
            </w:pPr>
            <w:r>
              <w:t xml:space="preserve">saline+noMtb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21.93</w:t>
            </w:r>
          </w:p>
        </w:tc>
        <w:tc>
          <w:p>
            <w:pPr>
              <w:pStyle w:val="Compact"/>
              <w:jc w:val="left"/>
            </w:pPr>
            <w:r>
              <w:t xml:space="preserve">1.2%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22476 Notch: 1R</w:t>
            </w:r>
          </w:p>
        </w:tc>
        <w:tc>
          <w:p>
            <w:pPr>
              <w:pStyle w:val="Compact"/>
              <w:jc w:val="left"/>
            </w:pPr>
            <w:r>
              <w:t xml:space="preserve">saline+noMtb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23.14</w:t>
            </w:r>
          </w:p>
        </w:tc>
        <w:tc>
          <w:p>
            <w:pPr>
              <w:pStyle w:val="Compact"/>
              <w:jc w:val="left"/>
            </w:pPr>
            <w:r>
              <w:t xml:space="preserve">1.3%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22476 Notch: 1L</w:t>
            </w:r>
          </w:p>
        </w:tc>
        <w:tc>
          <w:p>
            <w:pPr>
              <w:pStyle w:val="Compact"/>
              <w:jc w:val="left"/>
            </w:pPr>
            <w:r>
              <w:t xml:space="preserve">saline+noMtb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19.78</w:t>
            </w:r>
          </w:p>
        </w:tc>
        <w:tc>
          <w:p>
            <w:pPr>
              <w:pStyle w:val="Compact"/>
              <w:jc w:val="left"/>
            </w:pPr>
            <w:r>
              <w:t xml:space="preserve">1.4%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22477 Notch: 1R</w:t>
            </w:r>
          </w:p>
        </w:tc>
        <w:tc>
          <w:p>
            <w:pPr>
              <w:pStyle w:val="Compact"/>
              <w:jc w:val="left"/>
            </w:pPr>
            <w:r>
              <w:t xml:space="preserve">saline+noMtb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30.15</w:t>
            </w:r>
          </w:p>
        </w:tc>
        <w:tc>
          <w:p>
            <w:pPr>
              <w:pStyle w:val="Compact"/>
              <w:jc w:val="left"/>
            </w:pPr>
            <w:r>
              <w:t xml:space="preserve">1.4%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22004 Notch: 0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22.20</w:t>
            </w:r>
          </w:p>
        </w:tc>
        <w:tc>
          <w:p>
            <w:pPr>
              <w:pStyle w:val="Compact"/>
              <w:jc w:val="left"/>
            </w:pPr>
            <w:r>
              <w:t xml:space="preserve">1.5%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22012A Notch: 1L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21.10</w:t>
            </w:r>
          </w:p>
        </w:tc>
        <w:tc>
          <w:p>
            <w:pPr>
              <w:pStyle w:val="Compact"/>
              <w:jc w:val="left"/>
            </w:pPr>
            <w:r>
              <w:t xml:space="preserve">1.5%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22025 Notch: 0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29.54</w:t>
            </w:r>
          </w:p>
        </w:tc>
        <w:tc>
          <w:p>
            <w:pPr>
              <w:pStyle w:val="Compact"/>
              <w:jc w:val="left"/>
            </w:pPr>
            <w:r>
              <w:t xml:space="preserve">1.6%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22006 Notch: 1R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18.72</w:t>
            </w:r>
          </w:p>
        </w:tc>
        <w:tc>
          <w:p>
            <w:pPr>
              <w:pStyle w:val="Compact"/>
              <w:jc w:val="left"/>
            </w:pPr>
            <w:r>
              <w:t xml:space="preserve">1.6%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22005 Notch: 1R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24.25</w:t>
            </w:r>
          </w:p>
        </w:tc>
        <w:tc>
          <w:p>
            <w:pPr>
              <w:pStyle w:val="Compact"/>
              <w:jc w:val="left"/>
            </w:pPr>
            <w:r>
              <w:t xml:space="preserve">1.8%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22011 Notch: 0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23.02</w:t>
            </w:r>
          </w:p>
        </w:tc>
        <w:tc>
          <w:p>
            <w:pPr>
              <w:pStyle w:val="Compact"/>
              <w:jc w:val="left"/>
            </w:pPr>
            <w:r>
              <w:t xml:space="preserve">1.8%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22028 Notch: 1L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28.20</w:t>
            </w:r>
          </w:p>
        </w:tc>
        <w:tc>
          <w:p>
            <w:pPr>
              <w:pStyle w:val="Compact"/>
              <w:jc w:val="left"/>
            </w:pPr>
            <w:r>
              <w:t xml:space="preserve">1.9%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22474 Notch: 1R</w:t>
            </w:r>
          </w:p>
        </w:tc>
        <w:tc>
          <w:p>
            <w:pPr>
              <w:pStyle w:val="Compact"/>
              <w:jc w:val="left"/>
            </w:pPr>
            <w:r>
              <w:t xml:space="preserve">saline+noMtb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25.57</w:t>
            </w:r>
          </w:p>
        </w:tc>
        <w:tc>
          <w:p>
            <w:pPr>
              <w:pStyle w:val="Compact"/>
              <w:jc w:val="left"/>
            </w:pPr>
            <w:r>
              <w:t xml:space="preserve">2.0%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22011 Notch: 1R1L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21.04</w:t>
            </w:r>
          </w:p>
        </w:tc>
        <w:tc>
          <w:p>
            <w:pPr>
              <w:pStyle w:val="Compact"/>
              <w:jc w:val="left"/>
            </w:pPr>
            <w:r>
              <w:t xml:space="preserve">2.1%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22020 Notch: 1R1L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31.00</w:t>
            </w:r>
          </w:p>
        </w:tc>
        <w:tc>
          <w:p>
            <w:pPr>
              <w:pStyle w:val="Compact"/>
              <w:jc w:val="left"/>
            </w:pPr>
            <w:r>
              <w:t xml:space="preserve">2.1%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22022 Notch: 1R1L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28.65</w:t>
            </w:r>
          </w:p>
        </w:tc>
        <w:tc>
          <w:p>
            <w:pPr>
              <w:pStyle w:val="Compact"/>
              <w:jc w:val="left"/>
            </w:pPr>
            <w:r>
              <w:t xml:space="preserve">2.2%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22474 Notch: 1R1L</w:t>
            </w:r>
          </w:p>
        </w:tc>
        <w:tc>
          <w:p>
            <w:pPr>
              <w:pStyle w:val="Compact"/>
              <w:jc w:val="left"/>
            </w:pPr>
            <w:r>
              <w:t xml:space="preserve">saline+noMtb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22.42</w:t>
            </w:r>
          </w:p>
        </w:tc>
        <w:tc>
          <w:p>
            <w:pPr>
              <w:pStyle w:val="Compact"/>
              <w:jc w:val="left"/>
            </w:pPr>
            <w:r>
              <w:t xml:space="preserve">2.2%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22018 Notch: 1L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19.16</w:t>
            </w:r>
          </w:p>
        </w:tc>
        <w:tc>
          <w:p>
            <w:pPr>
              <w:pStyle w:val="Compact"/>
              <w:jc w:val="left"/>
            </w:pPr>
            <w:r>
              <w:t xml:space="preserve">2.4%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22029 Notch: 1R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29.50</w:t>
            </w:r>
          </w:p>
        </w:tc>
        <w:tc>
          <w:p>
            <w:pPr>
              <w:pStyle w:val="Compact"/>
              <w:jc w:val="left"/>
            </w:pPr>
            <w:r>
              <w:t xml:space="preserve">2.4%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22478 Notch: 1R</w:t>
            </w:r>
          </w:p>
        </w:tc>
        <w:tc>
          <w:p>
            <w:pPr>
              <w:pStyle w:val="Compact"/>
              <w:jc w:val="left"/>
            </w:pPr>
            <w:r>
              <w:t xml:space="preserve">saline+noMtb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28.21</w:t>
            </w:r>
          </w:p>
        </w:tc>
        <w:tc>
          <w:p>
            <w:pPr>
              <w:pStyle w:val="Compact"/>
              <w:jc w:val="left"/>
            </w:pPr>
            <w:r>
              <w:t xml:space="preserve">2.4%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22475 Notch: 1R</w:t>
            </w:r>
          </w:p>
        </w:tc>
        <w:tc>
          <w:p>
            <w:pPr>
              <w:pStyle w:val="Compact"/>
              <w:jc w:val="left"/>
            </w:pPr>
            <w:r>
              <w:t xml:space="preserve">saline+noMtb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22.35</w:t>
            </w:r>
          </w:p>
        </w:tc>
        <w:tc>
          <w:p>
            <w:pPr>
              <w:pStyle w:val="Compact"/>
              <w:jc w:val="left"/>
            </w:pPr>
            <w:r>
              <w:t xml:space="preserve">2.5%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22029 Notch: 1L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28.63</w:t>
            </w:r>
          </w:p>
        </w:tc>
        <w:tc>
          <w:p>
            <w:pPr>
              <w:pStyle w:val="Compact"/>
              <w:jc w:val="left"/>
            </w:pPr>
            <w:r>
              <w:t xml:space="preserve">2.6%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22030 Notch: 0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29.36</w:t>
            </w:r>
          </w:p>
        </w:tc>
        <w:tc>
          <w:p>
            <w:pPr>
              <w:pStyle w:val="Compact"/>
              <w:jc w:val="left"/>
            </w:pPr>
            <w:r>
              <w:t xml:space="preserve">2.6%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22019 Notch: 1R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27.07</w:t>
            </w:r>
          </w:p>
        </w:tc>
        <w:tc>
          <w:p>
            <w:pPr>
              <w:pStyle w:val="Compact"/>
              <w:jc w:val="left"/>
            </w:pPr>
            <w:r>
              <w:t xml:space="preserve">2.7%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22008 Notch: 0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19.80</w:t>
            </w:r>
          </w:p>
        </w:tc>
        <w:tc>
          <w:p>
            <w:pPr>
              <w:pStyle w:val="Compact"/>
              <w:jc w:val="left"/>
            </w:pPr>
            <w:r>
              <w:t xml:space="preserve">2.8%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22478 Notch: 0</w:t>
            </w:r>
          </w:p>
        </w:tc>
        <w:tc>
          <w:p>
            <w:pPr>
              <w:pStyle w:val="Compact"/>
              <w:jc w:val="left"/>
            </w:pPr>
            <w:r>
              <w:t xml:space="preserve">saline+noMtb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28.53</w:t>
            </w:r>
          </w:p>
        </w:tc>
        <w:tc>
          <w:p>
            <w:pPr>
              <w:pStyle w:val="Compact"/>
              <w:jc w:val="left"/>
            </w:pPr>
            <w:r>
              <w:t xml:space="preserve">2.8%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22019 Notch: 0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29.57</w:t>
            </w:r>
          </w:p>
        </w:tc>
        <w:tc>
          <w:p>
            <w:pPr>
              <w:pStyle w:val="Compact"/>
              <w:jc w:val="left"/>
            </w:pPr>
            <w:r>
              <w:t xml:space="preserve">2.8%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22013C Notch: 1R1L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21.28</w:t>
            </w:r>
          </w:p>
        </w:tc>
        <w:tc>
          <w:p>
            <w:pPr>
              <w:pStyle w:val="Compact"/>
              <w:jc w:val="left"/>
            </w:pPr>
            <w:r>
              <w:t xml:space="preserve">2.8%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22479 Notch: 1L</w:t>
            </w:r>
          </w:p>
        </w:tc>
        <w:tc>
          <w:p>
            <w:pPr>
              <w:pStyle w:val="Compact"/>
              <w:jc w:val="left"/>
            </w:pPr>
            <w:r>
              <w:t xml:space="preserve">saline+noMtb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28.91</w:t>
            </w:r>
          </w:p>
        </w:tc>
        <w:tc>
          <w:p>
            <w:pPr>
              <w:pStyle w:val="Compact"/>
              <w:jc w:val="left"/>
            </w:pPr>
            <w:r>
              <w:t xml:space="preserve">2.8%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22017 Notch: 1R1L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23.10</w:t>
            </w:r>
          </w:p>
        </w:tc>
        <w:tc>
          <w:p>
            <w:pPr>
              <w:pStyle w:val="Compact"/>
              <w:jc w:val="left"/>
            </w:pPr>
            <w:r>
              <w:t xml:space="preserve">2.8%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22020 Notch: 1L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28.18</w:t>
            </w:r>
          </w:p>
        </w:tc>
        <w:tc>
          <w:p>
            <w:pPr>
              <w:pStyle w:val="Compact"/>
              <w:jc w:val="left"/>
            </w:pPr>
            <w:r>
              <w:t xml:space="preserve">2.9%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22021 Notch: 0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28.95</w:t>
            </w:r>
          </w:p>
        </w:tc>
        <w:tc>
          <w:p>
            <w:pPr>
              <w:pStyle w:val="Compact"/>
              <w:jc w:val="left"/>
            </w:pPr>
            <w:r>
              <w:t xml:space="preserve">3.1%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22028 Notch: 1R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29.92</w:t>
            </w:r>
          </w:p>
        </w:tc>
        <w:tc>
          <w:p>
            <w:pPr>
              <w:pStyle w:val="Compact"/>
              <w:jc w:val="left"/>
            </w:pPr>
            <w:r>
              <w:t xml:space="preserve">3.1%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22003 Notch: 1R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20.23</w:t>
            </w:r>
          </w:p>
        </w:tc>
        <w:tc>
          <w:p>
            <w:pPr>
              <w:pStyle w:val="Compact"/>
              <w:jc w:val="left"/>
            </w:pPr>
            <w:r>
              <w:t xml:space="preserve">3.1%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22004 Notch: 1L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24.01</w:t>
            </w:r>
          </w:p>
        </w:tc>
        <w:tc>
          <w:p>
            <w:pPr>
              <w:pStyle w:val="Compact"/>
              <w:jc w:val="left"/>
            </w:pPr>
            <w:r>
              <w:t xml:space="preserve">3.2%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22007 Notch: 1R1L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21.08</w:t>
            </w:r>
          </w:p>
        </w:tc>
        <w:tc>
          <w:p>
            <w:pPr>
              <w:pStyle w:val="Compact"/>
              <w:jc w:val="left"/>
            </w:pPr>
            <w:r>
              <w:t xml:space="preserve">3.2%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22017 Notch: 0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22.25</w:t>
            </w:r>
          </w:p>
        </w:tc>
        <w:tc>
          <w:p>
            <w:pPr>
              <w:pStyle w:val="Compact"/>
              <w:jc w:val="left"/>
            </w:pPr>
            <w:r>
              <w:t xml:space="preserve">3.2%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22016 Notch: 1L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22.85</w:t>
            </w:r>
          </w:p>
        </w:tc>
        <w:tc>
          <w:p>
            <w:pPr>
              <w:pStyle w:val="Compact"/>
              <w:jc w:val="left"/>
            </w:pPr>
            <w:r>
              <w:t xml:space="preserve">3.2%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22029 Notch: 1R1L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29.09</w:t>
            </w:r>
          </w:p>
        </w:tc>
        <w:tc>
          <w:p>
            <w:pPr>
              <w:pStyle w:val="Compact"/>
              <w:jc w:val="left"/>
            </w:pPr>
            <w:r>
              <w:t xml:space="preserve">3.2%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22010 Notch: 1R1L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23.24</w:t>
            </w:r>
          </w:p>
        </w:tc>
        <w:tc>
          <w:p>
            <w:pPr>
              <w:pStyle w:val="Compact"/>
              <w:jc w:val="left"/>
            </w:pPr>
            <w:r>
              <w:t xml:space="preserve">3.2%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22030 Notch: 1R1L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27.80</w:t>
            </w:r>
          </w:p>
        </w:tc>
        <w:tc>
          <w:p>
            <w:pPr>
              <w:pStyle w:val="Compact"/>
              <w:jc w:val="left"/>
            </w:pPr>
            <w:r>
              <w:t xml:space="preserve">3.3%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22007 Notch: 1R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22.24</w:t>
            </w:r>
          </w:p>
        </w:tc>
        <w:tc>
          <w:p>
            <w:pPr>
              <w:pStyle w:val="Compact"/>
              <w:jc w:val="left"/>
            </w:pPr>
            <w:r>
              <w:t xml:space="preserve">3.3%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22011 Notch: 1L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23.49</w:t>
            </w:r>
          </w:p>
        </w:tc>
        <w:tc>
          <w:p>
            <w:pPr>
              <w:pStyle w:val="Compact"/>
              <w:jc w:val="left"/>
            </w:pPr>
            <w:r>
              <w:t xml:space="preserve">3.3%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22025 Notch: 1R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26.55</w:t>
            </w:r>
          </w:p>
        </w:tc>
        <w:tc>
          <w:p>
            <w:pPr>
              <w:pStyle w:val="Compact"/>
              <w:jc w:val="left"/>
            </w:pPr>
            <w:r>
              <w:t xml:space="preserve">3.3%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22027 Notch: 1R1L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26.30</w:t>
            </w:r>
          </w:p>
        </w:tc>
        <w:tc>
          <w:p>
            <w:pPr>
              <w:pStyle w:val="Compact"/>
              <w:jc w:val="left"/>
            </w:pPr>
            <w:r>
              <w:t xml:space="preserve">3.5%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22024 Notch: 1R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31.37</w:t>
            </w:r>
          </w:p>
        </w:tc>
        <w:tc>
          <w:p>
            <w:pPr>
              <w:pStyle w:val="Compact"/>
              <w:jc w:val="left"/>
            </w:pPr>
            <w:r>
              <w:t xml:space="preserve">3.5%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22479 Notch: 1R1L</w:t>
            </w:r>
          </w:p>
        </w:tc>
        <w:tc>
          <w:p>
            <w:pPr>
              <w:pStyle w:val="Compact"/>
              <w:jc w:val="left"/>
            </w:pPr>
            <w:r>
              <w:t xml:space="preserve">saline+noMtb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30.93</w:t>
            </w:r>
          </w:p>
        </w:tc>
        <w:tc>
          <w:p>
            <w:pPr>
              <w:pStyle w:val="Compact"/>
              <w:jc w:val="left"/>
            </w:pPr>
            <w:r>
              <w:t xml:space="preserve">3.5%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22020 Notch: 1R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25.86</w:t>
            </w:r>
          </w:p>
        </w:tc>
        <w:tc>
          <w:p>
            <w:pPr>
              <w:pStyle w:val="Compact"/>
              <w:jc w:val="left"/>
            </w:pPr>
            <w:r>
              <w:t xml:space="preserve">3.6%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22005 Notch: 1L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22.01</w:t>
            </w:r>
          </w:p>
        </w:tc>
        <w:tc>
          <w:p>
            <w:pPr>
              <w:pStyle w:val="Compact"/>
              <w:jc w:val="left"/>
            </w:pPr>
            <w:r>
              <w:t xml:space="preserve">3.6%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22024 Notch: 0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30.35</w:t>
            </w:r>
          </w:p>
        </w:tc>
        <w:tc>
          <w:p>
            <w:pPr>
              <w:pStyle w:val="Compact"/>
              <w:jc w:val="left"/>
            </w:pPr>
            <w:r>
              <w:t xml:space="preserve">3.7%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22026 Notch: 1R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29.40</w:t>
            </w:r>
          </w:p>
        </w:tc>
        <w:tc>
          <w:p>
            <w:pPr>
              <w:pStyle w:val="Compact"/>
              <w:jc w:val="left"/>
            </w:pPr>
            <w:r>
              <w:t xml:space="preserve">3.7%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22477 Notch: 0</w:t>
            </w:r>
          </w:p>
        </w:tc>
        <w:tc>
          <w:p>
            <w:pPr>
              <w:pStyle w:val="Compact"/>
              <w:jc w:val="left"/>
            </w:pPr>
            <w:r>
              <w:t xml:space="preserve">saline+noMtb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30.41</w:t>
            </w:r>
          </w:p>
        </w:tc>
        <w:tc>
          <w:p>
            <w:pPr>
              <w:pStyle w:val="Compact"/>
              <w:jc w:val="left"/>
            </w:pPr>
            <w:r>
              <w:t xml:space="preserve">3.8%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22030 Notch: 1R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33.13</w:t>
            </w:r>
          </w:p>
        </w:tc>
        <w:tc>
          <w:p>
            <w:pPr>
              <w:pStyle w:val="Compact"/>
              <w:jc w:val="left"/>
            </w:pPr>
            <w:r>
              <w:t xml:space="preserve">3.8%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22018 Notch: 2R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19.94</w:t>
            </w:r>
          </w:p>
        </w:tc>
        <w:tc>
          <w:p>
            <w:pPr>
              <w:pStyle w:val="Compact"/>
              <w:jc w:val="left"/>
            </w:pPr>
            <w:r>
              <w:t xml:space="preserve">3.8%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22007 Notch: 1L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18.48</w:t>
            </w:r>
          </w:p>
        </w:tc>
        <w:tc>
          <w:p>
            <w:pPr>
              <w:pStyle w:val="Compact"/>
              <w:jc w:val="left"/>
            </w:pPr>
            <w:r>
              <w:t xml:space="preserve">3.8%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22023 Notch: 0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25.46</w:t>
            </w:r>
          </w:p>
        </w:tc>
        <w:tc>
          <w:p>
            <w:pPr>
              <w:pStyle w:val="Compact"/>
              <w:jc w:val="left"/>
            </w:pPr>
            <w:r>
              <w:t xml:space="preserve">3.8%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22021 Notch: 1L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28.83</w:t>
            </w:r>
          </w:p>
        </w:tc>
        <w:tc>
          <w:p>
            <w:pPr>
              <w:pStyle w:val="Compact"/>
              <w:jc w:val="left"/>
            </w:pPr>
            <w:r>
              <w:t xml:space="preserve">3.9%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22027 Notch: 0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25.85</w:t>
            </w:r>
          </w:p>
        </w:tc>
        <w:tc>
          <w:p>
            <w:pPr>
              <w:pStyle w:val="Compact"/>
              <w:jc w:val="left"/>
            </w:pPr>
            <w:r>
              <w:t xml:space="preserve">4.0%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22024 Notch: 1L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26.37</w:t>
            </w:r>
          </w:p>
        </w:tc>
        <w:tc>
          <w:p>
            <w:pPr>
              <w:pStyle w:val="Compact"/>
              <w:jc w:val="left"/>
            </w:pPr>
            <w:r>
              <w:t xml:space="preserve">4.1%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22012 Notch: 1R1L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22.80</w:t>
            </w:r>
          </w:p>
        </w:tc>
        <w:tc>
          <w:p>
            <w:pPr>
              <w:pStyle w:val="Compact"/>
              <w:jc w:val="left"/>
            </w:pPr>
            <w:r>
              <w:t xml:space="preserve">4.2%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22028 Notch: 0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27.79</w:t>
            </w:r>
          </w:p>
        </w:tc>
        <w:tc>
          <w:p>
            <w:pPr>
              <w:pStyle w:val="Compact"/>
              <w:jc w:val="left"/>
            </w:pPr>
            <w:r>
              <w:t xml:space="preserve">4.2%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22030 Notch: 1L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29.23</w:t>
            </w:r>
          </w:p>
        </w:tc>
        <w:tc>
          <w:p>
            <w:pPr>
              <w:pStyle w:val="Compact"/>
              <w:jc w:val="left"/>
            </w:pPr>
            <w:r>
              <w:t xml:space="preserve">4.2%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22475 Notch: 1L</w:t>
            </w:r>
          </w:p>
        </w:tc>
        <w:tc>
          <w:p>
            <w:pPr>
              <w:pStyle w:val="Compact"/>
              <w:jc w:val="left"/>
            </w:pPr>
            <w:r>
              <w:t xml:space="preserve">saline+noMtb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22.92</w:t>
            </w:r>
          </w:p>
        </w:tc>
        <w:tc>
          <w:p>
            <w:pPr>
              <w:pStyle w:val="Compact"/>
              <w:jc w:val="left"/>
            </w:pPr>
            <w:r>
              <w:t xml:space="preserve">4.3%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22020 Notch: 0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29.65</w:t>
            </w:r>
          </w:p>
        </w:tc>
        <w:tc>
          <w:p>
            <w:pPr>
              <w:pStyle w:val="Compact"/>
              <w:jc w:val="left"/>
            </w:pPr>
            <w:r>
              <w:t xml:space="preserve">4.3%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22017 Notch: 2L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24.53</w:t>
            </w:r>
          </w:p>
        </w:tc>
        <w:tc>
          <w:p>
            <w:pPr>
              <w:pStyle w:val="Compact"/>
              <w:jc w:val="left"/>
            </w:pPr>
            <w:r>
              <w:t xml:space="preserve">4.3%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22477 Notch: 1R1L</w:t>
            </w:r>
          </w:p>
        </w:tc>
        <w:tc>
          <w:p>
            <w:pPr>
              <w:pStyle w:val="Compact"/>
              <w:jc w:val="left"/>
            </w:pPr>
            <w:r>
              <w:t xml:space="preserve">saline+noMtb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31.00</w:t>
            </w:r>
          </w:p>
        </w:tc>
        <w:tc>
          <w:p>
            <w:pPr>
              <w:pStyle w:val="Compact"/>
              <w:jc w:val="left"/>
            </w:pPr>
            <w:r>
              <w:t xml:space="preserve">4.3%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22009 Notch: 1R1L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20.18</w:t>
            </w:r>
          </w:p>
        </w:tc>
        <w:tc>
          <w:p>
            <w:pPr>
              <w:pStyle w:val="Compact"/>
              <w:jc w:val="left"/>
            </w:pPr>
            <w:r>
              <w:t xml:space="preserve">4.5%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22014 Notch: 1R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21.25</w:t>
            </w:r>
          </w:p>
        </w:tc>
        <w:tc>
          <w:p>
            <w:pPr>
              <w:pStyle w:val="Compact"/>
              <w:jc w:val="left"/>
            </w:pPr>
            <w:r>
              <w:t xml:space="preserve">4.5%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22014 Notch: 1R1L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22.30</w:t>
            </w:r>
          </w:p>
        </w:tc>
        <w:tc>
          <w:p>
            <w:pPr>
              <w:pStyle w:val="Compact"/>
              <w:jc w:val="left"/>
            </w:pPr>
            <w:r>
              <w:t xml:space="preserve">4.5%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22479 Notch: 0</w:t>
            </w:r>
          </w:p>
        </w:tc>
        <w:tc>
          <w:p>
            <w:pPr>
              <w:pStyle w:val="Compact"/>
              <w:jc w:val="left"/>
            </w:pPr>
            <w:r>
              <w:t xml:space="preserve">saline+noMtb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29.65</w:t>
            </w:r>
          </w:p>
        </w:tc>
        <w:tc>
          <w:p>
            <w:pPr>
              <w:pStyle w:val="Compact"/>
              <w:jc w:val="left"/>
            </w:pPr>
            <w:r>
              <w:t xml:space="preserve">4.5%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22478 Notch: 1R1L</w:t>
            </w:r>
          </w:p>
        </w:tc>
        <w:tc>
          <w:p>
            <w:pPr>
              <w:pStyle w:val="Compact"/>
              <w:jc w:val="left"/>
            </w:pPr>
            <w:r>
              <w:t xml:space="preserve">saline+noMtb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31.71</w:t>
            </w:r>
          </w:p>
        </w:tc>
        <w:tc>
          <w:p>
            <w:pPr>
              <w:pStyle w:val="Compact"/>
              <w:jc w:val="left"/>
            </w:pPr>
            <w:r>
              <w:t xml:space="preserve">4.5%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22018 Notch: 0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22.65</w:t>
            </w:r>
          </w:p>
        </w:tc>
        <w:tc>
          <w:p>
            <w:pPr>
              <w:pStyle w:val="Compact"/>
              <w:jc w:val="left"/>
            </w:pPr>
            <w:r>
              <w:t xml:space="preserve">4.5%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22026 Notch: 0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29.50</w:t>
            </w:r>
          </w:p>
        </w:tc>
        <w:tc>
          <w:p>
            <w:pPr>
              <w:pStyle w:val="Compact"/>
              <w:jc w:val="left"/>
            </w:pPr>
            <w:r>
              <w:t xml:space="preserve">4.6%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22022 Notch: 0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27.30</w:t>
            </w:r>
          </w:p>
        </w:tc>
        <w:tc>
          <w:p>
            <w:pPr>
              <w:pStyle w:val="Compact"/>
              <w:jc w:val="left"/>
            </w:pPr>
            <w:r>
              <w:t xml:space="preserve">4.9%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22019 Notch: 1R1L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28.30</w:t>
            </w:r>
          </w:p>
        </w:tc>
        <w:tc>
          <w:p>
            <w:pPr>
              <w:pStyle w:val="Compact"/>
              <w:jc w:val="left"/>
            </w:pPr>
            <w:r>
              <w:t xml:space="preserve">4.9%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22008 Notch: 1L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21.52</w:t>
            </w:r>
          </w:p>
        </w:tc>
        <w:tc>
          <w:p>
            <w:pPr>
              <w:pStyle w:val="Compact"/>
              <w:jc w:val="left"/>
            </w:pPr>
            <w:r>
              <w:t xml:space="preserve">5.1%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22479 Notch: 1R</w:t>
            </w:r>
          </w:p>
        </w:tc>
        <w:tc>
          <w:p>
            <w:pPr>
              <w:pStyle w:val="Compact"/>
              <w:jc w:val="left"/>
            </w:pPr>
            <w:r>
              <w:t xml:space="preserve">saline+noMtb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30.92</w:t>
            </w:r>
          </w:p>
        </w:tc>
        <w:tc>
          <w:p>
            <w:pPr>
              <w:pStyle w:val="Compact"/>
              <w:jc w:val="left"/>
            </w:pPr>
            <w:r>
              <w:t xml:space="preserve">5.1%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22003 Notch: 0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23.14</w:t>
            </w:r>
          </w:p>
        </w:tc>
        <w:tc>
          <w:p>
            <w:pPr>
              <w:pStyle w:val="Compact"/>
              <w:jc w:val="left"/>
            </w:pPr>
            <w:r>
              <w:t xml:space="preserve">5.2%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22005 Notch: 0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23.52</w:t>
            </w:r>
          </w:p>
        </w:tc>
        <w:tc>
          <w:p>
            <w:pPr>
              <w:pStyle w:val="Compact"/>
              <w:jc w:val="left"/>
            </w:pPr>
            <w:r>
              <w:t xml:space="preserve">5.2%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22026 Notch: 1R1L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29.80</w:t>
            </w:r>
          </w:p>
        </w:tc>
        <w:tc>
          <w:p>
            <w:pPr>
              <w:pStyle w:val="Compact"/>
              <w:jc w:val="left"/>
            </w:pPr>
            <w:r>
              <w:t xml:space="preserve">5.2%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22478 Notch: 1L</w:t>
            </w:r>
          </w:p>
        </w:tc>
        <w:tc>
          <w:p>
            <w:pPr>
              <w:pStyle w:val="Compact"/>
              <w:jc w:val="left"/>
            </w:pPr>
            <w:r>
              <w:t xml:space="preserve">saline+noMtb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30.34</w:t>
            </w:r>
          </w:p>
        </w:tc>
        <w:tc>
          <w:p>
            <w:pPr>
              <w:pStyle w:val="Compact"/>
              <w:jc w:val="left"/>
            </w:pPr>
            <w:r>
              <w:t xml:space="preserve">5.2%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22026 Notch: 1L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29.28</w:t>
            </w:r>
          </w:p>
        </w:tc>
        <w:tc>
          <w:p>
            <w:pPr>
              <w:pStyle w:val="Compact"/>
              <w:jc w:val="left"/>
            </w:pPr>
            <w:r>
              <w:t xml:space="preserve">5.2%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22009 Notch: 1R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21.85</w:t>
            </w:r>
          </w:p>
        </w:tc>
        <w:tc>
          <w:p>
            <w:pPr>
              <w:pStyle w:val="Compact"/>
              <w:jc w:val="left"/>
            </w:pPr>
            <w:r>
              <w:t xml:space="preserve">5.3%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22024 Notch: 1R1L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31.11</w:t>
            </w:r>
          </w:p>
        </w:tc>
        <w:tc>
          <w:p>
            <w:pPr>
              <w:pStyle w:val="Compact"/>
              <w:jc w:val="left"/>
            </w:pPr>
            <w:r>
              <w:t xml:space="preserve">5.4%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22475 Notch: 0</w:t>
            </w:r>
          </w:p>
        </w:tc>
        <w:tc>
          <w:p>
            <w:pPr>
              <w:pStyle w:val="Compact"/>
              <w:jc w:val="left"/>
            </w:pPr>
            <w:r>
              <w:t xml:space="preserve">saline+noMtb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22.00</w:t>
            </w:r>
          </w:p>
        </w:tc>
        <w:tc>
          <w:p>
            <w:pPr>
              <w:pStyle w:val="Compact"/>
              <w:jc w:val="left"/>
            </w:pPr>
            <w:r>
              <w:t xml:space="preserve">5.5%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22006 Notch: 1L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23.42</w:t>
            </w:r>
          </w:p>
        </w:tc>
        <w:tc>
          <w:p>
            <w:pPr>
              <w:pStyle w:val="Compact"/>
              <w:jc w:val="left"/>
            </w:pPr>
            <w:r>
              <w:t xml:space="preserve">5.5%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22023 Notch: 1R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29.27</w:t>
            </w:r>
          </w:p>
        </w:tc>
        <w:tc>
          <w:p>
            <w:pPr>
              <w:pStyle w:val="Compact"/>
              <w:jc w:val="left"/>
            </w:pPr>
            <w:r>
              <w:t xml:space="preserve">5.7%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22016 Notch: 0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22.94</w:t>
            </w:r>
          </w:p>
        </w:tc>
        <w:tc>
          <w:p>
            <w:pPr>
              <w:pStyle w:val="Compact"/>
              <w:jc w:val="left"/>
            </w:pPr>
            <w:r>
              <w:t xml:space="preserve">5.7%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22025 Notch: 1L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30.71</w:t>
            </w:r>
          </w:p>
        </w:tc>
        <w:tc>
          <w:p>
            <w:pPr>
              <w:pStyle w:val="Compact"/>
              <w:jc w:val="left"/>
            </w:pPr>
            <w:r>
              <w:t xml:space="preserve">5.8%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22015 Notch: 1R1L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21.34</w:t>
            </w:r>
          </w:p>
        </w:tc>
        <w:tc>
          <w:p>
            <w:pPr>
              <w:pStyle w:val="Compact"/>
              <w:jc w:val="left"/>
            </w:pPr>
            <w:r>
              <w:t xml:space="preserve">5.9%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22010 Notch: 1L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21.75</w:t>
            </w:r>
          </w:p>
        </w:tc>
        <w:tc>
          <w:p>
            <w:pPr>
              <w:pStyle w:val="Compact"/>
              <w:jc w:val="left"/>
            </w:pPr>
            <w:r>
              <w:t xml:space="preserve">5.9%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22008 Notch: 1R1L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22.07</w:t>
            </w:r>
          </w:p>
        </w:tc>
        <w:tc>
          <w:p>
            <w:pPr>
              <w:pStyle w:val="Compact"/>
              <w:jc w:val="left"/>
            </w:pPr>
            <w:r>
              <w:t xml:space="preserve">6.1%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22025 Notch: 1R1L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27.45</w:t>
            </w:r>
          </w:p>
        </w:tc>
        <w:tc>
          <w:p>
            <w:pPr>
              <w:pStyle w:val="Compact"/>
              <w:jc w:val="left"/>
            </w:pPr>
            <w:r>
              <w:t xml:space="preserve">6.1%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22018 Notch: 1R1L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20.15</w:t>
            </w:r>
          </w:p>
        </w:tc>
        <w:tc>
          <w:p>
            <w:pPr>
              <w:pStyle w:val="Compact"/>
              <w:jc w:val="left"/>
            </w:pPr>
            <w:r>
              <w:t xml:space="preserve">6.3%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22023 Notch: 1L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29.21</w:t>
            </w:r>
          </w:p>
        </w:tc>
        <w:tc>
          <w:p>
            <w:pPr>
              <w:pStyle w:val="Compact"/>
              <w:jc w:val="left"/>
            </w:pPr>
            <w:r>
              <w:t xml:space="preserve">6.3%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22012 Notch: 0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22.71</w:t>
            </w:r>
          </w:p>
        </w:tc>
        <w:tc>
          <w:p>
            <w:pPr>
              <w:pStyle w:val="Compact"/>
              <w:jc w:val="left"/>
            </w:pPr>
            <w:r>
              <w:t xml:space="preserve">6.4%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22028 Notch: 1R1L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30.22</w:t>
            </w:r>
          </w:p>
        </w:tc>
        <w:tc>
          <w:p>
            <w:pPr>
              <w:pStyle w:val="Compact"/>
              <w:jc w:val="left"/>
            </w:pPr>
            <w:r>
              <w:t xml:space="preserve">6.6%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22475 Notch: 1R1L</w:t>
            </w:r>
          </w:p>
        </w:tc>
        <w:tc>
          <w:p>
            <w:pPr>
              <w:pStyle w:val="Compact"/>
              <w:jc w:val="left"/>
            </w:pPr>
            <w:r>
              <w:t xml:space="preserve">saline+noMtb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21.76</w:t>
            </w:r>
          </w:p>
        </w:tc>
        <w:tc>
          <w:p>
            <w:pPr>
              <w:pStyle w:val="Compact"/>
              <w:jc w:val="left"/>
            </w:pPr>
            <w:r>
              <w:t xml:space="preserve">6.6%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22022 Notch: 1L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30.77</w:t>
            </w:r>
          </w:p>
        </w:tc>
        <w:tc>
          <w:p>
            <w:pPr>
              <w:pStyle w:val="Compact"/>
              <w:jc w:val="left"/>
            </w:pPr>
            <w:r>
              <w:t xml:space="preserve">6.9%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22027 Notch: 1R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29.12</w:t>
            </w:r>
          </w:p>
        </w:tc>
        <w:tc>
          <w:p>
            <w:pPr>
              <w:pStyle w:val="Compact"/>
              <w:jc w:val="left"/>
            </w:pPr>
            <w:r>
              <w:t xml:space="preserve">7.0%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22008 Notch: 1R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20.25</w:t>
            </w:r>
          </w:p>
        </w:tc>
        <w:tc>
          <w:p>
            <w:pPr>
              <w:pStyle w:val="Compact"/>
              <w:jc w:val="left"/>
            </w:pPr>
            <w:r>
              <w:t xml:space="preserve">7.1%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22010 Notch: 1R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22.74</w:t>
            </w:r>
          </w:p>
        </w:tc>
        <w:tc>
          <w:p>
            <w:pPr>
              <w:pStyle w:val="Compact"/>
              <w:jc w:val="left"/>
            </w:pPr>
            <w:r>
              <w:t xml:space="preserve">7.3%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22019 Notch: 1L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33.57</w:t>
            </w:r>
          </w:p>
        </w:tc>
        <w:tc>
          <w:p>
            <w:pPr>
              <w:pStyle w:val="Compact"/>
              <w:jc w:val="left"/>
            </w:pPr>
            <w:r>
              <w:t xml:space="preserve">7.4%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22018 Notch: 1R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21.63</w:t>
            </w:r>
          </w:p>
        </w:tc>
        <w:tc>
          <w:p>
            <w:pPr>
              <w:pStyle w:val="Compact"/>
              <w:jc w:val="left"/>
            </w:pPr>
            <w:r>
              <w:t xml:space="preserve">7.4%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22005 Notch: 1R1L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26.56</w:t>
            </w:r>
          </w:p>
        </w:tc>
        <w:tc>
          <w:p>
            <w:pPr>
              <w:pStyle w:val="Compact"/>
              <w:jc w:val="left"/>
            </w:pPr>
            <w:r>
              <w:t xml:space="preserve">7.6%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22480 Notch: 1L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26.30</w:t>
            </w:r>
          </w:p>
        </w:tc>
        <w:tc>
          <w:p>
            <w:pPr>
              <w:pStyle w:val="Compact"/>
              <w:jc w:val="left"/>
            </w:pPr>
            <w:r>
              <w:t xml:space="preserve">7.7%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22011 Notch: 1R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19.84</w:t>
            </w:r>
          </w:p>
        </w:tc>
        <w:tc>
          <w:p>
            <w:pPr>
              <w:pStyle w:val="Compact"/>
              <w:jc w:val="left"/>
            </w:pPr>
            <w:r>
              <w:t xml:space="preserve">7.8%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22023 Notch: 1R1L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26.36</w:t>
            </w:r>
          </w:p>
        </w:tc>
        <w:tc>
          <w:p>
            <w:pPr>
              <w:pStyle w:val="Compact"/>
              <w:jc w:val="left"/>
            </w:pPr>
            <w:r>
              <w:t xml:space="preserve">8.0%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22016 Notch: 1R</w:t>
            </w:r>
          </w:p>
        </w:tc>
        <w:tc>
          <w:p>
            <w:pPr>
              <w:pStyle w:val="Compact"/>
              <w:jc w:val="left"/>
            </w:pPr>
            <w:r>
              <w:t xml:space="preserve">bcg+id93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22.47</w:t>
            </w:r>
          </w:p>
        </w:tc>
        <w:tc>
          <w:p>
            <w:pPr>
              <w:pStyle w:val="Compact"/>
              <w:jc w:val="left"/>
            </w:pPr>
            <w:r>
              <w:t xml:space="preserve">8.1%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22003 Notch: 1R1L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22.66</w:t>
            </w:r>
          </w:p>
        </w:tc>
        <w:tc>
          <w:p>
            <w:pPr>
              <w:pStyle w:val="Compact"/>
              <w:jc w:val="left"/>
            </w:pPr>
            <w:r>
              <w:t xml:space="preserve">8.2%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22474 Notch: 1L</w:t>
            </w:r>
          </w:p>
        </w:tc>
        <w:tc>
          <w:p>
            <w:pPr>
              <w:pStyle w:val="Compact"/>
              <w:jc w:val="left"/>
            </w:pPr>
            <w:r>
              <w:t xml:space="preserve">saline+noMtb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22.50</w:t>
            </w:r>
          </w:p>
        </w:tc>
        <w:tc>
          <w:p>
            <w:pPr>
              <w:pStyle w:val="Compact"/>
              <w:jc w:val="left"/>
            </w:pPr>
            <w:r>
              <w:t xml:space="preserve">8.2%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22010 Notch: 0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24.44</w:t>
            </w:r>
          </w:p>
        </w:tc>
        <w:tc>
          <w:p>
            <w:pPr>
              <w:pStyle w:val="Compact"/>
              <w:jc w:val="left"/>
            </w:pPr>
            <w:r>
              <w:t xml:space="preserve">8.2%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22027 Notch: 1L</w:t>
            </w:r>
          </w:p>
        </w:tc>
        <w:tc>
          <w:p>
            <w:pPr>
              <w:pStyle w:val="Compact"/>
              <w:jc w:val="left"/>
            </w:pPr>
            <w:r>
              <w:t xml:space="preserve">saline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27.50</w:t>
            </w:r>
          </w:p>
        </w:tc>
        <w:tc>
          <w:p>
            <w:pPr>
              <w:pStyle w:val="Compact"/>
              <w:jc w:val="left"/>
            </w:pPr>
            <w:r>
              <w:t xml:space="preserve">8.5%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22015 Notch: 1R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22.96</w:t>
            </w:r>
          </w:p>
        </w:tc>
        <w:tc>
          <w:p>
            <w:pPr>
              <w:pStyle w:val="Compact"/>
              <w:jc w:val="left"/>
            </w:pPr>
            <w:r>
              <w:t xml:space="preserve">10.4%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22013 Notch: 1R</w:t>
            </w:r>
          </w:p>
        </w:tc>
        <w:tc>
          <w:p>
            <w:pPr>
              <w:pStyle w:val="Compact"/>
              <w:jc w:val="left"/>
            </w:pPr>
            <w:r>
              <w:t xml:space="preserve">saline+id93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25.57</w:t>
            </w:r>
          </w:p>
        </w:tc>
        <w:tc>
          <w:p>
            <w:pPr>
              <w:pStyle w:val="Compact"/>
              <w:jc w:val="left"/>
            </w:pPr>
            <w:r>
              <w:t xml:space="preserve">11.1%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22003 Notch: 1L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23.45</w:t>
            </w:r>
          </w:p>
        </w:tc>
        <w:tc>
          <w:p>
            <w:pPr>
              <w:pStyle w:val="Compact"/>
              <w:jc w:val="left"/>
            </w:pPr>
            <w:r>
              <w:t xml:space="preserve">11.3%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Cage: 22021 Notch: 1R1L</w:t>
            </w:r>
          </w:p>
        </w:tc>
        <w:tc>
          <w:p>
            <w:pPr>
              <w:pStyle w:val="Compact"/>
              <w:jc w:val="left"/>
            </w:pPr>
            <w:r>
              <w:t xml:space="preserve">bcg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28.89</w:t>
            </w:r>
          </w:p>
        </w:tc>
        <w:tc>
          <w:p>
            <w:pPr>
              <w:pStyle w:val="Compact"/>
              <w:jc w:val="left"/>
            </w:pPr>
            <w:r>
              <w:t xml:space="preserve">19.5%</w:t>
            </w:r>
          </w:p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animal initial conditions and weekly weights</dc:title>
  <dc:creator/>
  <cp:keywords/>
  <dcterms:created xsi:type="dcterms:W3CDTF">2022-12-07T00:43:51Z</dcterms:created>
  <dcterms:modified xsi:type="dcterms:W3CDTF">2022-12-07T00:43:51Z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  <property fmtid="{D5CDD505-2E9C-101B-9397-08002B2CF9AE}" pid="3" name="params">
    <vt:lpwstr/>
  </property>
</Properties>
</file>