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763A4723">
      <w:pPr>
        <w:pStyle w:val="style0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用户增删查改：</w:t>
      </w:r>
    </w:p>
    <w:p w14:paraId="490C080D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Customer{</w:t>
      </w:r>
    </w:p>
    <w:p w14:paraId="37715150"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private string name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名字</w:t>
      </w:r>
    </w:p>
    <w:p w14:paraId="3686BA07"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private string id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账号</w:t>
      </w:r>
    </w:p>
    <w:p w14:paraId="019BD472"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Set wrongs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错题题号</w:t>
      </w:r>
    </w:p>
    <w:p w14:paraId="D6D4FB3A"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private string code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密码（加密后）</w:t>
      </w:r>
    </w:p>
    <w:p w14:paraId="2279BAC8"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private int way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加密方式</w:t>
      </w:r>
    </w:p>
    <w:p w14:paraId="FB88A873"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public void Addcustomer</w:t>
      </w:r>
      <w:r>
        <w:rPr>
          <w:rFonts w:hint="eastAsia"/>
          <w:lang w:val="en-US" w:eastAsia="zh-CN"/>
        </w:rPr>
        <w:t>（）</w:t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增</w:t>
      </w:r>
    </w:p>
    <w:p w14:paraId="EB327E60"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public void Deletecustomer</w:t>
      </w:r>
      <w:r>
        <w:rPr>
          <w:rFonts w:hint="eastAsia"/>
          <w:lang w:val="en-US" w:eastAsia="zh-CN"/>
        </w:rPr>
        <w:t>（）</w:t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删</w:t>
      </w:r>
    </w:p>
    <w:p w14:paraId="153CF994"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public void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Findcustomer</w:t>
      </w:r>
      <w:r>
        <w:rPr>
          <w:rFonts w:hint="eastAsia"/>
          <w:lang w:val="en-US" w:eastAsia="zh-CN"/>
        </w:rPr>
        <w:t>（）</w:t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查</w:t>
      </w:r>
    </w:p>
    <w:p w14:paraId="78317173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Altercustomer</w:t>
      </w:r>
      <w:r>
        <w:rPr>
          <w:rFonts w:hint="eastAsia"/>
          <w:lang w:val="en-US" w:eastAsia="zh-CN"/>
        </w:rPr>
        <w:t>（）</w:t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改</w:t>
      </w:r>
    </w:p>
    <w:p w14:paraId="314842BD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9D6BD6C">
      <w:pPr>
        <w:pStyle w:val="style0"/>
        <w:rPr>
          <w:rFonts w:hint="eastAsia"/>
          <w:lang w:val="en-US" w:eastAsia="zh-CN"/>
        </w:rPr>
      </w:pPr>
      <w:r>
        <w:rPr>
          <w:lang w:val="en-US"/>
        </w:rPr>
        <w:t>public void Encrypt</w:t>
      </w:r>
      <w:r>
        <w:rPr>
          <w:rFonts w:hint="eastAsia"/>
          <w:lang w:val="en-US" w:eastAsia="zh-CN"/>
        </w:rPr>
        <w:t>（）</w:t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用户密码加密</w:t>
      </w:r>
    </w:p>
    <w:p w14:paraId="0655129B">
      <w:pPr>
        <w:pStyle w:val="style0"/>
        <w:rPr/>
      </w:pPr>
      <w:r>
        <w:rPr>
          <w:lang w:val="en-US"/>
        </w:rPr>
        <w:t>public void Login</w:t>
      </w:r>
      <w:r>
        <w:rPr>
          <w:rFonts w:hint="eastAsia"/>
          <w:lang w:val="en-US" w:eastAsia="zh-CN"/>
        </w:rPr>
        <w:t>（）</w:t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登录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宋体"/>
    <w:panose1 w:val="02010600030000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200247B" w:usb2="00000009" w:usb3="00000000" w:csb0="200001FF" w:csb1="00000000"/>
  </w:font>
  <w:font w:name="华文中宋">
    <w:altName w:val="华文中宋"/>
    <w:panose1 w:val="02010600040000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altName w:val="方正小标宋简体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仿宋_GB2312">
    <w:altName w:val="仿宋"/>
    <w:panose1 w:val="02010609030000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2010609030000010101"/>
    <w:charset w:val="86"/>
    <w:family w:val="auto"/>
    <w:pitch w:val="default"/>
    <w:sig w:usb0="00000000" w:usb1="00000000" w:usb2="00000000" w:usb3="00000000" w:csb0="00040000" w:csb1="00000000"/>
  </w:font>
  <w:font w:name="仿宋">
    <w:altName w:val="仿宋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楷体">
    <w:altName w:val="楷体"/>
    <w:panose1 w:val="02010609060000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paragraph" w:styleId="style1">
    <w:name w:val="heading 1"/>
    <w:next w:val="style0"/>
    <w:link w:val="style4097"/>
    <w:qFormat/>
    <w:uiPriority w:val="0"/>
    <w:pPr>
      <w:keepNext/>
      <w:keepLines/>
      <w:spacing w:before="60" w:beforeAutospacing="false" w:after="60" w:afterAutospacing="false" w:lineRule="exact" w:line="480"/>
      <w:jc w:val="center"/>
      <w:outlineLvl w:val="0"/>
    </w:pPr>
    <w:rPr>
      <w:rFonts w:ascii="Calibri" w:cs="宋体" w:eastAsia="宋体" w:hAnsi="Calibri"/>
      <w:kern w:val="44"/>
      <w:sz w:val="24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94">
    <w:name w:val="Normal (Web)"/>
    <w:basedOn w:val="style0"/>
    <w:next w:val="style94"/>
    <w:qFormat/>
    <w:uiPriority w:val="0"/>
    <w:pPr>
      <w:spacing w:beforeAutospacing="true" w:afterAutospacing="true"/>
      <w:jc w:val="left"/>
    </w:pPr>
    <w:rPr>
      <w:rFonts w:cs="Times New Roman"/>
      <w:kern w:val="0"/>
      <w:sz w:val="24"/>
    </w:rPr>
  </w:style>
  <w:style w:type="character" w:customStyle="1" w:styleId="style4097">
    <w:name w:val="标题 1 Char"/>
    <w:next w:val="style4097"/>
    <w:link w:val="style1"/>
    <w:uiPriority w:val="0"/>
    <w:rPr>
      <w:rFonts w:ascii="Calibri" w:eastAsia="宋体" w:hAnsi="Calibri"/>
      <w:kern w:val="44"/>
      <w:sz w:val="24"/>
    </w:rPr>
  </w:style>
  <w:style w:type="paragraph" w:customStyle="1" w:styleId="style4098">
    <w:name w:val="样式1"/>
    <w:next w:val="style4098"/>
    <w:link w:val="style4099"/>
    <w:uiPriority w:val="0"/>
    <w:pPr>
      <w:spacing w:before="60" w:after="60" w:lineRule="exact" w:line="480"/>
      <w:jc w:val="center"/>
    </w:pPr>
    <w:rPr>
      <w:rFonts w:ascii="Calibri" w:cs="宋体" w:eastAsia="宋体" w:hAnsi="Calibri" w:hint="eastAsia"/>
      <w:sz w:val="28"/>
    </w:rPr>
  </w:style>
  <w:style w:type="character" w:customStyle="1" w:styleId="style4099">
    <w:name w:val="样式1 Char"/>
    <w:next w:val="style4099"/>
    <w:link w:val="style4098"/>
    <w:uiPriority w:val="0"/>
    <w:rPr>
      <w:rFonts w:ascii="Calibri" w:eastAsia="宋体" w:hAnsi="Calibri" w:hint="eastAsia"/>
      <w:sz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101</Words>
  <Pages>1</Pages>
  <Characters>285</Characters>
  <Application>WPS Office</Application>
  <DocSecurity>0</DocSecurity>
  <Paragraphs>14</Paragraphs>
  <ScaleCrop>false</ScaleCrop>
  <LinksUpToDate>false</LinksUpToDate>
  <CharactersWithSpaces>307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2024-05-07T02:43:00Z</dcterms:created>
  <dc:creator>中南大学</dc:creator>
  <lastModifiedBy>PGT-AN00</lastModifiedBy>
  <dcterms:modified xsi:type="dcterms:W3CDTF">2024-12-24T13:00:54Z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8163ba656fa74881bdf9280478d91026_23</vt:lpwstr>
  </property>
</Properties>
</file>