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5"/>
        <w:jc w:val="center"/>
        <w:rPr>
          <w:b/>
        </w:rPr>
      </w:pPr>
      <w:r>
        <w:rPr>
          <w:b/>
          <w:lang w:val="es-ES"/>
        </w:rPr>
        <w:t xml:space="preserve">Proyecto Sistema Colegio</w:t>
      </w:r>
      <w:r>
        <w:rPr>
          <w:b/>
        </w:rPr>
      </w:r>
    </w:p>
    <w:p>
      <w:pPr>
        <w:tabs>
          <w:tab w:val="left" w:pos="567" w:leader="none"/>
        </w:tabs>
        <w:rPr>
          <w:i/>
          <w:lang w:val="es-ES"/>
        </w:rPr>
      </w:pPr>
      <w:r>
        <w:rPr>
          <w:b/>
          <w:sz w:val="28"/>
          <w:szCs w:val="28"/>
          <w:lang w:val="es-ES"/>
        </w:rPr>
        <w:t xml:space="preserve"> </w:t>
      </w:r>
      <w:r>
        <w:rPr>
          <w:b w:val="false"/>
          <w:sz w:val="28"/>
          <w:szCs w:val="28"/>
          <w:lang w:val="es-ES"/>
        </w:rPr>
        <w:t xml:space="preserve">La abreviatura del proyecto sera P</w:t>
      </w:r>
      <w:r>
        <w:rPr>
          <w:b w:val="false"/>
          <w:sz w:val="28"/>
          <w:szCs w:val="28"/>
          <w:lang w:val="es-ES"/>
        </w:rPr>
        <w:t xml:space="preserve">S</w:t>
      </w:r>
      <w:r>
        <w:rPr>
          <w:b w:val="false"/>
          <w:sz w:val="28"/>
          <w:szCs w:val="28"/>
          <w:lang w:val="es-ES"/>
        </w:rPr>
        <w:t xml:space="preserve">C.</w:t>
      </w:r>
      <w:r/>
    </w:p>
    <w:p>
      <w:pPr>
        <w:pStyle w:val="705"/>
        <w:rPr>
          <w:lang w:val="es-ES"/>
        </w:rPr>
      </w:pPr>
      <w:r>
        <w:rPr>
          <w:lang w:val="es-ES"/>
        </w:rPr>
        <w:t xml:space="preserve">Director de Proyecto / Nivel de autoridad</w:t>
      </w:r>
      <w:r/>
    </w:p>
    <w:p>
      <w:pPr>
        <w:tabs>
          <w:tab w:val="left" w:pos="567" w:leader="none"/>
        </w:tabs>
        <w:rPr>
          <w:lang w:val="es-ES"/>
        </w:rPr>
      </w:pPr>
      <w:r>
        <w:rPr>
          <w:lang w:val="es-ES"/>
        </w:rPr>
        <w:t xml:space="preserve">Adonai Huaraz Morales</w:t>
      </w:r>
      <w:r/>
    </w:p>
    <w:p>
      <w:pPr>
        <w:tabs>
          <w:tab w:val="left" w:pos="567" w:leader="none"/>
        </w:tabs>
        <w:rPr>
          <w:lang w:val="es-ES"/>
        </w:rPr>
      </w:pPr>
      <w:r>
        <w:rPr>
          <w:lang w:val="es-ES"/>
        </w:rPr>
        <w:t xml:space="preserve">Total</w:t>
      </w:r>
      <w:r>
        <w:rPr>
          <w:lang w:val="es-ES"/>
        </w:rPr>
        <w:t xml:space="preserve"> autoridad en la administración de costes y recursos asociados al proyecto.</w:t>
      </w:r>
      <w:r/>
    </w:p>
    <w:p>
      <w:pPr>
        <w:tabs>
          <w:tab w:val="left" w:pos="567" w:leader="none"/>
        </w:tabs>
        <w:rPr>
          <w:lang w:val="es-ES"/>
        </w:rPr>
      </w:pPr>
      <w:r>
        <w:rPr>
          <w:lang w:val="es-ES"/>
        </w:rPr>
        <w:t xml:space="preserve">Cambios en alcance y tiempo deberán ser acordados con el dueño del producto.</w:t>
      </w:r>
      <w:r/>
    </w:p>
    <w:p>
      <w:pPr>
        <w:pStyle w:val="705"/>
        <w:rPr>
          <w:lang w:val="es-ES"/>
        </w:rPr>
      </w:pPr>
      <w:r>
        <w:rPr>
          <w:lang w:val="es-ES"/>
        </w:rPr>
        <w:t xml:space="preserve">Justificación</w:t>
      </w:r>
      <w:r/>
    </w:p>
    <w:p>
      <w:pPr>
        <w:jc w:val="both"/>
        <w:tabs>
          <w:tab w:val="left" w:pos="567" w:leader="none"/>
        </w:tabs>
        <w:rPr>
          <w:lang w:val="es-ES"/>
        </w:rPr>
      </w:pPr>
      <w:r>
        <w:rPr>
          <w:lang w:val="es-ES"/>
        </w:rPr>
        <w:t xml:space="preserve">Las dificultades actuales de la Institución Educativa “</w:t>
      </w:r>
      <w:r>
        <w:rPr>
          <w:lang w:val="es-ES"/>
        </w:rPr>
        <w:t xml:space="preserve">Colegio Matemático Honores de Zapallal</w:t>
      </w:r>
      <w:r>
        <w:rPr>
          <w:lang w:val="es-ES"/>
        </w:rPr>
        <w:t xml:space="preserve">”, son principalmente el registro, procesamiento y consulta de la información de los estudiantes. Actualmente las capacidades de gestión académica son todas, utilizando algunos archivos en Excel o manuales, est</w:t>
      </w:r>
      <w:r>
        <w:rPr>
          <w:lang w:val="es-ES"/>
        </w:rPr>
        <w:t xml:space="preserve">o se ve limitado por algunas inconsistencias y el tiempo que realiza las consultas es muy amplio, estos datos generados son visualizados por los usuarios en Excel. Entre los principales problemas que enfrentan actualmente, se pueden contar las siguientes: </w:t>
      </w:r>
      <w:r/>
    </w:p>
    <w:p>
      <w:pPr>
        <w:pStyle w:val="710"/>
        <w:numPr>
          <w:ilvl w:val="0"/>
          <w:numId w:val="4"/>
        </w:numPr>
        <w:jc w:val="both"/>
        <w:tabs>
          <w:tab w:val="left" w:pos="567" w:leader="none"/>
        </w:tabs>
        <w:rPr>
          <w:lang w:val="es-ES"/>
        </w:rPr>
      </w:pPr>
      <w:r>
        <w:rPr>
          <w:lang w:val="es-ES"/>
        </w:rPr>
        <w:t xml:space="preserve">Información inconsistente y repetitiva. </w:t>
      </w:r>
      <w:r/>
    </w:p>
    <w:p>
      <w:pPr>
        <w:pStyle w:val="710"/>
        <w:numPr>
          <w:ilvl w:val="0"/>
          <w:numId w:val="4"/>
        </w:numPr>
        <w:jc w:val="both"/>
        <w:tabs>
          <w:tab w:val="left" w:pos="567" w:leader="none"/>
        </w:tabs>
        <w:rPr>
          <w:lang w:val="es-ES"/>
        </w:rPr>
      </w:pPr>
      <w:r>
        <w:rPr>
          <w:lang w:val="es-ES"/>
        </w:rPr>
        <w:t xml:space="preserve">La mayoría de la información se encuentra en diferentes partes y no se sabe realmente cual es la actual. </w:t>
      </w:r>
      <w:r/>
    </w:p>
    <w:p>
      <w:pPr>
        <w:pStyle w:val="710"/>
        <w:numPr>
          <w:ilvl w:val="0"/>
          <w:numId w:val="4"/>
        </w:numPr>
        <w:jc w:val="both"/>
        <w:tabs>
          <w:tab w:val="left" w:pos="567" w:leader="none"/>
        </w:tabs>
        <w:rPr>
          <w:lang w:val="es-ES"/>
        </w:rPr>
      </w:pPr>
      <w:r>
        <w:rPr>
          <w:lang w:val="es-ES"/>
        </w:rPr>
        <w:t xml:space="preserve">La información se encuentra en este momento comprometida en su seguridad, teniendo acceso todas las personas que entran en contacto con el equipo. Es necesario restringir la Información por niveles de acceso. </w:t>
      </w:r>
      <w:r/>
    </w:p>
    <w:p>
      <w:pPr>
        <w:pStyle w:val="710"/>
        <w:numPr>
          <w:ilvl w:val="0"/>
          <w:numId w:val="4"/>
        </w:numPr>
        <w:jc w:val="both"/>
        <w:tabs>
          <w:tab w:val="left" w:pos="567" w:leader="none"/>
        </w:tabs>
        <w:rPr>
          <w:lang w:val="es-ES"/>
        </w:rPr>
      </w:pPr>
      <w:r>
        <w:rPr>
          <w:lang w:val="es-ES"/>
        </w:rPr>
        <w:t xml:space="preserve">El personal que realiza la labor de comunicarse con cada uno de los clientes (padres), necesitan el directorio de los clientes con los datos organizados y actualizados, lo cual contribuirá en una rápida comunicación. </w:t>
      </w:r>
      <w:r/>
    </w:p>
    <w:p>
      <w:pPr>
        <w:pStyle w:val="710"/>
        <w:numPr>
          <w:ilvl w:val="0"/>
          <w:numId w:val="4"/>
        </w:numPr>
        <w:jc w:val="both"/>
        <w:tabs>
          <w:tab w:val="left" w:pos="567" w:leader="none"/>
        </w:tabs>
        <w:rPr>
          <w:lang w:val="es-ES"/>
        </w:rPr>
      </w:pPr>
      <w:r>
        <w:rPr>
          <w:lang w:val="es-ES"/>
        </w:rPr>
        <w:t xml:space="preserve">Una de las funciones de la secretaria es de realizar las matrículas de los alumnos, dicha información la realiza en: procesadores de palabras como Word, hojas de </w:t>
      </w:r>
      <w:r>
        <w:rPr>
          <w:lang w:val="es-ES"/>
        </w:rPr>
        <w:t xml:space="preserve">cálculo</w:t>
      </w:r>
      <w:r>
        <w:rPr>
          <w:lang w:val="es-ES"/>
        </w:rPr>
        <w:t xml:space="preserve"> (Excel), repitiendo la información al acomodo de sus necesidades. </w:t>
      </w:r>
      <w:r/>
    </w:p>
    <w:p>
      <w:pPr>
        <w:pStyle w:val="705"/>
        <w:rPr>
          <w:lang w:val="es-ES"/>
        </w:rPr>
      </w:pPr>
      <w:r>
        <w:rPr>
          <w:lang w:val="es-ES"/>
        </w:rPr>
        <w:t xml:space="preserve">Objetivo</w:t>
      </w:r>
      <w:r/>
    </w:p>
    <w:p>
      <w:pPr>
        <w:jc w:val="both"/>
        <w:tabs>
          <w:tab w:val="left" w:pos="567" w:leader="none"/>
        </w:tabs>
        <w:rPr>
          <w:lang w:val="es-ES"/>
        </w:rPr>
      </w:pPr>
      <w:r>
        <w:rPr>
          <w:lang w:val="es-ES"/>
        </w:rPr>
        <w:t xml:space="preserve">Implementar una solución que permitan procesar de forma rápida y eficiente l</w:t>
      </w:r>
      <w:r>
        <w:rPr>
          <w:lang w:val="es-ES"/>
        </w:rPr>
        <w:t xml:space="preserve">os</w:t>
      </w:r>
      <w:r>
        <w:rPr>
          <w:lang w:val="es-ES"/>
        </w:rPr>
        <w:t xml:space="preserve"> proceso</w:t>
      </w:r>
      <w:r>
        <w:rPr>
          <w:lang w:val="es-ES"/>
        </w:rPr>
        <w:t xml:space="preserve">s</w:t>
      </w:r>
      <w:r>
        <w:rPr>
          <w:lang w:val="es-ES"/>
        </w:rPr>
        <w:t xml:space="preserve"> de</w:t>
      </w:r>
      <w:r>
        <w:rPr>
          <w:lang w:val="es-ES"/>
        </w:rPr>
        <w:t xml:space="preserve">l</w:t>
      </w:r>
      <w:r>
        <w:rPr>
          <w:lang w:val="es-ES"/>
        </w:rPr>
        <w:t xml:space="preserve"> </w:t>
      </w:r>
      <w:r>
        <w:rPr>
          <w:lang w:val="es-ES"/>
        </w:rPr>
        <w:t xml:space="preserve">colegio </w:t>
      </w:r>
      <w:r>
        <w:rPr>
          <w:lang w:val="es-ES"/>
        </w:rPr>
        <w:t xml:space="preserve">de la Institución educativa “</w:t>
      </w:r>
      <w:r>
        <w:rPr>
          <w:lang w:val="es-ES"/>
        </w:rPr>
        <w:t xml:space="preserve">Colegio Matemático Honores de Zapallal</w:t>
      </w:r>
      <w:r>
        <w:rPr>
          <w:lang w:val="es-ES"/>
        </w:rPr>
        <w:t xml:space="preserve">” considerando necesario para esto el desarrollo de un sistema de </w:t>
      </w:r>
      <w:r>
        <w:rPr>
          <w:lang w:val="es-ES"/>
        </w:rPr>
        <w:t xml:space="preserve">colegio</w:t>
      </w:r>
      <w:r>
        <w:rPr>
          <w:lang w:val="es-ES"/>
        </w:rPr>
        <w:t xml:space="preserve">.</w:t>
      </w:r>
      <w:r/>
    </w:p>
    <w:p>
      <w:pPr>
        <w:pStyle w:val="705"/>
        <w:rPr>
          <w:lang w:val="es-ES"/>
        </w:rPr>
      </w:pPr>
      <w:r>
        <w:rPr>
          <w:lang w:val="es-ES"/>
        </w:rPr>
        <w:t xml:space="preserve">Requerimientos / Descripción del producto final</w:t>
      </w:r>
      <w:r/>
    </w:p>
    <w:p>
      <w:pPr>
        <w:tabs>
          <w:tab w:val="left" w:pos="567" w:leader="none"/>
        </w:tabs>
        <w:rPr>
          <w:lang w:val="es-ES"/>
        </w:rPr>
      </w:pPr>
      <w:r>
        <w:rPr>
          <w:lang w:val="es-ES"/>
        </w:rPr>
        <w:t xml:space="preserve">El sistema deberá manejar un </w:t>
      </w:r>
      <w:r>
        <w:rPr>
          <w:lang w:val="es-ES"/>
        </w:rPr>
        <w:t xml:space="preserve">login</w:t>
      </w:r>
      <w:r>
        <w:rPr>
          <w:lang w:val="es-ES"/>
        </w:rPr>
        <w:t xml:space="preserve"> para usuarios. </w:t>
      </w:r>
      <w:r/>
    </w:p>
    <w:p>
      <w:pPr>
        <w:tabs>
          <w:tab w:val="left" w:pos="567" w:leader="none"/>
        </w:tabs>
        <w:rPr>
          <w:lang w:val="es-ES"/>
        </w:rPr>
      </w:pPr>
      <w:r>
        <w:rPr>
          <w:lang w:val="es-ES"/>
        </w:rPr>
        <w:t xml:space="preserve">El sistema deberá manejar roles de usuario. </w:t>
      </w:r>
      <w:r/>
    </w:p>
    <w:p>
      <w:pPr>
        <w:tabs>
          <w:tab w:val="left" w:pos="567" w:leader="none"/>
        </w:tabs>
        <w:rPr>
          <w:lang w:val="es-ES"/>
        </w:rPr>
      </w:pPr>
      <w:r>
        <w:rPr>
          <w:lang w:val="es-ES"/>
        </w:rPr>
        <w:t xml:space="preserve">El sistema deberá registrar los datos del apoderado </w:t>
      </w:r>
      <w:r/>
    </w:p>
    <w:p>
      <w:pPr>
        <w:tabs>
          <w:tab w:val="left" w:pos="567" w:leader="none"/>
        </w:tabs>
        <w:rPr>
          <w:lang w:val="es-ES"/>
        </w:rPr>
      </w:pPr>
      <w:r>
        <w:rPr>
          <w:lang w:val="es-ES"/>
        </w:rPr>
        <w:t xml:space="preserve">El sistema deberá manejar los privilegios de los usuarios. </w:t>
      </w:r>
      <w:r/>
    </w:p>
    <w:p>
      <w:pPr>
        <w:tabs>
          <w:tab w:val="left" w:pos="567" w:leader="none"/>
        </w:tabs>
        <w:rPr>
          <w:lang w:val="es-ES"/>
        </w:rPr>
      </w:pPr>
      <w:r>
        <w:rPr>
          <w:lang w:val="es-ES"/>
        </w:rPr>
        <w:t xml:space="preserve">El sistema deberá registrar los datos de los estudiantes. </w:t>
      </w:r>
      <w:r/>
    </w:p>
    <w:p>
      <w:pPr>
        <w:tabs>
          <w:tab w:val="left" w:pos="567" w:leader="none"/>
        </w:tabs>
        <w:rPr>
          <w:lang w:val="es-ES"/>
        </w:rPr>
      </w:pPr>
      <w:r>
        <w:rPr>
          <w:lang w:val="es-ES"/>
        </w:rPr>
        <w:t xml:space="preserve">El sistema deberá consultar los datos de los estudiantes</w:t>
      </w:r>
      <w:r/>
    </w:p>
    <w:p>
      <w:pPr>
        <w:tabs>
          <w:tab w:val="left" w:pos="567" w:leader="none"/>
        </w:tabs>
        <w:rPr>
          <w:lang w:val="es-ES"/>
        </w:rPr>
      </w:pPr>
      <w:r>
        <w:rPr>
          <w:lang w:val="es-ES"/>
        </w:rPr>
        <w:t xml:space="preserve">El sistema deberá consultar los datos de los apoderados</w:t>
      </w:r>
      <w:r/>
    </w:p>
    <w:p>
      <w:pPr>
        <w:tabs>
          <w:tab w:val="left" w:pos="567" w:leader="none"/>
        </w:tabs>
        <w:rPr>
          <w:lang w:val="es-ES"/>
        </w:rPr>
      </w:pPr>
      <w:r>
        <w:rPr>
          <w:lang w:val="es-ES"/>
        </w:rPr>
        <w:t xml:space="preserve">El sistema deberá registrar los datos de parentesco</w:t>
      </w:r>
      <w:r/>
    </w:p>
    <w:p>
      <w:pPr>
        <w:tabs>
          <w:tab w:val="left" w:pos="567" w:leader="none"/>
        </w:tabs>
        <w:rPr>
          <w:lang w:val="es-ES"/>
        </w:rPr>
      </w:pPr>
      <w:r>
        <w:rPr>
          <w:lang w:val="es-ES"/>
        </w:rPr>
        <w:t xml:space="preserve">El sistema deberá consultar los datos de parentesco</w:t>
      </w:r>
      <w:r/>
    </w:p>
    <w:p>
      <w:pPr>
        <w:tabs>
          <w:tab w:val="left" w:pos="567" w:leader="none"/>
        </w:tabs>
        <w:rPr>
          <w:lang w:val="es-ES"/>
        </w:rPr>
      </w:pPr>
      <w:r>
        <w:rPr>
          <w:lang w:val="es-ES"/>
        </w:rPr>
        <w:t xml:space="preserve">El sistema deberá registrar los datos de la matricula</w:t>
      </w:r>
      <w:r/>
    </w:p>
    <w:p>
      <w:pPr>
        <w:tabs>
          <w:tab w:val="left" w:pos="567" w:leader="none"/>
        </w:tabs>
        <w:rPr>
          <w:lang w:val="es-ES"/>
        </w:rPr>
      </w:pPr>
      <w:r>
        <w:rPr>
          <w:lang w:val="es-ES"/>
        </w:rPr>
        <w:t xml:space="preserve">El sistema deberá actualizar los datos de la matricula</w:t>
      </w:r>
      <w:r/>
    </w:p>
    <w:p>
      <w:pPr>
        <w:tabs>
          <w:tab w:val="left" w:pos="567" w:leader="none"/>
        </w:tabs>
        <w:rPr>
          <w:lang w:val="es-ES"/>
        </w:rPr>
      </w:pPr>
      <w:r>
        <w:rPr>
          <w:lang w:val="es-ES"/>
        </w:rPr>
        <w:t xml:space="preserve">El sistema deberá consultar el recaudo</w:t>
      </w:r>
      <w:r/>
    </w:p>
    <w:p>
      <w:pPr>
        <w:tabs>
          <w:tab w:val="left" w:pos="567" w:leader="none"/>
        </w:tabs>
        <w:rPr>
          <w:lang w:val="es-ES"/>
        </w:rPr>
      </w:pPr>
      <w:r>
        <w:rPr>
          <w:lang w:val="es-ES"/>
        </w:rPr>
        <w:t xml:space="preserve">El sistema deberá registrar los datos de los docentes</w:t>
      </w:r>
      <w:r/>
    </w:p>
    <w:p>
      <w:pPr>
        <w:tabs>
          <w:tab w:val="left" w:pos="567" w:leader="none"/>
        </w:tabs>
        <w:rPr>
          <w:lang w:val="es-ES"/>
        </w:rPr>
      </w:pPr>
      <w:r>
        <w:rPr>
          <w:lang w:val="es-ES"/>
        </w:rPr>
        <w:t xml:space="preserve">El sistema deberá consultar los datos del docente</w:t>
      </w:r>
      <w:r/>
    </w:p>
    <w:p>
      <w:pPr>
        <w:tabs>
          <w:tab w:val="left" w:pos="567" w:leader="none"/>
        </w:tabs>
        <w:rPr>
          <w:lang w:val="es-ES"/>
        </w:rPr>
      </w:pPr>
      <w:r>
        <w:rPr>
          <w:lang w:val="es-ES"/>
        </w:rPr>
        <w:t xml:space="preserve">El sistema deberá actualizar los datos del docente</w:t>
      </w:r>
      <w:r/>
    </w:p>
    <w:p>
      <w:pPr>
        <w:tabs>
          <w:tab w:val="left" w:pos="567" w:leader="none"/>
        </w:tabs>
        <w:rPr>
          <w:lang w:val="es-ES"/>
        </w:rPr>
      </w:pPr>
      <w:r>
        <w:rPr>
          <w:lang w:val="es-ES"/>
        </w:rPr>
        <w:t xml:space="preserve">El sistema deberá consultar el horario del docente</w:t>
      </w:r>
      <w:r/>
    </w:p>
    <w:p>
      <w:pPr>
        <w:tabs>
          <w:tab w:val="left" w:pos="567" w:leader="none"/>
        </w:tabs>
        <w:rPr>
          <w:lang w:val="es-ES"/>
        </w:rPr>
      </w:pPr>
      <w:r>
        <w:rPr>
          <w:lang w:val="es-ES"/>
        </w:rPr>
        <w:t xml:space="preserve">El sistema deberá registrar la calificación</w:t>
      </w:r>
      <w:r/>
    </w:p>
    <w:p>
      <w:pPr>
        <w:tabs>
          <w:tab w:val="left" w:pos="567" w:leader="none"/>
        </w:tabs>
        <w:rPr>
          <w:lang w:val="es-ES"/>
        </w:rPr>
      </w:pPr>
      <w:r>
        <w:rPr>
          <w:lang w:val="es-ES"/>
        </w:rPr>
        <w:t xml:space="preserve">El sistema deberá consultar la calificación</w:t>
      </w:r>
      <w:r/>
    </w:p>
    <w:p>
      <w:pPr>
        <w:tabs>
          <w:tab w:val="left" w:pos="567" w:leader="none"/>
        </w:tabs>
        <w:rPr>
          <w:lang w:val="es-ES"/>
        </w:rPr>
      </w:pPr>
      <w:r>
        <w:rPr>
          <w:lang w:val="es-ES"/>
        </w:rPr>
        <w:t xml:space="preserve">El sistema deberá actualizar la calificación</w:t>
      </w:r>
      <w:r/>
    </w:p>
    <w:p>
      <w:pPr>
        <w:tabs>
          <w:tab w:val="left" w:pos="567" w:leader="none"/>
        </w:tabs>
        <w:rPr>
          <w:lang w:val="es-ES"/>
        </w:rPr>
      </w:pPr>
      <w:r>
        <w:rPr>
          <w:lang w:val="es-ES"/>
        </w:rPr>
        <w:t xml:space="preserve">El sistema deberá registrar el año escolar</w:t>
      </w:r>
      <w:r/>
    </w:p>
    <w:p>
      <w:pPr>
        <w:pStyle w:val="705"/>
        <w:rPr>
          <w:lang w:val="es-ES"/>
        </w:rPr>
      </w:pPr>
      <w:r>
        <w:rPr>
          <w:lang w:val="es-ES"/>
        </w:rPr>
        <w:t xml:space="preserve">Recursos asignados</w:t>
      </w:r>
      <w:r/>
    </w:p>
    <w:p>
      <w:pPr>
        <w:rPr>
          <w:lang w:val="es-ES"/>
        </w:rPr>
      </w:pPr>
      <w:r>
        <w:rPr>
          <w:lang w:val="es-ES"/>
        </w:rPr>
        <w:t xml:space="preserve">Para la p</w:t>
      </w:r>
      <w:r>
        <w:rPr>
          <w:lang w:val="es-ES"/>
        </w:rPr>
        <w:t xml:space="preserve">lanificación inicial: </w:t>
      </w:r>
      <w:r>
        <w:rPr>
          <w:lang w:val="es-ES"/>
        </w:rPr>
        <w:tab/>
      </w:r>
      <w:r/>
    </w:p>
    <w:p>
      <w:pPr>
        <w:pStyle w:val="710"/>
        <w:numPr>
          <w:ilvl w:val="0"/>
          <w:numId w:val="1"/>
        </w:numPr>
        <w:rPr>
          <w:lang w:val="es-ES"/>
        </w:rPr>
      </w:pPr>
      <w:r>
        <w:rPr>
          <w:lang w:val="es-ES"/>
        </w:rPr>
        <w:t xml:space="preserve">Un </w:t>
      </w:r>
      <w:r>
        <w:rPr>
          <w:lang w:val="es-ES"/>
        </w:rPr>
        <w:t xml:space="preserve">documentador</w:t>
      </w:r>
      <w:r>
        <w:rPr>
          <w:lang w:val="es-ES"/>
        </w:rPr>
        <w:t xml:space="preserve"> durante </w:t>
      </w:r>
      <w:r>
        <w:rPr>
          <w:lang w:val="es-ES"/>
        </w:rPr>
        <w:t xml:space="preserve">dos</w:t>
      </w:r>
      <w:r>
        <w:rPr>
          <w:lang w:val="es-ES"/>
        </w:rPr>
        <w:t xml:space="preserve"> meses</w:t>
      </w:r>
      <w:r/>
    </w:p>
    <w:p>
      <w:pPr>
        <w:pStyle w:val="710"/>
        <w:numPr>
          <w:ilvl w:val="0"/>
          <w:numId w:val="1"/>
        </w:numPr>
        <w:rPr>
          <w:lang w:val="es-ES"/>
        </w:rPr>
      </w:pPr>
      <w:r>
        <w:rPr>
          <w:lang w:val="es-ES"/>
        </w:rPr>
        <w:t xml:space="preserve">Programador</w:t>
      </w:r>
      <w:r>
        <w:rPr>
          <w:lang w:val="es-ES"/>
        </w:rPr>
        <w:t xml:space="preserve"> durante dos meses</w:t>
      </w:r>
      <w:r/>
    </w:p>
    <w:p>
      <w:pPr>
        <w:pStyle w:val="710"/>
        <w:numPr>
          <w:ilvl w:val="0"/>
          <w:numId w:val="1"/>
        </w:numPr>
        <w:rPr>
          <w:lang w:val="es-ES"/>
        </w:rPr>
      </w:pPr>
      <w:r>
        <w:rPr>
          <w:lang w:val="es-ES"/>
        </w:rPr>
        <w:t xml:space="preserve">Diseñador</w:t>
      </w:r>
      <w:r>
        <w:rPr>
          <w:lang w:val="es-ES"/>
        </w:rPr>
        <w:t xml:space="preserve"> durante dos meses</w:t>
      </w:r>
      <w:r/>
    </w:p>
    <w:p>
      <w:pPr>
        <w:pStyle w:val="710"/>
        <w:numPr>
          <w:ilvl w:val="0"/>
          <w:numId w:val="1"/>
        </w:numPr>
        <w:rPr>
          <w:lang w:val="es-ES"/>
        </w:rPr>
      </w:pPr>
      <w:r>
        <w:rPr>
          <w:lang w:val="es-ES"/>
        </w:rPr>
        <w:t xml:space="preserve">Administrador de base de datos durante dos meses</w:t>
      </w:r>
      <w:r/>
    </w:p>
    <w:p>
      <w:pPr>
        <w:rPr>
          <w:lang w:val="es-ES"/>
        </w:rPr>
      </w:pPr>
      <w:r>
        <w:rPr>
          <w:lang w:val="es-ES"/>
        </w:rPr>
        <w:t xml:space="preserve">El resto de recursos necesarios para la planificación en detalle y la construcción deberán ser subcontratados. En caso de ser totalmente necesario, se deberán requerir recursos adicionales a través del jefe de desarrollo.</w:t>
      </w:r>
      <w:r/>
    </w:p>
    <w:p>
      <w:pPr>
        <w:pStyle w:val="705"/>
        <w:rPr>
          <w:lang w:val="es-ES"/>
        </w:rPr>
      </w:pPr>
      <w:r>
        <w:rPr>
          <w:lang w:val="es-ES"/>
        </w:rPr>
        <w:t xml:space="preserve">Partes implicadas (</w:t>
      </w:r>
      <w:r>
        <w:rPr>
          <w:lang w:val="es-ES"/>
        </w:rPr>
        <w:t xml:space="preserve">Stakeholders</w:t>
      </w:r>
      <w:r>
        <w:rPr>
          <w:lang w:val="es-ES"/>
        </w:rPr>
        <w:t xml:space="preserve">)</w:t>
      </w:r>
      <w:r/>
    </w:p>
    <w:p>
      <w:pPr>
        <w:pStyle w:val="710"/>
        <w:numPr>
          <w:ilvl w:val="0"/>
          <w:numId w:val="2"/>
        </w:numPr>
        <w:rPr>
          <w:lang w:val="es-ES"/>
        </w:rPr>
      </w:pPr>
      <w:r>
        <w:rPr>
          <w:lang w:val="es-ES"/>
        </w:rPr>
        <w:t xml:space="preserve">Product</w:t>
      </w:r>
      <w:r>
        <w:rPr>
          <w:lang w:val="es-ES"/>
        </w:rPr>
        <w:t xml:space="preserve"> </w:t>
      </w:r>
      <w:r>
        <w:rPr>
          <w:lang w:val="es-ES"/>
        </w:rPr>
        <w:t xml:space="preserve">Owner</w:t>
      </w:r>
      <w:r>
        <w:rPr>
          <w:lang w:val="es-ES"/>
        </w:rPr>
        <w:t xml:space="preserve">, </w:t>
      </w:r>
      <w:r>
        <w:rPr>
          <w:lang w:val="es-ES"/>
        </w:rPr>
        <w:t xml:space="preserve">encargado de representar las necesidades del colegio en la obtención de los resultados deseados</w:t>
      </w:r>
      <w:r>
        <w:rPr>
          <w:lang w:val="es-ES"/>
        </w:rPr>
        <w:t xml:space="preserve">.</w:t>
      </w:r>
      <w:r/>
    </w:p>
    <w:p>
      <w:pPr>
        <w:pStyle w:val="710"/>
        <w:numPr>
          <w:ilvl w:val="0"/>
          <w:numId w:val="2"/>
        </w:numPr>
        <w:rPr>
          <w:lang w:val="es-ES"/>
        </w:rPr>
      </w:pPr>
      <w:r>
        <w:rPr>
          <w:lang w:val="es-ES"/>
        </w:rPr>
        <w:t xml:space="preserve">Scrum Master</w:t>
      </w:r>
      <w:r>
        <w:rPr>
          <w:lang w:val="es-ES"/>
        </w:rPr>
        <w:t xml:space="preserve">, </w:t>
      </w:r>
      <w:r>
        <w:rPr>
          <w:lang w:val="es-ES"/>
        </w:rPr>
        <w:t xml:space="preserve">encargado de g</w:t>
      </w:r>
      <w:r>
        <w:rPr>
          <w:lang w:val="es-ES"/>
        </w:rPr>
        <w:t xml:space="preserve">esti</w:t>
      </w:r>
      <w:r>
        <w:rPr>
          <w:lang w:val="es-ES"/>
        </w:rPr>
        <w:t xml:space="preserve">o</w:t>
      </w:r>
      <w:r>
        <w:rPr>
          <w:lang w:val="es-ES"/>
        </w:rPr>
        <w:t xml:space="preserve">n</w:t>
      </w:r>
      <w:r>
        <w:rPr>
          <w:lang w:val="es-ES"/>
        </w:rPr>
        <w:t xml:space="preserve">ar</w:t>
      </w:r>
      <w:r>
        <w:rPr>
          <w:lang w:val="es-ES"/>
        </w:rPr>
        <w:t xml:space="preserve"> y asegurar que el proyecto se lleve a cabo.</w:t>
      </w:r>
      <w:r/>
    </w:p>
    <w:p>
      <w:pPr>
        <w:pStyle w:val="710"/>
        <w:numPr>
          <w:ilvl w:val="0"/>
          <w:numId w:val="2"/>
        </w:numPr>
        <w:rPr>
          <w:lang w:val="es-ES"/>
        </w:rPr>
      </w:pPr>
      <w:r>
        <w:rPr>
          <w:lang w:val="es-ES"/>
        </w:rPr>
        <w:t xml:space="preserve">Scrum </w:t>
      </w:r>
      <w:r>
        <w:rPr>
          <w:lang w:val="es-ES"/>
        </w:rPr>
        <w:t xml:space="preserve">Team</w:t>
      </w:r>
      <w:r>
        <w:rPr>
          <w:lang w:val="es-ES"/>
        </w:rPr>
        <w:t xml:space="preserve">, </w:t>
      </w:r>
      <w:r>
        <w:rPr>
          <w:lang w:val="es-ES"/>
        </w:rPr>
        <w:t xml:space="preserve">encargado de c</w:t>
      </w:r>
      <w:r>
        <w:rPr>
          <w:lang w:val="es-ES"/>
        </w:rPr>
        <w:t xml:space="preserve">odifica</w:t>
      </w:r>
      <w:r>
        <w:rPr>
          <w:lang w:val="es-ES"/>
        </w:rPr>
        <w:t xml:space="preserve">r</w:t>
      </w:r>
      <w:r>
        <w:rPr>
          <w:lang w:val="es-ES"/>
        </w:rPr>
        <w:t xml:space="preserve"> las funcionalidades</w:t>
      </w:r>
      <w:r>
        <w:rPr>
          <w:lang w:val="es-ES"/>
        </w:rPr>
        <w:t xml:space="preserve">, el</w:t>
      </w:r>
      <w:r>
        <w:rPr>
          <w:lang w:val="es-ES"/>
        </w:rPr>
        <w:t xml:space="preserve"> </w:t>
      </w:r>
      <w:r>
        <w:rPr>
          <w:lang w:val="es-ES"/>
        </w:rPr>
        <w:t xml:space="preserve">d</w:t>
      </w:r>
      <w:r>
        <w:rPr>
          <w:lang w:val="es-ES"/>
        </w:rPr>
        <w:t xml:space="preserve">iseño de l</w:t>
      </w:r>
      <w:r>
        <w:rPr>
          <w:lang w:val="es-ES"/>
        </w:rPr>
        <w:t xml:space="preserve">a</w:t>
      </w:r>
      <w:r>
        <w:rPr>
          <w:lang w:val="es-ES"/>
        </w:rPr>
        <w:t xml:space="preserve">s GUI</w:t>
      </w:r>
      <w:r>
        <w:rPr>
          <w:lang w:val="es-ES"/>
        </w:rPr>
        <w:t xml:space="preserve"> y las</w:t>
      </w:r>
      <w:r>
        <w:rPr>
          <w:lang w:val="es-ES"/>
        </w:rPr>
        <w:t xml:space="preserve"> </w:t>
      </w:r>
      <w:r>
        <w:rPr>
          <w:lang w:val="es-ES"/>
        </w:rPr>
        <w:t xml:space="preserve">p</w:t>
      </w:r>
      <w:r>
        <w:rPr>
          <w:lang w:val="es-ES"/>
        </w:rPr>
        <w:t xml:space="preserve">ruebas</w:t>
      </w:r>
      <w:r>
        <w:rPr>
          <w:lang w:val="es-ES"/>
        </w:rPr>
        <w:t xml:space="preserve">.</w:t>
      </w:r>
      <w:r/>
    </w:p>
    <w:p>
      <w:pPr>
        <w:pStyle w:val="705"/>
        <w:rPr>
          <w:lang w:val="es-ES"/>
        </w:rPr>
      </w:pPr>
      <w:r>
        <w:rPr>
          <w:lang w:val="es-ES"/>
        </w:rPr>
        <w:t xml:space="preserve">Estimación inicial de riesgos</w:t>
      </w:r>
      <w:r/>
    </w:p>
    <w:p>
      <w:pPr>
        <w:rPr>
          <w:lang w:val="es-ES"/>
        </w:rPr>
      </w:pPr>
      <w:r>
        <w:rPr>
          <w:lang w:val="es-ES"/>
        </w:rPr>
        <w:t xml:space="preserve">El mayor riesgo es </w:t>
      </w:r>
      <w:r>
        <w:rPr>
          <w:lang w:val="es-ES"/>
        </w:rPr>
        <w:t xml:space="preserve">que aumente el coste del proyecto </w:t>
      </w:r>
      <w:r>
        <w:rPr>
          <w:lang w:val="es-ES"/>
        </w:rPr>
        <w:t xml:space="preserve">en </w:t>
      </w:r>
      <w:r>
        <w:rPr>
          <w:lang w:val="es-ES"/>
        </w:rPr>
        <w:t xml:space="preserve">e</w:t>
      </w:r>
      <w:r>
        <w:rPr>
          <w:lang w:val="es-ES"/>
        </w:rPr>
        <w:t xml:space="preserve">l </w:t>
      </w:r>
      <w:r>
        <w:rPr>
          <w:lang w:val="es-ES"/>
        </w:rPr>
        <w:t xml:space="preserve">proceso de la </w:t>
      </w:r>
      <w:r>
        <w:rPr>
          <w:lang w:val="es-ES"/>
        </w:rPr>
        <w:t xml:space="preserve">construcción del </w:t>
      </w:r>
      <w:r>
        <w:rPr>
          <w:lang w:val="es-ES"/>
        </w:rPr>
        <w:t xml:space="preserve">sistema lo</w:t>
      </w:r>
      <w:r>
        <w:rPr>
          <w:lang w:val="es-ES"/>
        </w:rPr>
        <w:t xml:space="preserve"> que implique retrasar </w:t>
      </w:r>
      <w:r>
        <w:rPr>
          <w:lang w:val="es-ES"/>
        </w:rPr>
        <w:t xml:space="preserve">e</w:t>
      </w:r>
      <w:r>
        <w:rPr>
          <w:lang w:val="es-ES"/>
        </w:rPr>
        <w:t xml:space="preserve">l</w:t>
      </w:r>
      <w:r>
        <w:rPr>
          <w:lang w:val="es-ES"/>
        </w:rPr>
        <w:t xml:space="preserve"> proyecto</w:t>
      </w:r>
      <w:r>
        <w:rPr>
          <w:lang w:val="es-ES"/>
        </w:rPr>
        <w:t xml:space="preserve">, generando insatisfacción </w:t>
      </w:r>
      <w:r>
        <w:rPr>
          <w:lang w:val="es-ES"/>
        </w:rPr>
        <w:t xml:space="preserve">del cliente</w:t>
      </w:r>
      <w:r>
        <w:rPr>
          <w:lang w:val="es-ES"/>
        </w:rPr>
        <w:t xml:space="preserve">.</w:t>
      </w:r>
      <w:r/>
    </w:p>
    <w:p>
      <w:pPr>
        <w:pStyle w:val="705"/>
        <w:rPr>
          <w:lang w:val="es-ES"/>
        </w:rPr>
      </w:pPr>
      <w:r>
        <w:rPr>
          <w:lang w:val="es-ES"/>
        </w:rPr>
        <w:t xml:space="preserve">Estimación inicial de tiempo</w:t>
      </w:r>
      <w:r/>
    </w:p>
    <w:p>
      <w:pPr>
        <w:jc w:val="both"/>
        <w:rPr>
          <w:lang w:val="es-ES"/>
        </w:rPr>
      </w:pPr>
      <w:r>
        <w:rPr>
          <w:lang w:val="es-ES"/>
        </w:rPr>
        <w:t xml:space="preserve">Finalización: El </w:t>
      </w:r>
      <w:r>
        <w:rPr>
          <w:lang w:val="es-ES"/>
        </w:rPr>
        <w:t xml:space="preserve">Sistema de Colegio</w:t>
      </w:r>
      <w:r>
        <w:rPr>
          <w:lang w:val="es-ES"/>
        </w:rPr>
        <w:t xml:space="preserve"> debe estar completamente finalizado. </w:t>
      </w:r>
      <w:r>
        <w:rPr>
          <w:lang w:val="es-ES"/>
        </w:rPr>
        <w:t xml:space="preserve">Sus módulos (alumno, apoderado, matricula, docente, año escolar, aula y calificación) </w:t>
      </w:r>
      <w:r>
        <w:rPr>
          <w:lang w:val="es-ES"/>
        </w:rPr>
        <w:t xml:space="preserve">debe</w:t>
      </w:r>
      <w:r>
        <w:rPr>
          <w:lang w:val="es-ES"/>
        </w:rPr>
        <w:t xml:space="preserve">n</w:t>
      </w:r>
      <w:r>
        <w:rPr>
          <w:lang w:val="es-ES"/>
        </w:rPr>
        <w:t xml:space="preserve"> estar acabado. No se </w:t>
      </w:r>
      <w:r>
        <w:rPr>
          <w:lang w:val="es-ES"/>
        </w:rPr>
        <w:t xml:space="preserve">requerirá de pruebas</w:t>
      </w:r>
      <w:r>
        <w:rPr>
          <w:lang w:val="es-ES"/>
        </w:rPr>
        <w:t xml:space="preserve">, es decir, todos los </w:t>
      </w:r>
      <w:r>
        <w:rPr>
          <w:lang w:val="es-ES"/>
        </w:rPr>
        <w:t xml:space="preserve">módulos funcionaran de manera correcta</w:t>
      </w:r>
      <w:r>
        <w:rPr>
          <w:lang w:val="es-ES"/>
        </w:rPr>
        <w:t xml:space="preserve">.</w:t>
      </w:r>
      <w:r/>
    </w:p>
    <w:p>
      <w:pPr>
        <w:rPr>
          <w:lang w:val="es-ES"/>
        </w:rPr>
      </w:pPr>
      <w:r>
        <w:rPr>
          <w:lang w:val="es-ES"/>
        </w:rPr>
        <w:t xml:space="preserve">Fecha de finalización: </w:t>
      </w:r>
      <w:r>
        <w:rPr>
          <w:lang w:val="es-ES"/>
        </w:rPr>
        <w:t xml:space="preserve">15</w:t>
      </w:r>
      <w:r>
        <w:rPr>
          <w:lang w:val="es-ES"/>
        </w:rPr>
        <w:t xml:space="preserve"> de </w:t>
      </w:r>
      <w:r>
        <w:rPr>
          <w:lang w:val="es-ES"/>
        </w:rPr>
        <w:t xml:space="preserve">diciembre</w:t>
      </w:r>
      <w:r>
        <w:rPr>
          <w:lang w:val="es-ES"/>
        </w:rPr>
        <w:t xml:space="preserve"> de 20</w:t>
      </w:r>
      <w:r>
        <w:rPr>
          <w:lang w:val="es-ES"/>
        </w:rPr>
        <w:t xml:space="preserve">20</w:t>
      </w:r>
      <w:r>
        <w:rPr>
          <w:lang w:val="es-ES"/>
        </w:rPr>
        <w:t xml:space="preserve">.</w:t>
      </w:r>
      <w:r/>
    </w:p>
    <w:p>
      <w:pPr>
        <w:pStyle w:val="705"/>
        <w:rPr>
          <w:lang w:val="es-ES"/>
        </w:rPr>
      </w:pPr>
      <w:r>
        <w:rPr>
          <w:lang w:val="es-ES"/>
        </w:rPr>
        <w:t xml:space="preserve">Estimación inicial de costes</w:t>
      </w:r>
      <w:r/>
    </w:p>
    <w:p>
      <w:pPr>
        <w:rPr>
          <w:lang w:val="es-ES"/>
        </w:rPr>
      </w:pPr>
      <w:r>
        <w:rPr>
          <w:lang w:val="es-ES"/>
        </w:rPr>
        <w:t xml:space="preserve">El presupuesto total para </w:t>
      </w:r>
      <w:r>
        <w:rPr>
          <w:lang w:val="es-ES"/>
        </w:rPr>
        <w:t xml:space="preserve">el sistema de colegio</w:t>
      </w:r>
      <w:r>
        <w:rPr>
          <w:lang w:val="es-ES"/>
        </w:rPr>
        <w:t xml:space="preserve">, incluido el todo </w:t>
      </w:r>
      <w:r>
        <w:rPr>
          <w:lang w:val="es-ES"/>
        </w:rPr>
        <w:t xml:space="preserve">y los módulos</w:t>
      </w:r>
      <w:r>
        <w:rPr>
          <w:lang w:val="es-ES"/>
        </w:rPr>
        <w:t xml:space="preserve">, son </w:t>
      </w:r>
      <w:r>
        <w:rPr>
          <w:lang w:val="es-ES"/>
        </w:rPr>
        <w:t xml:space="preserve">veinte mil</w:t>
      </w:r>
      <w:r>
        <w:rPr>
          <w:lang w:val="es-ES"/>
        </w:rPr>
        <w:t xml:space="preserve"> </w:t>
      </w:r>
      <w:r>
        <w:rPr>
          <w:lang w:val="es-ES"/>
        </w:rPr>
        <w:t xml:space="preserve">soles</w:t>
      </w:r>
      <w:r>
        <w:rPr>
          <w:lang w:val="es-ES"/>
        </w:rPr>
        <w:t xml:space="preserve">.</w:t>
      </w:r>
      <w:r/>
    </w:p>
    <w:p>
      <w:pPr>
        <w:pStyle w:val="705"/>
        <w:rPr>
          <w:lang w:val="es-ES"/>
        </w:rPr>
      </w:pPr>
      <w:r>
        <w:rPr>
          <w:lang w:val="es-ES"/>
        </w:rPr>
        <w:t xml:space="preserve">Requerimientos y responsables de aprobación</w:t>
      </w:r>
      <w:r/>
    </w:p>
    <w:p>
      <w:pPr>
        <w:pStyle w:val="710"/>
        <w:numPr>
          <w:ilvl w:val="0"/>
          <w:numId w:val="3"/>
        </w:numPr>
        <w:rPr>
          <w:lang w:val="es-ES"/>
        </w:rPr>
      </w:pPr>
      <w:r>
        <w:rPr>
          <w:lang w:val="es-ES"/>
        </w:rPr>
        <w:t xml:space="preserve">Aprobación del diseño preliminar: </w:t>
      </w:r>
      <w:r>
        <w:rPr>
          <w:lang w:val="es-ES"/>
        </w:rPr>
        <w:t xml:space="preserve">Product</w:t>
      </w:r>
      <w:r>
        <w:rPr>
          <w:lang w:val="es-ES"/>
        </w:rPr>
        <w:t xml:space="preserve"> </w:t>
      </w:r>
      <w:r>
        <w:rPr>
          <w:lang w:val="es-ES"/>
        </w:rPr>
        <w:t xml:space="preserve">Owner</w:t>
      </w:r>
      <w:r/>
    </w:p>
    <w:p>
      <w:pPr>
        <w:pStyle w:val="710"/>
        <w:numPr>
          <w:ilvl w:val="0"/>
          <w:numId w:val="3"/>
        </w:numPr>
        <w:rPr>
          <w:lang w:val="es-ES"/>
        </w:rPr>
      </w:pPr>
      <w:r>
        <w:rPr>
          <w:lang w:val="es-ES"/>
        </w:rPr>
        <w:t xml:space="preserve">Aprobación del contrato de construcción: </w:t>
      </w:r>
      <w:r>
        <w:rPr>
          <w:lang w:val="es-ES"/>
        </w:rPr>
        <w:t xml:space="preserve">Product</w:t>
      </w:r>
      <w:r>
        <w:rPr>
          <w:lang w:val="es-ES"/>
        </w:rPr>
        <w:t xml:space="preserve"> </w:t>
      </w:r>
      <w:r>
        <w:rPr>
          <w:lang w:val="es-ES"/>
        </w:rPr>
        <w:t xml:space="preserve">Owner</w:t>
      </w:r>
      <w:r>
        <w:rPr>
          <w:lang w:val="es-ES"/>
        </w:rPr>
        <w:t xml:space="preserve"> </w:t>
      </w:r>
      <w:r/>
    </w:p>
    <w:p>
      <w:pPr>
        <w:pStyle w:val="710"/>
        <w:numPr>
          <w:ilvl w:val="0"/>
          <w:numId w:val="3"/>
        </w:numPr>
        <w:rPr>
          <w:lang w:val="es-ES"/>
        </w:rPr>
      </w:pPr>
      <w:r>
        <w:rPr>
          <w:lang w:val="es-ES"/>
        </w:rPr>
        <w:t xml:space="preserve">Aceptación final del</w:t>
      </w:r>
      <w:r>
        <w:rPr>
          <w:lang w:val="es-ES"/>
        </w:rPr>
        <w:t xml:space="preserve"> proyecto</w:t>
      </w:r>
      <w:r>
        <w:rPr>
          <w:lang w:val="es-ES"/>
        </w:rPr>
        <w:t xml:space="preserve">: </w:t>
      </w:r>
      <w:r>
        <w:rPr>
          <w:lang w:val="es-ES"/>
        </w:rPr>
        <w:t xml:space="preserve">Product</w:t>
      </w:r>
      <w:r>
        <w:rPr>
          <w:lang w:val="es-ES"/>
        </w:rPr>
        <w:t xml:space="preserve"> </w:t>
      </w:r>
      <w:r>
        <w:rPr>
          <w:lang w:val="es-ES"/>
        </w:rPr>
        <w:t xml:space="preserve">Owner</w:t>
      </w:r>
      <w:r>
        <w:rPr>
          <w:lang w:val="es-ES"/>
        </w:rPr>
        <w:t xml:space="preserve"> </w:t>
      </w:r>
      <w:r/>
    </w:p>
    <w:p>
      <w:pPr>
        <w:pStyle w:val="710"/>
        <w:numPr>
          <w:ilvl w:val="0"/>
          <w:numId w:val="3"/>
        </w:numPr>
        <w:rPr>
          <w:lang w:val="es-ES"/>
        </w:rPr>
      </w:pPr>
      <w:r>
        <w:rPr>
          <w:lang w:val="es-ES"/>
        </w:rPr>
        <w:t xml:space="preserve">Aceptación de cambios en plazos y/o costes adicionales: </w:t>
      </w:r>
      <w:r>
        <w:rPr>
          <w:lang w:val="es-ES"/>
        </w:rPr>
        <w:t xml:space="preserve">Product</w:t>
      </w:r>
      <w:r>
        <w:rPr>
          <w:lang w:val="es-ES"/>
        </w:rPr>
        <w:t xml:space="preserve"> </w:t>
      </w:r>
      <w:r>
        <w:rPr>
          <w:lang w:val="es-ES"/>
        </w:rPr>
        <w:t xml:space="preserve">Owner</w:t>
      </w:r>
      <w:r>
        <w:rPr>
          <w:lang w:val="es-ES"/>
        </w:rPr>
        <w:t xml:space="preserve"> </w:t>
      </w:r>
      <w:r/>
    </w:p>
    <w:p>
      <w:pPr>
        <w:pStyle w:val="705"/>
        <w:rPr>
          <w:lang w:val="es-ES"/>
        </w:rPr>
      </w:pPr>
      <w:r>
        <w:rPr>
          <w:lang w:val="es-ES"/>
        </w:rPr>
        <w:t xml:space="preserve">Nombre y firma</w:t>
      </w:r>
      <w:r/>
    </w:p>
    <w:tbl>
      <w:tblPr>
        <w:tblStyle w:val="711"/>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253"/>
        <w:gridCol w:w="4809"/>
      </w:tblGrid>
      <w:tr>
        <w:trPr>
          <w:trHeight w:val="1615"/>
        </w:trPr>
        <w:tc>
          <w:tcPr>
            <w:tcW w:w="4253" w:type="dxa"/>
            <w:textDirection w:val="lrTb"/>
            <w:noWrap w:val="false"/>
          </w:tcPr>
          <w:p>
            <w:pPr>
              <w:rPr>
                <w:lang w:val="es-ES"/>
              </w:rPr>
            </w:pPr>
            <w:r>
              <w:rPr>
                <w:rFonts w:cs="Times New Roman" w:eastAsia="Times New Roman"/>
                <w:sz w:val="20"/>
                <w:szCs w:val="20"/>
                <w:lang w:val="es-ES_tradnl" w:eastAsia="es-ES"/>
              </w:rPr>
              <mc:AlternateContent>
                <mc:Choice Requires="wpg">
                  <w:drawing>
                    <wp:inline xmlns:wp="http://schemas.openxmlformats.org/drawingml/2006/wordprocessingDrawing" distT="0" distB="0" distL="0" distR="0">
                      <wp:extent cx="2093431" cy="1368425"/>
                      <wp:effectExtent l="0" t="0" r="2540" b="3175"/>
                      <wp:docPr id="1" name="Imagen 7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71" hidden="0"/>
                              <pic:cNvPicPr>
                                <a:picLocks noChangeAspect="1"/>
                              </pic:cNvPicPr>
                              <pic:nvPr isPhoto="0" userDrawn="0"/>
                            </pic:nvPicPr>
                            <pic:blipFill>
                              <a:blip r:embed="rId16"/>
                              <a:stretch/>
                            </pic:blipFill>
                            <pic:spPr bwMode="auto">
                              <a:xfrm>
                                <a:off x="0" y="0"/>
                                <a:ext cx="2096570" cy="13704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64.8pt;height:107.8pt;" stroked="false">
                      <v:path textboxrect="0,0,0,0"/>
                      <v:imagedata r:id="rId16" o:title=""/>
                    </v:shape>
                  </w:pict>
                </mc:Fallback>
              </mc:AlternateContent>
            </w:r>
            <w:r/>
          </w:p>
        </w:tc>
        <w:tc>
          <w:tcPr>
            <w:tcW w:w="4809" w:type="dxa"/>
            <w:textDirection w:val="lrTb"/>
            <w:noWrap w:val="false"/>
          </w:tcPr>
          <w:p>
            <w:pPr>
              <w:rPr>
                <w:lang w:val="es-ES"/>
              </w:rPr>
            </w:pPr>
            <w:r>
              <mc:AlternateContent>
                <mc:Choice Requires="wpg">
                  <w:drawing>
                    <wp:inline xmlns:wp="http://schemas.openxmlformats.org/drawingml/2006/wordprocessingDrawing" distT="0" distB="0" distL="0" distR="0">
                      <wp:extent cx="2098170" cy="1371600"/>
                      <wp:effectExtent l="0" t="0" r="0" b="0"/>
                      <wp:docPr id="2" name="Imagen 7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7"/>
                              <a:stretch/>
                            </pic:blipFill>
                            <pic:spPr bwMode="auto">
                              <a:xfrm>
                                <a:off x="0" y="0"/>
                                <a:ext cx="2178478" cy="14240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65.2pt;height:108.0pt;" stroked="false">
                      <v:path textboxrect="0,0,0,0"/>
                      <v:imagedata r:id="rId17" o:title=""/>
                    </v:shape>
                  </w:pict>
                </mc:Fallback>
              </mc:AlternateContent>
            </w:r>
            <w:r/>
          </w:p>
        </w:tc>
      </w:tr>
      <w:tr>
        <w:trPr>
          <w:trHeight w:val="692"/>
        </w:trPr>
        <w:tc>
          <w:tcPr>
            <w:tcW w:w="4253" w:type="dxa"/>
            <w:textDirection w:val="lrTb"/>
            <w:noWrap w:val="false"/>
          </w:tcPr>
          <w:p>
            <w:pPr>
              <w:rPr>
                <w:lang w:val="es-ES"/>
              </w:rPr>
            </w:pPr>
            <w:r>
              <w:rPr>
                <w:lang w:val="es-ES"/>
              </w:rPr>
              <w:t xml:space="preserve">Sponsor:</w:t>
            </w:r>
            <w:r/>
          </w:p>
          <w:p>
            <w:pPr>
              <w:rPr>
                <w:lang w:val="es-ES"/>
              </w:rPr>
            </w:pPr>
            <w:r>
              <w:rPr>
                <w:lang w:val="es-ES"/>
              </w:rPr>
              <w:t xml:space="preserve">Pedro Estrada Fuentes</w:t>
            </w:r>
            <w:r/>
          </w:p>
        </w:tc>
        <w:tc>
          <w:tcPr>
            <w:tcW w:w="4809" w:type="dxa"/>
            <w:textDirection w:val="lrTb"/>
            <w:noWrap w:val="false"/>
          </w:tcPr>
          <w:p>
            <w:pPr>
              <w:rPr>
                <w:lang w:val="es-ES"/>
              </w:rPr>
            </w:pPr>
            <w:r>
              <w:rPr>
                <w:lang w:val="es-ES"/>
              </w:rPr>
              <w:t xml:space="preserve">Jefe de Proyecto:</w:t>
            </w:r>
            <w:r/>
          </w:p>
          <w:p>
            <w:pPr>
              <w:tabs>
                <w:tab w:val="left" w:pos="567" w:leader="none"/>
              </w:tabs>
              <w:rPr>
                <w:lang w:val="es-ES"/>
              </w:rPr>
            </w:pPr>
            <w:r>
              <w:rPr>
                <w:lang w:val="es-ES"/>
              </w:rPr>
              <w:t xml:space="preserve">Adonai Huaraz Morales</w:t>
            </w:r>
            <w:r/>
          </w:p>
        </w:tc>
      </w:tr>
    </w:tbl>
    <w:p>
      <w:pPr>
        <w:rPr>
          <w:lang w:val="es-ES"/>
        </w:rPr>
      </w:pPr>
      <w:r>
        <w:rPr>
          <w:lang w:val="es-ES"/>
        </w:rPr>
      </w:r>
      <w:r/>
    </w:p>
    <w:p>
      <w:pPr>
        <w:rPr>
          <w:lang w:val="es-ES"/>
        </w:rPr>
      </w:pPr>
      <w:r>
        <w:rPr>
          <w:lang w:val="es-ES"/>
        </w:rPr>
      </w:r>
      <w:r/>
    </w:p>
    <w:p>
      <w:pPr>
        <w:rPr>
          <w:lang w:val="es-ES"/>
        </w:rPr>
      </w:pPr>
      <w:r>
        <w:rPr>
          <w:lang w:val="es-ES"/>
        </w:rPr>
      </w:r>
      <w:r/>
    </w:p>
    <w:p>
      <w:pPr>
        <w:rPr>
          <w:lang w:val="es-ES"/>
        </w:rPr>
      </w:pPr>
      <w:r>
        <w:rPr>
          <w:lang w:val="es-ES"/>
        </w:rPr>
      </w:r>
      <w:r/>
    </w:p>
    <w:p>
      <w:pPr>
        <w:rPr>
          <w:lang w:val="es-ES"/>
        </w:rPr>
      </w:pPr>
      <w:r>
        <w:rPr>
          <w:lang w:val="es-ES"/>
        </w:rPr>
      </w:r>
      <w:r/>
    </w:p>
    <w:p>
      <w:pPr>
        <w:spacing w:lineRule="auto" w:line="240" w:after="0"/>
        <w:tabs>
          <w:tab w:val="left" w:pos="567" w:leader="none"/>
        </w:tabs>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t xml:space="preserve"> </w:t>
      </w:r>
      <w:r/>
    </w:p>
    <w:p>
      <w:pPr>
        <w:spacing w:lineRule="auto" w:line="240" w:after="0"/>
        <w:tabs>
          <w:tab w:val="left" w:pos="567" w:leader="none"/>
        </w:tabs>
        <w:rPr>
          <w:lang w:val="es-ES"/>
        </w:rPr>
      </w:pPr>
      <w:r>
        <w:rPr>
          <w:lang w:val="es-ES"/>
        </w:rPr>
        <w:tab/>
      </w:r>
      <w:r>
        <w:rPr>
          <w:lang w:val="es-ES"/>
        </w:rPr>
        <w:tab/>
      </w:r>
      <w:r>
        <w:rPr>
          <w:lang w:val="es-ES"/>
        </w:rPr>
        <w:tab/>
      </w:r>
      <w:r>
        <w:rPr>
          <w:lang w:val="es-ES"/>
        </w:rPr>
        <w:tab/>
      </w:r>
      <w:r>
        <w:rPr>
          <w:lang w:val="es-ES"/>
        </w:rPr>
        <w:tab/>
      </w:r>
      <w:r>
        <w:rPr>
          <w:lang w:val="es-ES"/>
        </w:rPr>
        <w:tab/>
      </w:r>
      <w:r/>
    </w:p>
    <w:p>
      <w:pPr>
        <w:rPr>
          <w:lang w:val="es-ES"/>
        </w:rPr>
      </w:pPr>
      <w:r>
        <w:rPr>
          <w:lang w:val="es-ES"/>
        </w:rPr>
        <w:tab/>
      </w:r>
      <w:r>
        <w:rPr>
          <w:lang w:val="es-ES"/>
        </w:rPr>
        <w:tab/>
      </w:r>
      <w:r>
        <w:rPr>
          <w:lang w:val="es-ES"/>
        </w:rPr>
        <w:tab/>
      </w:r>
      <w:r>
        <w:rPr>
          <w:lang w:val="es-ES"/>
        </w:rPr>
        <w:tab/>
      </w:r>
      <w:r>
        <w:rPr>
          <w:lang w:val="es-ES"/>
        </w:rPr>
        <w:tab/>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Calibri Light">
    <w:panose1 w:val="020F030202020403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de-DE"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06"/>
    <w:link w:val="705"/>
    <w:uiPriority w:val="9"/>
    <w:rPr>
      <w:rFonts w:ascii="Arial" w:hAnsi="Arial" w:cs="Arial" w:eastAsia="Arial"/>
      <w:sz w:val="40"/>
      <w:szCs w:val="40"/>
    </w:rPr>
  </w:style>
  <w:style w:type="paragraph" w:styleId="13">
    <w:name w:val="Heading 2"/>
    <w:basedOn w:val="704"/>
    <w:next w:val="704"/>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706"/>
    <w:link w:val="13"/>
    <w:uiPriority w:val="9"/>
    <w:rPr>
      <w:rFonts w:ascii="Arial" w:hAnsi="Arial" w:cs="Arial" w:eastAsia="Arial"/>
      <w:sz w:val="34"/>
    </w:rPr>
  </w:style>
  <w:style w:type="paragraph" w:styleId="15">
    <w:name w:val="Heading 3"/>
    <w:basedOn w:val="704"/>
    <w:next w:val="70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06"/>
    <w:link w:val="15"/>
    <w:uiPriority w:val="9"/>
    <w:rPr>
      <w:rFonts w:ascii="Arial" w:hAnsi="Arial" w:cs="Arial" w:eastAsia="Arial"/>
      <w:sz w:val="30"/>
      <w:szCs w:val="30"/>
    </w:rPr>
  </w:style>
  <w:style w:type="paragraph" w:styleId="17">
    <w:name w:val="Heading 4"/>
    <w:basedOn w:val="704"/>
    <w:next w:val="70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06"/>
    <w:link w:val="17"/>
    <w:uiPriority w:val="9"/>
    <w:rPr>
      <w:rFonts w:ascii="Arial" w:hAnsi="Arial" w:cs="Arial" w:eastAsia="Arial"/>
      <w:b/>
      <w:bCs/>
      <w:sz w:val="26"/>
      <w:szCs w:val="26"/>
    </w:rPr>
  </w:style>
  <w:style w:type="paragraph" w:styleId="19">
    <w:name w:val="Heading 5"/>
    <w:basedOn w:val="704"/>
    <w:next w:val="70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706"/>
    <w:link w:val="19"/>
    <w:uiPriority w:val="9"/>
    <w:rPr>
      <w:rFonts w:ascii="Arial" w:hAnsi="Arial" w:cs="Arial" w:eastAsia="Arial"/>
      <w:b/>
      <w:bCs/>
      <w:sz w:val="24"/>
      <w:szCs w:val="24"/>
    </w:rPr>
  </w:style>
  <w:style w:type="paragraph" w:styleId="21">
    <w:name w:val="Heading 6"/>
    <w:basedOn w:val="704"/>
    <w:next w:val="70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06"/>
    <w:link w:val="21"/>
    <w:uiPriority w:val="9"/>
    <w:rPr>
      <w:rFonts w:ascii="Arial" w:hAnsi="Arial" w:cs="Arial" w:eastAsia="Arial"/>
      <w:b/>
      <w:bCs/>
      <w:sz w:val="22"/>
      <w:szCs w:val="22"/>
    </w:rPr>
  </w:style>
  <w:style w:type="paragraph" w:styleId="23">
    <w:name w:val="Heading 7"/>
    <w:basedOn w:val="704"/>
    <w:next w:val="70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06"/>
    <w:link w:val="23"/>
    <w:uiPriority w:val="9"/>
    <w:rPr>
      <w:rFonts w:ascii="Arial" w:hAnsi="Arial" w:cs="Arial" w:eastAsia="Arial"/>
      <w:b/>
      <w:bCs/>
      <w:i/>
      <w:iCs/>
      <w:sz w:val="22"/>
      <w:szCs w:val="22"/>
    </w:rPr>
  </w:style>
  <w:style w:type="paragraph" w:styleId="25">
    <w:name w:val="Heading 8"/>
    <w:basedOn w:val="704"/>
    <w:next w:val="70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06"/>
    <w:link w:val="25"/>
    <w:uiPriority w:val="9"/>
    <w:rPr>
      <w:rFonts w:ascii="Arial" w:hAnsi="Arial" w:cs="Arial" w:eastAsia="Arial"/>
      <w:i/>
      <w:iCs/>
      <w:sz w:val="22"/>
      <w:szCs w:val="22"/>
    </w:rPr>
  </w:style>
  <w:style w:type="paragraph" w:styleId="27">
    <w:name w:val="Heading 9"/>
    <w:basedOn w:val="704"/>
    <w:next w:val="70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06"/>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704"/>
    <w:next w:val="704"/>
    <w:link w:val="33"/>
    <w:qFormat/>
    <w:uiPriority w:val="10"/>
    <w:rPr>
      <w:sz w:val="48"/>
      <w:szCs w:val="48"/>
    </w:rPr>
    <w:pPr>
      <w:contextualSpacing w:val="true"/>
      <w:spacing w:after="200" w:before="300"/>
    </w:pPr>
  </w:style>
  <w:style w:type="character" w:styleId="33">
    <w:name w:val="Title Char"/>
    <w:basedOn w:val="706"/>
    <w:link w:val="32"/>
    <w:uiPriority w:val="10"/>
    <w:rPr>
      <w:sz w:val="48"/>
      <w:szCs w:val="48"/>
    </w:rPr>
  </w:style>
  <w:style w:type="paragraph" w:styleId="34">
    <w:name w:val="Subtitle"/>
    <w:basedOn w:val="704"/>
    <w:next w:val="704"/>
    <w:link w:val="35"/>
    <w:qFormat/>
    <w:uiPriority w:val="11"/>
    <w:rPr>
      <w:sz w:val="24"/>
      <w:szCs w:val="24"/>
    </w:rPr>
    <w:pPr>
      <w:spacing w:after="200" w:before="200"/>
    </w:pPr>
  </w:style>
  <w:style w:type="character" w:styleId="35">
    <w:name w:val="Subtitle Char"/>
    <w:basedOn w:val="706"/>
    <w:link w:val="34"/>
    <w:uiPriority w:val="11"/>
    <w:rPr>
      <w:sz w:val="24"/>
      <w:szCs w:val="24"/>
    </w:rPr>
  </w:style>
  <w:style w:type="paragraph" w:styleId="36">
    <w:name w:val="Quote"/>
    <w:basedOn w:val="704"/>
    <w:next w:val="704"/>
    <w:link w:val="37"/>
    <w:qFormat/>
    <w:uiPriority w:val="29"/>
    <w:rPr>
      <w:i/>
    </w:rPr>
    <w:pPr>
      <w:ind w:left="720" w:right="720"/>
    </w:pPr>
  </w:style>
  <w:style w:type="character" w:styleId="37">
    <w:name w:val="Quote Char"/>
    <w:link w:val="36"/>
    <w:uiPriority w:val="29"/>
    <w:rPr>
      <w:i/>
    </w:rPr>
  </w:style>
  <w:style w:type="paragraph" w:styleId="38">
    <w:name w:val="Intense Quote"/>
    <w:basedOn w:val="704"/>
    <w:next w:val="704"/>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06"/>
    <w:link w:val="712"/>
    <w:uiPriority w:val="99"/>
  </w:style>
  <w:style w:type="character" w:styleId="43">
    <w:name w:val="Footer Char"/>
    <w:basedOn w:val="706"/>
    <w:link w:val="714"/>
    <w:uiPriority w:val="99"/>
  </w:style>
  <w:style w:type="paragraph" w:styleId="44">
    <w:name w:val="Caption"/>
    <w:basedOn w:val="704"/>
    <w:next w:val="704"/>
    <w:qFormat/>
    <w:uiPriority w:val="35"/>
    <w:semiHidden/>
    <w:unhideWhenUsed/>
    <w:rPr>
      <w:b/>
      <w:bCs/>
      <w:color w:val="4F81BD" w:themeColor="accent1"/>
      <w:sz w:val="18"/>
      <w:szCs w:val="18"/>
    </w:rPr>
    <w:pPr>
      <w:spacing w:lineRule="auto" w:line="276"/>
    </w:pPr>
  </w:style>
  <w:style w:type="character" w:styleId="45">
    <w:name w:val="Caption Char"/>
    <w:basedOn w:val="44"/>
    <w:link w:val="714"/>
    <w:uiPriority w:val="99"/>
  </w:style>
  <w:style w:type="table" w:styleId="47">
    <w:name w:val="Table Grid Light"/>
    <w:basedOn w:val="70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0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0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0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0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0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0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0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0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0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0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0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0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0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0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0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0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0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0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0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0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0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0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0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0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0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0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0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0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0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0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0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0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0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0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0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0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0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0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0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0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0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70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0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0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0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0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0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0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0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0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0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0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0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0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0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0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0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0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0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0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0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0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0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0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0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0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0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0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0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0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0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0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0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0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0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0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0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0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0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0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0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0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0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0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0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70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0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0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0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70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0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0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70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0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0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0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70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0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0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0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0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0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0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0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0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0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0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0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0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0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0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0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704"/>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06"/>
    <w:uiPriority w:val="99"/>
    <w:unhideWhenUsed/>
    <w:rPr>
      <w:vertAlign w:val="superscript"/>
    </w:rPr>
  </w:style>
  <w:style w:type="paragraph" w:styleId="176">
    <w:name w:val="endnote text"/>
    <w:basedOn w:val="704"/>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06"/>
    <w:uiPriority w:val="99"/>
    <w:semiHidden/>
    <w:unhideWhenUsed/>
    <w:rPr>
      <w:vertAlign w:val="superscript"/>
    </w:rPr>
  </w:style>
  <w:style w:type="paragraph" w:styleId="179">
    <w:name w:val="toc 1"/>
    <w:basedOn w:val="704"/>
    <w:next w:val="704"/>
    <w:uiPriority w:val="39"/>
    <w:unhideWhenUsed/>
    <w:pPr>
      <w:ind w:left="0" w:right="0" w:firstLine="0"/>
      <w:spacing w:after="57"/>
    </w:pPr>
  </w:style>
  <w:style w:type="paragraph" w:styleId="180">
    <w:name w:val="toc 2"/>
    <w:basedOn w:val="704"/>
    <w:next w:val="704"/>
    <w:uiPriority w:val="39"/>
    <w:unhideWhenUsed/>
    <w:pPr>
      <w:ind w:left="283" w:right="0" w:firstLine="0"/>
      <w:spacing w:after="57"/>
    </w:pPr>
  </w:style>
  <w:style w:type="paragraph" w:styleId="181">
    <w:name w:val="toc 3"/>
    <w:basedOn w:val="704"/>
    <w:next w:val="704"/>
    <w:uiPriority w:val="39"/>
    <w:unhideWhenUsed/>
    <w:pPr>
      <w:ind w:left="567" w:right="0" w:firstLine="0"/>
      <w:spacing w:after="57"/>
    </w:pPr>
  </w:style>
  <w:style w:type="paragraph" w:styleId="182">
    <w:name w:val="toc 4"/>
    <w:basedOn w:val="704"/>
    <w:next w:val="704"/>
    <w:uiPriority w:val="39"/>
    <w:unhideWhenUsed/>
    <w:pPr>
      <w:ind w:left="850" w:right="0" w:firstLine="0"/>
      <w:spacing w:after="57"/>
    </w:pPr>
  </w:style>
  <w:style w:type="paragraph" w:styleId="183">
    <w:name w:val="toc 5"/>
    <w:basedOn w:val="704"/>
    <w:next w:val="704"/>
    <w:uiPriority w:val="39"/>
    <w:unhideWhenUsed/>
    <w:pPr>
      <w:ind w:left="1134" w:right="0" w:firstLine="0"/>
      <w:spacing w:after="57"/>
    </w:pPr>
  </w:style>
  <w:style w:type="paragraph" w:styleId="184">
    <w:name w:val="toc 6"/>
    <w:basedOn w:val="704"/>
    <w:next w:val="704"/>
    <w:uiPriority w:val="39"/>
    <w:unhideWhenUsed/>
    <w:pPr>
      <w:ind w:left="1417" w:right="0" w:firstLine="0"/>
      <w:spacing w:after="57"/>
    </w:pPr>
  </w:style>
  <w:style w:type="paragraph" w:styleId="185">
    <w:name w:val="toc 7"/>
    <w:basedOn w:val="704"/>
    <w:next w:val="704"/>
    <w:uiPriority w:val="39"/>
    <w:unhideWhenUsed/>
    <w:pPr>
      <w:ind w:left="1701" w:right="0" w:firstLine="0"/>
      <w:spacing w:after="57"/>
    </w:pPr>
  </w:style>
  <w:style w:type="paragraph" w:styleId="186">
    <w:name w:val="toc 8"/>
    <w:basedOn w:val="704"/>
    <w:next w:val="704"/>
    <w:uiPriority w:val="39"/>
    <w:unhideWhenUsed/>
    <w:pPr>
      <w:ind w:left="1984" w:right="0" w:firstLine="0"/>
      <w:spacing w:after="57"/>
    </w:pPr>
  </w:style>
  <w:style w:type="paragraph" w:styleId="187">
    <w:name w:val="toc 9"/>
    <w:basedOn w:val="704"/>
    <w:next w:val="704"/>
    <w:uiPriority w:val="39"/>
    <w:unhideWhenUsed/>
    <w:pPr>
      <w:ind w:left="2268" w:right="0" w:firstLine="0"/>
      <w:spacing w:after="57"/>
    </w:pPr>
  </w:style>
  <w:style w:type="paragraph" w:styleId="188">
    <w:name w:val="TOC Heading"/>
    <w:uiPriority w:val="39"/>
    <w:unhideWhenUsed/>
  </w:style>
  <w:style w:type="paragraph" w:styleId="189">
    <w:name w:val="table of figures"/>
    <w:basedOn w:val="704"/>
    <w:next w:val="704"/>
    <w:uiPriority w:val="99"/>
    <w:unhideWhenUsed/>
    <w:pPr>
      <w:spacing w:after="0" w:afterAutospacing="0"/>
    </w:pPr>
  </w:style>
  <w:style w:type="paragraph" w:styleId="704" w:default="1">
    <w:name w:val="Normal"/>
    <w:qFormat/>
  </w:style>
  <w:style w:type="paragraph" w:styleId="705">
    <w:name w:val="Heading 1"/>
    <w:basedOn w:val="704"/>
    <w:next w:val="704"/>
    <w:link w:val="709"/>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character" w:styleId="706" w:default="1">
    <w:name w:val="Default Paragraph Font"/>
    <w:uiPriority w:val="1"/>
    <w:semiHidden/>
    <w:unhideWhenUsed/>
  </w:style>
  <w:style w:type="table" w:styleId="707" w:default="1">
    <w:name w:val="Normal Table"/>
    <w:uiPriority w:val="99"/>
    <w:semiHidden/>
    <w:unhideWhenUsed/>
    <w:tblPr>
      <w:tblInd w:w="0" w:type="dxa"/>
      <w:tblCellMar>
        <w:left w:w="108" w:type="dxa"/>
        <w:top w:w="0" w:type="dxa"/>
        <w:right w:w="108" w:type="dxa"/>
        <w:bottom w:w="0" w:type="dxa"/>
      </w:tblCellMar>
    </w:tblPr>
  </w:style>
  <w:style w:type="numbering" w:styleId="708" w:default="1">
    <w:name w:val="No List"/>
    <w:uiPriority w:val="99"/>
    <w:semiHidden/>
    <w:unhideWhenUsed/>
  </w:style>
  <w:style w:type="character" w:styleId="709" w:customStyle="1">
    <w:name w:val="Título 1 Car"/>
    <w:basedOn w:val="706"/>
    <w:link w:val="705"/>
    <w:uiPriority w:val="9"/>
    <w:rPr>
      <w:rFonts w:ascii="Calibri Light" w:hAnsi="Calibri Light" w:cs="Calibri Light" w:eastAsia="Calibri Light"/>
      <w:color w:val="2E74B5" w:themeColor="accent1" w:themeShade="BF"/>
      <w:sz w:val="32"/>
      <w:szCs w:val="32"/>
    </w:rPr>
  </w:style>
  <w:style w:type="paragraph" w:styleId="710">
    <w:name w:val="List Paragraph"/>
    <w:basedOn w:val="704"/>
    <w:qFormat/>
    <w:uiPriority w:val="34"/>
    <w:pPr>
      <w:contextualSpacing w:val="true"/>
      <w:ind w:left="720"/>
    </w:pPr>
  </w:style>
  <w:style w:type="table" w:styleId="711">
    <w:name w:val="Table Grid"/>
    <w:basedOn w:val="707"/>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712">
    <w:name w:val="Header"/>
    <w:basedOn w:val="704"/>
    <w:link w:val="713"/>
    <w:uiPriority w:val="99"/>
    <w:unhideWhenUsed/>
    <w:pPr>
      <w:spacing w:lineRule="auto" w:line="240" w:after="0"/>
      <w:tabs>
        <w:tab w:val="center" w:pos="4536" w:leader="none"/>
        <w:tab w:val="right" w:pos="9072" w:leader="none"/>
      </w:tabs>
    </w:pPr>
  </w:style>
  <w:style w:type="character" w:styleId="713" w:customStyle="1">
    <w:name w:val="Encabezado Car"/>
    <w:basedOn w:val="706"/>
    <w:link w:val="712"/>
    <w:uiPriority w:val="99"/>
  </w:style>
  <w:style w:type="paragraph" w:styleId="714">
    <w:name w:val="Footer"/>
    <w:basedOn w:val="704"/>
    <w:link w:val="715"/>
    <w:uiPriority w:val="99"/>
    <w:unhideWhenUsed/>
    <w:pPr>
      <w:spacing w:lineRule="auto" w:line="240" w:after="0"/>
      <w:tabs>
        <w:tab w:val="center" w:pos="4536" w:leader="none"/>
        <w:tab w:val="right" w:pos="9072" w:leader="none"/>
      </w:tabs>
    </w:pPr>
  </w:style>
  <w:style w:type="character" w:styleId="715" w:customStyle="1">
    <w:name w:val="Pie de página Car"/>
    <w:basedOn w:val="706"/>
    <w:link w:val="714"/>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jpg"/><Relationship Id="rId17"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2021-04-24T20:20:00Z</dcterms:created>
  <dcterms:modified xsi:type="dcterms:W3CDTF">2021-04-25T18:28:18Z</dcterms:modified>
</cp:coreProperties>
</file>