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D0" w:rsidRDefault="00E602D0">
      <w:pPr>
        <w:rPr>
          <w:rFonts w:ascii="Times New Roman" w:eastAsia="宋体" w:hAnsi="Times New Roman" w:cs="Times New Roman"/>
        </w:rPr>
      </w:pPr>
      <w:r w:rsidRPr="00E602D0">
        <w:rPr>
          <w:rFonts w:ascii="Times New Roman" w:eastAsia="宋体" w:hAnsi="Times New Roman" w:cs="Times New Roman"/>
        </w:rPr>
        <w:t>稳态假设视角下的</w:t>
      </w:r>
      <w:r w:rsidRPr="00E602D0">
        <w:rPr>
          <w:rFonts w:ascii="Times New Roman" w:eastAsia="宋体" w:hAnsi="Times New Roman" w:cs="Times New Roman"/>
        </w:rPr>
        <w:t>CH</w:t>
      </w:r>
      <w:r w:rsidRPr="00E602D0">
        <w:rPr>
          <w:rFonts w:ascii="Times New Roman" w:eastAsia="宋体" w:hAnsi="Times New Roman" w:cs="Times New Roman"/>
          <w:vertAlign w:val="subscript"/>
        </w:rPr>
        <w:t>3</w:t>
      </w:r>
      <w:r w:rsidRPr="00E602D0">
        <w:rPr>
          <w:rFonts w:ascii="Times New Roman" w:eastAsia="宋体" w:hAnsi="Times New Roman" w:cs="Times New Roman"/>
        </w:rPr>
        <w:t>O</w:t>
      </w:r>
      <w:r w:rsidRPr="00E602D0">
        <w:rPr>
          <w:rFonts w:ascii="Times New Roman" w:eastAsia="宋体" w:hAnsi="Times New Roman" w:cs="Times New Roman"/>
          <w:vertAlign w:val="subscript"/>
        </w:rPr>
        <w:t>2</w:t>
      </w:r>
      <w:r w:rsidRPr="00E602D0">
        <w:rPr>
          <w:rFonts w:ascii="Times New Roman" w:eastAsia="宋体" w:hAnsi="Times New Roman" w:cs="Times New Roman"/>
        </w:rPr>
        <w:t>自由基浓度反演</w:t>
      </w:r>
    </w:p>
    <w:p w:rsidR="00E602D0" w:rsidRPr="00E602D0" w:rsidRDefault="00E602D0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E602D0" w:rsidRPr="00E602D0" w:rsidRDefault="00E602D0">
      <w:pPr>
        <w:rPr>
          <w:rFonts w:ascii="Times New Roman" w:eastAsia="宋体" w:hAnsi="Times New Roman" w:cs="Times New Roman"/>
        </w:rPr>
      </w:pPr>
      <w:r w:rsidRPr="00E602D0">
        <w:rPr>
          <w:rFonts w:ascii="Times New Roman" w:eastAsia="宋体" w:hAnsi="Times New Roman" w:cs="Times New Roman"/>
        </w:rPr>
        <w:t>Steady-state-based imputation for CH</w:t>
      </w:r>
      <w:r w:rsidRPr="00E602D0">
        <w:rPr>
          <w:rFonts w:ascii="Times New Roman" w:eastAsia="宋体" w:hAnsi="Times New Roman" w:cs="Times New Roman"/>
          <w:vertAlign w:val="subscript"/>
        </w:rPr>
        <w:t>3</w:t>
      </w:r>
      <w:r w:rsidRPr="00E602D0">
        <w:rPr>
          <w:rFonts w:ascii="Times New Roman" w:eastAsia="宋体" w:hAnsi="Times New Roman" w:cs="Times New Roman"/>
        </w:rPr>
        <w:t>O</w:t>
      </w:r>
      <w:r w:rsidRPr="00E602D0">
        <w:rPr>
          <w:rFonts w:ascii="Times New Roman" w:eastAsia="宋体" w:hAnsi="Times New Roman" w:cs="Times New Roman"/>
          <w:vertAlign w:val="subscript"/>
        </w:rPr>
        <w:t>2</w:t>
      </w:r>
      <w:r w:rsidRPr="00E602D0">
        <w:rPr>
          <w:rFonts w:ascii="Times New Roman" w:eastAsia="宋体" w:hAnsi="Times New Roman" w:cs="Times New Roman"/>
        </w:rPr>
        <w:t xml:space="preserve"> </w:t>
      </w:r>
    </w:p>
    <w:p w:rsidR="00E602D0" w:rsidRPr="00E602D0" w:rsidRDefault="00E602D0">
      <w:pPr>
        <w:rPr>
          <w:rFonts w:ascii="Times New Roman" w:eastAsia="宋体" w:hAnsi="Times New Roman" w:cs="Times New Roman"/>
        </w:rPr>
      </w:pPr>
    </w:p>
    <w:p w:rsidR="00E602D0" w:rsidRPr="00E602D0" w:rsidRDefault="00E602D0">
      <w:pPr>
        <w:rPr>
          <w:rFonts w:ascii="Times New Roman" w:eastAsia="宋体" w:hAnsi="Times New Roman" w:cs="Times New Roman"/>
        </w:rPr>
      </w:pPr>
    </w:p>
    <w:p w:rsidR="00EE3355" w:rsidRPr="00E602D0" w:rsidRDefault="00EE3355">
      <w:pPr>
        <w:rPr>
          <w:rFonts w:ascii="Times New Roman" w:eastAsia="宋体" w:hAnsi="Times New Roman" w:cs="Times New Roman"/>
        </w:rPr>
      </w:pPr>
    </w:p>
    <w:sectPr w:rsidR="00EE3355" w:rsidRPr="00E602D0" w:rsidSect="00E602D0">
      <w:pgSz w:w="12240" w:h="20160" w:code="5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0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3286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02D0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5664"/>
  <w15:chartTrackingRefBased/>
  <w15:docId w15:val="{5424435F-D021-6A41-84C2-3D5551E9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BD0E3-5F48-D049-B571-6360A33C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</cp:revision>
  <dcterms:created xsi:type="dcterms:W3CDTF">2023-03-16T16:04:00Z</dcterms:created>
  <dcterms:modified xsi:type="dcterms:W3CDTF">2023-03-16T16:06:00Z</dcterms:modified>
</cp:coreProperties>
</file>