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Achievements: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Trip To The Zoo : All 5 Zoo Logs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Mean Streets : All 5 Street Logs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Sewer Crawl : All 5 Sewer Logs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Rooftop Riot : All 5 Rooftop Logs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Factory Friction : All 5 Factory Logs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Downtown Damage : All 5 Downtown Logs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Cat Tales : All 6 Cat Logs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Breathing Room : Finish The Game As The Hero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Broke The Nth Law : Finish The Game As The Villain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Nobody Gets Left Behind : Survive The Game As The Hero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Or Forgotten : Survive The Game As The Hero Along With Tenth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Tradeless : Finish The Game Without Trading With Merchant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Entrepreneur : Trade With The Merchant Every Time Offered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Light Touch : Finish The Game Using Mantis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Medium Massacre : Finish The Game Using Jerome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Heavy Metal : Finish The Game Using Brutus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Metalsmith : Finish The Game Using All Robots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Trasha Panda-Monium : Win The Raccoon Boss Fight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Going Ape : Win The Apes Boss Fight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Jump The Shark : Win The Sharks Boss Fight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Pigeon Pounder : Win The Pigeon Boss Fight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Rampaging Rhino : Win The Rhinocerous Boss Fight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The Cat Came Back : Defeat All Cat-Directed Mini-Bosses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Minor Malfunction : Beat Merchant Without Boss Upgrades</w:t>
      </w:r>
    </w:p>
    <w:p w:rsidR="00C85FD4" w:rsidRPr="00C85FD4" w:rsidRDefault="00C85FD4" w:rsidP="003E5A2E">
      <w:pPr>
        <w:pStyle w:val="PlainText"/>
        <w:rPr>
          <w:rFonts w:ascii="Courier New" w:hAnsi="Courier New" w:cs="Courier New"/>
        </w:rPr>
      </w:pPr>
      <w:r w:rsidRPr="00C85FD4">
        <w:rPr>
          <w:rFonts w:ascii="Courier New" w:hAnsi="Courier New" w:cs="Courier New"/>
        </w:rPr>
        <w:t>Major Malfunction : Beat Merchant With Boss Upgrades</w:t>
      </w:r>
    </w:p>
    <w:p w:rsidR="00C85FD4" w:rsidRPr="00C85FD4" w:rsidRDefault="007A6743" w:rsidP="003E5A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Your Sweets And Eat Them Too: Finish The Game Without Using Portals</w:t>
      </w:r>
    </w:p>
    <w:sectPr w:rsidR="00C85FD4" w:rsidRPr="00C85FD4" w:rsidSect="003E5A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A6075"/>
    <w:rsid w:val="00092756"/>
    <w:rsid w:val="00252487"/>
    <w:rsid w:val="002A6075"/>
    <w:rsid w:val="005D36C5"/>
    <w:rsid w:val="007A6743"/>
    <w:rsid w:val="00A80DF0"/>
    <w:rsid w:val="00BB2366"/>
    <w:rsid w:val="00C85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5A2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5A2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2017-10-07T18:31:00Z</dcterms:created>
  <dcterms:modified xsi:type="dcterms:W3CDTF">2017-10-07T18:32:00Z</dcterms:modified>
</cp:coreProperties>
</file>