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40"/>
        <w:jc w:val="center"/>
      </w:pPr>
      <w:r>
        <w:rPr>
          <w:rFonts w:ascii="Calibri" w:hAnsi="Calibri"/>
          <w:b/>
          <w:i w:val="0"/>
          <w:color w:val="1F4E79"/>
          <w:sz w:val="34"/>
        </w:rPr>
        <w:t>Project Planning Logic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202020"/>
          <w:sz w:val="24"/>
        </w:rPr>
        <w:t>Auto Ticket Classification Using Floor Designer</w:t>
      </w:r>
    </w:p>
    <w:p>
      <w:pPr>
        <w:spacing w:after="200"/>
        <w:jc w:val="center"/>
      </w:pPr>
      <w:r>
        <w:rPr>
          <w:rFonts w:ascii="Calibri" w:hAnsi="Calibri"/>
          <w:b w:val="0"/>
          <w:i w:val="0"/>
          <w:color w:val="505050"/>
          <w:sz w:val="19"/>
        </w:rPr>
        <w:t>Date: 3 October 2026     |     Team ID: SWTID-2026-4089</w:t>
      </w:r>
    </w:p>
    <w:p>
      <w:pPr>
        <w:keepNext w:val="0"/>
        <w:spacing w:before="0" w:after="80" w:line="259" w:lineRule="auto"/>
        <w:ind w:left="0"/>
      </w:pPr>
      <w:r>
        <w:rPr>
          <w:rFonts w:ascii="Calibri" w:hAnsi="Calibri"/>
          <w:b/>
          <w:i w:val="0"/>
          <w:color w:val="202020"/>
          <w:sz w:val="21"/>
        </w:rPr>
        <w:t xml:space="preserve">A Sprint </w:t>
      </w:r>
      <w:r>
        <w:rPr>
          <w:rFonts w:ascii="Calibri" w:hAnsi="Calibri"/>
          <w:b w:val="0"/>
          <w:i w:val="0"/>
          <w:color w:val="202020"/>
          <w:sz w:val="21"/>
        </w:rPr>
        <w:t>is a fixed, timeboxed period in which the team completes a selected set of ticket-classification and routing work.</w:t>
      </w:r>
    </w:p>
    <w:p>
      <w:pPr>
        <w:keepNext w:val="0"/>
        <w:spacing w:before="0" w:after="80" w:line="259" w:lineRule="auto"/>
        <w:ind w:left="0"/>
      </w:pPr>
      <w:r>
        <w:rPr>
          <w:rFonts w:ascii="Calibri" w:hAnsi="Calibri"/>
          <w:b/>
          <w:i w:val="0"/>
          <w:color w:val="202020"/>
          <w:sz w:val="21"/>
        </w:rPr>
        <w:t xml:space="preserve">An Epic </w:t>
      </w:r>
      <w:r>
        <w:rPr>
          <w:rFonts w:ascii="Calibri" w:hAnsi="Calibri"/>
          <w:b w:val="0"/>
          <w:i w:val="0"/>
          <w:color w:val="202020"/>
          <w:sz w:val="21"/>
        </w:rPr>
        <w:t>is a larger project capability—such as ticket intake, classification, routing, or human review—that is delivered through smaller stories.</w:t>
      </w:r>
    </w:p>
    <w:p>
      <w:pPr>
        <w:keepNext w:val="0"/>
        <w:spacing w:before="0" w:after="80" w:line="259" w:lineRule="auto"/>
        <w:ind w:left="0"/>
      </w:pPr>
      <w:r>
        <w:rPr>
          <w:rFonts w:ascii="Calibri" w:hAnsi="Calibri"/>
          <w:b/>
          <w:i w:val="0"/>
          <w:color w:val="202020"/>
          <w:sz w:val="21"/>
        </w:rPr>
        <w:t xml:space="preserve">A Story </w:t>
      </w:r>
      <w:r>
        <w:rPr>
          <w:rFonts w:ascii="Calibri" w:hAnsi="Calibri"/>
          <w:b w:val="0"/>
          <w:i w:val="0"/>
          <w:color w:val="202020"/>
          <w:sz w:val="21"/>
        </w:rPr>
        <w:t>is a small, testable capability described from the perspective of a support agent, reviewer, or team lead.</w:t>
      </w:r>
    </w:p>
    <w:p>
      <w:pPr>
        <w:keepNext w:val="0"/>
        <w:spacing w:before="0" w:after="100" w:line="259" w:lineRule="auto"/>
        <w:ind w:left="0"/>
      </w:pPr>
      <w:r>
        <w:rPr>
          <w:rFonts w:ascii="Calibri" w:hAnsi="Calibri"/>
          <w:b/>
          <w:i w:val="0"/>
          <w:color w:val="202020"/>
          <w:sz w:val="21"/>
        </w:rPr>
        <w:t xml:space="preserve">A Story Point </w:t>
      </w:r>
      <w:r>
        <w:rPr>
          <w:rFonts w:ascii="Calibri" w:hAnsi="Calibri"/>
          <w:b w:val="0"/>
          <w:i w:val="0"/>
          <w:color w:val="202020"/>
          <w:sz w:val="21"/>
        </w:rPr>
        <w:t>is a relative estimate of effort, complexity, and uncertainty. Use a Fibonacci-style scale to size work consistently.</w:t>
      </w:r>
    </w:p>
    <w:p>
      <w:pPr>
        <w:keepNext/>
        <w:spacing w:before="40" w:after="40" w:line="259" w:lineRule="auto"/>
        <w:ind w:left="0"/>
      </w:pPr>
      <w:r>
        <w:rPr>
          <w:rFonts w:ascii="Calibri" w:hAnsi="Calibri"/>
          <w:b/>
          <w:i w:val="0"/>
          <w:color w:val="1F4E79"/>
          <w:sz w:val="22"/>
        </w:rPr>
        <w:t>Story-point scale</w:t>
      </w:r>
    </w:p>
    <w:p>
      <w:pPr>
        <w:spacing w:after="20" w:line="240" w:lineRule="auto"/>
        <w:ind w:left="547" w:hanging="230"/>
      </w:pPr>
      <w:r>
        <w:rPr>
          <w:rFonts w:ascii="Calibri" w:hAnsi="Calibri"/>
          <w:b/>
          <w:i w:val="0"/>
          <w:color w:val="202020"/>
          <w:sz w:val="19"/>
        </w:rPr>
        <w:t xml:space="preserve">• 1 — Very small: </w:t>
      </w:r>
      <w:r>
        <w:rPr>
          <w:rFonts w:ascii="Calibri" w:hAnsi="Calibri"/>
          <w:b w:val="0"/>
          <w:i w:val="0"/>
          <w:color w:val="202020"/>
          <w:sz w:val="19"/>
        </w:rPr>
        <w:t>A straightforward field or rule adjustment.</w:t>
      </w:r>
    </w:p>
    <w:p>
      <w:pPr>
        <w:spacing w:after="20" w:line="240" w:lineRule="auto"/>
        <w:ind w:left="547" w:hanging="230"/>
      </w:pPr>
      <w:r>
        <w:rPr>
          <w:rFonts w:ascii="Calibri" w:hAnsi="Calibri"/>
          <w:b/>
          <w:i w:val="0"/>
          <w:color w:val="202020"/>
          <w:sz w:val="19"/>
        </w:rPr>
        <w:t xml:space="preserve">• 2 — Small: </w:t>
      </w:r>
      <w:r>
        <w:rPr>
          <w:rFonts w:ascii="Calibri" w:hAnsi="Calibri"/>
          <w:b w:val="0"/>
          <w:i w:val="0"/>
          <w:color w:val="202020"/>
          <w:sz w:val="19"/>
        </w:rPr>
        <w:t>A limited configuration change with few conditions.</w:t>
      </w:r>
    </w:p>
    <w:p>
      <w:pPr>
        <w:spacing w:after="20" w:line="240" w:lineRule="auto"/>
        <w:ind w:left="547" w:hanging="230"/>
      </w:pPr>
      <w:r>
        <w:rPr>
          <w:rFonts w:ascii="Calibri" w:hAnsi="Calibri"/>
          <w:b/>
          <w:i w:val="0"/>
          <w:color w:val="202020"/>
          <w:sz w:val="19"/>
        </w:rPr>
        <w:t xml:space="preserve">• 3 — Moderate: </w:t>
      </w:r>
      <w:r>
        <w:rPr>
          <w:rFonts w:ascii="Calibri" w:hAnsi="Calibri"/>
          <w:b w:val="0"/>
          <w:i w:val="0"/>
          <w:color w:val="202020"/>
          <w:sz w:val="19"/>
        </w:rPr>
        <w:t>A workflow step with several fields or a clear branch.</w:t>
      </w:r>
    </w:p>
    <w:p>
      <w:pPr>
        <w:spacing w:after="20" w:line="240" w:lineRule="auto"/>
        <w:ind w:left="547" w:hanging="230"/>
      </w:pPr>
      <w:r>
        <w:rPr>
          <w:rFonts w:ascii="Calibri" w:hAnsi="Calibri"/>
          <w:b/>
          <w:i w:val="0"/>
          <w:color w:val="202020"/>
          <w:sz w:val="19"/>
        </w:rPr>
        <w:t xml:space="preserve">• 5 — Difficult: </w:t>
      </w:r>
      <w:r>
        <w:rPr>
          <w:rFonts w:ascii="Calibri" w:hAnsi="Calibri"/>
          <w:b w:val="0"/>
          <w:i w:val="0"/>
          <w:color w:val="202020"/>
          <w:sz w:val="19"/>
        </w:rPr>
        <w:t>A larger or uncertain workflow change requiring integration and broader testing.</w:t>
      </w:r>
    </w:p>
    <w:p>
      <w:pPr>
        <w:keepNext/>
        <w:spacing w:before="160" w:after="60" w:line="259" w:lineRule="auto"/>
        <w:ind w:left="0"/>
      </w:pPr>
      <w:r>
        <w:rPr>
          <w:rFonts w:ascii="Calibri" w:hAnsi="Calibri"/>
          <w:b/>
          <w:i w:val="0"/>
          <w:color w:val="1F4E79"/>
          <w:sz w:val="24"/>
        </w:rPr>
        <w:t>Sprint 1 — Ticket intake and initial classification (8 SP)</w:t>
      </w:r>
    </w:p>
    <w:p>
      <w:pPr>
        <w:keepNext/>
        <w:spacing w:before="60" w:after="40" w:line="259" w:lineRule="auto"/>
        <w:ind w:left="173"/>
      </w:pPr>
      <w:r>
        <w:rPr>
          <w:rFonts w:ascii="Calibri" w:hAnsi="Calibri"/>
          <w:b/>
          <w:i w:val="0"/>
          <w:color w:val="202020"/>
          <w:sz w:val="21"/>
        </w:rPr>
        <w:t>Epic 1: Ticket intake and field normalization</w:t>
      </w:r>
    </w:p>
    <w:p>
      <w:pPr>
        <w:spacing w:after="60" w:line="254" w:lineRule="auto"/>
        <w:ind w:left="648" w:hanging="259"/>
      </w:pPr>
      <w:r>
        <w:rPr>
          <w:rFonts w:ascii="Calibri" w:hAnsi="Calibri"/>
          <w:b w:val="0"/>
          <w:i w:val="0"/>
          <w:color w:val="202020"/>
          <w:sz w:val="20"/>
        </w:rPr>
        <w:t xml:space="preserve">• </w:t>
      </w:r>
      <w:r>
        <w:rPr>
          <w:rFonts w:ascii="Calibri" w:hAnsi="Calibri"/>
          <w:b/>
          <w:i w:val="0"/>
          <w:color w:val="202020"/>
          <w:sz w:val="20"/>
        </w:rPr>
        <w:t xml:space="preserve">US-01 (3 SP) — </w:t>
      </w:r>
      <w:r>
        <w:rPr>
          <w:rFonts w:ascii="Calibri" w:hAnsi="Calibri"/>
          <w:b w:val="0"/>
          <w:i w:val="0"/>
          <w:color w:val="202020"/>
          <w:sz w:val="20"/>
        </w:rPr>
        <w:t>As a support agent, I want new tickets normalized so each request starts with consistent fields.</w:t>
      </w:r>
    </w:p>
    <w:p>
      <w:pPr>
        <w:keepNext/>
        <w:spacing w:before="60" w:after="40" w:line="259" w:lineRule="auto"/>
        <w:ind w:left="173"/>
      </w:pPr>
      <w:r>
        <w:rPr>
          <w:rFonts w:ascii="Calibri" w:hAnsi="Calibri"/>
          <w:b/>
          <w:i w:val="0"/>
          <w:color w:val="202020"/>
          <w:sz w:val="21"/>
        </w:rPr>
        <w:t>Epic 2: Classification and taxonomy</w:t>
      </w:r>
    </w:p>
    <w:p>
      <w:pPr>
        <w:spacing w:after="60" w:line="254" w:lineRule="auto"/>
        <w:ind w:left="648" w:hanging="259"/>
      </w:pPr>
      <w:r>
        <w:rPr>
          <w:rFonts w:ascii="Calibri" w:hAnsi="Calibri"/>
          <w:b w:val="0"/>
          <w:i w:val="0"/>
          <w:color w:val="202020"/>
          <w:sz w:val="20"/>
        </w:rPr>
        <w:t xml:space="preserve">• </w:t>
      </w:r>
      <w:r>
        <w:rPr>
          <w:rFonts w:ascii="Calibri" w:hAnsi="Calibri"/>
          <w:b/>
          <w:i w:val="0"/>
          <w:color w:val="202020"/>
          <w:sz w:val="20"/>
        </w:rPr>
        <w:t xml:space="preserve">US-02 (5 SP) — </w:t>
      </w:r>
      <w:r>
        <w:rPr>
          <w:rFonts w:ascii="Calibri" w:hAnsi="Calibri"/>
          <w:b w:val="0"/>
          <w:i w:val="0"/>
          <w:color w:val="202020"/>
          <w:sz w:val="20"/>
        </w:rPr>
        <w:t>As a support agent, I want tickets labeled with a category and subcategory from configured Floor Designer rules.</w:t>
      </w:r>
    </w:p>
    <w:p>
      <w:pPr>
        <w:keepNext w:val="0"/>
        <w:spacing w:before="0" w:after="100" w:line="259" w:lineRule="auto"/>
        <w:ind w:left="173"/>
      </w:pPr>
      <w:r>
        <w:rPr>
          <w:rFonts w:ascii="Calibri" w:hAnsi="Calibri"/>
          <w:b/>
          <w:i w:val="0"/>
          <w:color w:val="202020"/>
          <w:sz w:val="21"/>
        </w:rPr>
        <w:t xml:space="preserve">Sprint 1 estimate: </w:t>
      </w:r>
      <w:r>
        <w:rPr>
          <w:rFonts w:ascii="Calibri" w:hAnsi="Calibri"/>
          <w:b w:val="0"/>
          <w:i w:val="0"/>
          <w:color w:val="202020"/>
          <w:sz w:val="21"/>
        </w:rPr>
        <w:t>3 + 5 = 8 story points</w:t>
      </w:r>
    </w:p>
    <w:p>
      <w:pPr>
        <w:keepNext/>
        <w:spacing w:before="100" w:after="60" w:line="259" w:lineRule="auto"/>
        <w:ind w:left="0"/>
      </w:pPr>
      <w:r>
        <w:rPr>
          <w:rFonts w:ascii="Calibri" w:hAnsi="Calibri"/>
          <w:b/>
          <w:i w:val="0"/>
          <w:color w:val="1F4E79"/>
          <w:sz w:val="24"/>
        </w:rPr>
        <w:t>Sprint 2 — Priority and routing (8 SP)</w:t>
      </w:r>
    </w:p>
    <w:p>
      <w:pPr>
        <w:keepNext/>
        <w:spacing w:before="60" w:after="40" w:line="259" w:lineRule="auto"/>
        <w:ind w:left="173"/>
      </w:pPr>
      <w:r>
        <w:rPr>
          <w:rFonts w:ascii="Calibri" w:hAnsi="Calibri"/>
          <w:b/>
          <w:i w:val="0"/>
          <w:color w:val="202020"/>
          <w:sz w:val="21"/>
        </w:rPr>
        <w:t>Epic 3: Priority assignment</w:t>
      </w:r>
    </w:p>
    <w:p>
      <w:pPr>
        <w:spacing w:after="60" w:line="254" w:lineRule="auto"/>
        <w:ind w:left="648" w:hanging="259"/>
      </w:pPr>
      <w:r>
        <w:rPr>
          <w:rFonts w:ascii="Calibri" w:hAnsi="Calibri"/>
          <w:b w:val="0"/>
          <w:i w:val="0"/>
          <w:color w:val="202020"/>
          <w:sz w:val="20"/>
        </w:rPr>
        <w:t xml:space="preserve">• </w:t>
      </w:r>
      <w:r>
        <w:rPr>
          <w:rFonts w:ascii="Calibri" w:hAnsi="Calibri"/>
          <w:b/>
          <w:i w:val="0"/>
          <w:color w:val="202020"/>
          <w:sz w:val="20"/>
        </w:rPr>
        <w:t xml:space="preserve">US-03 (3 SP) — </w:t>
      </w:r>
      <w:r>
        <w:rPr>
          <w:rFonts w:ascii="Calibri" w:hAnsi="Calibri"/>
          <w:b w:val="0"/>
          <w:i w:val="0"/>
          <w:color w:val="202020"/>
          <w:sz w:val="20"/>
        </w:rPr>
        <w:t>As a support lead, I want priority set from service and urgency signals so urgent work is surfaced.</w:t>
      </w:r>
    </w:p>
    <w:p>
      <w:pPr>
        <w:keepNext/>
        <w:spacing w:before="60" w:after="40" w:line="259" w:lineRule="auto"/>
        <w:ind w:left="173"/>
      </w:pPr>
      <w:r>
        <w:rPr>
          <w:rFonts w:ascii="Calibri" w:hAnsi="Calibri"/>
          <w:b/>
          <w:i w:val="0"/>
          <w:color w:val="202020"/>
          <w:sz w:val="21"/>
        </w:rPr>
        <w:t>Epic 4: Assignment and notification</w:t>
      </w:r>
    </w:p>
    <w:p>
      <w:pPr>
        <w:spacing w:after="60" w:line="254" w:lineRule="auto"/>
        <w:ind w:left="648" w:hanging="259"/>
      </w:pPr>
      <w:r>
        <w:rPr>
          <w:rFonts w:ascii="Calibri" w:hAnsi="Calibri"/>
          <w:b w:val="0"/>
          <w:i w:val="0"/>
          <w:color w:val="202020"/>
          <w:sz w:val="20"/>
        </w:rPr>
        <w:t xml:space="preserve">• </w:t>
      </w:r>
      <w:r>
        <w:rPr>
          <w:rFonts w:ascii="Calibri" w:hAnsi="Calibri"/>
          <w:b/>
          <w:i w:val="0"/>
          <w:color w:val="202020"/>
          <w:sz w:val="20"/>
        </w:rPr>
        <w:t xml:space="preserve">US-04 (5 SP) — </w:t>
      </w:r>
      <w:r>
        <w:rPr>
          <w:rFonts w:ascii="Calibri" w:hAnsi="Calibri"/>
          <w:b w:val="0"/>
          <w:i w:val="0"/>
          <w:color w:val="202020"/>
          <w:sz w:val="20"/>
        </w:rPr>
        <w:t>As a support agent, I want tickets routed to the right group with a notification so ownership is clear.</w:t>
      </w:r>
    </w:p>
    <w:p>
      <w:pPr>
        <w:keepNext w:val="0"/>
        <w:spacing w:before="0" w:after="60" w:line="259" w:lineRule="auto"/>
        <w:ind w:left="173"/>
      </w:pPr>
      <w:r>
        <w:rPr>
          <w:rFonts w:ascii="Calibri" w:hAnsi="Calibri"/>
          <w:b/>
          <w:i w:val="0"/>
          <w:color w:val="202020"/>
          <w:sz w:val="21"/>
        </w:rPr>
        <w:t xml:space="preserve">Sprint 2 estimate: </w:t>
      </w:r>
      <w:r>
        <w:rPr>
          <w:rFonts w:ascii="Calibri" w:hAnsi="Calibri"/>
          <w:b w:val="0"/>
          <w:i w:val="0"/>
          <w:color w:val="202020"/>
          <w:sz w:val="21"/>
        </w:rPr>
        <w:t>3 + 5 = 8 story points</w:t>
      </w:r>
    </w:p>
    <w:p>
      <w:pPr>
        <w:spacing w:after="0"/>
      </w:pPr>
      <w:r>
        <w:br w:type="page"/>
      </w:r>
    </w:p>
    <w:p>
      <w:pPr>
        <w:keepNext/>
        <w:spacing w:before="40" w:after="60" w:line="259" w:lineRule="auto"/>
        <w:ind w:left="0"/>
      </w:pPr>
      <w:r>
        <w:rPr>
          <w:rFonts w:ascii="Calibri" w:hAnsi="Calibri"/>
          <w:b/>
          <w:i w:val="0"/>
          <w:color w:val="1F4E79"/>
          <w:sz w:val="24"/>
        </w:rPr>
        <w:t>Sprint 3 — Confidence checks and human review (6 SP)</w:t>
      </w:r>
    </w:p>
    <w:p>
      <w:pPr>
        <w:keepNext/>
        <w:spacing w:before="60" w:after="40" w:line="259" w:lineRule="auto"/>
        <w:ind w:left="173"/>
      </w:pPr>
      <w:r>
        <w:rPr>
          <w:rFonts w:ascii="Calibri" w:hAnsi="Calibri"/>
          <w:b/>
          <w:i w:val="0"/>
          <w:color w:val="202020"/>
          <w:sz w:val="21"/>
        </w:rPr>
        <w:t>Epic 5: Confidence-based triage</w:t>
      </w:r>
    </w:p>
    <w:p>
      <w:pPr>
        <w:spacing w:after="60" w:line="254" w:lineRule="auto"/>
        <w:ind w:left="648" w:hanging="259"/>
      </w:pPr>
      <w:r>
        <w:rPr>
          <w:rFonts w:ascii="Calibri" w:hAnsi="Calibri"/>
          <w:b w:val="0"/>
          <w:i w:val="0"/>
          <w:color w:val="202020"/>
          <w:sz w:val="20"/>
        </w:rPr>
        <w:t xml:space="preserve">• </w:t>
      </w:r>
      <w:r>
        <w:rPr>
          <w:rFonts w:ascii="Calibri" w:hAnsi="Calibri"/>
          <w:b/>
          <w:i w:val="0"/>
          <w:color w:val="202020"/>
          <w:sz w:val="20"/>
        </w:rPr>
        <w:t xml:space="preserve">US-05 (3 SP) — </w:t>
      </w:r>
      <w:r>
        <w:rPr>
          <w:rFonts w:ascii="Calibri" w:hAnsi="Calibri"/>
          <w:b w:val="0"/>
          <w:i w:val="0"/>
          <w:color w:val="202020"/>
          <w:sz w:val="20"/>
        </w:rPr>
        <w:t>As an agent, I want low-confidence tickets sent to triage with the reason visible so uncertain cases are checked.</w:t>
      </w:r>
    </w:p>
    <w:p>
      <w:pPr>
        <w:keepNext/>
        <w:spacing w:before="60" w:after="40" w:line="259" w:lineRule="auto"/>
        <w:ind w:left="173"/>
      </w:pPr>
      <w:r>
        <w:rPr>
          <w:rFonts w:ascii="Calibri" w:hAnsi="Calibri"/>
          <w:b/>
          <w:i w:val="0"/>
          <w:color w:val="202020"/>
          <w:sz w:val="21"/>
        </w:rPr>
        <w:t>Epic 6: Corrections and audit trail</w:t>
      </w:r>
    </w:p>
    <w:p>
      <w:pPr>
        <w:spacing w:after="60" w:line="254" w:lineRule="auto"/>
        <w:ind w:left="648" w:hanging="259"/>
      </w:pPr>
      <w:r>
        <w:rPr>
          <w:rFonts w:ascii="Calibri" w:hAnsi="Calibri"/>
          <w:b w:val="0"/>
          <w:i w:val="0"/>
          <w:color w:val="202020"/>
          <w:sz w:val="20"/>
        </w:rPr>
        <w:t xml:space="preserve">• </w:t>
      </w:r>
      <w:r>
        <w:rPr>
          <w:rFonts w:ascii="Calibri" w:hAnsi="Calibri"/>
          <w:b/>
          <w:i w:val="0"/>
          <w:color w:val="202020"/>
          <w:sz w:val="20"/>
        </w:rPr>
        <w:t xml:space="preserve">US-06 (3 SP) — </w:t>
      </w:r>
      <w:r>
        <w:rPr>
          <w:rFonts w:ascii="Calibri" w:hAnsi="Calibri"/>
          <w:b w:val="0"/>
          <w:i w:val="0"/>
          <w:color w:val="202020"/>
          <w:sz w:val="20"/>
        </w:rPr>
        <w:t>As a reviewer, I want corrections logged so decisions are traceable and classification rules can be improved.</w:t>
      </w:r>
    </w:p>
    <w:p>
      <w:pPr>
        <w:keepNext w:val="0"/>
        <w:spacing w:before="0" w:after="100" w:line="259" w:lineRule="auto"/>
        <w:ind w:left="173"/>
      </w:pPr>
      <w:r>
        <w:rPr>
          <w:rFonts w:ascii="Calibri" w:hAnsi="Calibri"/>
          <w:b/>
          <w:i w:val="0"/>
          <w:color w:val="202020"/>
          <w:sz w:val="21"/>
        </w:rPr>
        <w:t xml:space="preserve">Sprint 3 estimate: </w:t>
      </w:r>
      <w:r>
        <w:rPr>
          <w:rFonts w:ascii="Calibri" w:hAnsi="Calibri"/>
          <w:b w:val="0"/>
          <w:i w:val="0"/>
          <w:color w:val="202020"/>
          <w:sz w:val="21"/>
        </w:rPr>
        <w:t>3 + 3 = 6 story points</w:t>
      </w:r>
    </w:p>
    <w:p>
      <w:pPr>
        <w:keepNext/>
        <w:spacing w:before="100" w:after="60" w:line="259" w:lineRule="auto"/>
        <w:ind w:left="0"/>
      </w:pPr>
      <w:r>
        <w:rPr>
          <w:rFonts w:ascii="Calibri" w:hAnsi="Calibri"/>
          <w:b/>
          <w:i w:val="0"/>
          <w:color w:val="1F4E79"/>
          <w:sz w:val="24"/>
        </w:rPr>
        <w:t>Sprint 4 — Monitoring, testing, and rollout (8 SP)</w:t>
      </w:r>
    </w:p>
    <w:p>
      <w:pPr>
        <w:keepNext/>
        <w:spacing w:before="60" w:after="40" w:line="259" w:lineRule="auto"/>
        <w:ind w:left="173"/>
      </w:pPr>
      <w:r>
        <w:rPr>
          <w:rFonts w:ascii="Calibri" w:hAnsi="Calibri"/>
          <w:b/>
          <w:i w:val="0"/>
          <w:color w:val="202020"/>
          <w:sz w:val="21"/>
        </w:rPr>
        <w:t>Epic 7: Quality monitoring</w:t>
      </w:r>
    </w:p>
    <w:p>
      <w:pPr>
        <w:spacing w:after="60" w:line="254" w:lineRule="auto"/>
        <w:ind w:left="648" w:hanging="259"/>
      </w:pPr>
      <w:r>
        <w:rPr>
          <w:rFonts w:ascii="Calibri" w:hAnsi="Calibri"/>
          <w:b w:val="0"/>
          <w:i w:val="0"/>
          <w:color w:val="202020"/>
          <w:sz w:val="20"/>
        </w:rPr>
        <w:t xml:space="preserve">• </w:t>
      </w:r>
      <w:r>
        <w:rPr>
          <w:rFonts w:ascii="Calibri" w:hAnsi="Calibri"/>
          <w:b/>
          <w:i w:val="0"/>
          <w:color w:val="202020"/>
          <w:sz w:val="20"/>
        </w:rPr>
        <w:t xml:space="preserve">US-07 (3 SP) — </w:t>
      </w:r>
      <w:r>
        <w:rPr>
          <w:rFonts w:ascii="Calibri" w:hAnsi="Calibri"/>
          <w:b w:val="0"/>
          <w:i w:val="0"/>
          <w:color w:val="202020"/>
          <w:sz w:val="20"/>
        </w:rPr>
        <w:t>As a team lead, I want classification results and exceptions tracked to monitor accuracy and reroutes.</w:t>
      </w:r>
    </w:p>
    <w:p>
      <w:pPr>
        <w:keepNext/>
        <w:spacing w:before="60" w:after="40" w:line="259" w:lineRule="auto"/>
        <w:ind w:left="173"/>
      </w:pPr>
      <w:r>
        <w:rPr>
          <w:rFonts w:ascii="Calibri" w:hAnsi="Calibri"/>
          <w:b/>
          <w:i w:val="0"/>
          <w:color w:val="202020"/>
          <w:sz w:val="21"/>
        </w:rPr>
        <w:t>Epic 8: Validation and release</w:t>
      </w:r>
    </w:p>
    <w:p>
      <w:pPr>
        <w:spacing w:after="60" w:line="254" w:lineRule="auto"/>
        <w:ind w:left="648" w:hanging="259"/>
      </w:pPr>
      <w:r>
        <w:rPr>
          <w:rFonts w:ascii="Calibri" w:hAnsi="Calibri"/>
          <w:b w:val="0"/>
          <w:i w:val="0"/>
          <w:color w:val="202020"/>
          <w:sz w:val="20"/>
        </w:rPr>
        <w:t xml:space="preserve">• </w:t>
      </w:r>
      <w:r>
        <w:rPr>
          <w:rFonts w:ascii="Calibri" w:hAnsi="Calibri"/>
          <w:b/>
          <w:i w:val="0"/>
          <w:color w:val="202020"/>
          <w:sz w:val="20"/>
        </w:rPr>
        <w:t xml:space="preserve">US-08 (5 SP) — </w:t>
      </w:r>
      <w:r>
        <w:rPr>
          <w:rFonts w:ascii="Calibri" w:hAnsi="Calibri"/>
          <w:b w:val="0"/>
          <w:i w:val="0"/>
          <w:color w:val="202020"/>
          <w:sz w:val="20"/>
        </w:rPr>
        <w:t>As a project team, I want representative cases tested and rollout staged to reduce release risk.</w:t>
      </w:r>
    </w:p>
    <w:p>
      <w:pPr>
        <w:keepNext w:val="0"/>
        <w:spacing w:before="0" w:after="140" w:line="259" w:lineRule="auto"/>
        <w:ind w:left="173"/>
      </w:pPr>
      <w:r>
        <w:rPr>
          <w:rFonts w:ascii="Calibri" w:hAnsi="Calibri"/>
          <w:b/>
          <w:i w:val="0"/>
          <w:color w:val="202020"/>
          <w:sz w:val="21"/>
        </w:rPr>
        <w:t xml:space="preserve">Sprint 4 estimate: </w:t>
      </w:r>
      <w:r>
        <w:rPr>
          <w:rFonts w:ascii="Calibri" w:hAnsi="Calibri"/>
          <w:b w:val="0"/>
          <w:i w:val="0"/>
          <w:color w:val="202020"/>
          <w:sz w:val="21"/>
        </w:rPr>
        <w:t>3 + 5 = 8 story points</w:t>
      </w:r>
    </w:p>
    <w:p>
      <w:pPr>
        <w:keepNext/>
        <w:spacing w:before="80" w:after="80" w:line="259" w:lineRule="auto"/>
        <w:ind w:left="0"/>
      </w:pPr>
      <w:r>
        <w:rPr>
          <w:rFonts w:ascii="Calibri" w:hAnsi="Calibri"/>
          <w:b/>
          <w:i w:val="0"/>
          <w:color w:val="1F4E79"/>
          <w:sz w:val="24"/>
        </w:rPr>
        <w:t>Total story points and velocity</w:t>
      </w:r>
    </w:p>
    <w:p>
      <w:pPr>
        <w:spacing w:after="20" w:line="240" w:lineRule="auto"/>
        <w:ind w:left="547" w:hanging="230"/>
      </w:pPr>
      <w:r>
        <w:rPr>
          <w:rFonts w:ascii="Calibri" w:hAnsi="Calibri"/>
          <w:b w:val="0"/>
          <w:i w:val="0"/>
          <w:color w:val="202020"/>
          <w:sz w:val="20"/>
        </w:rPr>
        <w:t>• Sprint 1 = 8 story points</w:t>
      </w:r>
    </w:p>
    <w:p>
      <w:pPr>
        <w:spacing w:after="20" w:line="240" w:lineRule="auto"/>
        <w:ind w:left="547" w:hanging="230"/>
      </w:pPr>
      <w:r>
        <w:rPr>
          <w:rFonts w:ascii="Calibri" w:hAnsi="Calibri"/>
          <w:b w:val="0"/>
          <w:i w:val="0"/>
          <w:color w:val="202020"/>
          <w:sz w:val="20"/>
        </w:rPr>
        <w:t>• Sprint 2 = 8 story points</w:t>
      </w:r>
    </w:p>
    <w:p>
      <w:pPr>
        <w:spacing w:after="20" w:line="240" w:lineRule="auto"/>
        <w:ind w:left="547" w:hanging="230"/>
      </w:pPr>
      <w:r>
        <w:rPr>
          <w:rFonts w:ascii="Calibri" w:hAnsi="Calibri"/>
          <w:b w:val="0"/>
          <w:i w:val="0"/>
          <w:color w:val="202020"/>
          <w:sz w:val="20"/>
        </w:rPr>
        <w:t>• Sprint 3 = 6 story points</w:t>
      </w:r>
    </w:p>
    <w:p>
      <w:pPr>
        <w:spacing w:after="20" w:line="240" w:lineRule="auto"/>
        <w:ind w:left="547" w:hanging="230"/>
      </w:pPr>
      <w:r>
        <w:rPr>
          <w:rFonts w:ascii="Calibri" w:hAnsi="Calibri"/>
          <w:b w:val="0"/>
          <w:i w:val="0"/>
          <w:color w:val="202020"/>
          <w:sz w:val="20"/>
        </w:rPr>
        <w:t>• Sprint 4 = 8 story points</w:t>
      </w:r>
    </w:p>
    <w:p>
      <w:pPr>
        <w:keepNext w:val="0"/>
        <w:spacing w:before="0" w:after="80" w:line="259" w:lineRule="auto"/>
        <w:ind w:left="0"/>
      </w:pPr>
      <w:r>
        <w:rPr>
          <w:rFonts w:ascii="Calibri" w:hAnsi="Calibri"/>
          <w:b/>
          <w:i w:val="0"/>
          <w:color w:val="202020"/>
          <w:sz w:val="21"/>
        </w:rPr>
        <w:t xml:space="preserve">Total planned backlog </w:t>
      </w:r>
      <w:r>
        <w:rPr>
          <w:rFonts w:ascii="Calibri" w:hAnsi="Calibri"/>
          <w:b w:val="0"/>
          <w:i w:val="0"/>
          <w:color w:val="202020"/>
          <w:sz w:val="21"/>
        </w:rPr>
        <w:t>8 + 8 + 6 + 8 = 30 story points.</w:t>
      </w:r>
    </w:p>
    <w:p>
      <w:pPr>
        <w:keepNext w:val="0"/>
        <w:spacing w:before="0" w:after="80" w:line="259" w:lineRule="auto"/>
        <w:ind w:left="0"/>
      </w:pPr>
      <w:r>
        <w:rPr>
          <w:rFonts w:ascii="Calibri" w:hAnsi="Calibri"/>
          <w:b/>
          <w:i w:val="0"/>
          <w:color w:val="202020"/>
          <w:sz w:val="21"/>
        </w:rPr>
        <w:t xml:space="preserve">Velocity formula </w:t>
      </w:r>
      <w:r>
        <w:rPr>
          <w:rFonts w:ascii="Calibri" w:hAnsi="Calibri"/>
          <w:b w:val="0"/>
          <w:i w:val="0"/>
          <w:color w:val="202020"/>
          <w:sz w:val="21"/>
        </w:rPr>
        <w:t>Velocity = accepted story points completed ÷ number of completed sprints.</w:t>
      </w:r>
    </w:p>
    <w:p>
      <w:pPr>
        <w:keepNext w:val="0"/>
        <w:spacing w:before="0" w:after="80" w:line="259" w:lineRule="auto"/>
        <w:ind w:left="0"/>
      </w:pPr>
      <w:r>
        <w:rPr>
          <w:rFonts w:ascii="Calibri" w:hAnsi="Calibri"/>
          <w:b/>
          <w:i w:val="0"/>
          <w:color w:val="202020"/>
          <w:sz w:val="21"/>
        </w:rPr>
        <w:t xml:space="preserve">Planning forecast </w:t>
      </w:r>
      <w:r>
        <w:rPr>
          <w:rFonts w:ascii="Calibri" w:hAnsi="Calibri"/>
          <w:b w:val="0"/>
          <w:i w:val="0"/>
          <w:color w:val="202020"/>
          <w:sz w:val="21"/>
        </w:rPr>
        <w:t>30 planned points ÷ 4 planned sprints = 7.5 points per sprint on average (0.75 points per working day for a 10-day sprint).</w:t>
      </w:r>
    </w:p>
    <w:p>
      <w:pPr>
        <w:keepNext w:val="0"/>
        <w:spacing w:before="0" w:after="40" w:line="259" w:lineRule="auto"/>
        <w:ind w:left="0"/>
      </w:pPr>
      <w:r>
        <w:rPr>
          <w:rFonts w:ascii="Calibri" w:hAnsi="Calibri"/>
          <w:b/>
          <w:i w:val="0"/>
          <w:color w:val="9C4E00"/>
          <w:sz w:val="21"/>
        </w:rPr>
        <w:t xml:space="preserve">Important: </w:t>
      </w:r>
      <w:r>
        <w:rPr>
          <w:rFonts w:ascii="Calibri" w:hAnsi="Calibri"/>
          <w:b w:val="0"/>
          <w:i w:val="0"/>
          <w:color w:val="3C3C3C"/>
          <w:sz w:val="21"/>
        </w:rPr>
        <w:t>This is a forecast from estimated scope, not measured team velocity. Actual velocity can only be reported after sprint work is completed and accepted.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pPr>
      <w:spacing w:after="100" w:line="259" w:lineRule="auto"/>
    </w:pPr>
    <w:rPr>
      <w:rFonts w:ascii="Calibri" w:hAnsi="Calibri"/>
      <w:color w:val="20202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/>
  <dc:title>Project Planning Logic — Auto Ticket Classification Using Floor Designer</dc:title>
  <dc:subject>Sprint stories, estimates, and velocity forecast</dc:subject>
</cp:coreProperties>
</file>