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0C3B74" w14:textId="1C8250F9" w:rsidR="00C21D31" w:rsidRPr="00252197" w:rsidRDefault="00C21D31" w:rsidP="00C21D31">
      <w:pPr>
        <w:jc w:val="center"/>
        <w:rPr>
          <w:rFonts w:asciiTheme="majorHAnsi" w:hAnsiTheme="majorHAnsi"/>
          <w:b/>
          <w:sz w:val="28"/>
        </w:rPr>
      </w:pPr>
      <w:bookmarkStart w:id="0" w:name="_GoBack"/>
      <w:bookmarkEnd w:id="0"/>
      <w:r w:rsidRPr="00252197">
        <w:rPr>
          <w:rFonts w:asciiTheme="majorHAnsi" w:hAnsiTheme="majorHAnsi"/>
          <w:b/>
          <w:sz w:val="28"/>
        </w:rPr>
        <w:t>CSU COAST</w:t>
      </w:r>
    </w:p>
    <w:p w14:paraId="7F51C74D" w14:textId="3D74656E" w:rsidR="00C21D31" w:rsidRPr="00252197" w:rsidRDefault="00C21D31" w:rsidP="00C21D31">
      <w:pPr>
        <w:jc w:val="center"/>
        <w:rPr>
          <w:rFonts w:asciiTheme="majorHAnsi" w:hAnsiTheme="majorHAnsi"/>
          <w:b/>
          <w:sz w:val="28"/>
        </w:rPr>
      </w:pPr>
      <w:r w:rsidRPr="00252197">
        <w:rPr>
          <w:rFonts w:asciiTheme="majorHAnsi" w:hAnsiTheme="majorHAnsi"/>
          <w:b/>
          <w:sz w:val="28"/>
        </w:rPr>
        <w:t>CSUMB Undergraduate Student Research Award Program</w:t>
      </w:r>
    </w:p>
    <w:p w14:paraId="6C86AAF4" w14:textId="45AD271A" w:rsidR="007D1561" w:rsidRPr="00252197" w:rsidRDefault="00C21D31" w:rsidP="00C21D31">
      <w:pPr>
        <w:contextualSpacing/>
        <w:jc w:val="center"/>
        <w:rPr>
          <w:rFonts w:asciiTheme="majorHAnsi" w:hAnsiTheme="majorHAnsi"/>
          <w:b/>
          <w:sz w:val="28"/>
        </w:rPr>
      </w:pPr>
      <w:r w:rsidRPr="00252197">
        <w:rPr>
          <w:rFonts w:asciiTheme="majorHAnsi" w:hAnsiTheme="majorHAnsi"/>
          <w:b/>
          <w:sz w:val="28"/>
        </w:rPr>
        <w:t>201</w:t>
      </w:r>
      <w:r w:rsidR="00174FA8">
        <w:rPr>
          <w:rFonts w:asciiTheme="majorHAnsi" w:hAnsiTheme="majorHAnsi"/>
          <w:b/>
          <w:sz w:val="28"/>
        </w:rPr>
        <w:t>8</w:t>
      </w:r>
      <w:r w:rsidRPr="00252197">
        <w:rPr>
          <w:rFonts w:asciiTheme="majorHAnsi" w:hAnsiTheme="majorHAnsi"/>
          <w:b/>
          <w:sz w:val="28"/>
        </w:rPr>
        <w:t>-1</w:t>
      </w:r>
      <w:r w:rsidR="00174FA8">
        <w:rPr>
          <w:rFonts w:asciiTheme="majorHAnsi" w:hAnsiTheme="majorHAnsi"/>
          <w:b/>
          <w:sz w:val="28"/>
        </w:rPr>
        <w:t>9</w:t>
      </w:r>
    </w:p>
    <w:p w14:paraId="3716C9E7" w14:textId="77777777" w:rsidR="002E700B" w:rsidRPr="00252197" w:rsidRDefault="002E700B" w:rsidP="001B7AC8">
      <w:pPr>
        <w:contextualSpacing/>
        <w:jc w:val="center"/>
        <w:rPr>
          <w:rFonts w:asciiTheme="majorHAnsi" w:hAnsiTheme="majorHAnsi"/>
          <w:b/>
          <w:sz w:val="28"/>
        </w:rPr>
      </w:pPr>
    </w:p>
    <w:p w14:paraId="0F3BA898" w14:textId="6BA0658F" w:rsidR="002E700B" w:rsidRPr="00252197" w:rsidRDefault="002E700B" w:rsidP="002E700B">
      <w:pPr>
        <w:jc w:val="center"/>
        <w:rPr>
          <w:rFonts w:asciiTheme="majorHAnsi" w:hAnsiTheme="majorHAnsi"/>
          <w:b/>
          <w:sz w:val="28"/>
          <w:u w:val="single"/>
        </w:rPr>
      </w:pPr>
      <w:r w:rsidRPr="00252197">
        <w:rPr>
          <w:rFonts w:asciiTheme="majorHAnsi" w:hAnsiTheme="majorHAnsi"/>
          <w:b/>
          <w:sz w:val="28"/>
          <w:u w:val="single"/>
        </w:rPr>
        <w:t>Announcement</w:t>
      </w:r>
    </w:p>
    <w:p w14:paraId="004C6E9A" w14:textId="77777777" w:rsidR="002E700B" w:rsidRPr="00252197" w:rsidRDefault="002E700B" w:rsidP="00C21D31">
      <w:pPr>
        <w:contextualSpacing/>
        <w:jc w:val="both"/>
        <w:rPr>
          <w:rFonts w:asciiTheme="majorHAnsi" w:hAnsiTheme="majorHAnsi"/>
          <w:b/>
          <w:sz w:val="28"/>
        </w:rPr>
      </w:pPr>
    </w:p>
    <w:p w14:paraId="71A7BD5F" w14:textId="0220FA80" w:rsidR="00226165" w:rsidRPr="008F62DE" w:rsidRDefault="00226165" w:rsidP="00C21D31">
      <w:pPr>
        <w:tabs>
          <w:tab w:val="left" w:pos="360"/>
          <w:tab w:val="left" w:pos="9540"/>
        </w:tabs>
        <w:contextualSpacing/>
        <w:rPr>
          <w:rFonts w:asciiTheme="majorHAnsi" w:hAnsiTheme="majorHAnsi"/>
          <w:sz w:val="28"/>
          <w:szCs w:val="28"/>
        </w:rPr>
      </w:pPr>
      <w:r w:rsidRPr="00252197">
        <w:rPr>
          <w:rFonts w:asciiTheme="majorHAnsi" w:hAnsiTheme="majorHAnsi"/>
          <w:sz w:val="28"/>
          <w:u w:val="single"/>
        </w:rPr>
        <w:t>What</w:t>
      </w:r>
      <w:r w:rsidRPr="00252197">
        <w:rPr>
          <w:rFonts w:asciiTheme="majorHAnsi" w:hAnsiTheme="majorHAnsi"/>
          <w:sz w:val="28"/>
        </w:rPr>
        <w:t xml:space="preserve">: </w:t>
      </w:r>
      <w:r w:rsidR="002A4AA1">
        <w:rPr>
          <w:rFonts w:asciiTheme="majorHAnsi" w:hAnsiTheme="majorHAnsi"/>
          <w:sz w:val="28"/>
        </w:rPr>
        <w:t>Up to $500</w:t>
      </w:r>
      <w:r w:rsidR="00F62E6A" w:rsidRPr="00252197">
        <w:rPr>
          <w:rFonts w:asciiTheme="majorHAnsi" w:hAnsiTheme="majorHAnsi"/>
          <w:sz w:val="28"/>
        </w:rPr>
        <w:t xml:space="preserve"> </w:t>
      </w:r>
      <w:r w:rsidR="00F62E6A" w:rsidRPr="008F62DE">
        <w:rPr>
          <w:rFonts w:asciiTheme="majorHAnsi" w:hAnsiTheme="majorHAnsi"/>
          <w:sz w:val="28"/>
          <w:szCs w:val="28"/>
        </w:rPr>
        <w:t>availab</w:t>
      </w:r>
      <w:r w:rsidR="00C21D31" w:rsidRPr="008F62DE">
        <w:rPr>
          <w:rFonts w:asciiTheme="majorHAnsi" w:hAnsiTheme="majorHAnsi"/>
          <w:sz w:val="28"/>
          <w:szCs w:val="28"/>
        </w:rPr>
        <w:t xml:space="preserve">le </w:t>
      </w:r>
      <w:r w:rsidR="00F62E6A" w:rsidRPr="008F62DE">
        <w:rPr>
          <w:rFonts w:asciiTheme="majorHAnsi" w:hAnsiTheme="majorHAnsi"/>
          <w:sz w:val="28"/>
          <w:szCs w:val="28"/>
        </w:rPr>
        <w:t>to support undergraduate research projects</w:t>
      </w:r>
      <w:r w:rsidR="00C21D31" w:rsidRPr="008F62DE">
        <w:rPr>
          <w:rFonts w:asciiTheme="majorHAnsi" w:hAnsiTheme="majorHAnsi"/>
          <w:sz w:val="28"/>
          <w:szCs w:val="28"/>
        </w:rPr>
        <w:t xml:space="preserve"> in marine and coastal science</w:t>
      </w:r>
      <w:r w:rsidRPr="008F62DE">
        <w:rPr>
          <w:rFonts w:asciiTheme="majorHAnsi" w:hAnsiTheme="majorHAnsi"/>
          <w:sz w:val="28"/>
          <w:szCs w:val="28"/>
        </w:rPr>
        <w:t>.</w:t>
      </w:r>
    </w:p>
    <w:p w14:paraId="6DF73178" w14:textId="77777777" w:rsidR="0043378D" w:rsidRPr="008F62DE" w:rsidRDefault="0043378D" w:rsidP="00C21D31">
      <w:pPr>
        <w:tabs>
          <w:tab w:val="left" w:pos="360"/>
        </w:tabs>
        <w:ind w:right="1440"/>
        <w:contextualSpacing/>
        <w:rPr>
          <w:rFonts w:asciiTheme="majorHAnsi" w:hAnsiTheme="majorHAnsi"/>
          <w:sz w:val="28"/>
          <w:szCs w:val="28"/>
        </w:rPr>
      </w:pPr>
    </w:p>
    <w:p w14:paraId="59ADF98B" w14:textId="568EBF53" w:rsidR="0043378D" w:rsidRPr="008F62DE" w:rsidRDefault="0043378D" w:rsidP="00C21D31">
      <w:pPr>
        <w:tabs>
          <w:tab w:val="left" w:pos="360"/>
          <w:tab w:val="left" w:pos="9720"/>
        </w:tabs>
        <w:contextualSpacing/>
        <w:rPr>
          <w:rFonts w:asciiTheme="majorHAnsi" w:hAnsiTheme="majorHAnsi"/>
          <w:sz w:val="28"/>
          <w:szCs w:val="28"/>
        </w:rPr>
      </w:pPr>
      <w:r w:rsidRPr="008F62DE">
        <w:rPr>
          <w:rFonts w:asciiTheme="majorHAnsi" w:hAnsiTheme="majorHAnsi"/>
          <w:sz w:val="28"/>
          <w:szCs w:val="28"/>
          <w:u w:val="single"/>
        </w:rPr>
        <w:t>Who</w:t>
      </w:r>
      <w:r w:rsidRPr="008F62DE">
        <w:rPr>
          <w:rFonts w:asciiTheme="majorHAnsi" w:hAnsiTheme="majorHAnsi"/>
          <w:sz w:val="28"/>
          <w:szCs w:val="28"/>
        </w:rPr>
        <w:t>: The program is available to undergraduate</w:t>
      </w:r>
      <w:r w:rsidR="0054760A" w:rsidRPr="008F62DE">
        <w:rPr>
          <w:rFonts w:asciiTheme="majorHAnsi" w:hAnsiTheme="majorHAnsi"/>
          <w:sz w:val="28"/>
          <w:szCs w:val="28"/>
        </w:rPr>
        <w:t xml:space="preserve"> students</w:t>
      </w:r>
      <w:r w:rsidRPr="008F62DE">
        <w:rPr>
          <w:rFonts w:asciiTheme="majorHAnsi" w:hAnsiTheme="majorHAnsi"/>
          <w:sz w:val="28"/>
          <w:szCs w:val="28"/>
        </w:rPr>
        <w:t xml:space="preserve"> enrolled at </w:t>
      </w:r>
      <w:r w:rsidR="00C21D31" w:rsidRPr="008F62DE">
        <w:rPr>
          <w:rFonts w:asciiTheme="majorHAnsi" w:hAnsiTheme="majorHAnsi"/>
          <w:sz w:val="28"/>
          <w:szCs w:val="28"/>
        </w:rPr>
        <w:t>CSUMB</w:t>
      </w:r>
      <w:r w:rsidR="008F62DE" w:rsidRPr="008F62DE">
        <w:rPr>
          <w:rFonts w:asciiTheme="majorHAnsi" w:hAnsiTheme="majorHAnsi"/>
          <w:sz w:val="28"/>
          <w:szCs w:val="28"/>
        </w:rPr>
        <w:t xml:space="preserve"> who propose a research </w:t>
      </w:r>
      <w:r w:rsidRPr="008F62DE">
        <w:rPr>
          <w:rFonts w:asciiTheme="majorHAnsi" w:hAnsiTheme="majorHAnsi"/>
          <w:sz w:val="28"/>
          <w:szCs w:val="28"/>
        </w:rPr>
        <w:t>activity on a marine-</w:t>
      </w:r>
      <w:r w:rsidR="009D1ECB" w:rsidRPr="008F62DE">
        <w:rPr>
          <w:rFonts w:asciiTheme="majorHAnsi" w:hAnsiTheme="majorHAnsi"/>
          <w:sz w:val="28"/>
          <w:szCs w:val="28"/>
        </w:rPr>
        <w:t xml:space="preserve"> or coastal-</w:t>
      </w:r>
      <w:r w:rsidRPr="008F62DE">
        <w:rPr>
          <w:rFonts w:asciiTheme="majorHAnsi" w:hAnsiTheme="majorHAnsi"/>
          <w:sz w:val="28"/>
          <w:szCs w:val="28"/>
        </w:rPr>
        <w:t>r</w:t>
      </w:r>
      <w:r w:rsidR="003855E0" w:rsidRPr="008F62DE">
        <w:rPr>
          <w:rFonts w:asciiTheme="majorHAnsi" w:hAnsiTheme="majorHAnsi"/>
          <w:sz w:val="28"/>
          <w:szCs w:val="28"/>
        </w:rPr>
        <w:t>elated subject.  The student</w:t>
      </w:r>
      <w:r w:rsidRPr="008F62DE">
        <w:rPr>
          <w:rFonts w:asciiTheme="majorHAnsi" w:hAnsiTheme="majorHAnsi"/>
          <w:sz w:val="28"/>
          <w:szCs w:val="28"/>
        </w:rPr>
        <w:t xml:space="preserve"> must be in good academic stand</w:t>
      </w:r>
      <w:r w:rsidR="00252197" w:rsidRPr="008F62DE">
        <w:rPr>
          <w:rFonts w:asciiTheme="majorHAnsi" w:hAnsiTheme="majorHAnsi"/>
          <w:sz w:val="28"/>
          <w:szCs w:val="28"/>
        </w:rPr>
        <w:t>ing (GPA &gt; 2.</w:t>
      </w:r>
      <w:r w:rsidR="00526E22">
        <w:rPr>
          <w:rFonts w:asciiTheme="majorHAnsi" w:hAnsiTheme="majorHAnsi"/>
          <w:sz w:val="28"/>
          <w:szCs w:val="28"/>
        </w:rPr>
        <w:t>8</w:t>
      </w:r>
      <w:r w:rsidR="00252197" w:rsidRPr="008F62DE">
        <w:rPr>
          <w:rFonts w:asciiTheme="majorHAnsi" w:hAnsiTheme="majorHAnsi"/>
          <w:sz w:val="28"/>
          <w:szCs w:val="28"/>
        </w:rPr>
        <w:t>) and work with a</w:t>
      </w:r>
      <w:r w:rsidRPr="008F62DE">
        <w:rPr>
          <w:rFonts w:asciiTheme="majorHAnsi" w:hAnsiTheme="majorHAnsi"/>
          <w:sz w:val="28"/>
          <w:szCs w:val="28"/>
        </w:rPr>
        <w:t xml:space="preserve"> </w:t>
      </w:r>
      <w:r w:rsidR="00C21D31" w:rsidRPr="008F62DE">
        <w:rPr>
          <w:rFonts w:asciiTheme="majorHAnsi" w:hAnsiTheme="majorHAnsi"/>
          <w:sz w:val="28"/>
          <w:szCs w:val="28"/>
        </w:rPr>
        <w:t>CSUMB</w:t>
      </w:r>
      <w:r w:rsidRPr="008F62DE">
        <w:rPr>
          <w:rFonts w:asciiTheme="majorHAnsi" w:hAnsiTheme="majorHAnsi"/>
          <w:sz w:val="28"/>
          <w:szCs w:val="28"/>
        </w:rPr>
        <w:t xml:space="preserve"> COAST faculty advisor. </w:t>
      </w:r>
      <w:r w:rsidR="003855E0" w:rsidRPr="008F62DE">
        <w:rPr>
          <w:rFonts w:asciiTheme="majorHAnsi" w:hAnsiTheme="majorHAnsi"/>
          <w:sz w:val="28"/>
          <w:szCs w:val="28"/>
        </w:rPr>
        <w:t xml:space="preserve">Students are encouraged to </w:t>
      </w:r>
      <w:r w:rsidR="003855E0" w:rsidRPr="008F62DE">
        <w:rPr>
          <w:rFonts w:ascii="Calibri" w:hAnsi="Calibri"/>
          <w:sz w:val="28"/>
          <w:szCs w:val="28"/>
        </w:rPr>
        <w:t xml:space="preserve">submit joint applications when appropriate. </w:t>
      </w:r>
      <w:r w:rsidRPr="008F62DE">
        <w:rPr>
          <w:rFonts w:ascii="Calibri" w:hAnsi="Calibri"/>
          <w:sz w:val="28"/>
          <w:szCs w:val="28"/>
        </w:rPr>
        <w:t xml:space="preserve">A letter of recommendation from the faculty advisor is </w:t>
      </w:r>
      <w:r w:rsidRPr="008F62DE">
        <w:rPr>
          <w:rFonts w:ascii="Calibri" w:hAnsi="Calibri"/>
          <w:b/>
          <w:sz w:val="28"/>
          <w:szCs w:val="28"/>
        </w:rPr>
        <w:t>not</w:t>
      </w:r>
      <w:r w:rsidRPr="008F62DE">
        <w:rPr>
          <w:rFonts w:ascii="Calibri" w:hAnsi="Calibri"/>
          <w:sz w:val="28"/>
          <w:szCs w:val="28"/>
        </w:rPr>
        <w:t xml:space="preserve"> required</w:t>
      </w:r>
      <w:r w:rsidR="008F62DE" w:rsidRPr="008F62DE">
        <w:rPr>
          <w:rFonts w:ascii="Calibri" w:hAnsi="Calibri"/>
          <w:sz w:val="28"/>
          <w:szCs w:val="28"/>
        </w:rPr>
        <w:t xml:space="preserve">, but </w:t>
      </w:r>
      <w:r w:rsidR="008F62DE" w:rsidRPr="008F62DE">
        <w:rPr>
          <w:rFonts w:ascii="Calibri" w:hAnsi="Calibri" w:cs="Arial Unicode MS"/>
          <w:color w:val="000000"/>
          <w:sz w:val="28"/>
          <w:szCs w:val="28"/>
        </w:rPr>
        <w:t xml:space="preserve">you must be nominated by a CSUMB COAST faculty advisor prior to </w:t>
      </w:r>
      <w:r w:rsidR="008F62DE">
        <w:rPr>
          <w:rFonts w:ascii="Calibri" w:hAnsi="Calibri" w:cs="Arial Unicode MS"/>
          <w:color w:val="000000"/>
          <w:sz w:val="28"/>
          <w:szCs w:val="28"/>
        </w:rPr>
        <w:t>apply</w:t>
      </w:r>
      <w:r w:rsidRPr="008F62DE">
        <w:rPr>
          <w:rFonts w:ascii="Calibri" w:hAnsi="Calibri"/>
          <w:sz w:val="28"/>
          <w:szCs w:val="28"/>
        </w:rPr>
        <w:t>.</w:t>
      </w:r>
      <w:r w:rsidR="008F62DE">
        <w:rPr>
          <w:rFonts w:ascii="Calibri" w:hAnsi="Calibri"/>
          <w:sz w:val="28"/>
          <w:szCs w:val="28"/>
        </w:rPr>
        <w:t xml:space="preserve"> You may ask a faculty member to nominate you or they may nominate you and notify you directly.</w:t>
      </w:r>
    </w:p>
    <w:p w14:paraId="3F31BE75" w14:textId="72645DB3" w:rsidR="0043378D" w:rsidRPr="008F62DE" w:rsidRDefault="0043378D" w:rsidP="00C21D31">
      <w:pPr>
        <w:tabs>
          <w:tab w:val="left" w:pos="360"/>
        </w:tabs>
        <w:ind w:right="1440"/>
        <w:contextualSpacing/>
        <w:rPr>
          <w:rFonts w:asciiTheme="majorHAnsi" w:hAnsiTheme="majorHAnsi"/>
          <w:sz w:val="28"/>
          <w:szCs w:val="28"/>
        </w:rPr>
      </w:pPr>
    </w:p>
    <w:p w14:paraId="14066D8F" w14:textId="55B49234" w:rsidR="00226165" w:rsidRPr="008F62DE" w:rsidRDefault="00226165" w:rsidP="00C21D31">
      <w:pPr>
        <w:tabs>
          <w:tab w:val="left" w:pos="360"/>
          <w:tab w:val="left" w:pos="8730"/>
        </w:tabs>
        <w:contextualSpacing/>
        <w:rPr>
          <w:rFonts w:asciiTheme="majorHAnsi" w:hAnsiTheme="majorHAnsi"/>
          <w:sz w:val="28"/>
          <w:szCs w:val="28"/>
        </w:rPr>
      </w:pPr>
      <w:r w:rsidRPr="008F62DE">
        <w:rPr>
          <w:rFonts w:asciiTheme="majorHAnsi" w:hAnsiTheme="majorHAnsi"/>
          <w:sz w:val="28"/>
          <w:szCs w:val="28"/>
          <w:u w:val="single"/>
        </w:rPr>
        <w:t>When</w:t>
      </w:r>
      <w:r w:rsidR="00C3692B" w:rsidRPr="008F62DE">
        <w:rPr>
          <w:rFonts w:asciiTheme="majorHAnsi" w:hAnsiTheme="majorHAnsi"/>
          <w:sz w:val="28"/>
          <w:szCs w:val="28"/>
          <w:u w:val="single"/>
        </w:rPr>
        <w:t xml:space="preserve"> Can I Apply</w:t>
      </w:r>
      <w:r w:rsidRPr="008F62DE">
        <w:rPr>
          <w:rFonts w:asciiTheme="majorHAnsi" w:hAnsiTheme="majorHAnsi"/>
          <w:sz w:val="28"/>
          <w:szCs w:val="28"/>
        </w:rPr>
        <w:t>: Pr</w:t>
      </w:r>
      <w:r w:rsidR="0054760A" w:rsidRPr="008F62DE">
        <w:rPr>
          <w:rFonts w:asciiTheme="majorHAnsi" w:hAnsiTheme="majorHAnsi"/>
          <w:sz w:val="28"/>
          <w:szCs w:val="28"/>
        </w:rPr>
        <w:t xml:space="preserve">oposals can be submitted </w:t>
      </w:r>
      <w:r w:rsidRPr="008F62DE">
        <w:rPr>
          <w:rFonts w:asciiTheme="majorHAnsi" w:hAnsiTheme="majorHAnsi"/>
          <w:sz w:val="28"/>
          <w:szCs w:val="28"/>
        </w:rPr>
        <w:t xml:space="preserve">anytime between </w:t>
      </w:r>
      <w:r w:rsidR="00C21D31" w:rsidRPr="008F62DE">
        <w:rPr>
          <w:rFonts w:asciiTheme="majorHAnsi" w:hAnsiTheme="majorHAnsi"/>
          <w:sz w:val="28"/>
          <w:szCs w:val="28"/>
        </w:rPr>
        <w:t xml:space="preserve">Oct. </w:t>
      </w:r>
      <w:r w:rsidR="00174FA8">
        <w:rPr>
          <w:rFonts w:asciiTheme="majorHAnsi" w:hAnsiTheme="majorHAnsi"/>
          <w:sz w:val="28"/>
          <w:szCs w:val="28"/>
        </w:rPr>
        <w:t>29</w:t>
      </w:r>
      <w:r w:rsidR="00C21D31" w:rsidRPr="008F62DE">
        <w:rPr>
          <w:rFonts w:asciiTheme="majorHAnsi" w:hAnsiTheme="majorHAnsi"/>
          <w:sz w:val="28"/>
          <w:szCs w:val="28"/>
        </w:rPr>
        <w:t>-Nov 1</w:t>
      </w:r>
      <w:r w:rsidR="00174FA8">
        <w:rPr>
          <w:rFonts w:asciiTheme="majorHAnsi" w:hAnsiTheme="majorHAnsi"/>
          <w:sz w:val="28"/>
          <w:szCs w:val="28"/>
        </w:rPr>
        <w:t>6</w:t>
      </w:r>
      <w:r w:rsidR="00C21D31" w:rsidRPr="008F62DE">
        <w:rPr>
          <w:rFonts w:asciiTheme="majorHAnsi" w:hAnsiTheme="majorHAnsi"/>
          <w:sz w:val="28"/>
          <w:szCs w:val="28"/>
        </w:rPr>
        <w:t>, 201</w:t>
      </w:r>
      <w:r w:rsidR="00174FA8">
        <w:rPr>
          <w:rFonts w:asciiTheme="majorHAnsi" w:hAnsiTheme="majorHAnsi"/>
          <w:sz w:val="28"/>
          <w:szCs w:val="28"/>
        </w:rPr>
        <w:t>8</w:t>
      </w:r>
      <w:r w:rsidR="00284216" w:rsidRPr="008F62DE">
        <w:rPr>
          <w:rFonts w:asciiTheme="majorHAnsi" w:hAnsiTheme="majorHAnsi"/>
          <w:sz w:val="28"/>
          <w:szCs w:val="28"/>
        </w:rPr>
        <w:t xml:space="preserve"> (Fall semester)</w:t>
      </w:r>
      <w:r w:rsidRPr="008F62DE">
        <w:rPr>
          <w:rFonts w:asciiTheme="majorHAnsi" w:hAnsiTheme="majorHAnsi"/>
          <w:sz w:val="28"/>
          <w:szCs w:val="28"/>
        </w:rPr>
        <w:t xml:space="preserve">. Upon submission we will review your proposal and make a decision </w:t>
      </w:r>
      <w:r w:rsidR="00174FA8">
        <w:rPr>
          <w:rFonts w:asciiTheme="majorHAnsi" w:hAnsiTheme="majorHAnsi"/>
          <w:sz w:val="28"/>
          <w:szCs w:val="28"/>
        </w:rPr>
        <w:t xml:space="preserve">before the end of </w:t>
      </w:r>
      <w:proofErr w:type="gramStart"/>
      <w:r w:rsidR="00174FA8">
        <w:rPr>
          <w:rFonts w:asciiTheme="majorHAnsi" w:hAnsiTheme="majorHAnsi"/>
          <w:sz w:val="28"/>
          <w:szCs w:val="28"/>
        </w:rPr>
        <w:t>Fall</w:t>
      </w:r>
      <w:proofErr w:type="gramEnd"/>
      <w:r w:rsidR="00174FA8">
        <w:rPr>
          <w:rFonts w:asciiTheme="majorHAnsi" w:hAnsiTheme="majorHAnsi"/>
          <w:sz w:val="28"/>
          <w:szCs w:val="28"/>
        </w:rPr>
        <w:t xml:space="preserve"> semester</w:t>
      </w:r>
      <w:r w:rsidRPr="008F62DE">
        <w:rPr>
          <w:rFonts w:asciiTheme="majorHAnsi" w:hAnsiTheme="majorHAnsi"/>
          <w:sz w:val="28"/>
          <w:szCs w:val="28"/>
        </w:rPr>
        <w:t xml:space="preserve">. </w:t>
      </w:r>
    </w:p>
    <w:p w14:paraId="03650FCC" w14:textId="70AF66C4" w:rsidR="002E700B" w:rsidRPr="008F62DE" w:rsidRDefault="002E700B" w:rsidP="00C21D31">
      <w:pPr>
        <w:tabs>
          <w:tab w:val="left" w:pos="360"/>
          <w:tab w:val="left" w:pos="8730"/>
        </w:tabs>
        <w:contextualSpacing/>
        <w:rPr>
          <w:rFonts w:asciiTheme="majorHAnsi" w:hAnsiTheme="majorHAnsi"/>
          <w:sz w:val="28"/>
          <w:szCs w:val="28"/>
        </w:rPr>
      </w:pPr>
    </w:p>
    <w:p w14:paraId="17A418B9" w14:textId="2EB3B554" w:rsidR="0043378D" w:rsidRPr="008F62DE" w:rsidRDefault="0043378D" w:rsidP="00C21D31">
      <w:pPr>
        <w:tabs>
          <w:tab w:val="left" w:pos="360"/>
          <w:tab w:val="left" w:pos="8730"/>
        </w:tabs>
        <w:contextualSpacing/>
        <w:rPr>
          <w:rFonts w:asciiTheme="majorHAnsi" w:hAnsiTheme="majorHAnsi"/>
          <w:sz w:val="28"/>
          <w:szCs w:val="28"/>
          <w:u w:val="single"/>
        </w:rPr>
      </w:pPr>
      <w:r w:rsidRPr="008F62DE">
        <w:rPr>
          <w:rFonts w:asciiTheme="majorHAnsi" w:hAnsiTheme="majorHAnsi"/>
          <w:sz w:val="28"/>
          <w:szCs w:val="28"/>
          <w:u w:val="single"/>
        </w:rPr>
        <w:t>How Much</w:t>
      </w:r>
      <w:r w:rsidR="00C21D31" w:rsidRPr="008F62DE">
        <w:rPr>
          <w:rFonts w:asciiTheme="majorHAnsi" w:hAnsiTheme="majorHAnsi"/>
          <w:sz w:val="28"/>
          <w:szCs w:val="28"/>
        </w:rPr>
        <w:t>: U</w:t>
      </w:r>
      <w:r w:rsidRPr="008F62DE">
        <w:rPr>
          <w:rFonts w:asciiTheme="majorHAnsi" w:hAnsiTheme="majorHAnsi"/>
          <w:sz w:val="28"/>
          <w:szCs w:val="28"/>
        </w:rPr>
        <w:t>p to $500 may be requested for supplies, software, fees (</w:t>
      </w:r>
      <w:r w:rsidR="0054760A" w:rsidRPr="008F62DE">
        <w:rPr>
          <w:rFonts w:asciiTheme="majorHAnsi" w:hAnsiTheme="majorHAnsi"/>
          <w:sz w:val="28"/>
          <w:szCs w:val="28"/>
        </w:rPr>
        <w:t>including j</w:t>
      </w:r>
      <w:r w:rsidR="003855E0" w:rsidRPr="008F62DE">
        <w:rPr>
          <w:rFonts w:asciiTheme="majorHAnsi" w:hAnsiTheme="majorHAnsi"/>
          <w:sz w:val="28"/>
          <w:szCs w:val="28"/>
        </w:rPr>
        <w:t>oint appli</w:t>
      </w:r>
      <w:r w:rsidR="0054760A" w:rsidRPr="008F62DE">
        <w:rPr>
          <w:rFonts w:asciiTheme="majorHAnsi" w:hAnsiTheme="majorHAnsi"/>
          <w:sz w:val="28"/>
          <w:szCs w:val="28"/>
        </w:rPr>
        <w:t>cations)</w:t>
      </w:r>
      <w:r w:rsidR="003855E0" w:rsidRPr="008F62DE">
        <w:rPr>
          <w:rFonts w:asciiTheme="majorHAnsi" w:hAnsiTheme="majorHAnsi"/>
          <w:sz w:val="28"/>
          <w:szCs w:val="28"/>
        </w:rPr>
        <w:t>.</w:t>
      </w:r>
      <w:r w:rsidR="00C21D31" w:rsidRPr="008F62DE">
        <w:rPr>
          <w:rFonts w:asciiTheme="majorHAnsi" w:hAnsiTheme="majorHAnsi"/>
          <w:sz w:val="28"/>
          <w:szCs w:val="28"/>
        </w:rPr>
        <w:t xml:space="preserve"> Applications may be submitted in the Spring and Fall semesters by the same student</w:t>
      </w:r>
      <w:r w:rsidR="002A4AA1">
        <w:rPr>
          <w:rFonts w:asciiTheme="majorHAnsi" w:hAnsiTheme="majorHAnsi"/>
          <w:sz w:val="28"/>
          <w:szCs w:val="28"/>
        </w:rPr>
        <w:t xml:space="preserve"> (for up to $1000)</w:t>
      </w:r>
      <w:r w:rsidR="00C21D31" w:rsidRPr="008F62DE">
        <w:rPr>
          <w:rFonts w:asciiTheme="majorHAnsi" w:hAnsiTheme="majorHAnsi"/>
          <w:sz w:val="28"/>
          <w:szCs w:val="28"/>
        </w:rPr>
        <w:t xml:space="preserve"> if funds are still available.</w:t>
      </w:r>
    </w:p>
    <w:p w14:paraId="15C0A702" w14:textId="77777777" w:rsidR="0043378D" w:rsidRPr="008F62DE" w:rsidRDefault="0043378D" w:rsidP="00C21D31">
      <w:pPr>
        <w:tabs>
          <w:tab w:val="left" w:pos="360"/>
          <w:tab w:val="left" w:pos="8730"/>
        </w:tabs>
        <w:contextualSpacing/>
        <w:rPr>
          <w:rFonts w:asciiTheme="majorHAnsi" w:hAnsiTheme="majorHAnsi"/>
          <w:sz w:val="28"/>
          <w:szCs w:val="28"/>
          <w:u w:val="single"/>
        </w:rPr>
      </w:pPr>
    </w:p>
    <w:p w14:paraId="43F0E577" w14:textId="3FAF67E5" w:rsidR="00226165" w:rsidRPr="008F62DE" w:rsidRDefault="00226165" w:rsidP="00C21D31">
      <w:pPr>
        <w:tabs>
          <w:tab w:val="left" w:pos="360"/>
          <w:tab w:val="left" w:pos="8730"/>
        </w:tabs>
        <w:contextualSpacing/>
        <w:rPr>
          <w:rFonts w:asciiTheme="majorHAnsi" w:hAnsiTheme="majorHAnsi"/>
          <w:sz w:val="28"/>
          <w:szCs w:val="28"/>
        </w:rPr>
      </w:pPr>
      <w:r w:rsidRPr="008F62DE">
        <w:rPr>
          <w:rFonts w:asciiTheme="majorHAnsi" w:hAnsiTheme="majorHAnsi"/>
          <w:sz w:val="28"/>
          <w:szCs w:val="28"/>
          <w:u w:val="single"/>
        </w:rPr>
        <w:t>How</w:t>
      </w:r>
      <w:r w:rsidR="00C3692B" w:rsidRPr="008F62DE">
        <w:rPr>
          <w:rFonts w:asciiTheme="majorHAnsi" w:hAnsiTheme="majorHAnsi"/>
          <w:sz w:val="28"/>
          <w:szCs w:val="28"/>
          <w:u w:val="single"/>
        </w:rPr>
        <w:t xml:space="preserve"> to Apply</w:t>
      </w:r>
      <w:r w:rsidRPr="008F62DE">
        <w:rPr>
          <w:rFonts w:asciiTheme="majorHAnsi" w:hAnsiTheme="majorHAnsi"/>
          <w:sz w:val="28"/>
          <w:szCs w:val="28"/>
        </w:rPr>
        <w:t xml:space="preserve">: Read the FAQs below, fill out the </w:t>
      </w:r>
      <w:r w:rsidR="00C3692B" w:rsidRPr="008F62DE">
        <w:rPr>
          <w:rFonts w:asciiTheme="majorHAnsi" w:hAnsiTheme="majorHAnsi"/>
          <w:sz w:val="28"/>
          <w:szCs w:val="28"/>
        </w:rPr>
        <w:t xml:space="preserve">application </w:t>
      </w:r>
      <w:r w:rsidRPr="008F62DE">
        <w:rPr>
          <w:rFonts w:asciiTheme="majorHAnsi" w:hAnsiTheme="majorHAnsi"/>
          <w:sz w:val="28"/>
          <w:szCs w:val="28"/>
        </w:rPr>
        <w:t>form</w:t>
      </w:r>
      <w:r w:rsidR="0054760A" w:rsidRPr="008F62DE">
        <w:rPr>
          <w:rFonts w:asciiTheme="majorHAnsi" w:hAnsiTheme="majorHAnsi"/>
          <w:sz w:val="28"/>
          <w:szCs w:val="28"/>
        </w:rPr>
        <w:t>,</w:t>
      </w:r>
      <w:r w:rsidRPr="008F62DE">
        <w:rPr>
          <w:rFonts w:asciiTheme="majorHAnsi" w:hAnsiTheme="majorHAnsi"/>
          <w:sz w:val="28"/>
          <w:szCs w:val="28"/>
        </w:rPr>
        <w:t xml:space="preserve"> and </w:t>
      </w:r>
      <w:r w:rsidR="00C3692B" w:rsidRPr="008F62DE">
        <w:rPr>
          <w:rFonts w:asciiTheme="majorHAnsi" w:hAnsiTheme="majorHAnsi"/>
          <w:sz w:val="28"/>
          <w:szCs w:val="28"/>
        </w:rPr>
        <w:t>follow the instructions for submission.</w:t>
      </w:r>
      <w:r w:rsidR="0054760A" w:rsidRPr="008F62DE">
        <w:rPr>
          <w:rFonts w:asciiTheme="majorHAnsi" w:hAnsiTheme="majorHAnsi"/>
          <w:sz w:val="28"/>
          <w:szCs w:val="28"/>
        </w:rPr>
        <w:t xml:space="preserve"> Incomplete applications will not be evaluated. </w:t>
      </w:r>
    </w:p>
    <w:p w14:paraId="571BA780" w14:textId="77777777" w:rsidR="002E700B" w:rsidRPr="008F62DE" w:rsidRDefault="002E700B" w:rsidP="002E700B">
      <w:pPr>
        <w:contextualSpacing/>
        <w:jc w:val="center"/>
        <w:rPr>
          <w:rFonts w:asciiTheme="majorHAnsi" w:hAnsiTheme="majorHAnsi"/>
          <w:b/>
          <w:sz w:val="28"/>
          <w:szCs w:val="28"/>
        </w:rPr>
      </w:pPr>
    </w:p>
    <w:p w14:paraId="6BBA8B07" w14:textId="355713AA" w:rsidR="002E700B" w:rsidRPr="008F62DE" w:rsidRDefault="002E700B" w:rsidP="002E700B">
      <w:pPr>
        <w:contextualSpacing/>
        <w:jc w:val="center"/>
        <w:rPr>
          <w:rFonts w:asciiTheme="majorHAnsi" w:hAnsiTheme="majorHAnsi"/>
          <w:b/>
          <w:sz w:val="28"/>
          <w:szCs w:val="28"/>
        </w:rPr>
      </w:pPr>
    </w:p>
    <w:p w14:paraId="6E746947" w14:textId="77777777" w:rsidR="002E700B" w:rsidRPr="008F62DE" w:rsidRDefault="002E700B" w:rsidP="002E700B">
      <w:pPr>
        <w:contextualSpacing/>
        <w:jc w:val="center"/>
        <w:rPr>
          <w:rFonts w:asciiTheme="majorHAnsi" w:hAnsiTheme="majorHAnsi"/>
          <w:b/>
          <w:sz w:val="28"/>
          <w:szCs w:val="28"/>
        </w:rPr>
      </w:pPr>
    </w:p>
    <w:p w14:paraId="02F7ABA1" w14:textId="129A1DC2" w:rsidR="002E700B" w:rsidRPr="008F62DE" w:rsidRDefault="0043378D" w:rsidP="002E700B">
      <w:pPr>
        <w:contextualSpacing/>
        <w:jc w:val="center"/>
        <w:rPr>
          <w:rFonts w:asciiTheme="majorHAnsi" w:hAnsiTheme="majorHAnsi"/>
          <w:b/>
          <w:sz w:val="28"/>
          <w:szCs w:val="28"/>
        </w:rPr>
      </w:pPr>
      <w:r w:rsidRPr="008F62DE">
        <w:rPr>
          <w:rFonts w:asciiTheme="majorHAnsi" w:hAnsiTheme="majorHAnsi" w:cs="Arial Unicode MS"/>
          <w:sz w:val="28"/>
          <w:szCs w:val="28"/>
        </w:rPr>
        <w:t xml:space="preserve">Direct questions to </w:t>
      </w:r>
      <w:r w:rsidRPr="008F62DE">
        <w:rPr>
          <w:rFonts w:asciiTheme="majorHAnsi" w:hAnsiTheme="majorHAnsi"/>
          <w:sz w:val="28"/>
          <w:szCs w:val="28"/>
        </w:rPr>
        <w:t>Dr</w:t>
      </w:r>
      <w:r w:rsidRPr="008F62DE">
        <w:rPr>
          <w:rStyle w:val="Hyperlink"/>
          <w:rFonts w:asciiTheme="majorHAnsi" w:hAnsiTheme="majorHAnsi" w:cs="Arial Unicode MS"/>
          <w:color w:val="auto"/>
          <w:sz w:val="28"/>
          <w:szCs w:val="28"/>
          <w:u w:val="none"/>
        </w:rPr>
        <w:t xml:space="preserve">. </w:t>
      </w:r>
      <w:r w:rsidR="00C21D31" w:rsidRPr="008F62DE">
        <w:rPr>
          <w:rStyle w:val="Hyperlink"/>
          <w:rFonts w:asciiTheme="majorHAnsi" w:hAnsiTheme="majorHAnsi" w:cs="Arial Unicode MS"/>
          <w:color w:val="auto"/>
          <w:sz w:val="28"/>
          <w:szCs w:val="28"/>
          <w:u w:val="none"/>
        </w:rPr>
        <w:t>Cheryl Logan</w:t>
      </w:r>
      <w:r w:rsidRPr="008F62DE">
        <w:rPr>
          <w:rStyle w:val="Hyperlink"/>
          <w:rFonts w:asciiTheme="majorHAnsi" w:hAnsiTheme="majorHAnsi" w:cs="Arial Unicode MS"/>
          <w:color w:val="auto"/>
          <w:sz w:val="28"/>
          <w:szCs w:val="28"/>
          <w:u w:val="none"/>
        </w:rPr>
        <w:t xml:space="preserve">: </w:t>
      </w:r>
      <w:r w:rsidR="00C21D31" w:rsidRPr="008F62DE">
        <w:rPr>
          <w:rFonts w:asciiTheme="majorHAnsi" w:hAnsiTheme="majorHAnsi"/>
          <w:sz w:val="28"/>
          <w:szCs w:val="28"/>
        </w:rPr>
        <w:t>clogan@csumb.edu</w:t>
      </w:r>
      <w:r w:rsidRPr="008F62DE">
        <w:rPr>
          <w:rStyle w:val="Hyperlink"/>
          <w:rFonts w:asciiTheme="majorHAnsi" w:hAnsiTheme="majorHAnsi" w:cs="Arial Unicode MS"/>
          <w:color w:val="auto"/>
          <w:sz w:val="28"/>
          <w:szCs w:val="28"/>
          <w:u w:val="none"/>
        </w:rPr>
        <w:t xml:space="preserve"> </w:t>
      </w:r>
    </w:p>
    <w:p w14:paraId="2655DF9B" w14:textId="77777777" w:rsidR="002E700B" w:rsidRPr="00252197" w:rsidRDefault="002E700B" w:rsidP="002E700B">
      <w:pPr>
        <w:contextualSpacing/>
        <w:jc w:val="center"/>
        <w:rPr>
          <w:rFonts w:asciiTheme="majorHAnsi" w:hAnsiTheme="majorHAnsi"/>
          <w:b/>
          <w:sz w:val="28"/>
        </w:rPr>
      </w:pPr>
    </w:p>
    <w:p w14:paraId="0B377867" w14:textId="5952D7B2" w:rsidR="00801053" w:rsidRPr="00252197" w:rsidRDefault="002E700B" w:rsidP="00801053">
      <w:pPr>
        <w:jc w:val="center"/>
        <w:rPr>
          <w:rFonts w:asciiTheme="majorHAnsi" w:hAnsiTheme="majorHAnsi"/>
          <w:b/>
          <w:sz w:val="28"/>
        </w:rPr>
      </w:pPr>
      <w:r w:rsidRPr="00252197">
        <w:rPr>
          <w:rFonts w:asciiTheme="majorHAnsi" w:hAnsiTheme="majorHAnsi"/>
          <w:b/>
          <w:sz w:val="28"/>
        </w:rPr>
        <w:br w:type="page"/>
      </w:r>
      <w:r w:rsidR="00252197" w:rsidRPr="00252197">
        <w:rPr>
          <w:rFonts w:asciiTheme="majorHAnsi" w:hAnsiTheme="majorHAnsi"/>
          <w:b/>
          <w:sz w:val="28"/>
        </w:rPr>
        <w:lastRenderedPageBreak/>
        <w:t>CSU</w:t>
      </w:r>
      <w:r w:rsidR="00C21D31" w:rsidRPr="00252197">
        <w:rPr>
          <w:rFonts w:asciiTheme="majorHAnsi" w:hAnsiTheme="majorHAnsi"/>
          <w:b/>
          <w:sz w:val="28"/>
        </w:rPr>
        <w:t xml:space="preserve"> COAST</w:t>
      </w:r>
    </w:p>
    <w:p w14:paraId="5103C885" w14:textId="6FAA6176" w:rsidR="002E700B" w:rsidRPr="00252197" w:rsidRDefault="00252197" w:rsidP="00801053">
      <w:pPr>
        <w:jc w:val="center"/>
        <w:rPr>
          <w:rFonts w:asciiTheme="majorHAnsi" w:hAnsiTheme="majorHAnsi"/>
          <w:b/>
          <w:sz w:val="28"/>
        </w:rPr>
      </w:pPr>
      <w:r w:rsidRPr="00252197">
        <w:rPr>
          <w:rFonts w:asciiTheme="majorHAnsi" w:hAnsiTheme="majorHAnsi"/>
          <w:b/>
          <w:sz w:val="28"/>
        </w:rPr>
        <w:t xml:space="preserve">CSUMB </w:t>
      </w:r>
      <w:r w:rsidR="002E700B" w:rsidRPr="00252197">
        <w:rPr>
          <w:rFonts w:asciiTheme="majorHAnsi" w:hAnsiTheme="majorHAnsi"/>
          <w:b/>
          <w:sz w:val="28"/>
        </w:rPr>
        <w:t>Undergraduate Student Research Award Program</w:t>
      </w:r>
    </w:p>
    <w:p w14:paraId="16E6527C" w14:textId="77777777" w:rsidR="002E700B" w:rsidRPr="00252197" w:rsidRDefault="002E700B" w:rsidP="001B7AC8">
      <w:pPr>
        <w:contextualSpacing/>
        <w:jc w:val="center"/>
        <w:rPr>
          <w:rFonts w:asciiTheme="majorHAnsi" w:hAnsiTheme="majorHAnsi"/>
          <w:b/>
          <w:sz w:val="28"/>
        </w:rPr>
      </w:pPr>
    </w:p>
    <w:p w14:paraId="79FF7DE4" w14:textId="6E3E3203" w:rsidR="00100B39" w:rsidRPr="00252197" w:rsidRDefault="00100B39" w:rsidP="00100B39">
      <w:pPr>
        <w:spacing w:after="120"/>
        <w:contextualSpacing/>
        <w:jc w:val="center"/>
        <w:rPr>
          <w:rFonts w:asciiTheme="majorHAnsi" w:hAnsiTheme="majorHAnsi" w:cs="Arial Unicode MS"/>
          <w:color w:val="000000"/>
          <w:u w:val="single"/>
        </w:rPr>
      </w:pPr>
      <w:r w:rsidRPr="00252197">
        <w:rPr>
          <w:rFonts w:asciiTheme="majorHAnsi" w:hAnsiTheme="majorHAnsi" w:cs="Arial Unicode MS"/>
          <w:color w:val="000000"/>
          <w:u w:val="single"/>
        </w:rPr>
        <w:t>Frequently Asked Questions</w:t>
      </w:r>
    </w:p>
    <w:p w14:paraId="631188C3" w14:textId="77777777" w:rsidR="00100B39" w:rsidRPr="00252197" w:rsidRDefault="00100B39" w:rsidP="00100B39">
      <w:pPr>
        <w:spacing w:after="120"/>
        <w:contextualSpacing/>
        <w:jc w:val="center"/>
        <w:rPr>
          <w:rFonts w:asciiTheme="majorHAnsi" w:hAnsiTheme="majorHAnsi" w:cs="Arial Unicode MS"/>
          <w:b/>
          <w:color w:val="000000"/>
          <w:sz w:val="4"/>
        </w:rPr>
      </w:pPr>
    </w:p>
    <w:p w14:paraId="5E42EFC6" w14:textId="34BABAED" w:rsidR="00E80F0C" w:rsidRPr="00252197" w:rsidRDefault="00E80F0C" w:rsidP="00E80F0C">
      <w:pPr>
        <w:pStyle w:val="ListParagraph"/>
        <w:numPr>
          <w:ilvl w:val="0"/>
          <w:numId w:val="6"/>
        </w:numPr>
        <w:spacing w:after="120"/>
        <w:rPr>
          <w:rFonts w:asciiTheme="majorHAnsi" w:hAnsiTheme="majorHAnsi" w:cs="Arial Unicode MS"/>
          <w:b/>
          <w:color w:val="000000"/>
        </w:rPr>
      </w:pPr>
      <w:r w:rsidRPr="00252197">
        <w:rPr>
          <w:rFonts w:asciiTheme="majorHAnsi" w:hAnsiTheme="majorHAnsi" w:cs="Arial Unicode MS"/>
          <w:b/>
          <w:color w:val="000000"/>
        </w:rPr>
        <w:t>What is the source of the funding?</w:t>
      </w:r>
    </w:p>
    <w:p w14:paraId="48F576AA" w14:textId="0B28D29D" w:rsidR="00E80F0C" w:rsidRPr="00252197" w:rsidRDefault="00E80F0C" w:rsidP="00E80F0C">
      <w:pPr>
        <w:spacing w:after="120"/>
        <w:ind w:left="864"/>
        <w:rPr>
          <w:rFonts w:asciiTheme="majorHAnsi" w:hAnsiTheme="majorHAnsi" w:cs="Arial Unicode MS"/>
          <w:i/>
          <w:color w:val="000000"/>
        </w:rPr>
      </w:pPr>
      <w:r w:rsidRPr="00252197">
        <w:rPr>
          <w:rFonts w:asciiTheme="majorHAnsi" w:hAnsiTheme="majorHAnsi" w:cs="Arial Unicode MS"/>
          <w:i/>
          <w:color w:val="000000"/>
        </w:rPr>
        <w:t>Funding is provided jointly by the CSU Council</w:t>
      </w:r>
      <w:r w:rsidR="00C21D31" w:rsidRPr="00252197">
        <w:rPr>
          <w:rFonts w:asciiTheme="majorHAnsi" w:hAnsiTheme="majorHAnsi" w:cs="Arial Unicode MS"/>
          <w:i/>
          <w:color w:val="000000"/>
        </w:rPr>
        <w:t xml:space="preserve"> on Ocean Affairs, Science and T</w:t>
      </w:r>
      <w:r w:rsidRPr="00252197">
        <w:rPr>
          <w:rFonts w:asciiTheme="majorHAnsi" w:hAnsiTheme="majorHAnsi" w:cs="Arial Unicode MS"/>
          <w:i/>
          <w:color w:val="000000"/>
        </w:rPr>
        <w:t xml:space="preserve">echnology (COAST). </w:t>
      </w:r>
    </w:p>
    <w:p w14:paraId="32B87B6E" w14:textId="5E09C3AB" w:rsidR="00100B39" w:rsidRPr="00252197" w:rsidRDefault="00E26EB1" w:rsidP="005B0AB3">
      <w:pPr>
        <w:pStyle w:val="ListParagraph"/>
        <w:numPr>
          <w:ilvl w:val="0"/>
          <w:numId w:val="6"/>
        </w:numPr>
        <w:spacing w:after="120"/>
        <w:rPr>
          <w:rFonts w:asciiTheme="majorHAnsi" w:hAnsiTheme="majorHAnsi" w:cs="Arial Unicode MS"/>
          <w:b/>
          <w:color w:val="000000"/>
        </w:rPr>
      </w:pPr>
      <w:r w:rsidRPr="00252197">
        <w:rPr>
          <w:rFonts w:asciiTheme="majorHAnsi" w:hAnsiTheme="majorHAnsi" w:cs="Arial Unicode MS"/>
          <w:b/>
          <w:color w:val="000000"/>
        </w:rPr>
        <w:t>What is the goal of this funding opportunity?</w:t>
      </w:r>
    </w:p>
    <w:p w14:paraId="112F66C7" w14:textId="1E9F00BB" w:rsidR="00E26EB1" w:rsidRPr="00252197" w:rsidRDefault="00E26EB1" w:rsidP="00E26EB1">
      <w:pPr>
        <w:spacing w:after="120"/>
        <w:ind w:left="864"/>
        <w:rPr>
          <w:rFonts w:asciiTheme="majorHAnsi" w:hAnsiTheme="majorHAnsi" w:cs="Arial Unicode MS"/>
          <w:i/>
          <w:color w:val="000000"/>
        </w:rPr>
      </w:pPr>
      <w:r w:rsidRPr="00252197">
        <w:rPr>
          <w:rFonts w:asciiTheme="majorHAnsi" w:hAnsiTheme="majorHAnsi" w:cs="Arial Unicode MS"/>
          <w:i/>
          <w:color w:val="000000"/>
        </w:rPr>
        <w:t xml:space="preserve">To support </w:t>
      </w:r>
      <w:r w:rsidR="00711655" w:rsidRPr="00252197">
        <w:rPr>
          <w:rFonts w:asciiTheme="majorHAnsi" w:hAnsiTheme="majorHAnsi" w:cs="Arial Unicode MS"/>
          <w:i/>
          <w:color w:val="000000"/>
        </w:rPr>
        <w:t xml:space="preserve">undergraduate </w:t>
      </w:r>
      <w:r w:rsidRPr="00252197">
        <w:rPr>
          <w:rFonts w:asciiTheme="majorHAnsi" w:hAnsiTheme="majorHAnsi" w:cs="Arial Unicode MS"/>
          <w:i/>
          <w:color w:val="000000"/>
        </w:rPr>
        <w:t xml:space="preserve">students interested in marine-related careers and provide them </w:t>
      </w:r>
      <w:r w:rsidR="00BE6007" w:rsidRPr="00252197">
        <w:rPr>
          <w:rFonts w:asciiTheme="majorHAnsi" w:hAnsiTheme="majorHAnsi" w:cs="Arial Unicode MS"/>
          <w:i/>
          <w:color w:val="000000"/>
        </w:rPr>
        <w:t xml:space="preserve">with the opportunity to obtain the skills necessary to join a highly skilled, technologically advanced workforce in the marine sciences. </w:t>
      </w:r>
    </w:p>
    <w:p w14:paraId="3D3A618F" w14:textId="46CDB08C" w:rsidR="00BE6007" w:rsidRPr="00252197" w:rsidRDefault="00BE6007" w:rsidP="00BE6007">
      <w:pPr>
        <w:pStyle w:val="ListParagraph"/>
        <w:numPr>
          <w:ilvl w:val="0"/>
          <w:numId w:val="6"/>
        </w:numPr>
        <w:spacing w:after="120"/>
        <w:rPr>
          <w:rFonts w:asciiTheme="majorHAnsi" w:hAnsiTheme="majorHAnsi" w:cs="Arial Unicode MS"/>
          <w:b/>
          <w:color w:val="000000"/>
        </w:rPr>
      </w:pPr>
      <w:r w:rsidRPr="00252197">
        <w:rPr>
          <w:rFonts w:asciiTheme="majorHAnsi" w:hAnsiTheme="majorHAnsi" w:cs="Arial Unicode MS"/>
          <w:b/>
          <w:color w:val="000000"/>
        </w:rPr>
        <w:t>What are the eligibility requirements to apply for a grant?</w:t>
      </w:r>
    </w:p>
    <w:p w14:paraId="5BFAC0E0" w14:textId="75A4629B" w:rsidR="00BE6007" w:rsidRPr="00252197" w:rsidRDefault="00BE6007" w:rsidP="00BE6007">
      <w:pPr>
        <w:spacing w:after="120"/>
        <w:ind w:left="864"/>
        <w:rPr>
          <w:rFonts w:asciiTheme="majorHAnsi" w:hAnsiTheme="majorHAnsi" w:cs="Arial Unicode MS"/>
          <w:color w:val="000000"/>
        </w:rPr>
      </w:pPr>
      <w:r w:rsidRPr="00252197">
        <w:rPr>
          <w:rFonts w:asciiTheme="majorHAnsi" w:hAnsiTheme="majorHAnsi" w:cs="Arial Unicode MS"/>
          <w:i/>
          <w:color w:val="000000"/>
        </w:rPr>
        <w:t xml:space="preserve">Students must be enrolled at </w:t>
      </w:r>
      <w:r w:rsidR="00C21D31" w:rsidRPr="00252197">
        <w:rPr>
          <w:rFonts w:asciiTheme="majorHAnsi" w:hAnsiTheme="majorHAnsi" w:cs="Arial Unicode MS"/>
          <w:i/>
          <w:color w:val="000000"/>
        </w:rPr>
        <w:t>CSUMB</w:t>
      </w:r>
      <w:r w:rsidRPr="00252197">
        <w:rPr>
          <w:rFonts w:asciiTheme="majorHAnsi" w:hAnsiTheme="majorHAnsi" w:cs="Arial Unicode MS"/>
          <w:i/>
          <w:color w:val="000000"/>
        </w:rPr>
        <w:t xml:space="preserve"> and </w:t>
      </w:r>
      <w:r w:rsidR="00170885" w:rsidRPr="00252197">
        <w:rPr>
          <w:rFonts w:asciiTheme="majorHAnsi" w:hAnsiTheme="majorHAnsi" w:cs="Arial Unicode MS"/>
          <w:i/>
          <w:color w:val="000000"/>
        </w:rPr>
        <w:t>propose</w:t>
      </w:r>
      <w:r w:rsidRPr="00252197">
        <w:rPr>
          <w:rFonts w:asciiTheme="majorHAnsi" w:hAnsiTheme="majorHAnsi" w:cs="Arial Unicode MS"/>
          <w:i/>
          <w:color w:val="000000"/>
        </w:rPr>
        <w:t xml:space="preserve"> an activity on a marine-</w:t>
      </w:r>
      <w:r w:rsidR="00711655" w:rsidRPr="00252197">
        <w:rPr>
          <w:rFonts w:asciiTheme="majorHAnsi" w:hAnsiTheme="majorHAnsi" w:cs="Arial Unicode MS"/>
          <w:i/>
          <w:color w:val="000000"/>
        </w:rPr>
        <w:t>r</w:t>
      </w:r>
      <w:r w:rsidRPr="00252197">
        <w:rPr>
          <w:rFonts w:asciiTheme="majorHAnsi" w:hAnsiTheme="majorHAnsi" w:cs="Arial Unicode MS"/>
          <w:i/>
          <w:color w:val="000000"/>
        </w:rPr>
        <w:t>elated subject.  The students must be in good academic standing (G</w:t>
      </w:r>
      <w:r w:rsidR="00170885" w:rsidRPr="00252197">
        <w:rPr>
          <w:rFonts w:asciiTheme="majorHAnsi" w:hAnsiTheme="majorHAnsi" w:cs="Arial Unicode MS"/>
          <w:i/>
          <w:color w:val="000000"/>
        </w:rPr>
        <w:t>P</w:t>
      </w:r>
      <w:r w:rsidRPr="00252197">
        <w:rPr>
          <w:rFonts w:asciiTheme="majorHAnsi" w:hAnsiTheme="majorHAnsi" w:cs="Arial Unicode MS"/>
          <w:i/>
          <w:color w:val="000000"/>
        </w:rPr>
        <w:t>A &gt; 2.0) and work with a</w:t>
      </w:r>
      <w:r w:rsidR="00C21D31" w:rsidRPr="00252197">
        <w:rPr>
          <w:rFonts w:asciiTheme="majorHAnsi" w:hAnsiTheme="majorHAnsi" w:cs="Arial Unicode MS"/>
          <w:i/>
          <w:color w:val="000000"/>
        </w:rPr>
        <w:t xml:space="preserve"> CSUMB</w:t>
      </w:r>
      <w:r w:rsidRPr="00252197">
        <w:rPr>
          <w:rFonts w:asciiTheme="majorHAnsi" w:hAnsiTheme="majorHAnsi" w:cs="Arial Unicode MS"/>
          <w:i/>
          <w:color w:val="000000"/>
        </w:rPr>
        <w:t xml:space="preserve"> COAST faculty advisor.</w:t>
      </w:r>
      <w:r w:rsidR="00711655" w:rsidRPr="00252197">
        <w:rPr>
          <w:rFonts w:asciiTheme="majorHAnsi" w:hAnsiTheme="majorHAnsi" w:cs="Arial Unicode MS"/>
          <w:i/>
          <w:color w:val="000000"/>
        </w:rPr>
        <w:t xml:space="preserve"> </w:t>
      </w:r>
      <w:r w:rsidR="00134F60" w:rsidRPr="00252197">
        <w:rPr>
          <w:rFonts w:asciiTheme="majorHAnsi" w:hAnsiTheme="majorHAnsi" w:cs="Arial Unicode MS"/>
          <w:i/>
          <w:color w:val="000000"/>
          <w:u w:val="single"/>
        </w:rPr>
        <w:t>A letter of recommendation from the faculty advisor is not required</w:t>
      </w:r>
      <w:r w:rsidR="00284216" w:rsidRPr="00252197">
        <w:rPr>
          <w:rFonts w:asciiTheme="majorHAnsi" w:hAnsiTheme="majorHAnsi" w:cs="Arial Unicode MS"/>
          <w:i/>
          <w:color w:val="000000"/>
          <w:u w:val="single"/>
        </w:rPr>
        <w:t xml:space="preserve"> but you </w:t>
      </w:r>
      <w:r w:rsidR="00C21D31" w:rsidRPr="00252197">
        <w:rPr>
          <w:rFonts w:asciiTheme="majorHAnsi" w:hAnsiTheme="majorHAnsi" w:cs="Arial Unicode MS"/>
          <w:i/>
          <w:color w:val="000000"/>
          <w:u w:val="single"/>
        </w:rPr>
        <w:t xml:space="preserve">must be nominated by a </w:t>
      </w:r>
      <w:r w:rsidR="00C21D31" w:rsidRPr="00252197">
        <w:rPr>
          <w:rFonts w:asciiTheme="majorHAnsi" w:hAnsiTheme="majorHAnsi" w:cs="Arial Unicode MS"/>
          <w:i/>
          <w:color w:val="000000"/>
        </w:rPr>
        <w:t xml:space="preserve">CSUMB COAST </w:t>
      </w:r>
      <w:r w:rsidR="00C21D31" w:rsidRPr="00252197">
        <w:rPr>
          <w:rFonts w:asciiTheme="majorHAnsi" w:hAnsiTheme="majorHAnsi" w:cs="Arial Unicode MS"/>
          <w:i/>
          <w:color w:val="000000"/>
          <w:u w:val="single"/>
        </w:rPr>
        <w:t>faculty</w:t>
      </w:r>
      <w:r w:rsidR="00284216" w:rsidRPr="00252197">
        <w:rPr>
          <w:rFonts w:asciiTheme="majorHAnsi" w:hAnsiTheme="majorHAnsi" w:cs="Arial Unicode MS"/>
          <w:i/>
          <w:color w:val="000000"/>
          <w:u w:val="single"/>
        </w:rPr>
        <w:t xml:space="preserve"> advisor prior to submission</w:t>
      </w:r>
      <w:r w:rsidR="00134F60" w:rsidRPr="00252197">
        <w:rPr>
          <w:rFonts w:asciiTheme="majorHAnsi" w:hAnsiTheme="majorHAnsi" w:cs="Arial Unicode MS"/>
          <w:i/>
          <w:color w:val="000000"/>
        </w:rPr>
        <w:t>.</w:t>
      </w:r>
      <w:r w:rsidR="00284216" w:rsidRPr="00252197">
        <w:rPr>
          <w:rFonts w:asciiTheme="majorHAnsi" w:hAnsiTheme="majorHAnsi" w:cs="Arial Unicode MS"/>
          <w:i/>
          <w:color w:val="000000"/>
        </w:rPr>
        <w:t xml:space="preserve"> </w:t>
      </w:r>
      <w:r w:rsidR="00284216" w:rsidRPr="00252197">
        <w:rPr>
          <w:rFonts w:asciiTheme="majorHAnsi" w:hAnsiTheme="majorHAnsi" w:cs="Arial Unicode MS"/>
          <w:color w:val="000000"/>
        </w:rPr>
        <w:t xml:space="preserve">Your advisor is the person working with you on the project and can be your formal advisor, a course instructor, or an interested faculty member.    </w:t>
      </w:r>
    </w:p>
    <w:p w14:paraId="0A1412F2" w14:textId="2F61E1FF" w:rsidR="00BE6007" w:rsidRPr="00252197" w:rsidRDefault="00BE6007" w:rsidP="00BE6007">
      <w:pPr>
        <w:pStyle w:val="ListParagraph"/>
        <w:numPr>
          <w:ilvl w:val="0"/>
          <w:numId w:val="6"/>
        </w:numPr>
        <w:spacing w:after="120"/>
        <w:rPr>
          <w:rFonts w:asciiTheme="majorHAnsi" w:hAnsiTheme="majorHAnsi" w:cs="Arial Unicode MS"/>
          <w:b/>
          <w:color w:val="000000"/>
        </w:rPr>
      </w:pPr>
      <w:r w:rsidRPr="00252197">
        <w:rPr>
          <w:rFonts w:asciiTheme="majorHAnsi" w:hAnsiTheme="majorHAnsi" w:cs="Arial Unicode MS"/>
          <w:b/>
          <w:color w:val="000000"/>
        </w:rPr>
        <w:t xml:space="preserve">What does it take to be a </w:t>
      </w:r>
      <w:r w:rsidR="00C21D31" w:rsidRPr="00252197">
        <w:rPr>
          <w:rFonts w:asciiTheme="majorHAnsi" w:hAnsiTheme="majorHAnsi" w:cs="Arial Unicode MS"/>
          <w:b/>
          <w:color w:val="000000"/>
        </w:rPr>
        <w:t>CSUMB</w:t>
      </w:r>
      <w:r w:rsidR="00170885" w:rsidRPr="00252197">
        <w:rPr>
          <w:rFonts w:asciiTheme="majorHAnsi" w:hAnsiTheme="majorHAnsi" w:cs="Arial Unicode MS"/>
          <w:b/>
          <w:color w:val="000000"/>
        </w:rPr>
        <w:t xml:space="preserve"> </w:t>
      </w:r>
      <w:r w:rsidRPr="00252197">
        <w:rPr>
          <w:rFonts w:asciiTheme="majorHAnsi" w:hAnsiTheme="majorHAnsi" w:cs="Arial Unicode MS"/>
          <w:b/>
          <w:color w:val="000000"/>
        </w:rPr>
        <w:t>COAST faculty?</w:t>
      </w:r>
    </w:p>
    <w:p w14:paraId="7CB88067" w14:textId="6675B954" w:rsidR="00700B80" w:rsidRPr="00252197" w:rsidRDefault="00BE6007" w:rsidP="00700B80">
      <w:pPr>
        <w:spacing w:after="120"/>
        <w:ind w:left="864"/>
        <w:rPr>
          <w:rFonts w:asciiTheme="majorHAnsi" w:hAnsiTheme="majorHAnsi" w:cs="Arial Unicode MS"/>
          <w:i/>
          <w:color w:val="000000"/>
        </w:rPr>
      </w:pPr>
      <w:r w:rsidRPr="00252197">
        <w:rPr>
          <w:rFonts w:asciiTheme="majorHAnsi" w:hAnsiTheme="majorHAnsi" w:cs="Arial Unicode MS"/>
          <w:i/>
          <w:color w:val="000000"/>
        </w:rPr>
        <w:t xml:space="preserve">Faculty </w:t>
      </w:r>
      <w:r w:rsidR="00A80118" w:rsidRPr="00252197">
        <w:rPr>
          <w:rFonts w:asciiTheme="majorHAnsi" w:hAnsiTheme="majorHAnsi" w:cs="Arial Unicode MS"/>
          <w:i/>
          <w:color w:val="000000"/>
        </w:rPr>
        <w:t xml:space="preserve">advisors </w:t>
      </w:r>
      <w:r w:rsidRPr="00252197">
        <w:rPr>
          <w:rFonts w:asciiTheme="majorHAnsi" w:hAnsiTheme="majorHAnsi" w:cs="Arial Unicode MS"/>
          <w:i/>
          <w:color w:val="000000"/>
        </w:rPr>
        <w:t xml:space="preserve">can be instructors, research associates, post-docs </w:t>
      </w:r>
      <w:r w:rsidR="00170885" w:rsidRPr="00252197">
        <w:rPr>
          <w:rFonts w:asciiTheme="majorHAnsi" w:hAnsiTheme="majorHAnsi" w:cs="Arial Unicode MS"/>
          <w:i/>
          <w:color w:val="000000"/>
        </w:rPr>
        <w:t>or</w:t>
      </w:r>
      <w:r w:rsidRPr="00252197">
        <w:rPr>
          <w:rFonts w:asciiTheme="majorHAnsi" w:hAnsiTheme="majorHAnsi" w:cs="Arial Unicode MS"/>
          <w:i/>
          <w:color w:val="000000"/>
        </w:rPr>
        <w:t xml:space="preserve"> </w:t>
      </w:r>
      <w:r w:rsidR="00170885" w:rsidRPr="00252197">
        <w:rPr>
          <w:rFonts w:asciiTheme="majorHAnsi" w:hAnsiTheme="majorHAnsi" w:cs="Arial Unicode MS"/>
          <w:i/>
          <w:color w:val="000000"/>
        </w:rPr>
        <w:t xml:space="preserve">on </w:t>
      </w:r>
      <w:r w:rsidRPr="00252197">
        <w:rPr>
          <w:rFonts w:asciiTheme="majorHAnsi" w:hAnsiTheme="majorHAnsi" w:cs="Arial Unicode MS"/>
          <w:i/>
          <w:color w:val="000000"/>
        </w:rPr>
        <w:t xml:space="preserve">tenure-track at </w:t>
      </w:r>
      <w:r w:rsidR="00C21D31" w:rsidRPr="00252197">
        <w:rPr>
          <w:rFonts w:asciiTheme="majorHAnsi" w:hAnsiTheme="majorHAnsi" w:cs="Arial Unicode MS"/>
          <w:i/>
          <w:color w:val="000000"/>
        </w:rPr>
        <w:t>CSUMB</w:t>
      </w:r>
      <w:r w:rsidRPr="00252197">
        <w:rPr>
          <w:rFonts w:asciiTheme="majorHAnsi" w:hAnsiTheme="majorHAnsi" w:cs="Arial Unicode MS"/>
          <w:i/>
          <w:color w:val="000000"/>
        </w:rPr>
        <w:t>. To join COAST they must join the COAST list</w:t>
      </w:r>
      <w:r w:rsidR="00D5096E" w:rsidRPr="00252197">
        <w:rPr>
          <w:rFonts w:asciiTheme="majorHAnsi" w:hAnsiTheme="majorHAnsi" w:cs="Arial Unicode MS"/>
          <w:i/>
          <w:color w:val="000000"/>
        </w:rPr>
        <w:t>-</w:t>
      </w:r>
      <w:r w:rsidRPr="00252197">
        <w:rPr>
          <w:rFonts w:asciiTheme="majorHAnsi" w:hAnsiTheme="majorHAnsi" w:cs="Arial Unicode MS"/>
          <w:i/>
          <w:color w:val="000000"/>
        </w:rPr>
        <w:t xml:space="preserve">serve and create a Fresca profile </w:t>
      </w:r>
      <w:r w:rsidR="00700B80" w:rsidRPr="00252197">
        <w:rPr>
          <w:rFonts w:asciiTheme="majorHAnsi" w:hAnsiTheme="majorHAnsi" w:cs="Arial Unicode MS"/>
          <w:i/>
          <w:color w:val="000000"/>
        </w:rPr>
        <w:t>(</w:t>
      </w:r>
      <w:hyperlink r:id="rId8" w:history="1">
        <w:r w:rsidR="00700B80" w:rsidRPr="00252197">
          <w:rPr>
            <w:rStyle w:val="Hyperlink"/>
            <w:rFonts w:asciiTheme="majorHAnsi" w:hAnsiTheme="majorHAnsi" w:cs="Arial Unicode MS"/>
            <w:i/>
          </w:rPr>
          <w:t>fresca.calstate.edu</w:t>
        </w:r>
      </w:hyperlink>
      <w:r w:rsidR="00700B80" w:rsidRPr="00252197">
        <w:rPr>
          <w:rFonts w:asciiTheme="majorHAnsi" w:hAnsiTheme="majorHAnsi" w:cs="Arial Unicode MS"/>
          <w:i/>
          <w:color w:val="000000"/>
        </w:rPr>
        <w:t>)</w:t>
      </w:r>
      <w:r w:rsidRPr="00252197">
        <w:rPr>
          <w:rFonts w:asciiTheme="majorHAnsi" w:hAnsiTheme="majorHAnsi" w:cs="Arial Unicode MS"/>
          <w:i/>
          <w:color w:val="000000"/>
        </w:rPr>
        <w:t xml:space="preserve">. </w:t>
      </w:r>
      <w:r w:rsidR="00700B80" w:rsidRPr="00252197">
        <w:rPr>
          <w:rFonts w:asciiTheme="majorHAnsi" w:hAnsiTheme="majorHAnsi" w:cs="Arial Unicode MS"/>
          <w:i/>
          <w:color w:val="000000"/>
        </w:rPr>
        <w:t>COAST is open to anyone in the CSU with an interest in marine and coastal affairs.</w:t>
      </w:r>
      <w:r w:rsidR="00D5096E" w:rsidRPr="00252197">
        <w:rPr>
          <w:rFonts w:asciiTheme="majorHAnsi" w:hAnsiTheme="majorHAnsi" w:cs="Arial Unicode MS"/>
          <w:i/>
          <w:color w:val="000000"/>
        </w:rPr>
        <w:t xml:space="preserve"> C</w:t>
      </w:r>
      <w:r w:rsidR="00700B80" w:rsidRPr="00252197">
        <w:rPr>
          <w:rFonts w:asciiTheme="majorHAnsi" w:hAnsiTheme="majorHAnsi" w:cs="Arial Unicode MS"/>
          <w:i/>
          <w:color w:val="000000"/>
        </w:rPr>
        <w:t>ontact </w:t>
      </w:r>
      <w:hyperlink r:id="rId9" w:history="1">
        <w:r w:rsidR="00700B80" w:rsidRPr="00252197">
          <w:rPr>
            <w:rStyle w:val="Hyperlink"/>
            <w:rFonts w:asciiTheme="majorHAnsi" w:hAnsiTheme="majorHAnsi" w:cs="Arial Unicode MS"/>
            <w:bCs/>
            <w:i/>
          </w:rPr>
          <w:t>COAST Staff</w:t>
        </w:r>
      </w:hyperlink>
      <w:r w:rsidR="00700B80" w:rsidRPr="00252197">
        <w:rPr>
          <w:rFonts w:asciiTheme="majorHAnsi" w:hAnsiTheme="majorHAnsi" w:cs="Arial Unicode MS"/>
          <w:i/>
          <w:color w:val="000000"/>
        </w:rPr>
        <w:t> for more information and to </w:t>
      </w:r>
      <w:hyperlink r:id="rId10" w:history="1">
        <w:r w:rsidR="00700B80" w:rsidRPr="00252197">
          <w:rPr>
            <w:rStyle w:val="Hyperlink"/>
            <w:rFonts w:asciiTheme="majorHAnsi" w:hAnsiTheme="majorHAnsi" w:cs="Arial Unicode MS"/>
            <w:bCs/>
            <w:i/>
          </w:rPr>
          <w:t>sign up for the COAST email list</w:t>
        </w:r>
      </w:hyperlink>
      <w:r w:rsidR="00700B80" w:rsidRPr="00252197">
        <w:rPr>
          <w:rFonts w:asciiTheme="majorHAnsi" w:hAnsiTheme="majorHAnsi" w:cs="Arial Unicode MS"/>
          <w:i/>
          <w:color w:val="000000"/>
        </w:rPr>
        <w:t>, which provides information on COAST activities and other marine and coastal related groups, meetings, and funding opportunities.</w:t>
      </w:r>
    </w:p>
    <w:p w14:paraId="2F55F9DF" w14:textId="77777777" w:rsidR="005311A5" w:rsidRPr="00252197" w:rsidRDefault="005311A5" w:rsidP="005311A5">
      <w:pPr>
        <w:pStyle w:val="ListParagraph"/>
        <w:numPr>
          <w:ilvl w:val="0"/>
          <w:numId w:val="6"/>
        </w:numPr>
        <w:spacing w:after="120"/>
        <w:rPr>
          <w:rFonts w:asciiTheme="majorHAnsi" w:hAnsiTheme="majorHAnsi" w:cs="Arial Unicode MS"/>
          <w:b/>
          <w:color w:val="000000"/>
        </w:rPr>
      </w:pPr>
      <w:r w:rsidRPr="00252197">
        <w:rPr>
          <w:rFonts w:asciiTheme="majorHAnsi" w:hAnsiTheme="majorHAnsi" w:cs="Arial Unicode MS"/>
          <w:b/>
          <w:color w:val="000000"/>
        </w:rPr>
        <w:t>When can I submit a proposal?</w:t>
      </w:r>
    </w:p>
    <w:p w14:paraId="105F9D88" w14:textId="64E1C593" w:rsidR="005311A5" w:rsidRPr="00252197" w:rsidRDefault="005311A5" w:rsidP="005311A5">
      <w:pPr>
        <w:spacing w:after="120"/>
        <w:ind w:left="864"/>
        <w:rPr>
          <w:rFonts w:asciiTheme="majorHAnsi" w:hAnsiTheme="majorHAnsi" w:cs="Arial Unicode MS"/>
          <w:i/>
          <w:color w:val="000000"/>
        </w:rPr>
      </w:pPr>
      <w:r w:rsidRPr="00252197">
        <w:rPr>
          <w:rFonts w:asciiTheme="majorHAnsi" w:hAnsiTheme="majorHAnsi" w:cs="Arial Unicode MS"/>
          <w:i/>
          <w:color w:val="000000"/>
        </w:rPr>
        <w:t>There will be two funding opp</w:t>
      </w:r>
      <w:r w:rsidR="00C21D31" w:rsidRPr="00252197">
        <w:rPr>
          <w:rFonts w:asciiTheme="majorHAnsi" w:hAnsiTheme="majorHAnsi" w:cs="Arial Unicode MS"/>
          <w:i/>
          <w:color w:val="000000"/>
        </w:rPr>
        <w:t>ortunities in 2017-18: Fall 2017</w:t>
      </w:r>
      <w:r w:rsidR="00284216" w:rsidRPr="00252197">
        <w:rPr>
          <w:rFonts w:asciiTheme="majorHAnsi" w:hAnsiTheme="majorHAnsi" w:cs="Arial Unicode MS"/>
          <w:i/>
          <w:color w:val="000000"/>
        </w:rPr>
        <w:t xml:space="preserve"> and </w:t>
      </w:r>
      <w:r w:rsidR="00C21D31" w:rsidRPr="00252197">
        <w:rPr>
          <w:rFonts w:asciiTheme="majorHAnsi" w:hAnsiTheme="majorHAnsi" w:cs="Arial Unicode MS"/>
          <w:i/>
          <w:color w:val="000000"/>
        </w:rPr>
        <w:t>Spring 2018</w:t>
      </w:r>
      <w:r w:rsidRPr="00252197">
        <w:rPr>
          <w:rFonts w:asciiTheme="majorHAnsi" w:hAnsiTheme="majorHAnsi" w:cs="Arial Unicode MS"/>
          <w:i/>
          <w:color w:val="000000"/>
        </w:rPr>
        <w:t xml:space="preserve">. </w:t>
      </w:r>
      <w:r w:rsidRPr="00252197">
        <w:rPr>
          <w:rFonts w:asciiTheme="majorHAnsi" w:hAnsiTheme="majorHAnsi" w:cs="Arial Unicode MS"/>
          <w:i/>
          <w:color w:val="000000"/>
          <w:u w:val="single"/>
        </w:rPr>
        <w:t>Proposals can be submitted at any time</w:t>
      </w:r>
      <w:r w:rsidR="00284216" w:rsidRPr="00252197">
        <w:rPr>
          <w:rFonts w:asciiTheme="majorHAnsi" w:hAnsiTheme="majorHAnsi" w:cs="Arial Unicode MS"/>
          <w:i/>
          <w:color w:val="000000"/>
          <w:u w:val="single"/>
        </w:rPr>
        <w:t xml:space="preserve"> between</w:t>
      </w:r>
      <w:r w:rsidRPr="00252197">
        <w:rPr>
          <w:rFonts w:asciiTheme="majorHAnsi" w:hAnsiTheme="majorHAnsi" w:cs="Arial Unicode MS"/>
          <w:i/>
          <w:color w:val="000000"/>
        </w:rPr>
        <w:t xml:space="preserve"> </w:t>
      </w:r>
      <w:r w:rsidR="00284216" w:rsidRPr="00252197">
        <w:rPr>
          <w:rFonts w:asciiTheme="majorHAnsi" w:hAnsiTheme="majorHAnsi" w:cs="Arial Unicode MS"/>
          <w:i/>
          <w:color w:val="000000"/>
        </w:rPr>
        <w:t xml:space="preserve">Oct. </w:t>
      </w:r>
      <w:r w:rsidR="00174FA8">
        <w:rPr>
          <w:rFonts w:asciiTheme="majorHAnsi" w:hAnsiTheme="majorHAnsi" w:cs="Arial Unicode MS"/>
          <w:i/>
          <w:color w:val="000000"/>
        </w:rPr>
        <w:t>29</w:t>
      </w:r>
      <w:r w:rsidR="00284216" w:rsidRPr="00252197">
        <w:rPr>
          <w:rFonts w:asciiTheme="majorHAnsi" w:hAnsiTheme="majorHAnsi" w:cs="Arial Unicode MS"/>
          <w:i/>
          <w:color w:val="000000"/>
        </w:rPr>
        <w:t xml:space="preserve">-Nov </w:t>
      </w:r>
      <w:r w:rsidR="00174FA8">
        <w:rPr>
          <w:rFonts w:asciiTheme="majorHAnsi" w:hAnsiTheme="majorHAnsi" w:cs="Arial Unicode MS"/>
          <w:i/>
          <w:color w:val="000000"/>
        </w:rPr>
        <w:t>16</w:t>
      </w:r>
      <w:r w:rsidR="00284216" w:rsidRPr="00252197">
        <w:rPr>
          <w:rFonts w:asciiTheme="majorHAnsi" w:hAnsiTheme="majorHAnsi" w:cs="Arial Unicode MS"/>
          <w:i/>
          <w:color w:val="000000"/>
        </w:rPr>
        <w:t>, 2016</w:t>
      </w:r>
      <w:r w:rsidRPr="00252197">
        <w:rPr>
          <w:rFonts w:asciiTheme="majorHAnsi" w:hAnsiTheme="majorHAnsi" w:cs="Arial Unicode MS"/>
          <w:i/>
          <w:color w:val="000000"/>
        </w:rPr>
        <w:t xml:space="preserve">. Upon submission we will review your proposal and make a decision </w:t>
      </w:r>
      <w:r w:rsidR="00174FA8">
        <w:rPr>
          <w:rFonts w:asciiTheme="majorHAnsi" w:hAnsiTheme="majorHAnsi" w:cs="Arial Unicode MS"/>
          <w:i/>
          <w:color w:val="000000"/>
        </w:rPr>
        <w:t xml:space="preserve">by the end of </w:t>
      </w:r>
      <w:proofErr w:type="gramStart"/>
      <w:r w:rsidR="00174FA8">
        <w:rPr>
          <w:rFonts w:asciiTheme="majorHAnsi" w:hAnsiTheme="majorHAnsi" w:cs="Arial Unicode MS"/>
          <w:i/>
          <w:color w:val="000000"/>
        </w:rPr>
        <w:t>Fall</w:t>
      </w:r>
      <w:proofErr w:type="gramEnd"/>
      <w:r w:rsidR="00174FA8">
        <w:rPr>
          <w:rFonts w:asciiTheme="majorHAnsi" w:hAnsiTheme="majorHAnsi" w:cs="Arial Unicode MS"/>
          <w:i/>
          <w:color w:val="000000"/>
        </w:rPr>
        <w:t xml:space="preserve"> semester</w:t>
      </w:r>
      <w:r w:rsidRPr="00252197">
        <w:rPr>
          <w:rFonts w:asciiTheme="majorHAnsi" w:hAnsiTheme="majorHAnsi" w:cs="Arial Unicode MS"/>
          <w:i/>
          <w:color w:val="000000"/>
        </w:rPr>
        <w:t xml:space="preserve">. </w:t>
      </w:r>
    </w:p>
    <w:p w14:paraId="5CF199CF" w14:textId="1395655D" w:rsidR="00711655" w:rsidRPr="00252197" w:rsidRDefault="00711655" w:rsidP="00711655">
      <w:pPr>
        <w:pStyle w:val="ListParagraph"/>
        <w:numPr>
          <w:ilvl w:val="0"/>
          <w:numId w:val="6"/>
        </w:numPr>
        <w:spacing w:after="120"/>
        <w:rPr>
          <w:rFonts w:asciiTheme="majorHAnsi" w:hAnsiTheme="majorHAnsi" w:cs="Arial Unicode MS"/>
          <w:b/>
          <w:color w:val="000000"/>
        </w:rPr>
      </w:pPr>
      <w:r w:rsidRPr="00252197">
        <w:rPr>
          <w:rFonts w:asciiTheme="majorHAnsi" w:hAnsiTheme="majorHAnsi" w:cs="Arial Unicode MS"/>
          <w:b/>
          <w:color w:val="000000"/>
        </w:rPr>
        <w:t>What types of projects are supported</w:t>
      </w:r>
      <w:r w:rsidR="00170885" w:rsidRPr="00252197">
        <w:rPr>
          <w:rFonts w:asciiTheme="majorHAnsi" w:hAnsiTheme="majorHAnsi" w:cs="Arial Unicode MS"/>
          <w:b/>
          <w:color w:val="000000"/>
        </w:rPr>
        <w:t xml:space="preserve"> by this opportunity</w:t>
      </w:r>
      <w:r w:rsidRPr="00252197">
        <w:rPr>
          <w:rFonts w:asciiTheme="majorHAnsi" w:hAnsiTheme="majorHAnsi" w:cs="Arial Unicode MS"/>
          <w:b/>
          <w:color w:val="000000"/>
        </w:rPr>
        <w:t>?</w:t>
      </w:r>
    </w:p>
    <w:p w14:paraId="619F24CC" w14:textId="1EEDCB0B" w:rsidR="00711655" w:rsidRPr="00252197" w:rsidRDefault="00711655" w:rsidP="00C75AC6">
      <w:pPr>
        <w:spacing w:before="120" w:after="120"/>
        <w:ind w:left="864"/>
        <w:rPr>
          <w:rFonts w:asciiTheme="majorHAnsi" w:hAnsiTheme="majorHAnsi" w:cs="Arial Unicode MS"/>
          <w:i/>
          <w:color w:val="000000"/>
        </w:rPr>
      </w:pPr>
      <w:r w:rsidRPr="00252197">
        <w:rPr>
          <w:rFonts w:asciiTheme="majorHAnsi" w:hAnsiTheme="majorHAnsi" w:cs="Arial Unicode MS"/>
          <w:i/>
          <w:color w:val="000000"/>
        </w:rPr>
        <w:t xml:space="preserve">The scope of topics that can </w:t>
      </w:r>
      <w:r w:rsidR="00307276" w:rsidRPr="00252197">
        <w:rPr>
          <w:rFonts w:asciiTheme="majorHAnsi" w:hAnsiTheme="majorHAnsi" w:cs="Arial Unicode MS"/>
          <w:i/>
          <w:color w:val="000000"/>
        </w:rPr>
        <w:t xml:space="preserve">be </w:t>
      </w:r>
      <w:r w:rsidRPr="00252197">
        <w:rPr>
          <w:rFonts w:asciiTheme="majorHAnsi" w:hAnsiTheme="majorHAnsi" w:cs="Arial Unicode MS"/>
          <w:i/>
          <w:color w:val="000000"/>
        </w:rPr>
        <w:t>supported include:</w:t>
      </w:r>
    </w:p>
    <w:p w14:paraId="315381BF" w14:textId="77777777" w:rsidR="00711655" w:rsidRPr="00252197" w:rsidRDefault="00711655" w:rsidP="00711655">
      <w:pPr>
        <w:numPr>
          <w:ilvl w:val="0"/>
          <w:numId w:val="8"/>
        </w:numPr>
        <w:rPr>
          <w:rFonts w:asciiTheme="majorHAnsi" w:hAnsiTheme="majorHAnsi" w:cs="Arial Unicode MS"/>
          <w:i/>
          <w:color w:val="000000"/>
        </w:rPr>
      </w:pPr>
      <w:r w:rsidRPr="00252197">
        <w:rPr>
          <w:rFonts w:asciiTheme="majorHAnsi" w:hAnsiTheme="majorHAnsi" w:cs="Arial Unicode MS"/>
          <w:i/>
          <w:color w:val="000000"/>
        </w:rPr>
        <w:t>The open and coastal ocean;</w:t>
      </w:r>
    </w:p>
    <w:p w14:paraId="6BA55BD8" w14:textId="77777777" w:rsidR="00711655" w:rsidRPr="00252197" w:rsidRDefault="00711655" w:rsidP="00711655">
      <w:pPr>
        <w:numPr>
          <w:ilvl w:val="0"/>
          <w:numId w:val="8"/>
        </w:numPr>
        <w:rPr>
          <w:rFonts w:asciiTheme="majorHAnsi" w:hAnsiTheme="majorHAnsi" w:cs="Arial Unicode MS"/>
          <w:i/>
          <w:color w:val="000000"/>
        </w:rPr>
      </w:pPr>
      <w:r w:rsidRPr="00252197">
        <w:rPr>
          <w:rFonts w:asciiTheme="majorHAnsi" w:hAnsiTheme="majorHAnsi" w:cs="Arial Unicode MS"/>
          <w:i/>
          <w:color w:val="000000"/>
        </w:rPr>
        <w:t xml:space="preserve">Coastal zones (bays, estuaries, beaches); </w:t>
      </w:r>
    </w:p>
    <w:p w14:paraId="41C1570B" w14:textId="77777777" w:rsidR="00711655" w:rsidRPr="00252197" w:rsidRDefault="00711655" w:rsidP="006469FC">
      <w:pPr>
        <w:numPr>
          <w:ilvl w:val="0"/>
          <w:numId w:val="8"/>
        </w:numPr>
        <w:spacing w:after="120"/>
        <w:rPr>
          <w:rFonts w:asciiTheme="majorHAnsi" w:hAnsiTheme="majorHAnsi" w:cs="Arial Unicode MS"/>
          <w:i/>
          <w:color w:val="000000"/>
        </w:rPr>
      </w:pPr>
      <w:r w:rsidRPr="00252197">
        <w:rPr>
          <w:rFonts w:asciiTheme="majorHAnsi" w:hAnsiTheme="majorHAnsi" w:cs="Arial Unicode MS"/>
          <w:i/>
          <w:color w:val="000000"/>
        </w:rPr>
        <w:t>Coastal watersheds to the extent that the organism, material or process ultimately articulates with the coast (e.g., anadromous fish, surface and groundwater flow and water quality, land use, etc.).</w:t>
      </w:r>
    </w:p>
    <w:p w14:paraId="527426E8" w14:textId="6705B0EB" w:rsidR="00C8129E" w:rsidRPr="00252197" w:rsidRDefault="00C8129E" w:rsidP="00C8129E">
      <w:pPr>
        <w:pStyle w:val="ListParagraph"/>
        <w:numPr>
          <w:ilvl w:val="0"/>
          <w:numId w:val="6"/>
        </w:numPr>
        <w:spacing w:after="120"/>
        <w:rPr>
          <w:rFonts w:asciiTheme="majorHAnsi" w:hAnsiTheme="majorHAnsi" w:cs="Arial Unicode MS"/>
          <w:b/>
          <w:color w:val="000000"/>
        </w:rPr>
      </w:pPr>
      <w:r w:rsidRPr="00252197">
        <w:rPr>
          <w:rFonts w:asciiTheme="majorHAnsi" w:hAnsiTheme="majorHAnsi" w:cs="Arial Unicode MS"/>
          <w:b/>
          <w:color w:val="000000"/>
        </w:rPr>
        <w:lastRenderedPageBreak/>
        <w:t>What budget items are supported by this opportunity?</w:t>
      </w:r>
    </w:p>
    <w:p w14:paraId="5E702416" w14:textId="75CC996E" w:rsidR="00C8129E" w:rsidRPr="00252197" w:rsidRDefault="008B70C3" w:rsidP="00C8129E">
      <w:pPr>
        <w:spacing w:after="120"/>
        <w:ind w:left="864"/>
        <w:rPr>
          <w:rFonts w:asciiTheme="majorHAnsi" w:hAnsiTheme="majorHAnsi" w:cs="Arial Unicode MS"/>
          <w:i/>
          <w:color w:val="000000"/>
        </w:rPr>
      </w:pPr>
      <w:r w:rsidRPr="00252197">
        <w:rPr>
          <w:rFonts w:asciiTheme="majorHAnsi" w:hAnsiTheme="majorHAnsi" w:cs="Arial Unicode MS"/>
          <w:i/>
          <w:color w:val="000000"/>
        </w:rPr>
        <w:t>Undergraduate students may request up to $</w:t>
      </w:r>
      <w:r w:rsidR="007D1561" w:rsidRPr="00252197">
        <w:rPr>
          <w:rFonts w:asciiTheme="majorHAnsi" w:hAnsiTheme="majorHAnsi" w:cs="Arial Unicode MS"/>
          <w:i/>
          <w:color w:val="000000"/>
        </w:rPr>
        <w:t>500</w:t>
      </w:r>
      <w:r w:rsidRPr="00252197">
        <w:rPr>
          <w:rFonts w:asciiTheme="majorHAnsi" w:hAnsiTheme="majorHAnsi" w:cs="Arial Unicode MS"/>
          <w:i/>
          <w:color w:val="000000"/>
        </w:rPr>
        <w:t xml:space="preserve">. </w:t>
      </w:r>
      <w:r w:rsidR="00C8129E" w:rsidRPr="00252197">
        <w:rPr>
          <w:rFonts w:asciiTheme="majorHAnsi" w:hAnsiTheme="majorHAnsi" w:cs="Arial Unicode MS"/>
          <w:i/>
          <w:color w:val="000000"/>
        </w:rPr>
        <w:t xml:space="preserve">Examples of research-related expenses include, </w:t>
      </w:r>
      <w:r w:rsidR="00C8129E" w:rsidRPr="00252197">
        <w:rPr>
          <w:rFonts w:asciiTheme="majorHAnsi" w:hAnsiTheme="majorHAnsi" w:cs="Arial Unicode MS"/>
          <w:i/>
          <w:color w:val="000000"/>
          <w:u w:val="single"/>
        </w:rPr>
        <w:t>but are not limited to</w:t>
      </w:r>
      <w:r w:rsidR="00C8129E" w:rsidRPr="00252197">
        <w:rPr>
          <w:rFonts w:asciiTheme="majorHAnsi" w:hAnsiTheme="majorHAnsi" w:cs="Arial Unicode MS"/>
          <w:i/>
          <w:color w:val="000000"/>
        </w:rPr>
        <w:t>:</w:t>
      </w:r>
    </w:p>
    <w:p w14:paraId="0F253C28" w14:textId="77777777" w:rsidR="00C8129E" w:rsidRPr="00252197" w:rsidRDefault="00C8129E" w:rsidP="00C8129E">
      <w:pPr>
        <w:numPr>
          <w:ilvl w:val="0"/>
          <w:numId w:val="9"/>
        </w:numPr>
        <w:rPr>
          <w:rFonts w:asciiTheme="majorHAnsi" w:hAnsiTheme="majorHAnsi" w:cs="Arial Unicode MS"/>
          <w:i/>
          <w:color w:val="000000"/>
        </w:rPr>
      </w:pPr>
      <w:r w:rsidRPr="00252197">
        <w:rPr>
          <w:rFonts w:asciiTheme="majorHAnsi" w:hAnsiTheme="majorHAnsi" w:cs="Arial Unicode MS"/>
          <w:i/>
          <w:color w:val="000000"/>
        </w:rPr>
        <w:t>Research supplies or materials;</w:t>
      </w:r>
    </w:p>
    <w:p w14:paraId="22818E0B" w14:textId="2221BD55" w:rsidR="00C8129E" w:rsidRPr="00252197" w:rsidRDefault="00C8129E" w:rsidP="00C8129E">
      <w:pPr>
        <w:numPr>
          <w:ilvl w:val="0"/>
          <w:numId w:val="9"/>
        </w:numPr>
        <w:rPr>
          <w:rFonts w:asciiTheme="majorHAnsi" w:hAnsiTheme="majorHAnsi" w:cs="Arial Unicode MS"/>
          <w:i/>
          <w:color w:val="000000"/>
        </w:rPr>
      </w:pPr>
      <w:r w:rsidRPr="00252197">
        <w:rPr>
          <w:rFonts w:asciiTheme="majorHAnsi" w:hAnsiTheme="majorHAnsi" w:cs="Arial Unicode MS"/>
          <w:i/>
          <w:color w:val="000000"/>
        </w:rPr>
        <w:t xml:space="preserve">Travel to field site to collect samples or </w:t>
      </w:r>
      <w:r w:rsidR="00FB4C84" w:rsidRPr="00252197">
        <w:rPr>
          <w:rFonts w:asciiTheme="majorHAnsi" w:hAnsiTheme="majorHAnsi" w:cs="Arial Unicode MS"/>
          <w:i/>
          <w:color w:val="000000"/>
        </w:rPr>
        <w:t xml:space="preserve">gather interviews or </w:t>
      </w:r>
      <w:r w:rsidRPr="00252197">
        <w:rPr>
          <w:rFonts w:asciiTheme="majorHAnsi" w:hAnsiTheme="majorHAnsi" w:cs="Arial Unicode MS"/>
          <w:i/>
          <w:color w:val="000000"/>
        </w:rPr>
        <w:t xml:space="preserve">to </w:t>
      </w:r>
      <w:r w:rsidR="00FB4C84" w:rsidRPr="00252197">
        <w:rPr>
          <w:rFonts w:asciiTheme="majorHAnsi" w:hAnsiTheme="majorHAnsi" w:cs="Arial Unicode MS"/>
          <w:i/>
          <w:color w:val="000000"/>
        </w:rPr>
        <w:t xml:space="preserve">an </w:t>
      </w:r>
      <w:r w:rsidRPr="00252197">
        <w:rPr>
          <w:rFonts w:asciiTheme="majorHAnsi" w:hAnsiTheme="majorHAnsi" w:cs="Arial Unicode MS"/>
          <w:i/>
          <w:color w:val="000000"/>
        </w:rPr>
        <w:t>off campus facility to analyze samples;</w:t>
      </w:r>
    </w:p>
    <w:p w14:paraId="5F3308B9" w14:textId="77777777" w:rsidR="00C8129E" w:rsidRPr="00252197" w:rsidRDefault="00C8129E" w:rsidP="00C8129E">
      <w:pPr>
        <w:numPr>
          <w:ilvl w:val="0"/>
          <w:numId w:val="9"/>
        </w:numPr>
        <w:rPr>
          <w:rFonts w:asciiTheme="majorHAnsi" w:hAnsiTheme="majorHAnsi" w:cs="Arial Unicode MS"/>
          <w:i/>
          <w:color w:val="000000"/>
        </w:rPr>
      </w:pPr>
      <w:r w:rsidRPr="00252197">
        <w:rPr>
          <w:rFonts w:asciiTheme="majorHAnsi" w:hAnsiTheme="majorHAnsi" w:cs="Arial Unicode MS"/>
          <w:i/>
          <w:color w:val="000000"/>
        </w:rPr>
        <w:t>Rentals fees for boats, SCUBA or other specialized equipment;</w:t>
      </w:r>
    </w:p>
    <w:p w14:paraId="43E27B0C" w14:textId="77777777" w:rsidR="00C8129E" w:rsidRPr="00252197" w:rsidRDefault="00C8129E" w:rsidP="00C8129E">
      <w:pPr>
        <w:numPr>
          <w:ilvl w:val="0"/>
          <w:numId w:val="9"/>
        </w:numPr>
        <w:rPr>
          <w:rFonts w:asciiTheme="majorHAnsi" w:hAnsiTheme="majorHAnsi" w:cs="Arial Unicode MS"/>
          <w:i/>
          <w:color w:val="000000"/>
        </w:rPr>
      </w:pPr>
      <w:r w:rsidRPr="00252197">
        <w:rPr>
          <w:rFonts w:asciiTheme="majorHAnsi" w:hAnsiTheme="majorHAnsi" w:cs="Arial Unicode MS"/>
          <w:i/>
          <w:color w:val="000000"/>
        </w:rPr>
        <w:t>Sample analysis costs;</w:t>
      </w:r>
    </w:p>
    <w:p w14:paraId="62974D08" w14:textId="7571E850" w:rsidR="00C8129E" w:rsidRPr="00252197" w:rsidRDefault="00C8129E" w:rsidP="00C8129E">
      <w:pPr>
        <w:numPr>
          <w:ilvl w:val="0"/>
          <w:numId w:val="9"/>
        </w:numPr>
        <w:rPr>
          <w:rFonts w:asciiTheme="majorHAnsi" w:hAnsiTheme="majorHAnsi" w:cs="Arial Unicode MS"/>
          <w:i/>
          <w:color w:val="000000"/>
        </w:rPr>
      </w:pPr>
      <w:r w:rsidRPr="00252197">
        <w:rPr>
          <w:rFonts w:asciiTheme="majorHAnsi" w:hAnsiTheme="majorHAnsi" w:cs="Arial Unicode MS"/>
          <w:i/>
          <w:color w:val="000000"/>
        </w:rPr>
        <w:t xml:space="preserve">Purchase of specialized software </w:t>
      </w:r>
      <w:r w:rsidR="00FB4C84" w:rsidRPr="00252197">
        <w:rPr>
          <w:rFonts w:asciiTheme="majorHAnsi" w:hAnsiTheme="majorHAnsi" w:cs="Arial Unicode MS"/>
          <w:i/>
          <w:color w:val="000000"/>
        </w:rPr>
        <w:t xml:space="preserve">or equipment </w:t>
      </w:r>
      <w:r w:rsidRPr="00252197">
        <w:rPr>
          <w:rFonts w:asciiTheme="majorHAnsi" w:hAnsiTheme="majorHAnsi" w:cs="Arial Unicode MS"/>
          <w:i/>
          <w:color w:val="000000"/>
        </w:rPr>
        <w:t>to analyze samples or data</w:t>
      </w:r>
      <w:r w:rsidR="00FB4C84" w:rsidRPr="00252197">
        <w:rPr>
          <w:rFonts w:asciiTheme="majorHAnsi" w:hAnsiTheme="majorHAnsi" w:cs="Arial Unicode MS"/>
          <w:i/>
          <w:color w:val="000000"/>
        </w:rPr>
        <w:t>, including socioeconomic data</w:t>
      </w:r>
      <w:r w:rsidR="00C126ED" w:rsidRPr="00252197">
        <w:rPr>
          <w:rFonts w:asciiTheme="majorHAnsi" w:hAnsiTheme="majorHAnsi" w:cs="Arial Unicode MS"/>
          <w:i/>
          <w:color w:val="000000"/>
        </w:rPr>
        <w:t>.</w:t>
      </w:r>
    </w:p>
    <w:p w14:paraId="28C3ED28" w14:textId="6B9D5693" w:rsidR="00C8129E" w:rsidRPr="00252197" w:rsidRDefault="00C8129E" w:rsidP="00C126ED">
      <w:pPr>
        <w:spacing w:before="120" w:after="120"/>
        <w:ind w:left="864"/>
        <w:rPr>
          <w:rFonts w:asciiTheme="majorHAnsi" w:hAnsiTheme="majorHAnsi" w:cs="Arial Unicode MS"/>
          <w:i/>
          <w:color w:val="000000"/>
        </w:rPr>
      </w:pPr>
      <w:r w:rsidRPr="00252197">
        <w:rPr>
          <w:rFonts w:asciiTheme="majorHAnsi" w:hAnsiTheme="majorHAnsi" w:cs="Arial Unicode MS"/>
          <w:color w:val="000000"/>
        </w:rPr>
        <w:t>NOTE</w:t>
      </w:r>
      <w:r w:rsidRPr="00252197">
        <w:rPr>
          <w:rFonts w:asciiTheme="majorHAnsi" w:hAnsiTheme="majorHAnsi" w:cs="Arial Unicode MS"/>
          <w:i/>
          <w:color w:val="000000"/>
        </w:rPr>
        <w:t xml:space="preserve">: </w:t>
      </w:r>
      <w:r w:rsidR="00C126ED" w:rsidRPr="00252197">
        <w:rPr>
          <w:rFonts w:asciiTheme="majorHAnsi" w:hAnsiTheme="majorHAnsi" w:cs="Arial Unicode MS"/>
          <w:i/>
          <w:color w:val="000000"/>
        </w:rPr>
        <w:t xml:space="preserve">Funds requested for </w:t>
      </w:r>
      <w:r w:rsidR="00C126ED" w:rsidRPr="00252197">
        <w:rPr>
          <w:rFonts w:asciiTheme="majorHAnsi" w:hAnsiTheme="majorHAnsi" w:cs="Arial Unicode MS"/>
          <w:i/>
          <w:color w:val="000000"/>
          <w:u w:val="single"/>
        </w:rPr>
        <w:t>t</w:t>
      </w:r>
      <w:r w:rsidRPr="00252197">
        <w:rPr>
          <w:rFonts w:asciiTheme="majorHAnsi" w:hAnsiTheme="majorHAnsi" w:cs="Arial Unicode MS"/>
          <w:i/>
          <w:color w:val="000000"/>
          <w:u w:val="single"/>
        </w:rPr>
        <w:t xml:space="preserve">ravel </w:t>
      </w:r>
      <w:r w:rsidR="00C126ED" w:rsidRPr="00252197">
        <w:rPr>
          <w:rFonts w:asciiTheme="majorHAnsi" w:hAnsiTheme="majorHAnsi" w:cs="Arial Unicode MS"/>
          <w:i/>
          <w:color w:val="000000"/>
          <w:u w:val="single"/>
        </w:rPr>
        <w:t>are</w:t>
      </w:r>
      <w:r w:rsidRPr="00252197">
        <w:rPr>
          <w:rFonts w:asciiTheme="majorHAnsi" w:hAnsiTheme="majorHAnsi" w:cs="Arial Unicode MS"/>
          <w:i/>
          <w:color w:val="000000"/>
          <w:u w:val="single"/>
        </w:rPr>
        <w:t xml:space="preserve"> a low priority</w:t>
      </w:r>
      <w:r w:rsidRPr="00252197">
        <w:rPr>
          <w:rFonts w:asciiTheme="majorHAnsi" w:hAnsiTheme="majorHAnsi" w:cs="Arial Unicode MS"/>
          <w:i/>
          <w:color w:val="000000"/>
        </w:rPr>
        <w:t xml:space="preserve"> for this opportunity and </w:t>
      </w:r>
      <w:r w:rsidR="00C126ED" w:rsidRPr="00252197">
        <w:rPr>
          <w:rFonts w:asciiTheme="majorHAnsi" w:hAnsiTheme="majorHAnsi" w:cs="Arial Unicode MS"/>
          <w:i/>
          <w:color w:val="000000"/>
        </w:rPr>
        <w:t>must be well justified to be considered. We do not support travel to meetings or workshops</w:t>
      </w:r>
      <w:r w:rsidR="00E80F0C" w:rsidRPr="00252197">
        <w:rPr>
          <w:rFonts w:asciiTheme="majorHAnsi" w:hAnsiTheme="majorHAnsi" w:cs="Arial Unicode MS"/>
          <w:i/>
          <w:color w:val="000000"/>
        </w:rPr>
        <w:t xml:space="preserve"> or r</w:t>
      </w:r>
      <w:r w:rsidR="00C126ED" w:rsidRPr="00252197">
        <w:rPr>
          <w:rFonts w:asciiTheme="majorHAnsi" w:hAnsiTheme="majorHAnsi" w:cs="Arial Unicode MS"/>
          <w:i/>
          <w:color w:val="000000"/>
        </w:rPr>
        <w:t>equest</w:t>
      </w:r>
      <w:r w:rsidR="00E80F0C" w:rsidRPr="00252197">
        <w:rPr>
          <w:rFonts w:asciiTheme="majorHAnsi" w:hAnsiTheme="majorHAnsi" w:cs="Arial Unicode MS"/>
          <w:i/>
          <w:color w:val="000000"/>
        </w:rPr>
        <w:t>s</w:t>
      </w:r>
      <w:r w:rsidR="00C126ED" w:rsidRPr="00252197">
        <w:rPr>
          <w:rFonts w:asciiTheme="majorHAnsi" w:hAnsiTheme="majorHAnsi" w:cs="Arial Unicode MS"/>
          <w:i/>
          <w:color w:val="000000"/>
        </w:rPr>
        <w:t xml:space="preserve"> for w</w:t>
      </w:r>
      <w:r w:rsidRPr="00252197">
        <w:rPr>
          <w:rFonts w:asciiTheme="majorHAnsi" w:hAnsiTheme="majorHAnsi" w:cs="Arial Unicode MS"/>
          <w:i/>
          <w:color w:val="000000"/>
        </w:rPr>
        <w:t xml:space="preserve">ages </w:t>
      </w:r>
      <w:r w:rsidR="002549E9" w:rsidRPr="00252197">
        <w:rPr>
          <w:rFonts w:asciiTheme="majorHAnsi" w:hAnsiTheme="majorHAnsi" w:cs="Arial Unicode MS"/>
          <w:i/>
          <w:color w:val="000000"/>
        </w:rPr>
        <w:t>or tuition</w:t>
      </w:r>
      <w:r w:rsidRPr="00252197">
        <w:rPr>
          <w:rFonts w:asciiTheme="majorHAnsi" w:hAnsiTheme="majorHAnsi" w:cs="Arial Unicode MS"/>
          <w:i/>
          <w:color w:val="000000"/>
        </w:rPr>
        <w:t>.</w:t>
      </w:r>
      <w:r w:rsidR="00C21D31" w:rsidRPr="00252197">
        <w:rPr>
          <w:rFonts w:asciiTheme="majorHAnsi" w:hAnsiTheme="majorHAnsi" w:cs="Arial Unicode MS"/>
          <w:i/>
          <w:color w:val="000000"/>
        </w:rPr>
        <w:t xml:space="preserve"> CSU COAST offers a separate opportunity for student travel funds.</w:t>
      </w:r>
    </w:p>
    <w:p w14:paraId="3DD9BF86" w14:textId="37186817" w:rsidR="007E581A" w:rsidRPr="00252197" w:rsidRDefault="007E581A" w:rsidP="007E581A">
      <w:pPr>
        <w:pStyle w:val="ListParagraph"/>
        <w:numPr>
          <w:ilvl w:val="0"/>
          <w:numId w:val="6"/>
        </w:numPr>
        <w:spacing w:after="120"/>
        <w:rPr>
          <w:rFonts w:asciiTheme="majorHAnsi" w:hAnsiTheme="majorHAnsi" w:cs="Arial Unicode MS"/>
          <w:b/>
          <w:color w:val="000000"/>
        </w:rPr>
      </w:pPr>
      <w:r w:rsidRPr="00252197">
        <w:rPr>
          <w:rFonts w:asciiTheme="majorHAnsi" w:hAnsiTheme="majorHAnsi" w:cs="Arial Unicode MS"/>
          <w:b/>
          <w:color w:val="000000"/>
        </w:rPr>
        <w:t>When do funds have to be used?</w:t>
      </w:r>
    </w:p>
    <w:p w14:paraId="65953F29" w14:textId="6224D0F3" w:rsidR="007E581A" w:rsidRPr="00252197" w:rsidRDefault="007E581A" w:rsidP="007E581A">
      <w:pPr>
        <w:spacing w:after="120"/>
        <w:ind w:left="864"/>
        <w:rPr>
          <w:rFonts w:asciiTheme="majorHAnsi" w:hAnsiTheme="majorHAnsi" w:cs="Arial Unicode MS"/>
          <w:i/>
          <w:color w:val="000000"/>
        </w:rPr>
      </w:pPr>
      <w:r w:rsidRPr="00252197">
        <w:rPr>
          <w:rFonts w:asciiTheme="majorHAnsi" w:hAnsiTheme="majorHAnsi" w:cs="Arial Unicode MS"/>
          <w:i/>
          <w:color w:val="000000"/>
        </w:rPr>
        <w:t xml:space="preserve">Funds can be used to support activities occurring between </w:t>
      </w:r>
      <w:r w:rsidR="00174FA8">
        <w:rPr>
          <w:rFonts w:asciiTheme="majorHAnsi" w:hAnsiTheme="majorHAnsi" w:cs="Arial Unicode MS"/>
          <w:i/>
          <w:color w:val="000000"/>
        </w:rPr>
        <w:t>Jan</w:t>
      </w:r>
      <w:r w:rsidR="00A80118" w:rsidRPr="00252197">
        <w:rPr>
          <w:rFonts w:asciiTheme="majorHAnsi" w:hAnsiTheme="majorHAnsi" w:cs="Arial Unicode MS"/>
          <w:i/>
          <w:color w:val="000000"/>
        </w:rPr>
        <w:t>.</w:t>
      </w:r>
      <w:r w:rsidR="00C126ED" w:rsidRPr="00252197">
        <w:rPr>
          <w:rFonts w:asciiTheme="majorHAnsi" w:hAnsiTheme="majorHAnsi" w:cs="Arial Unicode MS"/>
          <w:i/>
          <w:color w:val="000000"/>
        </w:rPr>
        <w:t xml:space="preserve"> </w:t>
      </w:r>
      <w:r w:rsidR="00A80118" w:rsidRPr="00252197">
        <w:rPr>
          <w:rFonts w:asciiTheme="majorHAnsi" w:hAnsiTheme="majorHAnsi" w:cs="Arial Unicode MS"/>
          <w:i/>
          <w:color w:val="000000"/>
        </w:rPr>
        <w:t>1</w:t>
      </w:r>
      <w:r w:rsidRPr="00252197">
        <w:rPr>
          <w:rFonts w:asciiTheme="majorHAnsi" w:hAnsiTheme="majorHAnsi" w:cs="Arial Unicode MS"/>
          <w:i/>
          <w:color w:val="000000"/>
        </w:rPr>
        <w:t>, 201</w:t>
      </w:r>
      <w:r w:rsidR="00174FA8">
        <w:rPr>
          <w:rFonts w:asciiTheme="majorHAnsi" w:hAnsiTheme="majorHAnsi" w:cs="Arial Unicode MS"/>
          <w:i/>
          <w:color w:val="000000"/>
        </w:rPr>
        <w:t>9</w:t>
      </w:r>
      <w:r w:rsidRPr="00252197">
        <w:rPr>
          <w:rFonts w:asciiTheme="majorHAnsi" w:hAnsiTheme="majorHAnsi" w:cs="Arial Unicode MS"/>
          <w:i/>
          <w:color w:val="000000"/>
        </w:rPr>
        <w:t xml:space="preserve"> and </w:t>
      </w:r>
      <w:r w:rsidR="00C126ED" w:rsidRPr="00252197">
        <w:rPr>
          <w:rFonts w:asciiTheme="majorHAnsi" w:hAnsiTheme="majorHAnsi" w:cs="Arial Unicode MS"/>
          <w:i/>
          <w:color w:val="000000"/>
        </w:rPr>
        <w:t>Aug</w:t>
      </w:r>
      <w:r w:rsidR="005A2471" w:rsidRPr="00252197">
        <w:rPr>
          <w:rFonts w:asciiTheme="majorHAnsi" w:hAnsiTheme="majorHAnsi" w:cs="Arial Unicode MS"/>
          <w:i/>
          <w:color w:val="000000"/>
        </w:rPr>
        <w:t>.</w:t>
      </w:r>
      <w:r w:rsidR="00C126ED" w:rsidRPr="00252197">
        <w:rPr>
          <w:rFonts w:asciiTheme="majorHAnsi" w:hAnsiTheme="majorHAnsi" w:cs="Arial Unicode MS"/>
          <w:i/>
          <w:color w:val="000000"/>
        </w:rPr>
        <w:t xml:space="preserve"> 3</w:t>
      </w:r>
      <w:r w:rsidR="005A2471" w:rsidRPr="00252197">
        <w:rPr>
          <w:rFonts w:asciiTheme="majorHAnsi" w:hAnsiTheme="majorHAnsi" w:cs="Arial Unicode MS"/>
          <w:i/>
          <w:color w:val="000000"/>
        </w:rPr>
        <w:t>1</w:t>
      </w:r>
      <w:r w:rsidR="00C21D31" w:rsidRPr="00252197">
        <w:rPr>
          <w:rFonts w:asciiTheme="majorHAnsi" w:hAnsiTheme="majorHAnsi" w:cs="Arial Unicode MS"/>
          <w:i/>
          <w:color w:val="000000"/>
        </w:rPr>
        <w:t>, 201</w:t>
      </w:r>
      <w:r w:rsidR="00174FA8">
        <w:rPr>
          <w:rFonts w:asciiTheme="majorHAnsi" w:hAnsiTheme="majorHAnsi" w:cs="Arial Unicode MS"/>
          <w:i/>
          <w:color w:val="000000"/>
        </w:rPr>
        <w:t>9</w:t>
      </w:r>
      <w:r w:rsidRPr="00252197">
        <w:rPr>
          <w:rFonts w:asciiTheme="majorHAnsi" w:hAnsiTheme="majorHAnsi" w:cs="Arial Unicode MS"/>
          <w:i/>
          <w:color w:val="000000"/>
        </w:rPr>
        <w:t xml:space="preserve">.  The funds must be spent or encumbered by </w:t>
      </w:r>
      <w:r w:rsidR="005A2471" w:rsidRPr="00252197">
        <w:rPr>
          <w:rFonts w:asciiTheme="majorHAnsi" w:hAnsiTheme="majorHAnsi" w:cs="Arial Unicode MS"/>
          <w:i/>
          <w:color w:val="000000"/>
        </w:rPr>
        <w:t>Aug. 31</w:t>
      </w:r>
      <w:r w:rsidRPr="00252197">
        <w:rPr>
          <w:rFonts w:asciiTheme="majorHAnsi" w:hAnsiTheme="majorHAnsi" w:cs="Arial Unicode MS"/>
          <w:i/>
          <w:color w:val="000000"/>
        </w:rPr>
        <w:t>, 201</w:t>
      </w:r>
      <w:r w:rsidR="00174FA8">
        <w:rPr>
          <w:rFonts w:asciiTheme="majorHAnsi" w:hAnsiTheme="majorHAnsi" w:cs="Arial Unicode MS"/>
          <w:i/>
          <w:color w:val="000000"/>
        </w:rPr>
        <w:t>9</w:t>
      </w:r>
      <w:r w:rsidRPr="00252197">
        <w:rPr>
          <w:rFonts w:asciiTheme="majorHAnsi" w:hAnsiTheme="majorHAnsi" w:cs="Arial Unicode MS"/>
          <w:i/>
          <w:color w:val="000000"/>
        </w:rPr>
        <w:t>.</w:t>
      </w:r>
    </w:p>
    <w:p w14:paraId="7B42A980" w14:textId="5B695E43" w:rsidR="00F313D3" w:rsidRPr="00252197" w:rsidRDefault="00F313D3" w:rsidP="00F313D3">
      <w:pPr>
        <w:pStyle w:val="ListParagraph"/>
        <w:numPr>
          <w:ilvl w:val="0"/>
          <w:numId w:val="6"/>
        </w:numPr>
        <w:spacing w:after="120"/>
        <w:rPr>
          <w:rFonts w:asciiTheme="majorHAnsi" w:hAnsiTheme="majorHAnsi" w:cs="Arial Unicode MS"/>
          <w:b/>
          <w:color w:val="000000"/>
        </w:rPr>
      </w:pPr>
      <w:r w:rsidRPr="00252197">
        <w:rPr>
          <w:rFonts w:asciiTheme="majorHAnsi" w:hAnsiTheme="majorHAnsi" w:cs="Arial Unicode MS"/>
          <w:b/>
          <w:color w:val="000000"/>
        </w:rPr>
        <w:t xml:space="preserve">What </w:t>
      </w:r>
      <w:r w:rsidR="009930A8" w:rsidRPr="00252197">
        <w:rPr>
          <w:rFonts w:asciiTheme="majorHAnsi" w:hAnsiTheme="majorHAnsi" w:cs="Arial Unicode MS"/>
          <w:b/>
          <w:color w:val="000000"/>
        </w:rPr>
        <w:t>should I write for the project description</w:t>
      </w:r>
      <w:r w:rsidRPr="00252197">
        <w:rPr>
          <w:rFonts w:asciiTheme="majorHAnsi" w:hAnsiTheme="majorHAnsi" w:cs="Arial Unicode MS"/>
          <w:b/>
          <w:color w:val="000000"/>
        </w:rPr>
        <w:t>?</w:t>
      </w:r>
    </w:p>
    <w:p w14:paraId="57677EDF" w14:textId="6A3E25A3" w:rsidR="00F313D3" w:rsidRPr="00252197" w:rsidRDefault="009930A8" w:rsidP="00F313D3">
      <w:pPr>
        <w:spacing w:after="120"/>
        <w:ind w:left="864"/>
        <w:rPr>
          <w:rFonts w:asciiTheme="majorHAnsi" w:hAnsiTheme="majorHAnsi" w:cs="Arial Unicode MS"/>
          <w:i/>
          <w:color w:val="000000"/>
        </w:rPr>
      </w:pPr>
      <w:r w:rsidRPr="00252197">
        <w:rPr>
          <w:rFonts w:asciiTheme="majorHAnsi" w:hAnsiTheme="majorHAnsi" w:cs="Arial Unicode MS"/>
          <w:i/>
          <w:color w:val="000000"/>
        </w:rPr>
        <w:t>The project d</w:t>
      </w:r>
      <w:r w:rsidR="00F313D3" w:rsidRPr="00252197">
        <w:rPr>
          <w:rFonts w:asciiTheme="majorHAnsi" w:hAnsiTheme="majorHAnsi" w:cs="Arial Unicode MS"/>
          <w:i/>
          <w:color w:val="000000"/>
        </w:rPr>
        <w:t>escription</w:t>
      </w:r>
      <w:r w:rsidRPr="00252197">
        <w:rPr>
          <w:rFonts w:asciiTheme="majorHAnsi" w:hAnsiTheme="majorHAnsi" w:cs="Arial Unicode MS"/>
          <w:i/>
          <w:color w:val="000000"/>
        </w:rPr>
        <w:t xml:space="preserve"> should</w:t>
      </w:r>
      <w:r w:rsidR="00F313D3" w:rsidRPr="00252197">
        <w:rPr>
          <w:rFonts w:asciiTheme="majorHAnsi" w:hAnsiTheme="majorHAnsi" w:cs="Arial Unicode MS"/>
          <w:i/>
          <w:color w:val="000000"/>
        </w:rPr>
        <w:t xml:space="preserve"> describe the research or activity you propose to conduct in a clear and concise statement and address how the project will help you achieve your career goals</w:t>
      </w:r>
      <w:r w:rsidR="006469FC" w:rsidRPr="00252197">
        <w:rPr>
          <w:rFonts w:asciiTheme="majorHAnsi" w:hAnsiTheme="majorHAnsi" w:cs="Arial Unicode MS"/>
          <w:i/>
          <w:color w:val="000000"/>
        </w:rPr>
        <w:t xml:space="preserve">. The description should describe the context for the activity, the hypotheses to be tested (if any), and the methodology to be used in the study. Projects can involve more than one student. </w:t>
      </w:r>
      <w:r w:rsidR="00F313D3" w:rsidRPr="00252197">
        <w:rPr>
          <w:rFonts w:asciiTheme="majorHAnsi" w:hAnsiTheme="majorHAnsi" w:cs="Arial Unicode MS"/>
          <w:i/>
          <w:color w:val="000000"/>
        </w:rPr>
        <w:t xml:space="preserve">Faculty input is </w:t>
      </w:r>
      <w:r w:rsidR="009D1ECB" w:rsidRPr="00252197">
        <w:rPr>
          <w:rFonts w:asciiTheme="majorHAnsi" w:hAnsiTheme="majorHAnsi" w:cs="Arial Unicode MS"/>
          <w:i/>
          <w:color w:val="000000"/>
        </w:rPr>
        <w:t xml:space="preserve">strongly </w:t>
      </w:r>
      <w:r w:rsidR="00F313D3" w:rsidRPr="00252197">
        <w:rPr>
          <w:rFonts w:asciiTheme="majorHAnsi" w:hAnsiTheme="majorHAnsi" w:cs="Arial Unicode MS"/>
          <w:i/>
          <w:color w:val="000000"/>
        </w:rPr>
        <w:t xml:space="preserve">encouraged but the description should be written by the student. </w:t>
      </w:r>
    </w:p>
    <w:p w14:paraId="1A629F47" w14:textId="2603D58A" w:rsidR="006469FC" w:rsidRPr="00252197" w:rsidRDefault="006469FC" w:rsidP="006469FC">
      <w:pPr>
        <w:pStyle w:val="ListParagraph"/>
        <w:numPr>
          <w:ilvl w:val="0"/>
          <w:numId w:val="6"/>
        </w:numPr>
        <w:spacing w:after="120"/>
        <w:rPr>
          <w:rFonts w:asciiTheme="majorHAnsi" w:hAnsiTheme="majorHAnsi" w:cs="Arial Unicode MS"/>
          <w:b/>
          <w:color w:val="000000"/>
        </w:rPr>
      </w:pPr>
      <w:r w:rsidRPr="00252197">
        <w:rPr>
          <w:rFonts w:asciiTheme="majorHAnsi" w:hAnsiTheme="majorHAnsi" w:cs="Arial Unicode MS"/>
          <w:b/>
          <w:color w:val="000000"/>
        </w:rPr>
        <w:t>How will projects be evaluated?</w:t>
      </w:r>
    </w:p>
    <w:p w14:paraId="1B198FAB" w14:textId="76605483" w:rsidR="00F313D3" w:rsidRPr="00252197" w:rsidRDefault="00F313D3" w:rsidP="00F313D3">
      <w:pPr>
        <w:spacing w:after="120"/>
        <w:ind w:left="864"/>
        <w:rPr>
          <w:rFonts w:asciiTheme="majorHAnsi" w:hAnsiTheme="majorHAnsi" w:cs="Arial Unicode MS"/>
          <w:i/>
          <w:color w:val="000000"/>
        </w:rPr>
      </w:pPr>
      <w:r w:rsidRPr="00252197">
        <w:rPr>
          <w:rFonts w:asciiTheme="majorHAnsi" w:hAnsiTheme="majorHAnsi" w:cs="Arial Unicode MS"/>
          <w:i/>
          <w:color w:val="000000"/>
        </w:rPr>
        <w:t>Proposal</w:t>
      </w:r>
      <w:r w:rsidR="00C21D31" w:rsidRPr="00252197">
        <w:rPr>
          <w:rFonts w:asciiTheme="majorHAnsi" w:hAnsiTheme="majorHAnsi" w:cs="Arial Unicode MS"/>
          <w:i/>
          <w:color w:val="000000"/>
        </w:rPr>
        <w:t>s</w:t>
      </w:r>
      <w:r w:rsidRPr="00252197">
        <w:rPr>
          <w:rFonts w:asciiTheme="majorHAnsi" w:hAnsiTheme="majorHAnsi" w:cs="Arial Unicode MS"/>
          <w:i/>
          <w:color w:val="000000"/>
        </w:rPr>
        <w:t xml:space="preserve"> </w:t>
      </w:r>
      <w:r w:rsidR="006469FC" w:rsidRPr="00252197">
        <w:rPr>
          <w:rFonts w:asciiTheme="majorHAnsi" w:hAnsiTheme="majorHAnsi" w:cs="Arial Unicode MS"/>
          <w:i/>
          <w:color w:val="000000"/>
        </w:rPr>
        <w:t>will be</w:t>
      </w:r>
      <w:r w:rsidRPr="00252197">
        <w:rPr>
          <w:rFonts w:asciiTheme="majorHAnsi" w:hAnsiTheme="majorHAnsi" w:cs="Arial Unicode MS"/>
          <w:i/>
          <w:color w:val="000000"/>
        </w:rPr>
        <w:t xml:space="preserve"> ranked </w:t>
      </w:r>
      <w:r w:rsidR="006469FC" w:rsidRPr="00252197">
        <w:rPr>
          <w:rFonts w:asciiTheme="majorHAnsi" w:hAnsiTheme="majorHAnsi" w:cs="Arial Unicode MS"/>
          <w:i/>
          <w:color w:val="000000"/>
        </w:rPr>
        <w:t>on the importance of the research, the</w:t>
      </w:r>
      <w:r w:rsidRPr="00252197">
        <w:rPr>
          <w:rFonts w:asciiTheme="majorHAnsi" w:hAnsiTheme="majorHAnsi" w:cs="Arial Unicode MS"/>
          <w:i/>
          <w:color w:val="000000"/>
        </w:rPr>
        <w:t xml:space="preserve"> l</w:t>
      </w:r>
      <w:r w:rsidR="006469FC" w:rsidRPr="00252197">
        <w:rPr>
          <w:rFonts w:asciiTheme="majorHAnsi" w:hAnsiTheme="majorHAnsi" w:cs="Arial Unicode MS"/>
          <w:i/>
          <w:color w:val="000000"/>
        </w:rPr>
        <w:t xml:space="preserve">ikelihood of project completion, the impact on student success, and the need for support. </w:t>
      </w:r>
      <w:r w:rsidRPr="00252197">
        <w:rPr>
          <w:rFonts w:asciiTheme="majorHAnsi" w:hAnsiTheme="majorHAnsi" w:cs="Arial Unicode MS"/>
          <w:i/>
          <w:color w:val="000000"/>
        </w:rPr>
        <w:t>Those who have not received prior funding</w:t>
      </w:r>
      <w:r w:rsidR="006469FC" w:rsidRPr="00252197">
        <w:rPr>
          <w:rFonts w:asciiTheme="majorHAnsi" w:hAnsiTheme="majorHAnsi" w:cs="Arial Unicode MS"/>
          <w:i/>
          <w:color w:val="000000"/>
        </w:rPr>
        <w:t>, or funding from other sources,</w:t>
      </w:r>
      <w:r w:rsidRPr="00252197">
        <w:rPr>
          <w:rFonts w:asciiTheme="majorHAnsi" w:hAnsiTheme="majorHAnsi" w:cs="Arial Unicode MS"/>
          <w:i/>
          <w:color w:val="000000"/>
        </w:rPr>
        <w:t xml:space="preserve"> are given priority.</w:t>
      </w:r>
      <w:r w:rsidR="00AE6CE1" w:rsidRPr="00252197">
        <w:rPr>
          <w:rFonts w:asciiTheme="majorHAnsi" w:hAnsiTheme="majorHAnsi" w:cs="Arial Unicode MS"/>
          <w:i/>
          <w:color w:val="000000"/>
        </w:rPr>
        <w:t xml:space="preserve"> Joint proposals are encouraged but funding is still limited to $500 per proposal. </w:t>
      </w:r>
    </w:p>
    <w:p w14:paraId="1DCFA371" w14:textId="77777777" w:rsidR="005311A5" w:rsidRPr="00252197" w:rsidRDefault="005311A5" w:rsidP="003C4900">
      <w:pPr>
        <w:spacing w:after="120"/>
        <w:ind w:left="864"/>
        <w:rPr>
          <w:rFonts w:asciiTheme="majorHAnsi" w:hAnsiTheme="majorHAnsi" w:cs="Arial Unicode MS"/>
          <w:i/>
          <w:color w:val="000000"/>
          <w:u w:val="single"/>
        </w:rPr>
      </w:pPr>
    </w:p>
    <w:p w14:paraId="3F2B22C1" w14:textId="77777777" w:rsidR="005311A5" w:rsidRPr="00252197" w:rsidRDefault="005311A5" w:rsidP="003C4900">
      <w:pPr>
        <w:spacing w:after="120"/>
        <w:ind w:left="864"/>
        <w:rPr>
          <w:rFonts w:asciiTheme="majorHAnsi" w:hAnsiTheme="majorHAnsi" w:cs="Arial Unicode MS"/>
          <w:i/>
          <w:color w:val="000000"/>
          <w:u w:val="single"/>
        </w:rPr>
      </w:pPr>
    </w:p>
    <w:p w14:paraId="74E1105D" w14:textId="77777777" w:rsidR="005311A5" w:rsidRPr="00252197" w:rsidRDefault="005311A5" w:rsidP="003C4900">
      <w:pPr>
        <w:spacing w:after="120"/>
        <w:ind w:left="864"/>
        <w:rPr>
          <w:rFonts w:asciiTheme="majorHAnsi" w:hAnsiTheme="majorHAnsi" w:cs="Arial Unicode MS"/>
          <w:i/>
          <w:color w:val="000000"/>
          <w:u w:val="single"/>
        </w:rPr>
      </w:pPr>
    </w:p>
    <w:p w14:paraId="4E2D4BEA" w14:textId="04EC9BBA" w:rsidR="005C7043" w:rsidRPr="00252197" w:rsidRDefault="005C7043" w:rsidP="001B7AC8">
      <w:pPr>
        <w:contextualSpacing/>
        <w:jc w:val="center"/>
        <w:rPr>
          <w:rFonts w:asciiTheme="majorHAnsi" w:hAnsiTheme="majorHAnsi"/>
          <w:b/>
          <w:sz w:val="28"/>
        </w:rPr>
      </w:pPr>
    </w:p>
    <w:p w14:paraId="6DF6AB21" w14:textId="77777777" w:rsidR="005732A8" w:rsidRPr="00252197" w:rsidRDefault="005732A8" w:rsidP="005732A8">
      <w:pPr>
        <w:spacing w:before="240"/>
        <w:contextualSpacing/>
        <w:jc w:val="center"/>
        <w:rPr>
          <w:rFonts w:asciiTheme="majorHAnsi" w:hAnsiTheme="majorHAnsi"/>
          <w:b/>
          <w:sz w:val="4"/>
        </w:rPr>
      </w:pPr>
    </w:p>
    <w:p w14:paraId="041ED6E3" w14:textId="77777777" w:rsidR="00C21D31" w:rsidRPr="00252197" w:rsidRDefault="00C21D31" w:rsidP="005732A8">
      <w:pPr>
        <w:spacing w:before="240"/>
        <w:contextualSpacing/>
        <w:jc w:val="center"/>
        <w:rPr>
          <w:rFonts w:asciiTheme="majorHAnsi" w:hAnsiTheme="majorHAnsi"/>
          <w:b/>
          <w:sz w:val="28"/>
        </w:rPr>
      </w:pPr>
    </w:p>
    <w:p w14:paraId="2E266B4D" w14:textId="77777777" w:rsidR="00C21D31" w:rsidRPr="00252197" w:rsidRDefault="00C21D31" w:rsidP="005732A8">
      <w:pPr>
        <w:spacing w:before="240"/>
        <w:contextualSpacing/>
        <w:jc w:val="center"/>
        <w:rPr>
          <w:rFonts w:asciiTheme="majorHAnsi" w:hAnsiTheme="majorHAnsi"/>
          <w:b/>
          <w:sz w:val="28"/>
        </w:rPr>
      </w:pPr>
    </w:p>
    <w:p w14:paraId="12EF4297" w14:textId="77777777" w:rsidR="00C21D31" w:rsidRPr="00252197" w:rsidRDefault="00C21D31" w:rsidP="005732A8">
      <w:pPr>
        <w:spacing w:before="240"/>
        <w:contextualSpacing/>
        <w:jc w:val="center"/>
        <w:rPr>
          <w:rFonts w:asciiTheme="majorHAnsi" w:hAnsiTheme="majorHAnsi"/>
          <w:b/>
          <w:sz w:val="28"/>
        </w:rPr>
      </w:pPr>
    </w:p>
    <w:p w14:paraId="7FDA579E" w14:textId="77777777" w:rsidR="00C21D31" w:rsidRPr="00252197" w:rsidRDefault="00C21D31" w:rsidP="005732A8">
      <w:pPr>
        <w:spacing w:before="240"/>
        <w:contextualSpacing/>
        <w:jc w:val="center"/>
        <w:rPr>
          <w:rFonts w:asciiTheme="majorHAnsi" w:hAnsiTheme="majorHAnsi"/>
          <w:b/>
          <w:sz w:val="28"/>
        </w:rPr>
      </w:pPr>
    </w:p>
    <w:sectPr w:rsidR="00C21D31" w:rsidRPr="00252197" w:rsidSect="00C21D31">
      <w:footerReference w:type="even"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4CB2FB" w14:textId="77777777" w:rsidR="00CD658E" w:rsidRDefault="00CD658E">
      <w:r>
        <w:separator/>
      </w:r>
    </w:p>
  </w:endnote>
  <w:endnote w:type="continuationSeparator" w:id="0">
    <w:p w14:paraId="0551B402" w14:textId="77777777" w:rsidR="00CD658E" w:rsidRDefault="00CD6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41D6A5" w14:textId="77777777" w:rsidR="008F62DE" w:rsidRDefault="008F62DE" w:rsidP="00E26E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1D41D8E" w14:textId="77777777" w:rsidR="008F62DE" w:rsidRDefault="008F62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6B1D1C" w14:textId="69682F77" w:rsidR="008F62DE" w:rsidRPr="00543718" w:rsidRDefault="008F62DE" w:rsidP="00E26EB1">
    <w:pPr>
      <w:pStyle w:val="Footer"/>
      <w:framePr w:wrap="around" w:vAnchor="text" w:hAnchor="margin" w:xAlign="center" w:y="1"/>
      <w:rPr>
        <w:rStyle w:val="PageNumber"/>
        <w:rFonts w:ascii="Calibri" w:hAnsi="Calibri"/>
        <w:sz w:val="20"/>
      </w:rPr>
    </w:pPr>
    <w:r w:rsidRPr="00543718">
      <w:rPr>
        <w:rStyle w:val="PageNumber"/>
        <w:rFonts w:ascii="Calibri" w:hAnsi="Calibri"/>
        <w:sz w:val="20"/>
      </w:rPr>
      <w:fldChar w:fldCharType="begin"/>
    </w:r>
    <w:r w:rsidRPr="00543718">
      <w:rPr>
        <w:rStyle w:val="PageNumber"/>
        <w:rFonts w:ascii="Calibri" w:hAnsi="Calibri"/>
        <w:sz w:val="20"/>
      </w:rPr>
      <w:instrText xml:space="preserve">PAGE  </w:instrText>
    </w:r>
    <w:r w:rsidRPr="00543718">
      <w:rPr>
        <w:rStyle w:val="PageNumber"/>
        <w:rFonts w:ascii="Calibri" w:hAnsi="Calibri"/>
        <w:sz w:val="20"/>
      </w:rPr>
      <w:fldChar w:fldCharType="separate"/>
    </w:r>
    <w:r w:rsidR="000366F5">
      <w:rPr>
        <w:rStyle w:val="PageNumber"/>
        <w:rFonts w:ascii="Calibri" w:hAnsi="Calibri"/>
        <w:noProof/>
        <w:sz w:val="20"/>
      </w:rPr>
      <w:t>1</w:t>
    </w:r>
    <w:r w:rsidRPr="00543718">
      <w:rPr>
        <w:rStyle w:val="PageNumber"/>
        <w:rFonts w:ascii="Calibri" w:hAnsi="Calibri"/>
        <w:sz w:val="20"/>
      </w:rPr>
      <w:fldChar w:fldCharType="end"/>
    </w:r>
  </w:p>
  <w:p w14:paraId="7C48B72D" w14:textId="77777777" w:rsidR="008F62DE" w:rsidRDefault="008F62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F9ED39" w14:textId="77777777" w:rsidR="00CD658E" w:rsidRDefault="00CD658E">
      <w:r>
        <w:separator/>
      </w:r>
    </w:p>
  </w:footnote>
  <w:footnote w:type="continuationSeparator" w:id="0">
    <w:p w14:paraId="6526F334" w14:textId="77777777" w:rsidR="00CD658E" w:rsidRDefault="00CD65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574B3A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6C5177C"/>
    <w:multiLevelType w:val="hybridMultilevel"/>
    <w:tmpl w:val="88EC5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247DBF"/>
    <w:multiLevelType w:val="hybridMultilevel"/>
    <w:tmpl w:val="ABE86F1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331B43EB"/>
    <w:multiLevelType w:val="hybridMultilevel"/>
    <w:tmpl w:val="44A60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375EDC"/>
    <w:multiLevelType w:val="hybridMultilevel"/>
    <w:tmpl w:val="AF7A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8B7A7F"/>
    <w:multiLevelType w:val="hybridMultilevel"/>
    <w:tmpl w:val="4536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6A391D"/>
    <w:multiLevelType w:val="hybridMultilevel"/>
    <w:tmpl w:val="B652F1D8"/>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7">
    <w:nsid w:val="6A6317D1"/>
    <w:multiLevelType w:val="hybridMultilevel"/>
    <w:tmpl w:val="B4060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B7730E"/>
    <w:multiLevelType w:val="hybridMultilevel"/>
    <w:tmpl w:val="AD24C726"/>
    <w:lvl w:ilvl="0" w:tplc="04090001">
      <w:start w:val="1"/>
      <w:numFmt w:val="bullet"/>
      <w:lvlText w:val=""/>
      <w:lvlJc w:val="left"/>
      <w:pPr>
        <w:ind w:left="1584" w:hanging="360"/>
      </w:pPr>
      <w:rPr>
        <w:rFonts w:ascii="Symbol" w:hAnsi="Symbol"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9">
    <w:nsid w:val="6EA57FE6"/>
    <w:multiLevelType w:val="hybridMultilevel"/>
    <w:tmpl w:val="CC24FE46"/>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0">
    <w:nsid w:val="793B1F51"/>
    <w:multiLevelType w:val="hybridMultilevel"/>
    <w:tmpl w:val="16DE969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hint="default"/>
      </w:rPr>
    </w:lvl>
    <w:lvl w:ilvl="8" w:tplc="04090005" w:tentative="1">
      <w:start w:val="1"/>
      <w:numFmt w:val="bullet"/>
      <w:lvlText w:val=""/>
      <w:lvlJc w:val="left"/>
      <w:pPr>
        <w:ind w:left="9720" w:hanging="360"/>
      </w:pPr>
      <w:rPr>
        <w:rFonts w:ascii="Wingdings" w:hAnsi="Wingdings" w:hint="default"/>
      </w:rPr>
    </w:lvl>
  </w:abstractNum>
  <w:num w:numId="1">
    <w:abstractNumId w:val="0"/>
  </w:num>
  <w:num w:numId="2">
    <w:abstractNumId w:val="4"/>
  </w:num>
  <w:num w:numId="3">
    <w:abstractNumId w:val="10"/>
  </w:num>
  <w:num w:numId="4">
    <w:abstractNumId w:val="7"/>
  </w:num>
  <w:num w:numId="5">
    <w:abstractNumId w:val="5"/>
  </w:num>
  <w:num w:numId="6">
    <w:abstractNumId w:val="3"/>
  </w:num>
  <w:num w:numId="7">
    <w:abstractNumId w:val="1"/>
  </w:num>
  <w:num w:numId="8">
    <w:abstractNumId w:val="6"/>
  </w:num>
  <w:num w:numId="9">
    <w:abstractNumId w:val="8"/>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AC8"/>
    <w:rsid w:val="00030BE6"/>
    <w:rsid w:val="000366F5"/>
    <w:rsid w:val="000B7517"/>
    <w:rsid w:val="000F2751"/>
    <w:rsid w:val="000F788D"/>
    <w:rsid w:val="00100B39"/>
    <w:rsid w:val="00134F60"/>
    <w:rsid w:val="0013580F"/>
    <w:rsid w:val="00170885"/>
    <w:rsid w:val="00174FA8"/>
    <w:rsid w:val="001B7AC8"/>
    <w:rsid w:val="002042BD"/>
    <w:rsid w:val="00226165"/>
    <w:rsid w:val="00252197"/>
    <w:rsid w:val="002549E9"/>
    <w:rsid w:val="00255953"/>
    <w:rsid w:val="002720EC"/>
    <w:rsid w:val="00284216"/>
    <w:rsid w:val="002A4AA1"/>
    <w:rsid w:val="002D2B21"/>
    <w:rsid w:val="002E700B"/>
    <w:rsid w:val="002F21E8"/>
    <w:rsid w:val="00307276"/>
    <w:rsid w:val="003855E0"/>
    <w:rsid w:val="003C4900"/>
    <w:rsid w:val="003E5401"/>
    <w:rsid w:val="0043378D"/>
    <w:rsid w:val="00481794"/>
    <w:rsid w:val="004C55F8"/>
    <w:rsid w:val="004E5D56"/>
    <w:rsid w:val="00526E22"/>
    <w:rsid w:val="005311A5"/>
    <w:rsid w:val="0054760A"/>
    <w:rsid w:val="00555A6F"/>
    <w:rsid w:val="005732A8"/>
    <w:rsid w:val="00596DC0"/>
    <w:rsid w:val="005A2471"/>
    <w:rsid w:val="005B0AB3"/>
    <w:rsid w:val="005C7043"/>
    <w:rsid w:val="00601B4D"/>
    <w:rsid w:val="006469FC"/>
    <w:rsid w:val="00676C81"/>
    <w:rsid w:val="006A38FB"/>
    <w:rsid w:val="00700B80"/>
    <w:rsid w:val="00711655"/>
    <w:rsid w:val="0076315D"/>
    <w:rsid w:val="007D1561"/>
    <w:rsid w:val="007E581A"/>
    <w:rsid w:val="00801053"/>
    <w:rsid w:val="00815454"/>
    <w:rsid w:val="008B70C3"/>
    <w:rsid w:val="008F0DBB"/>
    <w:rsid w:val="008F166E"/>
    <w:rsid w:val="008F62DE"/>
    <w:rsid w:val="009213A1"/>
    <w:rsid w:val="009458CE"/>
    <w:rsid w:val="009930A8"/>
    <w:rsid w:val="009D1ECB"/>
    <w:rsid w:val="00A261D3"/>
    <w:rsid w:val="00A30E9E"/>
    <w:rsid w:val="00A80118"/>
    <w:rsid w:val="00AE6CE1"/>
    <w:rsid w:val="00B23912"/>
    <w:rsid w:val="00BC2F29"/>
    <w:rsid w:val="00BE6007"/>
    <w:rsid w:val="00C05528"/>
    <w:rsid w:val="00C126ED"/>
    <w:rsid w:val="00C21D31"/>
    <w:rsid w:val="00C3692B"/>
    <w:rsid w:val="00C75AC6"/>
    <w:rsid w:val="00C8129E"/>
    <w:rsid w:val="00C93817"/>
    <w:rsid w:val="00CD658E"/>
    <w:rsid w:val="00CE5E67"/>
    <w:rsid w:val="00CF24C4"/>
    <w:rsid w:val="00D24D6A"/>
    <w:rsid w:val="00D5096E"/>
    <w:rsid w:val="00DC1E9A"/>
    <w:rsid w:val="00DD321E"/>
    <w:rsid w:val="00E26EB1"/>
    <w:rsid w:val="00E67994"/>
    <w:rsid w:val="00E80F0C"/>
    <w:rsid w:val="00E97B48"/>
    <w:rsid w:val="00ED2A63"/>
    <w:rsid w:val="00F1342F"/>
    <w:rsid w:val="00F313D3"/>
    <w:rsid w:val="00F60717"/>
    <w:rsid w:val="00F62E6A"/>
    <w:rsid w:val="00FB4C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7AA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AC8"/>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B7AC8"/>
    <w:pPr>
      <w:tabs>
        <w:tab w:val="center" w:pos="4320"/>
        <w:tab w:val="right" w:pos="8640"/>
      </w:tabs>
    </w:pPr>
  </w:style>
  <w:style w:type="character" w:customStyle="1" w:styleId="FooterChar">
    <w:name w:val="Footer Char"/>
    <w:basedOn w:val="DefaultParagraphFont"/>
    <w:link w:val="Footer"/>
    <w:uiPriority w:val="99"/>
    <w:rsid w:val="001B7AC8"/>
    <w:rPr>
      <w:rFonts w:ascii="Cambria" w:eastAsia="Cambria" w:hAnsi="Cambria" w:cs="Times New Roman"/>
    </w:rPr>
  </w:style>
  <w:style w:type="paragraph" w:styleId="ListBullet">
    <w:name w:val="List Bullet"/>
    <w:basedOn w:val="Normal"/>
    <w:rsid w:val="001B7AC8"/>
    <w:pPr>
      <w:numPr>
        <w:numId w:val="1"/>
      </w:numPr>
      <w:contextualSpacing/>
    </w:pPr>
  </w:style>
  <w:style w:type="character" w:styleId="PageNumber">
    <w:name w:val="page number"/>
    <w:basedOn w:val="DefaultParagraphFont"/>
    <w:uiPriority w:val="99"/>
    <w:semiHidden/>
    <w:unhideWhenUsed/>
    <w:rsid w:val="001B7AC8"/>
  </w:style>
  <w:style w:type="character" w:styleId="PlaceholderText">
    <w:name w:val="Placeholder Text"/>
    <w:basedOn w:val="DefaultParagraphFont"/>
    <w:rsid w:val="001B7AC8"/>
    <w:rPr>
      <w:color w:val="808080"/>
    </w:rPr>
  </w:style>
  <w:style w:type="character" w:styleId="Hyperlink">
    <w:name w:val="Hyperlink"/>
    <w:basedOn w:val="DefaultParagraphFont"/>
    <w:rsid w:val="001B7AC8"/>
    <w:rPr>
      <w:color w:val="0000FF" w:themeColor="hyperlink"/>
      <w:u w:val="single"/>
    </w:rPr>
  </w:style>
  <w:style w:type="paragraph" w:styleId="ListParagraph">
    <w:name w:val="List Paragraph"/>
    <w:basedOn w:val="Normal"/>
    <w:qFormat/>
    <w:rsid w:val="001B7AC8"/>
    <w:pPr>
      <w:ind w:left="720"/>
      <w:contextualSpacing/>
    </w:pPr>
  </w:style>
  <w:style w:type="paragraph" w:styleId="BalloonText">
    <w:name w:val="Balloon Text"/>
    <w:basedOn w:val="Normal"/>
    <w:link w:val="BalloonTextChar"/>
    <w:uiPriority w:val="99"/>
    <w:semiHidden/>
    <w:unhideWhenUsed/>
    <w:rsid w:val="001B7A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7AC8"/>
    <w:rPr>
      <w:rFonts w:ascii="Lucida Grande" w:eastAsia="Cambria" w:hAnsi="Lucida Grande" w:cs="Lucida Grande"/>
      <w:sz w:val="18"/>
      <w:szCs w:val="18"/>
    </w:rPr>
  </w:style>
  <w:style w:type="character" w:styleId="FollowedHyperlink">
    <w:name w:val="FollowedHyperlink"/>
    <w:basedOn w:val="DefaultParagraphFont"/>
    <w:uiPriority w:val="99"/>
    <w:semiHidden/>
    <w:unhideWhenUsed/>
    <w:rsid w:val="00A8011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AC8"/>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B7AC8"/>
    <w:pPr>
      <w:tabs>
        <w:tab w:val="center" w:pos="4320"/>
        <w:tab w:val="right" w:pos="8640"/>
      </w:tabs>
    </w:pPr>
  </w:style>
  <w:style w:type="character" w:customStyle="1" w:styleId="FooterChar">
    <w:name w:val="Footer Char"/>
    <w:basedOn w:val="DefaultParagraphFont"/>
    <w:link w:val="Footer"/>
    <w:uiPriority w:val="99"/>
    <w:rsid w:val="001B7AC8"/>
    <w:rPr>
      <w:rFonts w:ascii="Cambria" w:eastAsia="Cambria" w:hAnsi="Cambria" w:cs="Times New Roman"/>
    </w:rPr>
  </w:style>
  <w:style w:type="paragraph" w:styleId="ListBullet">
    <w:name w:val="List Bullet"/>
    <w:basedOn w:val="Normal"/>
    <w:rsid w:val="001B7AC8"/>
    <w:pPr>
      <w:numPr>
        <w:numId w:val="1"/>
      </w:numPr>
      <w:contextualSpacing/>
    </w:pPr>
  </w:style>
  <w:style w:type="character" w:styleId="PageNumber">
    <w:name w:val="page number"/>
    <w:basedOn w:val="DefaultParagraphFont"/>
    <w:uiPriority w:val="99"/>
    <w:semiHidden/>
    <w:unhideWhenUsed/>
    <w:rsid w:val="001B7AC8"/>
  </w:style>
  <w:style w:type="character" w:styleId="PlaceholderText">
    <w:name w:val="Placeholder Text"/>
    <w:basedOn w:val="DefaultParagraphFont"/>
    <w:rsid w:val="001B7AC8"/>
    <w:rPr>
      <w:color w:val="808080"/>
    </w:rPr>
  </w:style>
  <w:style w:type="character" w:styleId="Hyperlink">
    <w:name w:val="Hyperlink"/>
    <w:basedOn w:val="DefaultParagraphFont"/>
    <w:rsid w:val="001B7AC8"/>
    <w:rPr>
      <w:color w:val="0000FF" w:themeColor="hyperlink"/>
      <w:u w:val="single"/>
    </w:rPr>
  </w:style>
  <w:style w:type="paragraph" w:styleId="ListParagraph">
    <w:name w:val="List Paragraph"/>
    <w:basedOn w:val="Normal"/>
    <w:qFormat/>
    <w:rsid w:val="001B7AC8"/>
    <w:pPr>
      <w:ind w:left="720"/>
      <w:contextualSpacing/>
    </w:pPr>
  </w:style>
  <w:style w:type="paragraph" w:styleId="BalloonText">
    <w:name w:val="Balloon Text"/>
    <w:basedOn w:val="Normal"/>
    <w:link w:val="BalloonTextChar"/>
    <w:uiPriority w:val="99"/>
    <w:semiHidden/>
    <w:unhideWhenUsed/>
    <w:rsid w:val="001B7A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7AC8"/>
    <w:rPr>
      <w:rFonts w:ascii="Lucida Grande" w:eastAsia="Cambria" w:hAnsi="Lucida Grande" w:cs="Lucida Grande"/>
      <w:sz w:val="18"/>
      <w:szCs w:val="18"/>
    </w:rPr>
  </w:style>
  <w:style w:type="character" w:styleId="FollowedHyperlink">
    <w:name w:val="FollowedHyperlink"/>
    <w:basedOn w:val="DefaultParagraphFont"/>
    <w:uiPriority w:val="99"/>
    <w:semiHidden/>
    <w:unhideWhenUsed/>
    <w:rsid w:val="00A801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51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fresca.calstate.edu"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csucoast@csumb.edu?Subject=Add%20to%20Distribution%20List" TargetMode="External"/><Relationship Id="rId4" Type="http://schemas.openxmlformats.org/officeDocument/2006/relationships/settings" Target="settings.xml"/><Relationship Id="rId9" Type="http://schemas.openxmlformats.org/officeDocument/2006/relationships/hyperlink" Target="mailto:csucoast@csumb.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WSU Vancouver</Company>
  <LinksUpToDate>false</LinksUpToDate>
  <CharactersWithSpaces>5629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Tissot</dc:creator>
  <cp:lastModifiedBy>Carrie</cp:lastModifiedBy>
  <cp:revision>2</cp:revision>
  <dcterms:created xsi:type="dcterms:W3CDTF">2018-10-23T17:47:00Z</dcterms:created>
  <dcterms:modified xsi:type="dcterms:W3CDTF">2018-10-23T17:47:00Z</dcterms:modified>
</cp:coreProperties>
</file>