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w:t>
      </w:r>
      <w:proofErr w:type="spellStart"/>
      <w:r>
        <w:rPr>
          <w:b/>
          <w:sz w:val="52"/>
          <w:szCs w:val="52"/>
        </w:rPr>
        <w:t>CoopJa</w:t>
      </w:r>
      <w:proofErr w:type="spellEnd"/>
      <w:r>
        <w:rPr>
          <w:b/>
          <w:sz w:val="52"/>
          <w:szCs w:val="52"/>
        </w:rPr>
        <w:t>"</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 xml:space="preserve">Jacob </w:t>
      </w:r>
      <w:proofErr w:type="spellStart"/>
      <w:r w:rsidRPr="00A90EE9">
        <w:rPr>
          <w:b/>
          <w:sz w:val="26"/>
          <w:szCs w:val="26"/>
        </w:rPr>
        <w:t>Poersch</w:t>
      </w:r>
      <w:proofErr w:type="spellEnd"/>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Content>
        <w:p w:rsidR="003152EE" w:rsidRDefault="002312D8">
          <w:pPr>
            <w:widowControl w:val="0"/>
            <w:ind w:left="360" w:firstLine="360"/>
          </w:pPr>
          <w:r>
            <w:fldChar w:fldCharType="begin"/>
          </w:r>
          <w:r>
            <w:instrText xml:space="preserve"> TOC \h \u \z \n </w:instrText>
          </w:r>
          <w:r>
            <w:fldChar w:fldCharType="separate"/>
          </w:r>
          <w:r w:rsidR="00C40C93">
            <w:t>Cover Page ….</w:t>
          </w:r>
          <w:proofErr w:type="gramStart"/>
          <w:r>
            <w:t>…………………………………..…………………………………………..1</w:t>
          </w:r>
          <w:proofErr w:type="gramEnd"/>
        </w:p>
        <w:p w:rsidR="003152EE" w:rsidRDefault="00063F0B">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proofErr w:type="gramStart"/>
          <w:r w:rsidR="002312D8">
            <w:t>……</w:t>
          </w:r>
          <w:r w:rsidR="00C40C93">
            <w:t>…………….</w:t>
          </w:r>
          <w:r w:rsidR="00790F35">
            <w:t>....</w:t>
          </w:r>
          <w:r w:rsidR="002312D8">
            <w:t>…...…</w:t>
          </w:r>
          <w:r w:rsidR="00CE7E3B">
            <w:t>……………..</w:t>
          </w:r>
          <w:r w:rsidR="002312D8">
            <w:t>…….…...</w:t>
          </w:r>
          <w:r w:rsidR="00344DB1">
            <w:t>4</w:t>
          </w:r>
          <w:proofErr w:type="gramEnd"/>
        </w:p>
        <w:p w:rsidR="003152EE" w:rsidRDefault="00AF1297" w:rsidP="00B26A2A">
          <w:pPr>
            <w:widowControl w:val="0"/>
            <w:ind w:left="720"/>
          </w:pPr>
          <w:r w:rsidRPr="00AF1297">
            <w:t>Project Overview</w:t>
          </w:r>
          <w:r w:rsidR="002312D8">
            <w:t>…………………………….……….....</w:t>
          </w:r>
          <w:r w:rsidR="00790F35">
            <w:t>.......................................</w:t>
          </w:r>
          <w:r w:rsidR="00CE7E3B">
            <w:t>.</w:t>
          </w:r>
          <w:r w:rsidR="002312D8">
            <w:t>..……</w:t>
          </w:r>
          <w:r w:rsidR="00344DB1">
            <w:t>4</w:t>
          </w:r>
        </w:p>
        <w:p w:rsidR="00AF1297" w:rsidRDefault="00AF1297" w:rsidP="00B26A2A">
          <w:pPr>
            <w:widowControl w:val="0"/>
            <w:ind w:left="720"/>
          </w:pPr>
          <w:r w:rsidRPr="00AF1297">
            <w:t>Definitions, Acronyms, and Abbreviations</w:t>
          </w:r>
          <w:proofErr w:type="gramStart"/>
          <w:r w:rsidR="002312D8">
            <w:t>…………………</w:t>
          </w:r>
          <w:r w:rsidR="00790F35">
            <w:t>……</w:t>
          </w:r>
          <w:r w:rsidR="002312D8">
            <w:t>……</w:t>
          </w:r>
          <w:r w:rsidR="00790F35">
            <w:t>……...</w:t>
          </w:r>
          <w:r w:rsidR="002312D8">
            <w:t>……</w:t>
          </w:r>
          <w:r w:rsidR="00CE7E3B">
            <w:t>…..</w:t>
          </w:r>
          <w:r w:rsidR="00344DB1">
            <w:t>.</w:t>
          </w:r>
          <w:r w:rsidR="002312D8">
            <w:t>...</w:t>
          </w:r>
          <w:r w:rsidR="00344DB1">
            <w:t>5</w:t>
          </w:r>
          <w:proofErr w:type="gramEnd"/>
          <w:r w:rsidRPr="00AF1297">
            <w:t xml:space="preserve"> </w:t>
          </w:r>
        </w:p>
        <w:p w:rsidR="00B26A2A" w:rsidRDefault="00AF1297" w:rsidP="00D64AC8">
          <w:pPr>
            <w:widowControl w:val="0"/>
            <w:ind w:left="720"/>
          </w:pPr>
          <w:r w:rsidRPr="00AF1297">
            <w:t>General Constraints</w:t>
          </w:r>
          <w:r>
            <w:t>…………………….…</w:t>
          </w:r>
          <w:r w:rsidR="00790F35">
            <w:t>……………………………………………</w:t>
          </w:r>
          <w:r w:rsidR="00344DB1">
            <w:t>..</w:t>
          </w:r>
          <w:r>
            <w:t>...</w:t>
          </w:r>
          <w:r w:rsidR="00B86661">
            <w:t>.</w:t>
          </w:r>
          <w:r w:rsidR="00344DB1">
            <w:t>5</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proofErr w:type="gramStart"/>
          <w:r>
            <w:t>……….…….</w:t>
          </w:r>
          <w:r w:rsidR="00CE7E3B">
            <w:t>…….</w:t>
          </w:r>
          <w:r w:rsidR="00344DB1">
            <w:t>.</w:t>
          </w:r>
          <w:r w:rsidR="00CE7E3B">
            <w:t>.</w:t>
          </w:r>
          <w:r w:rsidR="00AF1297">
            <w:t>…...</w:t>
          </w:r>
          <w:r w:rsidR="00344DB1">
            <w:t>6</w:t>
          </w:r>
          <w:proofErr w:type="gramEnd"/>
        </w:p>
        <w:p w:rsidR="0070071E" w:rsidRDefault="0070071E" w:rsidP="00B26A2A">
          <w:pPr>
            <w:widowControl w:val="0"/>
            <w:ind w:firstLine="720"/>
          </w:pPr>
          <w:r>
            <w:t>Non-Trivial F</w:t>
          </w:r>
          <w:r w:rsidR="00344DB1">
            <w:t>eatures…………………………………………………………………</w:t>
          </w:r>
          <w:r>
            <w:t>………</w:t>
          </w:r>
          <w:r w:rsidR="00344DB1">
            <w:t>7</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proofErr w:type="gramStart"/>
          <w:r w:rsidR="00790F35">
            <w:t>…</w:t>
          </w:r>
          <w:r w:rsidR="00AF1297">
            <w:t>….……...…</w:t>
          </w:r>
          <w:r w:rsidR="00CE7E3B">
            <w:t>…….</w:t>
          </w:r>
          <w:r w:rsidR="00AF1297">
            <w:t>…….…</w:t>
          </w:r>
          <w:proofErr w:type="gramEnd"/>
          <w:r w:rsidR="00AF1297">
            <w:t>..</w:t>
          </w:r>
          <w:r w:rsidR="00344DB1">
            <w:t>8</w:t>
          </w:r>
        </w:p>
        <w:p w:rsidR="00AF1297" w:rsidRDefault="00B26A2A" w:rsidP="00AF1297">
          <w:pPr>
            <w:widowControl w:val="0"/>
            <w:ind w:left="720"/>
          </w:pPr>
          <w:r>
            <w:t>Retrospective</w:t>
          </w:r>
          <w:r w:rsidR="00AF1297">
            <w:t>…</w:t>
          </w:r>
          <w:proofErr w:type="gramStart"/>
          <w:r w:rsidR="00AF1297">
            <w:t>.......…</w:t>
          </w:r>
          <w:r w:rsidR="00790F35">
            <w:t>……………………………………………………</w:t>
          </w:r>
          <w:r w:rsidR="00CE7E3B">
            <w:t>………..</w:t>
          </w:r>
          <w:r w:rsidR="00B056D3">
            <w:t>……..10</w:t>
          </w:r>
          <w:proofErr w:type="gramEnd"/>
        </w:p>
        <w:p w:rsidR="00AF1297" w:rsidRDefault="00AF1297" w:rsidP="00AF1297">
          <w:pPr>
            <w:widowControl w:val="0"/>
            <w:ind w:left="720"/>
          </w:pPr>
        </w:p>
        <w:p w:rsidR="00AF1297" w:rsidRDefault="002634A3" w:rsidP="00AF1297">
          <w:pPr>
            <w:widowControl w:val="0"/>
            <w:ind w:firstLine="720"/>
          </w:pPr>
          <w:r w:rsidRPr="002634A3">
            <w:rPr>
              <w:b/>
            </w:rPr>
            <w:t xml:space="preserve">Section 4. </w:t>
          </w:r>
          <w:proofErr w:type="spellStart"/>
          <w:r w:rsidRPr="002634A3">
            <w:rPr>
              <w:b/>
            </w:rPr>
            <w:t>Tokenizer</w:t>
          </w:r>
          <w:proofErr w:type="spellEnd"/>
          <w:r w:rsidRPr="002634A3">
            <w:rPr>
              <w:b/>
            </w:rPr>
            <w:t xml:space="preserve"> </w:t>
          </w:r>
          <w:proofErr w:type="gramStart"/>
          <w:r w:rsidR="00AF1297">
            <w:t>………………</w:t>
          </w:r>
          <w:r>
            <w:t>………………..</w:t>
          </w:r>
          <w:r w:rsidR="00AF1297">
            <w:t>….</w:t>
          </w:r>
          <w:r w:rsidR="00790F35">
            <w:t>.</w:t>
          </w:r>
          <w:r w:rsidR="00AF1297">
            <w:t>…</w:t>
          </w:r>
          <w:r w:rsidR="00B26A2A">
            <w:t>……</w:t>
          </w:r>
          <w:r w:rsidR="00790F35">
            <w:t>…</w:t>
          </w:r>
          <w:r w:rsidR="00CE7E3B">
            <w:t>….</w:t>
          </w:r>
          <w:r w:rsidR="00790F35">
            <w:t>.</w:t>
          </w:r>
          <w:r w:rsidR="00AF1297">
            <w:t>…...……….…...</w:t>
          </w:r>
          <w:proofErr w:type="gramEnd"/>
          <w:r w:rsidR="00CE7E3B">
            <w:t>1</w:t>
          </w:r>
          <w:r w:rsidR="00B056D3">
            <w:t>1</w:t>
          </w:r>
        </w:p>
        <w:p w:rsidR="00AF1297" w:rsidRDefault="002634A3" w:rsidP="00AF1297">
          <w:pPr>
            <w:widowControl w:val="0"/>
            <w:ind w:left="720"/>
          </w:pPr>
          <w:r w:rsidRPr="002634A3">
            <w:t xml:space="preserve">Files Pertaining to the </w:t>
          </w:r>
          <w:proofErr w:type="spellStart"/>
          <w:r w:rsidRPr="002634A3">
            <w:t>Tokenizer</w:t>
          </w:r>
          <w:proofErr w:type="spellEnd"/>
          <w:r w:rsidR="00790F35">
            <w:t>……………………</w:t>
          </w:r>
          <w:r>
            <w:t>……</w:t>
          </w:r>
          <w:r w:rsidR="00790F35">
            <w:t>………</w:t>
          </w:r>
          <w:r w:rsidR="00CE7E3B">
            <w:t>………….</w:t>
          </w:r>
          <w:r w:rsidR="00AF1297">
            <w:t>….….…….</w:t>
          </w:r>
          <w:r w:rsidR="00CE7E3B">
            <w:t>1</w:t>
          </w:r>
          <w:r w:rsidR="00B056D3">
            <w:t>1</w:t>
          </w:r>
        </w:p>
        <w:p w:rsidR="002A2691" w:rsidRDefault="002634A3" w:rsidP="002A2691">
          <w:pPr>
            <w:widowControl w:val="0"/>
            <w:ind w:firstLine="720"/>
          </w:pPr>
          <w:r w:rsidRPr="002634A3">
            <w:t xml:space="preserve">Other Files </w:t>
          </w:r>
          <w:r w:rsidR="00AF1297">
            <w:t>….</w:t>
          </w:r>
          <w:proofErr w:type="gramStart"/>
          <w:r w:rsidR="00AF1297">
            <w:t>……….......……</w:t>
          </w:r>
          <w:r w:rsidR="00790F35">
            <w:t>……………………………</w:t>
          </w:r>
          <w:r w:rsidR="00CE7E3B">
            <w:t>……</w:t>
          </w:r>
          <w:r>
            <w:t>………...</w:t>
          </w:r>
          <w:r w:rsidR="00CE7E3B">
            <w:t>.</w:t>
          </w:r>
          <w:r w:rsidR="00344DB1">
            <w:t>……………</w:t>
          </w:r>
          <w:r w:rsidR="00790F35">
            <w:t>…</w:t>
          </w:r>
          <w:proofErr w:type="gramEnd"/>
          <w:r>
            <w:t>1</w:t>
          </w:r>
          <w:r w:rsidR="00B056D3">
            <w:t>1</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rsidR="00344DB1">
            <w:t>……………………………</w:t>
          </w:r>
          <w:r>
            <w:t>..</w:t>
          </w:r>
          <w:r w:rsidR="002A2691">
            <w:t>.</w:t>
          </w:r>
          <w:r w:rsidR="00CE7E3B">
            <w:t>1</w:t>
          </w:r>
          <w:r w:rsidR="00B056D3">
            <w:t>2</w:t>
          </w:r>
        </w:p>
        <w:p w:rsidR="002A2691" w:rsidRDefault="00DA359E" w:rsidP="002A2691">
          <w:pPr>
            <w:widowControl w:val="0"/>
            <w:ind w:left="720"/>
          </w:pPr>
          <w:r w:rsidRPr="00DA359E">
            <w:t>Variable Naming Restrictions</w:t>
          </w:r>
          <w:proofErr w:type="gramStart"/>
          <w:r w:rsidR="002634A3">
            <w:t>……….......…………………</w:t>
          </w:r>
          <w:r w:rsidR="002A2691">
            <w:t>…</w:t>
          </w:r>
          <w:r w:rsidR="00CE7E3B">
            <w:t>……...</w:t>
          </w:r>
          <w:r w:rsidR="00344DB1">
            <w:t>……………..</w:t>
          </w:r>
          <w:r w:rsidR="002A2691">
            <w:t>……</w:t>
          </w:r>
          <w:proofErr w:type="gramEnd"/>
          <w:r w:rsidR="002634A3">
            <w:t>1</w:t>
          </w:r>
          <w:r w:rsidR="00B056D3">
            <w:t>4</w:t>
          </w:r>
        </w:p>
        <w:p w:rsidR="002634A3" w:rsidRDefault="00DA359E" w:rsidP="002634A3">
          <w:pPr>
            <w:widowControl w:val="0"/>
            <w:ind w:left="720"/>
          </w:pPr>
          <w:proofErr w:type="spellStart"/>
          <w:r w:rsidRPr="00DA359E">
            <w:t>Tokenizer</w:t>
          </w:r>
          <w:proofErr w:type="spellEnd"/>
          <w:r w:rsidRPr="00DA359E">
            <w:t xml:space="preserve"> Output</w:t>
          </w:r>
          <w:proofErr w:type="gramStart"/>
          <w:r w:rsidR="002634A3">
            <w:t>……….......………………………</w:t>
          </w:r>
          <w:r>
            <w:t>…………….</w:t>
          </w:r>
          <w:r w:rsidR="00344DB1">
            <w:t>…...………………..</w:t>
          </w:r>
          <w:r w:rsidR="002634A3">
            <w:t>…</w:t>
          </w:r>
          <w:proofErr w:type="gramEnd"/>
          <w:r w:rsidR="002634A3">
            <w:t>1</w:t>
          </w:r>
          <w:r w:rsidR="00B056D3">
            <w:t>4</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proofErr w:type="gramStart"/>
          <w:r>
            <w:t>………………………………..…..…………</w:t>
          </w:r>
          <w:r w:rsidR="00344DB1">
            <w:t>…..…...……..</w:t>
          </w:r>
          <w:r>
            <w:t>.………</w:t>
          </w:r>
          <w:proofErr w:type="gramEnd"/>
          <w:r>
            <w:t>..1</w:t>
          </w:r>
          <w:r w:rsidR="00B056D3">
            <w:t>7</w:t>
          </w:r>
        </w:p>
        <w:p w:rsidR="00B77D6F" w:rsidRDefault="00B77D6F" w:rsidP="00DA359E">
          <w:pPr>
            <w:widowControl w:val="0"/>
            <w:ind w:firstLine="720"/>
          </w:pPr>
          <w:r w:rsidRPr="00B77D6F">
            <w:t>Files Pertaining to the Parser</w:t>
          </w:r>
          <w:r>
            <w:t>…………………………….…...………</w:t>
          </w:r>
          <w:r w:rsidR="00344DB1">
            <w:t>…….</w:t>
          </w:r>
          <w:r>
            <w:t>……………1</w:t>
          </w:r>
          <w:r w:rsidR="00B056D3">
            <w:t>7</w:t>
          </w:r>
        </w:p>
        <w:p w:rsidR="00B77D6F" w:rsidRDefault="00B77D6F" w:rsidP="00DA359E">
          <w:pPr>
            <w:widowControl w:val="0"/>
            <w:ind w:firstLine="720"/>
          </w:pPr>
          <w:r w:rsidRPr="00B77D6F">
            <w:t>Parser Library</w:t>
          </w:r>
          <w:r>
            <w:t>………………………………….…...…………………</w:t>
          </w:r>
          <w:r w:rsidR="00344DB1">
            <w:t>…………………</w:t>
          </w:r>
          <w:r>
            <w:t>…1</w:t>
          </w:r>
          <w:r w:rsidR="00B056D3">
            <w:t>9</w:t>
          </w:r>
        </w:p>
        <w:p w:rsidR="00B77D6F" w:rsidRDefault="00B77D6F" w:rsidP="00DA359E">
          <w:pPr>
            <w:widowControl w:val="0"/>
            <w:ind w:firstLine="720"/>
          </w:pPr>
          <w:r w:rsidRPr="00B77D6F">
            <w:t>General Parsing Restrictions</w:t>
          </w:r>
          <w:proofErr w:type="gramStart"/>
          <w:r>
            <w:t>…………………………………….</w:t>
          </w:r>
          <w:r w:rsidR="00344DB1">
            <w:t>…...………………..</w:t>
          </w:r>
          <w:r>
            <w:t>…</w:t>
          </w:r>
          <w:proofErr w:type="gramEnd"/>
          <w:r>
            <w:t>1</w:t>
          </w:r>
          <w:r w:rsidR="00B056D3">
            <w:t>9</w:t>
          </w:r>
        </w:p>
        <w:p w:rsidR="00B77D6F" w:rsidRDefault="00B77D6F" w:rsidP="00DA359E">
          <w:pPr>
            <w:widowControl w:val="0"/>
            <w:ind w:firstLine="720"/>
          </w:pPr>
          <w:r w:rsidRPr="00B77D6F">
            <w:t>Parser Output</w:t>
          </w:r>
          <w:r>
            <w:t>…………………………………….…...…………………</w:t>
          </w:r>
          <w:r w:rsidR="00344DB1">
            <w:t>………………</w:t>
          </w:r>
          <w:r>
            <w:t>…</w:t>
          </w:r>
          <w:r w:rsidR="00B056D3">
            <w:t>21</w:t>
          </w:r>
        </w:p>
        <w:p w:rsidR="00B77D6F" w:rsidRDefault="00B77D6F" w:rsidP="00DA359E">
          <w:pPr>
            <w:widowControl w:val="0"/>
            <w:ind w:firstLine="720"/>
          </w:pPr>
        </w:p>
        <w:p w:rsidR="00B77D6F" w:rsidRDefault="00B77D6F" w:rsidP="00DA359E">
          <w:pPr>
            <w:widowControl w:val="0"/>
            <w:ind w:firstLine="720"/>
          </w:pPr>
        </w:p>
        <w:p w:rsidR="00B77D6F" w:rsidRDefault="00B77D6F" w:rsidP="00DA359E">
          <w:pPr>
            <w:widowControl w:val="0"/>
            <w:ind w:firstLine="720"/>
          </w:pPr>
        </w:p>
        <w:p w:rsidR="00B77D6F" w:rsidRDefault="00B77D6F" w:rsidP="00DA359E">
          <w:pPr>
            <w:widowControl w:val="0"/>
            <w:ind w:firstLine="720"/>
          </w:pPr>
        </w:p>
        <w:p w:rsidR="00B77D6F" w:rsidRDefault="00B77D6F" w:rsidP="00DA359E">
          <w:pPr>
            <w:widowControl w:val="0"/>
            <w:ind w:firstLine="720"/>
          </w:pPr>
        </w:p>
        <w:p w:rsidR="0070071E" w:rsidRDefault="0070071E" w:rsidP="0070071E">
          <w:pPr>
            <w:widowControl w:val="0"/>
            <w:ind w:firstLine="720"/>
          </w:pPr>
          <w:proofErr w:type="gramStart"/>
          <w:r w:rsidRPr="0070071E">
            <w:rPr>
              <w:b/>
            </w:rPr>
            <w:t>Section 6.</w:t>
          </w:r>
          <w:proofErr w:type="gramEnd"/>
          <w:r w:rsidRPr="0070071E">
            <w:rPr>
              <w:b/>
            </w:rPr>
            <w:t xml:space="preserve"> Type Checker</w:t>
          </w:r>
          <w:r>
            <w:t xml:space="preserve"> </w:t>
          </w:r>
          <w:proofErr w:type="gramStart"/>
          <w:r>
            <w:t>……………………..…..……………..…...……….…………</w:t>
          </w:r>
          <w:proofErr w:type="gramEnd"/>
          <w:r>
            <w:t>24</w:t>
          </w:r>
        </w:p>
        <w:p w:rsidR="00B77D6F" w:rsidRDefault="00B77D6F" w:rsidP="0070071E">
          <w:pPr>
            <w:widowControl w:val="0"/>
            <w:ind w:firstLine="720"/>
          </w:pPr>
          <w:r w:rsidRPr="00B77D6F">
            <w:t xml:space="preserve">Files Pertaining to the </w:t>
          </w:r>
          <w:proofErr w:type="spellStart"/>
          <w:r w:rsidRPr="00B77D6F">
            <w:t>Typechecker</w:t>
          </w:r>
          <w:proofErr w:type="spellEnd"/>
          <w:proofErr w:type="gramStart"/>
          <w:r>
            <w:t>………………………….…...…………</w:t>
          </w:r>
          <w:r w:rsidR="00344DB1">
            <w:t>...</w:t>
          </w:r>
          <w:r>
            <w:t>…………</w:t>
          </w:r>
          <w:proofErr w:type="gramEnd"/>
          <w:r w:rsidR="00B056D3">
            <w:t>24</w:t>
          </w:r>
        </w:p>
        <w:p w:rsidR="00B77D6F" w:rsidRDefault="00B77D6F" w:rsidP="0070071E">
          <w:pPr>
            <w:widowControl w:val="0"/>
            <w:ind w:firstLine="720"/>
          </w:pPr>
          <w:r w:rsidRPr="00B77D6F">
            <w:t>Sub-Classes of Typechecker.java</w:t>
          </w:r>
          <w:proofErr w:type="gramStart"/>
          <w:r>
            <w:t>………….…...…………………</w:t>
          </w:r>
          <w:r w:rsidR="00344DB1">
            <w:t>…………………..</w:t>
          </w:r>
          <w:r>
            <w:t>…</w:t>
          </w:r>
          <w:proofErr w:type="gramEnd"/>
          <w:r w:rsidR="00B056D3">
            <w:t>24</w:t>
          </w:r>
        </w:p>
        <w:p w:rsidR="00B77D6F" w:rsidRDefault="00B77D6F" w:rsidP="0070071E">
          <w:pPr>
            <w:widowControl w:val="0"/>
            <w:ind w:firstLine="720"/>
          </w:pPr>
          <w:proofErr w:type="spellStart"/>
          <w:r w:rsidRPr="00B77D6F">
            <w:t>Typechecker</w:t>
          </w:r>
          <w:proofErr w:type="spellEnd"/>
          <w:r w:rsidRPr="00B77D6F">
            <w:t xml:space="preserve"> Specific Jobs</w:t>
          </w:r>
          <w:proofErr w:type="gramStart"/>
          <w:r>
            <w:t>……………………………….…...……………</w:t>
          </w:r>
          <w:r w:rsidR="00344DB1">
            <w:t>……..</w:t>
          </w:r>
          <w:r>
            <w:t>………</w:t>
          </w:r>
          <w:proofErr w:type="gramEnd"/>
          <w:r w:rsidR="00B056D3">
            <w:t>26</w:t>
          </w:r>
        </w:p>
        <w:p w:rsidR="00B77D6F" w:rsidRDefault="00B77D6F" w:rsidP="0070071E">
          <w:pPr>
            <w:widowControl w:val="0"/>
            <w:ind w:firstLine="720"/>
          </w:pPr>
          <w:proofErr w:type="spellStart"/>
          <w:r w:rsidRPr="00B77D6F">
            <w:t>Typechecker</w:t>
          </w:r>
          <w:proofErr w:type="spellEnd"/>
          <w:r w:rsidRPr="00B77D6F">
            <w:t xml:space="preserve"> Output</w:t>
          </w:r>
          <w:r>
            <w:t>………………………………….…...………………</w:t>
          </w:r>
          <w:r w:rsidR="00344DB1">
            <w:t>…………….</w:t>
          </w:r>
          <w:r>
            <w:t>…</w:t>
          </w:r>
          <w:r w:rsidR="00B056D3">
            <w:t>29</w:t>
          </w:r>
        </w:p>
        <w:p w:rsidR="00B77D6F" w:rsidRDefault="00B77D6F" w:rsidP="0070071E">
          <w:pPr>
            <w:widowControl w:val="0"/>
            <w:ind w:firstLine="720"/>
          </w:pPr>
        </w:p>
        <w:p w:rsidR="0070071E" w:rsidRDefault="00B056D3" w:rsidP="0070071E">
          <w:pPr>
            <w:widowControl w:val="0"/>
            <w:ind w:firstLine="720"/>
          </w:pPr>
          <w:proofErr w:type="gramStart"/>
          <w:r>
            <w:rPr>
              <w:b/>
            </w:rPr>
            <w:t>Section 7.</w:t>
          </w:r>
          <w:proofErr w:type="gramEnd"/>
          <w:r>
            <w:rPr>
              <w:b/>
            </w:rPr>
            <w:t xml:space="preserve"> Code Generat</w:t>
          </w:r>
          <w:bookmarkStart w:id="2" w:name="_GoBack"/>
          <w:bookmarkEnd w:id="2"/>
          <w:r>
            <w:rPr>
              <w:b/>
            </w:rPr>
            <w:t>ion</w:t>
          </w:r>
          <w:r>
            <w:t xml:space="preserve"> </w:t>
          </w:r>
          <w:proofErr w:type="gramStart"/>
          <w:r>
            <w:t>…………………………..</w:t>
          </w:r>
          <w:r w:rsidR="00344DB1">
            <w:t>…..…..…….……………</w:t>
          </w:r>
          <w:r w:rsidR="0070071E">
            <w:t>…....</w:t>
          </w:r>
          <w:proofErr w:type="gramEnd"/>
          <w:r>
            <w:t>31</w:t>
          </w:r>
        </w:p>
        <w:p w:rsidR="00B77D6F" w:rsidRDefault="00344DB1" w:rsidP="0070071E">
          <w:pPr>
            <w:widowControl w:val="0"/>
            <w:ind w:firstLine="720"/>
          </w:pPr>
          <w:r w:rsidRPr="00344DB1">
            <w:t>Files Pertaining to Code Generation</w:t>
          </w:r>
          <w:r w:rsidR="00B77D6F">
            <w:t>………………………….…...…………………</w:t>
          </w:r>
          <w:r>
            <w:t>.</w:t>
          </w:r>
          <w:r w:rsidR="00B77D6F">
            <w:t>…</w:t>
          </w:r>
          <w:r w:rsidR="00B056D3">
            <w:t>31</w:t>
          </w:r>
        </w:p>
        <w:p w:rsidR="00B77D6F" w:rsidRDefault="00344DB1" w:rsidP="0070071E">
          <w:pPr>
            <w:widowControl w:val="0"/>
            <w:ind w:firstLine="720"/>
          </w:pPr>
          <w:r w:rsidRPr="00344DB1">
            <w:t>Object Oriented Code Generation</w:t>
          </w:r>
          <w:r w:rsidR="00B77D6F">
            <w:t>…………………………….…...…………………</w:t>
          </w:r>
          <w:r>
            <w:t>.</w:t>
          </w:r>
          <w:r w:rsidR="00B77D6F">
            <w:t>…</w:t>
          </w:r>
          <w:r w:rsidR="00B056D3">
            <w:t>31</w:t>
          </w:r>
        </w:p>
        <w:p w:rsidR="00B77D6F" w:rsidRDefault="00344DB1" w:rsidP="0070071E">
          <w:pPr>
            <w:widowControl w:val="0"/>
            <w:ind w:firstLine="720"/>
          </w:pPr>
          <w:r w:rsidRPr="00344DB1">
            <w:t>Code Generation Output</w:t>
          </w:r>
          <w:r w:rsidR="00B77D6F">
            <w:t>....…………………………………….…...…………………</w:t>
          </w:r>
          <w:r>
            <w:t>.</w:t>
          </w:r>
          <w:r w:rsidR="00B77D6F">
            <w:t>…</w:t>
          </w:r>
          <w:r w:rsidR="00B056D3">
            <w:t>33</w:t>
          </w:r>
        </w:p>
        <w:p w:rsidR="00B77D6F" w:rsidRDefault="00B77D6F" w:rsidP="0070071E">
          <w:pPr>
            <w:widowControl w:val="0"/>
            <w:ind w:firstLine="720"/>
          </w:pPr>
        </w:p>
        <w:p w:rsidR="00B77D6F" w:rsidRDefault="00344DB1" w:rsidP="00B77D6F">
          <w:pPr>
            <w:widowControl w:val="0"/>
            <w:ind w:firstLine="720"/>
          </w:pPr>
          <w:proofErr w:type="gramStart"/>
          <w:r w:rsidRPr="00344DB1">
            <w:rPr>
              <w:b/>
            </w:rPr>
            <w:t>Section 8.</w:t>
          </w:r>
          <w:proofErr w:type="gramEnd"/>
          <w:r w:rsidRPr="00344DB1">
            <w:rPr>
              <w:b/>
            </w:rPr>
            <w:t xml:space="preserve"> Compiling and Running </w:t>
          </w:r>
          <w:proofErr w:type="spellStart"/>
          <w:r w:rsidRPr="00344DB1">
            <w:rPr>
              <w:b/>
            </w:rPr>
            <w:t>CoopJa</w:t>
          </w:r>
          <w:proofErr w:type="spellEnd"/>
          <w:proofErr w:type="gramStart"/>
          <w:r w:rsidR="00B77D6F">
            <w:t>……..…..…….……….……</w:t>
          </w:r>
          <w:r>
            <w:t>…….</w:t>
          </w:r>
          <w:r w:rsidR="00B77D6F">
            <w:t>…....</w:t>
          </w:r>
          <w:proofErr w:type="gramEnd"/>
          <w:r w:rsidR="00B056D3">
            <w:t>35</w:t>
          </w:r>
        </w:p>
        <w:p w:rsidR="00B77D6F" w:rsidRDefault="00344DB1" w:rsidP="00B77D6F">
          <w:pPr>
            <w:widowControl w:val="0"/>
            <w:ind w:firstLine="720"/>
          </w:pPr>
          <w:r w:rsidRPr="00344DB1">
            <w:t xml:space="preserve">Running </w:t>
          </w:r>
          <w:proofErr w:type="spellStart"/>
          <w:r w:rsidRPr="00344DB1">
            <w:t>CoopJa</w:t>
          </w:r>
          <w:proofErr w:type="spellEnd"/>
          <w:r w:rsidRPr="00344DB1">
            <w:t xml:space="preserve"> from the JAR File</w:t>
          </w:r>
          <w:proofErr w:type="gramStart"/>
          <w:r w:rsidR="00B77D6F">
            <w:t>………………………….…...……………</w:t>
          </w:r>
          <w:r>
            <w:t>...</w:t>
          </w:r>
          <w:r w:rsidR="00B77D6F">
            <w:t>………</w:t>
          </w:r>
          <w:proofErr w:type="gramEnd"/>
          <w:r w:rsidR="00B056D3">
            <w:t>35</w:t>
          </w:r>
        </w:p>
        <w:p w:rsidR="00B77D6F" w:rsidRDefault="00344DB1" w:rsidP="00B77D6F">
          <w:pPr>
            <w:widowControl w:val="0"/>
            <w:ind w:firstLine="720"/>
          </w:pPr>
          <w:r w:rsidRPr="00344DB1">
            <w:t xml:space="preserve">Running </w:t>
          </w:r>
          <w:proofErr w:type="spellStart"/>
          <w:r w:rsidRPr="00344DB1">
            <w:t>CoopJa</w:t>
          </w:r>
          <w:proofErr w:type="spellEnd"/>
          <w:r w:rsidRPr="00344DB1">
            <w:t xml:space="preserve"> from the IDE</w:t>
          </w:r>
          <w:proofErr w:type="gramStart"/>
          <w:r w:rsidR="00B77D6F">
            <w:t>……………………….…...…………………</w:t>
          </w:r>
          <w:r>
            <w:t>…..…….</w:t>
          </w:r>
          <w:r w:rsidR="00B77D6F">
            <w:t>…</w:t>
          </w:r>
          <w:proofErr w:type="gramEnd"/>
          <w:r w:rsidR="00B056D3">
            <w:t>37</w:t>
          </w:r>
        </w:p>
        <w:p w:rsidR="00B77D6F" w:rsidRDefault="00B77D6F" w:rsidP="0070071E">
          <w:pPr>
            <w:widowControl w:val="0"/>
            <w:ind w:firstLine="720"/>
          </w:pP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3" w:name="qj4hwv51j94k" w:colFirst="0" w:colLast="0"/>
      <w:bookmarkStart w:id="4" w:name="98m8lid0iwqk" w:colFirst="0" w:colLast="0"/>
      <w:bookmarkStart w:id="5" w:name="17ck4v9tnsc8" w:colFirst="0" w:colLast="0"/>
      <w:bookmarkStart w:id="6" w:name="fv16t6z0eqsp" w:colFirst="0" w:colLast="0"/>
      <w:bookmarkStart w:id="7" w:name="sy38ge3r391" w:colFirst="0" w:colLast="0"/>
      <w:bookmarkStart w:id="8" w:name="n3q4lxbrv6w3" w:colFirst="0" w:colLast="0"/>
      <w:bookmarkStart w:id="9" w:name="6kmxc6762jpe" w:colFirst="0" w:colLast="0"/>
      <w:bookmarkEnd w:id="3"/>
      <w:bookmarkEnd w:id="4"/>
      <w:bookmarkEnd w:id="5"/>
      <w:bookmarkEnd w:id="6"/>
      <w:bookmarkEnd w:id="7"/>
      <w:bookmarkEnd w:id="8"/>
      <w:bookmarkEnd w:id="9"/>
    </w:p>
    <w:p w:rsidR="00D64AC8" w:rsidRDefault="00D64AC8">
      <w:pPr>
        <w:pStyle w:val="Heading1"/>
        <w:keepNext w:val="0"/>
        <w:keepLines w:val="0"/>
        <w:widowControl w:val="0"/>
        <w:rPr>
          <w:u w:val="single"/>
        </w:rPr>
      </w:pPr>
      <w:bookmarkStart w:id="10" w:name="ud306yxhlctw" w:colFirst="0" w:colLast="0"/>
      <w:bookmarkStart w:id="11" w:name="_30j0zll" w:colFirst="0" w:colLast="0"/>
      <w:bookmarkEnd w:id="10"/>
      <w:bookmarkEnd w:id="11"/>
    </w:p>
    <w:p w:rsidR="00F54A51" w:rsidRDefault="00235046" w:rsidP="00F54A51">
      <w:r>
        <w:br/>
      </w:r>
    </w:p>
    <w:p w:rsidR="00B7665A" w:rsidRDefault="00B7665A">
      <w:r>
        <w:br w:type="page"/>
      </w:r>
    </w:p>
    <w:p w:rsidR="00F54A51" w:rsidRPr="00F54A51" w:rsidRDefault="00F54A51" w:rsidP="00F54A51"/>
    <w:p w:rsidR="003152EE" w:rsidRDefault="002312D8">
      <w:pPr>
        <w:pStyle w:val="Heading1"/>
        <w:keepNext w:val="0"/>
        <w:keepLines w:val="0"/>
        <w:widowControl w:val="0"/>
      </w:pPr>
      <w:proofErr w:type="gramStart"/>
      <w:r>
        <w:rPr>
          <w:u w:val="single"/>
        </w:rPr>
        <w:t>Section 1.</w:t>
      </w:r>
      <w:proofErr w:type="gramEnd"/>
      <w:r>
        <w:rPr>
          <w:u w:val="single"/>
        </w:rPr>
        <w:t xml:space="preserve"> </w:t>
      </w:r>
      <w:r w:rsidR="00AC49C5">
        <w:rPr>
          <w:u w:val="single"/>
        </w:rPr>
        <w:t>The Goal of the Project</w:t>
      </w:r>
    </w:p>
    <w:p w:rsidR="003C6873" w:rsidRDefault="004744D8" w:rsidP="003C6873">
      <w:pPr>
        <w:pStyle w:val="Heading2"/>
        <w:keepNext w:val="0"/>
        <w:keepLines w:val="0"/>
        <w:widowControl w:val="0"/>
        <w:ind w:left="720"/>
        <w:rPr>
          <w:u w:val="single"/>
        </w:rPr>
      </w:pPr>
      <w:bookmarkStart w:id="12" w:name="j8uwjmm97d7d" w:colFirst="0" w:colLast="0"/>
      <w:bookmarkStart w:id="13" w:name="_6gil51ekxvrv" w:colFirst="0" w:colLast="0"/>
      <w:bookmarkEnd w:id="12"/>
      <w:bookmarkEnd w:id="13"/>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w:t>
      </w:r>
      <w:r w:rsidR="000630E2">
        <w:t>Java</w:t>
      </w:r>
      <w:r w:rsidR="00400747">
        <w:t xml:space="preserve"> our </w:t>
      </w:r>
      <w:r w:rsidR="000630E2">
        <w:t>i</w:t>
      </w:r>
      <w:r w:rsidR="00400747">
        <w:t xml:space="preserve">mplementation </w:t>
      </w:r>
      <w:r w:rsidR="000630E2">
        <w:t>l</w:t>
      </w:r>
      <w:r w:rsidR="00400747">
        <w:t>anguage.</w:t>
      </w:r>
      <w:bookmarkStart w:id="14" w:name="2s8eyo1" w:colFirst="0" w:colLast="0"/>
      <w:bookmarkStart w:id="15" w:name="_4q1i1qyktimh" w:colFirst="0" w:colLast="0"/>
      <w:bookmarkEnd w:id="14"/>
      <w:bookmarkEnd w:id="15"/>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 xml:space="preserve">working with this language as well, so we made C our </w:t>
      </w:r>
      <w:r w:rsidR="000630E2">
        <w:t>t</w:t>
      </w:r>
      <w:r w:rsidR="003D1734">
        <w:t xml:space="preserve">arget </w:t>
      </w:r>
      <w:r w:rsidR="000630E2">
        <w:t>l</w:t>
      </w:r>
      <w:r w:rsidR="003D1734">
        <w:t>anguage.</w:t>
      </w:r>
    </w:p>
    <w:p w:rsidR="003D1734" w:rsidRDefault="003D1734" w:rsidP="00863CD5">
      <w:pPr>
        <w:spacing w:line="480" w:lineRule="auto"/>
        <w:ind w:firstLine="720"/>
      </w:pPr>
      <w:r>
        <w:t>The name of our compiler “</w:t>
      </w:r>
      <w:proofErr w:type="spellStart"/>
      <w:r>
        <w:t>CoopJa</w:t>
      </w:r>
      <w:proofErr w:type="spellEnd"/>
      <w:r>
        <w:t xml:space="preserve">” means and comes from the abbreviation: </w:t>
      </w:r>
      <w:r w:rsidRPr="003D1734">
        <w:t>“C’s Cooperative Object</w:t>
      </w:r>
      <w:r>
        <w:t xml:space="preserve"> Oriented Programming from Java.” This is because we plan </w:t>
      </w:r>
      <w:proofErr w:type="gramStart"/>
      <w:r>
        <w:t>bring</w:t>
      </w:r>
      <w:proofErr w:type="gramEnd"/>
      <w:r>
        <w:t xml:space="preserve">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proofErr w:type="spellStart"/>
            <w:r w:rsidRPr="00D64AC8">
              <w:rPr>
                <w:b/>
                <w:sz w:val="16"/>
                <w:szCs w:val="16"/>
              </w:rPr>
              <w:t>CoopJa</w:t>
            </w:r>
            <w:proofErr w:type="spellEnd"/>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6" w:name="kix.dvor1z7ubmuk" w:colFirst="0" w:colLast="0"/>
      <w:bookmarkStart w:id="17" w:name="_4qaay6qfxo3j" w:colFirst="0" w:colLast="0"/>
      <w:bookmarkEnd w:id="16"/>
      <w:bookmarkEnd w:id="17"/>
      <w:r>
        <w:br/>
      </w:r>
    </w:p>
    <w:p w:rsidR="003152EE" w:rsidRDefault="002312D8">
      <w:pPr>
        <w:pStyle w:val="Heading2"/>
        <w:keepNext w:val="0"/>
        <w:keepLines w:val="0"/>
        <w:widowControl w:val="0"/>
        <w:ind w:left="720"/>
        <w:rPr>
          <w:u w:val="single"/>
        </w:rPr>
      </w:pPr>
      <w:bookmarkStart w:id="18" w:name="4i7ojhp" w:colFirst="0" w:colLast="0"/>
      <w:bookmarkStart w:id="19" w:name="_d7l39xn3x8vb" w:colFirst="0" w:colLast="0"/>
      <w:bookmarkEnd w:id="18"/>
      <w:bookmarkEnd w:id="19"/>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w:t>
      </w:r>
      <w:proofErr w:type="spellStart"/>
      <w:r w:rsidR="000630E2">
        <w:t>CoopJa</w:t>
      </w:r>
      <w:proofErr w:type="spellEnd"/>
      <w:r w:rsidR="00D64AC8">
        <w:t xml:space="preserve"> to have </w:t>
      </w:r>
      <w:r w:rsidR="00321D95">
        <w:t>fewer</w:t>
      </w:r>
      <w:r w:rsidR="00D64AC8">
        <w:t xml:space="preserve"> features than the full Implementation Language. </w:t>
      </w:r>
      <w:bookmarkStart w:id="20" w:name="1ci93xb" w:colFirst="0" w:colLast="0"/>
      <w:bookmarkStart w:id="21" w:name="_z9e8oauuop1e" w:colFirst="0" w:colLast="0"/>
      <w:bookmarkEnd w:id="20"/>
      <w:bookmarkEnd w:id="21"/>
      <w:r w:rsidR="00321D95">
        <w:t xml:space="preserve">We will not be featuring any memory de-allocation, </w:t>
      </w:r>
      <w:proofErr w:type="gramStart"/>
      <w:r w:rsidR="00321D95">
        <w:t>nor</w:t>
      </w:r>
      <w:proofErr w:type="gramEnd"/>
      <w:r w:rsidR="00321D95">
        <w:t xml:space="preserve"> any garbage collection. We also will not be featuring any Generics in our language.</w:t>
      </w:r>
    </w:p>
    <w:p w:rsidR="000630E2" w:rsidRDefault="000630E2" w:rsidP="00D64AC8">
      <w:pPr>
        <w:spacing w:line="480" w:lineRule="auto"/>
      </w:pPr>
      <w:r>
        <w:tab/>
        <w:t xml:space="preserve">There are also several quirks with the language, due to Code Generation, that </w:t>
      </w:r>
      <w:proofErr w:type="spellStart"/>
      <w:r>
        <w:t>CoopJa</w:t>
      </w:r>
      <w:proofErr w:type="spellEnd"/>
      <w:r>
        <w:t xml:space="preserve"> contains. Having a “void” main method is not allowed. Giving an assignment to a variable declared at the top of the class is not allowed, but is allowed inside a method. Declaring an Auto type variable that the </w:t>
      </w:r>
      <w:proofErr w:type="spellStart"/>
      <w:r>
        <w:t>Typechecker</w:t>
      </w:r>
      <w:proofErr w:type="spellEnd"/>
      <w:r>
        <w:t xml:space="preserve"> cannot resolve the type of, that is to say it is never given an </w:t>
      </w:r>
      <w:proofErr w:type="gramStart"/>
      <w:r>
        <w:t>assignment,</w:t>
      </w:r>
      <w:proofErr w:type="gramEnd"/>
      <w:r>
        <w:t xml:space="preserve"> is not allowed. Auto variables are only allowed in the top of classes and methods. These restrictions can be seen in the Unit Tests.</w:t>
      </w:r>
    </w:p>
    <w:p w:rsidR="00B7665A" w:rsidRDefault="00B7665A" w:rsidP="00B7665A">
      <w:r>
        <w:br w:type="page"/>
      </w:r>
    </w:p>
    <w:p w:rsidR="00B7665A" w:rsidRPr="00B7665A" w:rsidRDefault="00B7665A" w:rsidP="00B7665A"/>
    <w:p w:rsidR="003152EE" w:rsidRDefault="00063F0B">
      <w:pPr>
        <w:pStyle w:val="Heading1"/>
        <w:keepNext w:val="0"/>
        <w:keepLines w:val="0"/>
        <w:widowControl w:val="0"/>
      </w:pPr>
      <w:hyperlink w:anchor="fv16t6z0eqsp">
        <w:proofErr w:type="gramStart"/>
        <w:r w:rsidR="002312D8">
          <w:rPr>
            <w:u w:val="single"/>
          </w:rPr>
          <w:t xml:space="preserve">Section </w:t>
        </w:r>
        <w:r w:rsidR="000831A2">
          <w:rPr>
            <w:u w:val="single"/>
          </w:rPr>
          <w:t>2</w:t>
        </w:r>
        <w:r w:rsidR="002312D8">
          <w:rPr>
            <w:u w:val="single"/>
          </w:rPr>
          <w:t>.</w:t>
        </w:r>
        <w:proofErr w:type="gramEnd"/>
        <w:r w:rsidR="002312D8">
          <w:rPr>
            <w:u w:val="single"/>
          </w:rPr>
          <w:t xml:space="preserve"> </w:t>
        </w:r>
      </w:hyperlink>
      <w:bookmarkStart w:id="22" w:name="qsh70q" w:colFirst="0" w:colLast="0"/>
      <w:bookmarkEnd w:id="22"/>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i/>
          <w:iCs/>
          <w:color w:val="000000"/>
        </w:rPr>
        <w:t>var</w:t>
      </w:r>
      <w:proofErr w:type="spellEnd"/>
      <w:proofErr w:type="gramEnd"/>
      <w:r w:rsidRPr="000630E2">
        <w:rPr>
          <w:rFonts w:eastAsia="Times New Roman"/>
          <w:color w:val="000000"/>
        </w:rPr>
        <w:t xml:space="preserve"> is a variable</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i/>
          <w:iCs/>
          <w:color w:val="000000"/>
        </w:rPr>
        <w:t>objectname</w:t>
      </w:r>
      <w:proofErr w:type="spellEnd"/>
      <w:proofErr w:type="gramEnd"/>
      <w:r w:rsidRPr="000630E2">
        <w:rPr>
          <w:rFonts w:eastAsia="Times New Roman"/>
          <w:color w:val="000000"/>
        </w:rPr>
        <w:t xml:space="preserve"> is the name of a class</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i/>
          <w:iCs/>
          <w:color w:val="000000"/>
        </w:rPr>
        <w:t>methodname</w:t>
      </w:r>
      <w:proofErr w:type="spellEnd"/>
      <w:proofErr w:type="gramEnd"/>
      <w:r w:rsidRPr="000630E2">
        <w:rPr>
          <w:rFonts w:eastAsia="Times New Roman"/>
          <w:i/>
          <w:iCs/>
          <w:color w:val="000000"/>
        </w:rPr>
        <w:t xml:space="preserve"> </w:t>
      </w:r>
      <w:r w:rsidRPr="000630E2">
        <w:rPr>
          <w:rFonts w:eastAsia="Times New Roman"/>
          <w:color w:val="000000"/>
        </w:rPr>
        <w:t>is the name of a method</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i/>
          <w:iCs/>
          <w:color w:val="000000"/>
        </w:rPr>
        <w:t>str</w:t>
      </w:r>
      <w:proofErr w:type="spellEnd"/>
      <w:proofErr w:type="gramEnd"/>
      <w:r w:rsidRPr="000630E2">
        <w:rPr>
          <w:rFonts w:eastAsia="Times New Roman"/>
          <w:i/>
          <w:iCs/>
          <w:color w:val="000000"/>
        </w:rPr>
        <w:t xml:space="preserve"> </w:t>
      </w:r>
      <w:r w:rsidRPr="000630E2">
        <w:rPr>
          <w:rFonts w:eastAsia="Times New Roman"/>
          <w:color w:val="000000"/>
        </w:rPr>
        <w:t>is a string</w:t>
      </w:r>
    </w:p>
    <w:p w:rsidR="000630E2" w:rsidRPr="000630E2" w:rsidRDefault="000630E2" w:rsidP="000630E2">
      <w:pPr>
        <w:spacing w:before="0"/>
        <w:rPr>
          <w:rFonts w:ascii="Times New Roman" w:eastAsia="Times New Roman" w:hAnsi="Times New Roman" w:cs="Times New Roman"/>
          <w:sz w:val="24"/>
          <w:szCs w:val="24"/>
        </w:rPr>
      </w:pPr>
      <w:proofErr w:type="gramStart"/>
      <w:r w:rsidRPr="000630E2">
        <w:rPr>
          <w:rFonts w:eastAsia="Times New Roman"/>
          <w:i/>
          <w:iCs/>
          <w:color w:val="000000"/>
        </w:rPr>
        <w:t>i</w:t>
      </w:r>
      <w:proofErr w:type="gramEnd"/>
      <w:r w:rsidRPr="000630E2">
        <w:rPr>
          <w:rFonts w:eastAsia="Times New Roman"/>
          <w:color w:val="000000"/>
        </w:rPr>
        <w:t xml:space="preserve"> is an integer</w:t>
      </w:r>
    </w:p>
    <w:p w:rsidR="000630E2" w:rsidRPr="000630E2" w:rsidRDefault="000630E2" w:rsidP="000630E2">
      <w:pPr>
        <w:spacing w:before="0"/>
        <w:rPr>
          <w:rFonts w:ascii="Times New Roman" w:eastAsia="Times New Roman" w:hAnsi="Times New Roman" w:cs="Times New Roman"/>
          <w:sz w:val="24"/>
          <w:szCs w:val="24"/>
        </w:rPr>
      </w:pPr>
    </w:p>
    <w:p w:rsidR="000630E2" w:rsidRPr="000630E2" w:rsidRDefault="000630E2" w:rsidP="000630E2">
      <w:pPr>
        <w:spacing w:before="0"/>
        <w:rPr>
          <w:rFonts w:ascii="Times New Roman" w:eastAsia="Times New Roman" w:hAnsi="Times New Roman" w:cs="Times New Roman"/>
          <w:sz w:val="24"/>
          <w:szCs w:val="24"/>
        </w:rPr>
      </w:pPr>
      <w:proofErr w:type="gramStart"/>
      <w:r w:rsidRPr="000630E2">
        <w:rPr>
          <w:rFonts w:eastAsia="Times New Roman"/>
          <w:color w:val="000000"/>
        </w:rPr>
        <w:t>type :</w:t>
      </w:r>
      <w:proofErr w:type="gramEnd"/>
      <w:r w:rsidRPr="000630E2">
        <w:rPr>
          <w:rFonts w:eastAsia="Times New Roman"/>
          <w:color w:val="000000"/>
        </w:rPr>
        <w:t xml:space="preserve">:= </w:t>
      </w:r>
      <w:proofErr w:type="spellStart"/>
      <w:r w:rsidRPr="000630E2">
        <w:rPr>
          <w:rFonts w:eastAsia="Times New Roman"/>
          <w:color w:val="000000"/>
        </w:rPr>
        <w:t>int</w:t>
      </w:r>
      <w:proofErr w:type="spellEnd"/>
      <w:r w:rsidRPr="000630E2">
        <w:rPr>
          <w:rFonts w:eastAsia="Times New Roman"/>
          <w:color w:val="000000"/>
        </w:rPr>
        <w:t xml:space="preserve"> | char | </w:t>
      </w:r>
      <w:proofErr w:type="spellStart"/>
      <w:r w:rsidRPr="000630E2">
        <w:rPr>
          <w:rFonts w:eastAsia="Times New Roman"/>
          <w:color w:val="000000"/>
        </w:rPr>
        <w:t>boolean</w:t>
      </w:r>
      <w:proofErr w:type="spellEnd"/>
      <w:r w:rsidRPr="000630E2">
        <w:rPr>
          <w:rFonts w:eastAsia="Times New Roman"/>
          <w:color w:val="000000"/>
        </w:rPr>
        <w:t xml:space="preserve"> | string | auto |</w:t>
      </w:r>
      <w:r w:rsidRPr="000630E2">
        <w:rPr>
          <w:rFonts w:eastAsia="Times New Roman"/>
          <w:color w:val="000000"/>
        </w:rPr>
        <w:tab/>
        <w:t>[Built in types of variables]</w:t>
      </w:r>
    </w:p>
    <w:p w:rsidR="000630E2" w:rsidRPr="000630E2" w:rsidRDefault="000630E2" w:rsidP="000630E2">
      <w:pPr>
        <w:spacing w:before="0"/>
        <w:ind w:left="720"/>
        <w:rPr>
          <w:rFonts w:ascii="Times New Roman" w:eastAsia="Times New Roman" w:hAnsi="Times New Roman" w:cs="Times New Roman"/>
          <w:sz w:val="24"/>
          <w:szCs w:val="24"/>
        </w:rPr>
      </w:pPr>
      <w:proofErr w:type="spellStart"/>
      <w:proofErr w:type="gramStart"/>
      <w:r w:rsidRPr="000630E2">
        <w:rPr>
          <w:rFonts w:eastAsia="Times New Roman"/>
          <w:color w:val="000000"/>
        </w:rPr>
        <w:t>objectname</w:t>
      </w:r>
      <w:proofErr w:type="spellEnd"/>
      <w:proofErr w:type="gramEnd"/>
      <w:r w:rsidRPr="000630E2">
        <w:rPr>
          <w:rFonts w:eastAsia="Times New Roman"/>
          <w:color w:val="000000"/>
        </w:rPr>
        <w:t xml:space="preserve">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[Objects are also types]</w:t>
      </w:r>
    </w:p>
    <w:p w:rsidR="000630E2" w:rsidRPr="000630E2" w:rsidRDefault="000630E2" w:rsidP="000630E2">
      <w:pPr>
        <w:spacing w:before="0"/>
        <w:rPr>
          <w:rFonts w:ascii="Times New Roman" w:eastAsia="Times New Roman" w:hAnsi="Times New Roman" w:cs="Times New Roman"/>
          <w:sz w:val="24"/>
          <w:szCs w:val="24"/>
        </w:rPr>
      </w:pPr>
      <w:proofErr w:type="gramStart"/>
      <w:r w:rsidRPr="000630E2">
        <w:rPr>
          <w:rFonts w:eastAsia="Times New Roman"/>
          <w:color w:val="000000"/>
        </w:rPr>
        <w:t>op :</w:t>
      </w:r>
      <w:proofErr w:type="gramEnd"/>
      <w:r w:rsidRPr="000630E2">
        <w:rPr>
          <w:rFonts w:eastAsia="Times New Roman"/>
          <w:color w:val="000000"/>
        </w:rPr>
        <w:t>:=</w:t>
      </w:r>
      <w:r w:rsidRPr="000630E2">
        <w:rPr>
          <w:rFonts w:eastAsia="Times New Roman"/>
          <w:color w:val="000000"/>
        </w:rPr>
        <w:tab/>
        <w:t>+ | - | * | /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[Arithmetic operations]</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t xml:space="preserve">&gt; | &lt; | &gt;= | &lt;= | == </w:t>
      </w:r>
      <w:proofErr w:type="gramStart"/>
      <w:r w:rsidRPr="000630E2">
        <w:rPr>
          <w:rFonts w:eastAsia="Times New Roman"/>
          <w:color w:val="000000"/>
        </w:rPr>
        <w:t>| !</w:t>
      </w:r>
      <w:proofErr w:type="gramEnd"/>
      <w:r w:rsidRPr="000630E2">
        <w:rPr>
          <w:rFonts w:eastAsia="Times New Roman"/>
          <w:color w:val="000000"/>
        </w:rPr>
        <w:t>= | ==| |</w:t>
      </w:r>
      <w:r w:rsidRPr="000630E2">
        <w:rPr>
          <w:rFonts w:eastAsia="Times New Roman"/>
          <w:color w:val="000000"/>
        </w:rPr>
        <w:tab/>
      </w:r>
      <w:r w:rsidRPr="000630E2">
        <w:rPr>
          <w:rFonts w:eastAsia="Times New Roman"/>
          <w:color w:val="000000"/>
        </w:rPr>
        <w:tab/>
      </w:r>
      <w:r w:rsidRPr="000630E2">
        <w:rPr>
          <w:rFonts w:eastAsia="Times New Roman"/>
          <w:color w:val="000000"/>
        </w:rPr>
        <w:tab/>
        <w:t>[Comparison Operations]</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t>| | &amp; | ^ | &gt;&gt; | &lt;&lt; |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[Bitwise Operators]</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vardec</w:t>
      </w:r>
      <w:proofErr w:type="spellEnd"/>
      <w:r w:rsidRPr="000630E2">
        <w:rPr>
          <w:rFonts w:eastAsia="Times New Roman"/>
          <w:color w:val="000000"/>
        </w:rPr>
        <w:t xml:space="preserve"> :</w:t>
      </w:r>
      <w:proofErr w:type="gramEnd"/>
      <w:r w:rsidRPr="000630E2">
        <w:rPr>
          <w:rFonts w:eastAsia="Times New Roman"/>
          <w:color w:val="000000"/>
        </w:rPr>
        <w:t xml:space="preserve">:= type </w:t>
      </w:r>
      <w:proofErr w:type="spellStart"/>
      <w:r w:rsidRPr="000630E2">
        <w:rPr>
          <w:rFonts w:eastAsia="Times New Roman"/>
          <w:color w:val="000000"/>
        </w:rPr>
        <w:t>var</w:t>
      </w:r>
      <w:proofErr w:type="spellEnd"/>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[Variable declarations]</w:t>
      </w:r>
    </w:p>
    <w:p w:rsidR="000630E2" w:rsidRPr="000630E2" w:rsidRDefault="000630E2" w:rsidP="000630E2">
      <w:pPr>
        <w:spacing w:before="0"/>
        <w:rPr>
          <w:rFonts w:ascii="Times New Roman" w:eastAsia="Times New Roman" w:hAnsi="Times New Roman" w:cs="Times New Roman"/>
          <w:sz w:val="24"/>
          <w:szCs w:val="24"/>
        </w:rPr>
      </w:pP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exp</w:t>
      </w:r>
      <w:proofErr w:type="spellEnd"/>
      <w:r w:rsidRPr="000630E2">
        <w:rPr>
          <w:rFonts w:eastAsia="Times New Roman"/>
          <w:color w:val="000000"/>
        </w:rPr>
        <w:t xml:space="preserve"> :</w:t>
      </w:r>
      <w:proofErr w:type="gramEnd"/>
      <w:r w:rsidRPr="000630E2">
        <w:rPr>
          <w:rFonts w:eastAsia="Times New Roman"/>
          <w:color w:val="000000"/>
        </w:rPr>
        <w:t xml:space="preserve">:= </w:t>
      </w:r>
      <w:proofErr w:type="spellStart"/>
      <w:r w:rsidRPr="000630E2">
        <w:rPr>
          <w:rFonts w:eastAsia="Times New Roman"/>
          <w:color w:val="000000"/>
        </w:rPr>
        <w:t>var</w:t>
      </w:r>
      <w:proofErr w:type="spellEnd"/>
      <w:r w:rsidRPr="000630E2">
        <w:rPr>
          <w:rFonts w:eastAsia="Times New Roman"/>
          <w:color w:val="000000"/>
        </w:rPr>
        <w:t xml:space="preserve"> | </w:t>
      </w:r>
      <w:proofErr w:type="spellStart"/>
      <w:r w:rsidRPr="000630E2">
        <w:rPr>
          <w:rFonts w:eastAsia="Times New Roman"/>
          <w:color w:val="000000"/>
        </w:rPr>
        <w:t>str</w:t>
      </w:r>
      <w:proofErr w:type="spellEnd"/>
      <w:r w:rsidRPr="000630E2">
        <w:rPr>
          <w:rFonts w:eastAsia="Times New Roman"/>
          <w:color w:val="000000"/>
        </w:rPr>
        <w:t xml:space="preserve"> | i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[Basic expressions]</w:t>
      </w:r>
    </w:p>
    <w:p w:rsidR="000630E2" w:rsidRPr="000630E2" w:rsidRDefault="000630E2" w:rsidP="000630E2">
      <w:pPr>
        <w:spacing w:before="0"/>
        <w:ind w:firstLine="720"/>
        <w:rPr>
          <w:rFonts w:ascii="Times New Roman" w:eastAsia="Times New Roman" w:hAnsi="Times New Roman" w:cs="Times New Roman"/>
          <w:sz w:val="24"/>
          <w:szCs w:val="24"/>
        </w:rPr>
      </w:pPr>
      <w:proofErr w:type="spellStart"/>
      <w:proofErr w:type="gramStart"/>
      <w:r w:rsidRPr="000630E2">
        <w:rPr>
          <w:rFonts w:eastAsia="Times New Roman"/>
          <w:color w:val="000000"/>
        </w:rPr>
        <w:t>exp</w:t>
      </w:r>
      <w:proofErr w:type="spellEnd"/>
      <w:proofErr w:type="gramEnd"/>
      <w:r w:rsidRPr="000630E2">
        <w:rPr>
          <w:rFonts w:eastAsia="Times New Roman"/>
          <w:color w:val="000000"/>
        </w:rPr>
        <w:t xml:space="preserve"> op </w:t>
      </w:r>
      <w:proofErr w:type="spellStart"/>
      <w:r w:rsidRPr="000630E2">
        <w:rPr>
          <w:rFonts w:eastAsia="Times New Roman"/>
          <w:color w:val="000000"/>
        </w:rPr>
        <w:t>exp</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[Arithmetic expression]</w:t>
      </w:r>
    </w:p>
    <w:p w:rsidR="000630E2" w:rsidRPr="000630E2" w:rsidRDefault="000630E2" w:rsidP="000630E2">
      <w:pPr>
        <w:spacing w:before="0"/>
        <w:ind w:firstLine="720"/>
        <w:rPr>
          <w:rFonts w:ascii="Times New Roman" w:eastAsia="Times New Roman" w:hAnsi="Times New Roman" w:cs="Times New Roman"/>
          <w:sz w:val="24"/>
          <w:szCs w:val="24"/>
        </w:rPr>
      </w:pPr>
      <w:proofErr w:type="gramStart"/>
      <w:r w:rsidRPr="000630E2">
        <w:rPr>
          <w:rFonts w:eastAsia="Times New Roman"/>
          <w:color w:val="000000"/>
        </w:rPr>
        <w:t>this</w:t>
      </w:r>
      <w:proofErr w:type="gramEnd"/>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[Refers to this instance]</w:t>
      </w:r>
    </w:p>
    <w:p w:rsidR="000630E2" w:rsidRPr="000630E2" w:rsidRDefault="000630E2" w:rsidP="000630E2">
      <w:pPr>
        <w:spacing w:before="0"/>
        <w:ind w:firstLine="720"/>
        <w:rPr>
          <w:rFonts w:ascii="Times New Roman" w:eastAsia="Times New Roman" w:hAnsi="Times New Roman" w:cs="Times New Roman"/>
          <w:sz w:val="24"/>
          <w:szCs w:val="24"/>
        </w:rPr>
      </w:pPr>
      <w:proofErr w:type="spellStart"/>
      <w:proofErr w:type="gramStart"/>
      <w:r>
        <w:rPr>
          <w:rFonts w:eastAsia="Times New Roman"/>
          <w:color w:val="000000"/>
        </w:rPr>
        <w:t>exp</w:t>
      </w:r>
      <w:r w:rsidRPr="000630E2">
        <w:rPr>
          <w:rFonts w:eastAsia="Times New Roman"/>
          <w:color w:val="000000"/>
        </w:rPr>
        <w:t>.Method</w:t>
      </w:r>
      <w:proofErr w:type="spellEnd"/>
      <w:r w:rsidRPr="000630E2">
        <w:rPr>
          <w:rFonts w:eastAsia="Times New Roman"/>
          <w:color w:val="000000"/>
        </w:rPr>
        <w:t>(</w:t>
      </w:r>
      <w:proofErr w:type="spellStart"/>
      <w:proofErr w:type="gramEnd"/>
      <w:r w:rsidRPr="000630E2">
        <w:rPr>
          <w:rFonts w:eastAsia="Times New Roman"/>
          <w:color w:val="000000"/>
        </w:rPr>
        <w:t>Var</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t>[Call Method]</w:t>
      </w:r>
    </w:p>
    <w:p w:rsidR="000630E2" w:rsidRPr="000630E2" w:rsidRDefault="000630E2" w:rsidP="000630E2">
      <w:pPr>
        <w:spacing w:before="0"/>
        <w:ind w:firstLine="720"/>
        <w:rPr>
          <w:rFonts w:ascii="Times New Roman" w:eastAsia="Times New Roman" w:hAnsi="Times New Roman" w:cs="Times New Roman"/>
          <w:sz w:val="24"/>
          <w:szCs w:val="24"/>
        </w:rPr>
      </w:pPr>
      <w:proofErr w:type="gramStart"/>
      <w:r w:rsidRPr="000630E2">
        <w:rPr>
          <w:rFonts w:eastAsia="Times New Roman"/>
          <w:color w:val="000000"/>
        </w:rPr>
        <w:t>new</w:t>
      </w:r>
      <w:proofErr w:type="gramEnd"/>
      <w:r w:rsidRPr="000630E2">
        <w:rPr>
          <w:rFonts w:eastAsia="Times New Roman"/>
          <w:color w:val="000000"/>
        </w:rPr>
        <w:t xml:space="preserve"> </w:t>
      </w:r>
      <w:proofErr w:type="spellStart"/>
      <w:r w:rsidRPr="000630E2">
        <w:rPr>
          <w:rFonts w:eastAsia="Times New Roman"/>
          <w:color w:val="000000"/>
        </w:rPr>
        <w:t>objectName</w:t>
      </w:r>
      <w:proofErr w:type="spellEnd"/>
      <w:r w:rsidRPr="000630E2">
        <w:rPr>
          <w:rFonts w:eastAsia="Times New Roman"/>
          <w:color w:val="000000"/>
        </w:rPr>
        <w:t>(</w:t>
      </w:r>
      <w:proofErr w:type="spellStart"/>
      <w:r w:rsidRPr="000630E2">
        <w:rPr>
          <w:rFonts w:eastAsia="Times New Roman"/>
          <w:color w:val="000000"/>
        </w:rPr>
        <w:t>exp</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t>[Declare a new instance of an object]</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p>
    <w:p w:rsidR="000630E2" w:rsidRPr="000630E2" w:rsidRDefault="000630E2" w:rsidP="000630E2">
      <w:pPr>
        <w:spacing w:before="0"/>
        <w:rPr>
          <w:rFonts w:ascii="Times New Roman" w:eastAsia="Times New Roman" w:hAnsi="Times New Roman" w:cs="Times New Roman"/>
          <w:sz w:val="24"/>
          <w:szCs w:val="24"/>
        </w:rPr>
      </w:pPr>
      <w:proofErr w:type="gramStart"/>
      <w:r w:rsidRPr="000630E2">
        <w:rPr>
          <w:rFonts w:eastAsia="Times New Roman"/>
          <w:color w:val="000000"/>
        </w:rPr>
        <w:t>access :</w:t>
      </w:r>
      <w:proofErr w:type="gramEnd"/>
      <w:r w:rsidRPr="000630E2">
        <w:rPr>
          <w:rFonts w:eastAsia="Times New Roman"/>
          <w:color w:val="000000"/>
        </w:rPr>
        <w:t>:= Public | Private | Protected</w:t>
      </w:r>
      <w:r w:rsidRPr="000630E2">
        <w:rPr>
          <w:rFonts w:eastAsia="Times New Roman"/>
          <w:color w:val="000000"/>
        </w:rPr>
        <w:tab/>
      </w:r>
      <w:r w:rsidRPr="000630E2">
        <w:rPr>
          <w:rFonts w:eastAsia="Times New Roman"/>
          <w:color w:val="000000"/>
        </w:rPr>
        <w:tab/>
        <w:t xml:space="preserve">[access type for a method or </w:t>
      </w:r>
      <w:proofErr w:type="spellStart"/>
      <w:r w:rsidRPr="000630E2">
        <w:rPr>
          <w:rFonts w:eastAsia="Times New Roman"/>
          <w:color w:val="000000"/>
        </w:rPr>
        <w:t>var</w:t>
      </w:r>
      <w:proofErr w:type="spellEnd"/>
      <w:r w:rsidRPr="000630E2">
        <w:rPr>
          <w:rFonts w:eastAsia="Times New Roman"/>
          <w:color w:val="000000"/>
        </w:rPr>
        <w:t>]</w:t>
      </w:r>
      <w:r w:rsidRPr="000630E2">
        <w:rPr>
          <w:rFonts w:eastAsia="Times New Roman"/>
          <w:color w:val="000000"/>
        </w:rPr>
        <w:br/>
      </w:r>
      <w:proofErr w:type="spellStart"/>
      <w:r w:rsidRPr="000630E2">
        <w:rPr>
          <w:rFonts w:eastAsia="Times New Roman"/>
          <w:color w:val="000000"/>
        </w:rPr>
        <w:t>stmt</w:t>
      </w:r>
      <w:proofErr w:type="spellEnd"/>
      <w:r w:rsidRPr="000630E2">
        <w:rPr>
          <w:rFonts w:eastAsia="Times New Roman"/>
          <w:color w:val="000000"/>
        </w:rPr>
        <w:t xml:space="preserve">  ::=</w:t>
      </w:r>
      <w:r w:rsidRPr="000630E2">
        <w:rPr>
          <w:rFonts w:eastAsia="Times New Roman"/>
          <w:color w:val="000000"/>
        </w:rPr>
        <w:tab/>
      </w:r>
      <w:proofErr w:type="spellStart"/>
      <w:r w:rsidRPr="000630E2">
        <w:rPr>
          <w:rFonts w:eastAsia="Times New Roman"/>
          <w:color w:val="000000"/>
        </w:rPr>
        <w:t>vardec</w:t>
      </w:r>
      <w:proofErr w:type="spellEnd"/>
      <w:r w:rsidRPr="000630E2">
        <w:rPr>
          <w:rFonts w:eastAsia="Times New Roman"/>
          <w:color w:val="000000"/>
        </w:rPr>
        <w:t>;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[Variable Declarations]</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spellStart"/>
      <w:proofErr w:type="gramStart"/>
      <w:r w:rsidRPr="000630E2">
        <w:rPr>
          <w:rFonts w:eastAsia="Times New Roman"/>
          <w:color w:val="000000"/>
        </w:rPr>
        <w:t>var</w:t>
      </w:r>
      <w:proofErr w:type="spellEnd"/>
      <w:proofErr w:type="gramEnd"/>
      <w:r w:rsidRPr="000630E2">
        <w:rPr>
          <w:rFonts w:eastAsia="Times New Roman"/>
          <w:color w:val="000000"/>
        </w:rPr>
        <w:t xml:space="preserve"> = </w:t>
      </w:r>
      <w:proofErr w:type="spellStart"/>
      <w:r w:rsidRPr="000630E2">
        <w:rPr>
          <w:rFonts w:eastAsia="Times New Roman"/>
          <w:color w:val="000000"/>
        </w:rPr>
        <w:t>exp</w:t>
      </w:r>
      <w:proofErr w:type="spellEnd"/>
      <w:r w:rsidRPr="000630E2">
        <w:rPr>
          <w:rFonts w:eastAsia="Times New Roman"/>
          <w:color w:val="000000"/>
        </w:rPr>
        <w:t>;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[assignment to variable]</w:t>
      </w:r>
    </w:p>
    <w:p w:rsidR="000630E2" w:rsidRPr="000630E2" w:rsidRDefault="000630E2" w:rsidP="000630E2">
      <w:pPr>
        <w:spacing w:before="0"/>
        <w:ind w:left="720" w:firstLine="720"/>
        <w:rPr>
          <w:rFonts w:ascii="Times New Roman" w:eastAsia="Times New Roman" w:hAnsi="Times New Roman" w:cs="Times New Roman"/>
          <w:sz w:val="24"/>
          <w:szCs w:val="24"/>
        </w:rPr>
      </w:pPr>
      <w:r w:rsidRPr="000630E2">
        <w:rPr>
          <w:rFonts w:eastAsia="Times New Roman"/>
          <w:color w:val="000000"/>
        </w:rPr>
        <w:t>If (</w:t>
      </w:r>
      <w:proofErr w:type="spellStart"/>
      <w:r w:rsidRPr="000630E2">
        <w:rPr>
          <w:rFonts w:eastAsia="Times New Roman"/>
          <w:color w:val="000000"/>
        </w:rPr>
        <w:t>exp</w:t>
      </w:r>
      <w:proofErr w:type="spellEnd"/>
      <w:r w:rsidRPr="000630E2">
        <w:rPr>
          <w:rFonts w:eastAsia="Times New Roman"/>
          <w:color w:val="000000"/>
        </w:rPr>
        <w:t xml:space="preserve">) </w:t>
      </w:r>
      <w:proofErr w:type="spellStart"/>
      <w:r w:rsidRPr="000630E2">
        <w:rPr>
          <w:rFonts w:eastAsia="Times New Roman"/>
          <w:color w:val="000000"/>
        </w:rPr>
        <w:t>Block_stmt</w:t>
      </w:r>
      <w:proofErr w:type="spellEnd"/>
      <w:r w:rsidRPr="000630E2">
        <w:rPr>
          <w:rFonts w:eastAsia="Times New Roman"/>
          <w:color w:val="000000"/>
        </w:rPr>
        <w:t xml:space="preserve"> else </w:t>
      </w:r>
      <w:proofErr w:type="spellStart"/>
      <w:r w:rsidRPr="000630E2">
        <w:rPr>
          <w:rFonts w:eastAsia="Times New Roman"/>
          <w:color w:val="000000"/>
        </w:rPr>
        <w:t>Block_stmt</w:t>
      </w:r>
      <w:proofErr w:type="spellEnd"/>
      <w:r w:rsidRPr="000630E2">
        <w:rPr>
          <w:rFonts w:eastAsia="Times New Roman"/>
          <w:color w:val="000000"/>
        </w:rPr>
        <w:t xml:space="preserve"> |</w:t>
      </w:r>
      <w:r w:rsidRPr="000630E2">
        <w:rPr>
          <w:rFonts w:eastAsia="Times New Roman"/>
          <w:color w:val="000000"/>
        </w:rPr>
        <w:tab/>
        <w:t>[standard if/else statement]</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gramStart"/>
      <w:r w:rsidRPr="000630E2">
        <w:rPr>
          <w:rFonts w:eastAsia="Times New Roman"/>
          <w:color w:val="000000"/>
        </w:rPr>
        <w:t>while</w:t>
      </w:r>
      <w:proofErr w:type="gramEnd"/>
      <w:r w:rsidRPr="000630E2">
        <w:rPr>
          <w:rFonts w:eastAsia="Times New Roman"/>
          <w:color w:val="000000"/>
        </w:rPr>
        <w:t xml:space="preserve"> (</w:t>
      </w:r>
      <w:proofErr w:type="spellStart"/>
      <w:r w:rsidRPr="000630E2">
        <w:rPr>
          <w:rFonts w:eastAsia="Times New Roman"/>
          <w:color w:val="000000"/>
        </w:rPr>
        <w:t>exp</w:t>
      </w:r>
      <w:proofErr w:type="spellEnd"/>
      <w:r w:rsidRPr="000630E2">
        <w:rPr>
          <w:rFonts w:eastAsia="Times New Roman"/>
          <w:color w:val="000000"/>
        </w:rPr>
        <w:t xml:space="preserve">) </w:t>
      </w:r>
      <w:proofErr w:type="spellStart"/>
      <w:r w:rsidRPr="000630E2">
        <w:rPr>
          <w:rFonts w:eastAsia="Times New Roman"/>
          <w:color w:val="000000"/>
        </w:rPr>
        <w:t>Block_stmt</w:t>
      </w:r>
      <w:proofErr w:type="spellEnd"/>
      <w:r w:rsidRPr="000630E2">
        <w:rPr>
          <w:rFonts w:eastAsia="Times New Roman"/>
          <w:color w:val="000000"/>
        </w:rPr>
        <w:t xml:space="preserve"> |</w:t>
      </w:r>
      <w:r w:rsidRPr="000630E2">
        <w:rPr>
          <w:rFonts w:eastAsia="Times New Roman"/>
          <w:color w:val="000000"/>
        </w:rPr>
        <w:tab/>
      </w:r>
      <w:r w:rsidRPr="000630E2">
        <w:rPr>
          <w:rFonts w:eastAsia="Times New Roman"/>
          <w:color w:val="000000"/>
        </w:rPr>
        <w:tab/>
        <w:t>[loop statement with restriction]</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gramStart"/>
      <w:r w:rsidRPr="000630E2">
        <w:rPr>
          <w:rFonts w:eastAsia="Times New Roman"/>
          <w:color w:val="000000"/>
        </w:rPr>
        <w:t>for</w:t>
      </w:r>
      <w:proofErr w:type="gramEnd"/>
      <w:r w:rsidRPr="000630E2">
        <w:rPr>
          <w:rFonts w:eastAsia="Times New Roman"/>
          <w:color w:val="000000"/>
        </w:rPr>
        <w:t xml:space="preserve"> (</w:t>
      </w:r>
      <w:proofErr w:type="spellStart"/>
      <w:r w:rsidRPr="000630E2">
        <w:rPr>
          <w:rFonts w:eastAsia="Times New Roman"/>
          <w:color w:val="000000"/>
        </w:rPr>
        <w:t>vardec</w:t>
      </w:r>
      <w:proofErr w:type="spellEnd"/>
      <w:r w:rsidRPr="000630E2">
        <w:rPr>
          <w:rFonts w:eastAsia="Times New Roman"/>
          <w:color w:val="000000"/>
        </w:rPr>
        <w:t xml:space="preserve">; </w:t>
      </w:r>
      <w:proofErr w:type="spellStart"/>
      <w:r w:rsidRPr="000630E2">
        <w:rPr>
          <w:rFonts w:eastAsia="Times New Roman"/>
          <w:color w:val="000000"/>
        </w:rPr>
        <w:t>exp</w:t>
      </w:r>
      <w:proofErr w:type="spellEnd"/>
      <w:r w:rsidRPr="000630E2">
        <w:rPr>
          <w:rFonts w:eastAsia="Times New Roman"/>
          <w:color w:val="000000"/>
        </w:rPr>
        <w:t xml:space="preserve">; </w:t>
      </w:r>
      <w:proofErr w:type="spellStart"/>
      <w:r w:rsidRPr="000630E2">
        <w:rPr>
          <w:rFonts w:eastAsia="Times New Roman"/>
          <w:color w:val="000000"/>
        </w:rPr>
        <w:t>exp</w:t>
      </w:r>
      <w:proofErr w:type="spellEnd"/>
      <w:r w:rsidRPr="000630E2">
        <w:rPr>
          <w:rFonts w:eastAsia="Times New Roman"/>
          <w:color w:val="000000"/>
        </w:rPr>
        <w:t xml:space="preserve">;) </w:t>
      </w:r>
      <w:proofErr w:type="spellStart"/>
      <w:r w:rsidRPr="000630E2">
        <w:rPr>
          <w:rFonts w:eastAsia="Times New Roman"/>
          <w:color w:val="000000"/>
        </w:rPr>
        <w:t>Block_stmt</w:t>
      </w:r>
      <w:proofErr w:type="spellEnd"/>
      <w:r w:rsidRPr="000630E2">
        <w:rPr>
          <w:rFonts w:eastAsia="Times New Roman"/>
          <w:color w:val="000000"/>
        </w:rPr>
        <w:t xml:space="preserve"> |</w:t>
      </w:r>
      <w:r w:rsidRPr="000630E2">
        <w:rPr>
          <w:rFonts w:eastAsia="Times New Roman"/>
          <w:color w:val="000000"/>
        </w:rPr>
        <w:tab/>
        <w:t>[for loop statement]</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gramStart"/>
      <w:r w:rsidRPr="000630E2">
        <w:rPr>
          <w:rFonts w:eastAsia="Times New Roman"/>
          <w:color w:val="000000"/>
        </w:rPr>
        <w:t>break</w:t>
      </w:r>
      <w:proofErr w:type="gramEnd"/>
      <w:r w:rsidRPr="000630E2">
        <w:rPr>
          <w:rFonts w:eastAsia="Times New Roman"/>
          <w:color w:val="000000"/>
        </w:rPr>
        <w:t>;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[escape loop statement]</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proofErr w:type="gramStart"/>
      <w:r w:rsidRPr="000630E2">
        <w:rPr>
          <w:rFonts w:eastAsia="Times New Roman"/>
          <w:color w:val="000000"/>
        </w:rPr>
        <w:t>return</w:t>
      </w:r>
      <w:proofErr w:type="gramEnd"/>
      <w:r w:rsidRPr="000630E2">
        <w:rPr>
          <w:rFonts w:eastAsia="Times New Roman"/>
          <w:color w:val="000000"/>
        </w:rPr>
        <w:t xml:space="preserve"> </w:t>
      </w:r>
      <w:proofErr w:type="spellStart"/>
      <w:r w:rsidRPr="000630E2">
        <w:rPr>
          <w:rFonts w:eastAsia="Times New Roman"/>
          <w:color w:val="000000"/>
        </w:rPr>
        <w:t>exp</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w:t>
      </w:r>
      <w:proofErr w:type="gramStart"/>
      <w:r w:rsidRPr="000630E2">
        <w:rPr>
          <w:rFonts w:eastAsia="Times New Roman"/>
          <w:color w:val="000000"/>
        </w:rPr>
        <w:t>return</w:t>
      </w:r>
      <w:proofErr w:type="gramEnd"/>
      <w:r w:rsidRPr="000630E2">
        <w:rPr>
          <w:rFonts w:eastAsia="Times New Roman"/>
          <w:color w:val="000000"/>
        </w:rPr>
        <w:t xml:space="preserve"> an expression]</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proofErr w:type="gramStart"/>
      <w:r w:rsidRPr="000630E2">
        <w:rPr>
          <w:rFonts w:eastAsia="Times New Roman"/>
          <w:color w:val="000000"/>
        </w:rPr>
        <w:t>return</w:t>
      </w:r>
      <w:proofErr w:type="gramEnd"/>
      <w:r w:rsidRPr="000630E2">
        <w:rPr>
          <w:rFonts w:eastAsia="Times New Roman"/>
          <w:color w:val="000000"/>
        </w:rPr>
        <w:t>; |</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[Empty return]</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spellStart"/>
      <w:proofErr w:type="gramStart"/>
      <w:r w:rsidRPr="000630E2">
        <w:rPr>
          <w:rFonts w:eastAsia="Times New Roman"/>
          <w:color w:val="000000"/>
        </w:rPr>
        <w:t>println</w:t>
      </w:r>
      <w:proofErr w:type="spellEnd"/>
      <w:r w:rsidRPr="000630E2">
        <w:rPr>
          <w:rFonts w:eastAsia="Times New Roman"/>
          <w:color w:val="000000"/>
        </w:rPr>
        <w:t>(</w:t>
      </w:r>
      <w:proofErr w:type="spellStart"/>
      <w:proofErr w:type="gramEnd"/>
      <w:r w:rsidRPr="000630E2">
        <w:rPr>
          <w:rFonts w:eastAsia="Times New Roman"/>
          <w:color w:val="000000"/>
        </w:rPr>
        <w:t>str</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[Prints to the terminal, string only]</w:t>
      </w:r>
    </w:p>
    <w:p w:rsidR="000630E2" w:rsidRPr="000630E2" w:rsidRDefault="000630E2" w:rsidP="000630E2">
      <w:pPr>
        <w:spacing w:before="0"/>
        <w:ind w:left="720" w:firstLine="720"/>
        <w:rPr>
          <w:rFonts w:ascii="Times New Roman" w:eastAsia="Times New Roman" w:hAnsi="Times New Roman" w:cs="Times New Roman"/>
          <w:sz w:val="24"/>
          <w:szCs w:val="24"/>
        </w:rPr>
      </w:pPr>
      <w:proofErr w:type="spellStart"/>
      <w:proofErr w:type="gramStart"/>
      <w:r w:rsidRPr="000630E2">
        <w:rPr>
          <w:rFonts w:eastAsia="Times New Roman"/>
          <w:color w:val="000000"/>
        </w:rPr>
        <w:t>printf</w:t>
      </w:r>
      <w:proofErr w:type="spellEnd"/>
      <w:r w:rsidRPr="000630E2">
        <w:rPr>
          <w:rFonts w:eastAsia="Times New Roman"/>
          <w:color w:val="000000"/>
        </w:rPr>
        <w:t>(</w:t>
      </w:r>
      <w:proofErr w:type="spellStart"/>
      <w:proofErr w:type="gramEnd"/>
      <w:r w:rsidRPr="000630E2">
        <w:rPr>
          <w:rFonts w:eastAsia="Times New Roman"/>
          <w:color w:val="000000"/>
        </w:rPr>
        <w:t>str</w:t>
      </w:r>
      <w:proofErr w:type="spellEnd"/>
      <w:r w:rsidRPr="000630E2">
        <w:rPr>
          <w:rFonts w:eastAsia="Times New Roman"/>
          <w:color w:val="000000"/>
        </w:rPr>
        <w:t xml:space="preserve">, </w:t>
      </w:r>
      <w:proofErr w:type="spellStart"/>
      <w:r w:rsidRPr="000630E2">
        <w:rPr>
          <w:rFonts w:eastAsia="Times New Roman"/>
          <w:color w:val="000000"/>
        </w:rPr>
        <w:t>exp</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 xml:space="preserve">[C-Style </w:t>
      </w:r>
      <w:proofErr w:type="spellStart"/>
      <w:r w:rsidRPr="000630E2">
        <w:rPr>
          <w:rFonts w:eastAsia="Times New Roman"/>
          <w:color w:val="000000"/>
        </w:rPr>
        <w:t>printf</w:t>
      </w:r>
      <w:proofErr w:type="spellEnd"/>
      <w:r w:rsidRPr="000630E2">
        <w:rPr>
          <w:rFonts w:eastAsia="Times New Roman"/>
          <w:color w:val="000000"/>
        </w:rPr>
        <w:t xml:space="preserve"> statement]</w:t>
      </w:r>
      <w:r w:rsidRPr="000630E2">
        <w:rPr>
          <w:rFonts w:eastAsia="Times New Roman"/>
          <w:color w:val="000000"/>
        </w:rPr>
        <w:tab/>
      </w:r>
    </w:p>
    <w:p w:rsidR="000630E2" w:rsidRPr="000630E2" w:rsidRDefault="000630E2" w:rsidP="000630E2">
      <w:pPr>
        <w:spacing w:before="0"/>
        <w:rPr>
          <w:rFonts w:ascii="Times New Roman" w:eastAsia="Times New Roman" w:hAnsi="Times New Roman" w:cs="Times New Roman"/>
          <w:sz w:val="24"/>
          <w:szCs w:val="24"/>
        </w:rPr>
      </w:pPr>
    </w:p>
    <w:p w:rsidR="000630E2" w:rsidRPr="000630E2" w:rsidRDefault="000630E2" w:rsidP="000630E2">
      <w:pPr>
        <w:spacing w:before="0"/>
        <w:rPr>
          <w:rFonts w:ascii="Times New Roman" w:eastAsia="Times New Roman" w:hAnsi="Times New Roman" w:cs="Times New Roman"/>
          <w:sz w:val="24"/>
          <w:szCs w:val="24"/>
        </w:rPr>
      </w:pPr>
      <w:proofErr w:type="spellStart"/>
      <w:r w:rsidRPr="000630E2">
        <w:rPr>
          <w:rFonts w:eastAsia="Times New Roman"/>
          <w:color w:val="000000"/>
        </w:rPr>
        <w:t>Block_</w:t>
      </w:r>
      <w:proofErr w:type="gramStart"/>
      <w:r w:rsidRPr="000630E2">
        <w:rPr>
          <w:rFonts w:eastAsia="Times New Roman"/>
          <w:color w:val="000000"/>
        </w:rPr>
        <w:t>stmt</w:t>
      </w:r>
      <w:proofErr w:type="spellEnd"/>
      <w:r w:rsidRPr="000630E2">
        <w:rPr>
          <w:rFonts w:eastAsia="Times New Roman"/>
          <w:color w:val="000000"/>
        </w:rPr>
        <w:t xml:space="preserve"> :</w:t>
      </w:r>
      <w:proofErr w:type="gramEnd"/>
      <w:r w:rsidRPr="000630E2">
        <w:rPr>
          <w:rFonts w:eastAsia="Times New Roman"/>
          <w:color w:val="000000"/>
        </w:rPr>
        <w:t>:= {</w:t>
      </w:r>
      <w:proofErr w:type="spellStart"/>
      <w:r w:rsidRPr="000630E2">
        <w:rPr>
          <w:rFonts w:eastAsia="Times New Roman"/>
          <w:color w:val="000000"/>
        </w:rPr>
        <w:t>stmt</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[block statement]</w:t>
      </w:r>
    </w:p>
    <w:p w:rsidR="000630E2" w:rsidRPr="000630E2" w:rsidRDefault="000630E2" w:rsidP="000630E2">
      <w:pPr>
        <w:spacing w:before="0"/>
        <w:rPr>
          <w:rFonts w:ascii="Times New Roman" w:eastAsia="Times New Roman" w:hAnsi="Times New Roman" w:cs="Times New Roman"/>
          <w:sz w:val="24"/>
          <w:szCs w:val="24"/>
        </w:rPr>
      </w:pP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instancedec</w:t>
      </w:r>
      <w:proofErr w:type="spellEnd"/>
      <w:r w:rsidRPr="000630E2">
        <w:rPr>
          <w:rFonts w:eastAsia="Times New Roman"/>
          <w:color w:val="000000"/>
        </w:rPr>
        <w:t xml:space="preserve"> :</w:t>
      </w:r>
      <w:proofErr w:type="gramEnd"/>
      <w:r w:rsidRPr="000630E2">
        <w:rPr>
          <w:rFonts w:eastAsia="Times New Roman"/>
          <w:color w:val="000000"/>
        </w:rPr>
        <w:t xml:space="preserve">:= [Access] </w:t>
      </w:r>
      <w:proofErr w:type="spellStart"/>
      <w:r w:rsidRPr="000630E2">
        <w:rPr>
          <w:rFonts w:eastAsia="Times New Roman"/>
          <w:color w:val="000000"/>
        </w:rPr>
        <w:t>vardec</w:t>
      </w:r>
      <w:proofErr w:type="spellEnd"/>
      <w:r w:rsidRPr="000630E2">
        <w:rPr>
          <w:rFonts w:eastAsia="Times New Roman"/>
          <w:color w:val="000000"/>
        </w:rPr>
        <w:t>;</w:t>
      </w:r>
    </w:p>
    <w:p w:rsidR="000630E2" w:rsidRPr="000630E2" w:rsidRDefault="000630E2" w:rsidP="000630E2">
      <w:pPr>
        <w:spacing w:before="0"/>
        <w:rPr>
          <w:rFonts w:ascii="Times New Roman" w:eastAsia="Times New Roman" w:hAnsi="Times New Roman" w:cs="Times New Roman"/>
          <w:sz w:val="24"/>
          <w:szCs w:val="24"/>
        </w:rPr>
      </w:pPr>
      <w:proofErr w:type="spellStart"/>
      <w:r w:rsidRPr="000630E2">
        <w:rPr>
          <w:rFonts w:eastAsia="Times New Roman"/>
          <w:color w:val="000000"/>
        </w:rPr>
        <w:t>result_</w:t>
      </w:r>
      <w:proofErr w:type="gramStart"/>
      <w:r w:rsidRPr="000630E2">
        <w:rPr>
          <w:rFonts w:eastAsia="Times New Roman"/>
          <w:color w:val="000000"/>
        </w:rPr>
        <w:t>type</w:t>
      </w:r>
      <w:proofErr w:type="spellEnd"/>
      <w:r w:rsidRPr="000630E2">
        <w:rPr>
          <w:rFonts w:eastAsia="Times New Roman"/>
          <w:color w:val="000000"/>
        </w:rPr>
        <w:t xml:space="preserve"> :</w:t>
      </w:r>
      <w:proofErr w:type="gramEnd"/>
      <w:r w:rsidRPr="000630E2">
        <w:rPr>
          <w:rFonts w:eastAsia="Times New Roman"/>
          <w:color w:val="000000"/>
        </w:rPr>
        <w:t>:=</w:t>
      </w:r>
      <w:r w:rsidRPr="000630E2">
        <w:rPr>
          <w:rFonts w:eastAsia="Times New Roman"/>
          <w:color w:val="000000"/>
        </w:rPr>
        <w:tab/>
        <w:t>type | void</w:t>
      </w:r>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[Return types]</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methodef</w:t>
      </w:r>
      <w:proofErr w:type="spellEnd"/>
      <w:proofErr w:type="gramEnd"/>
      <w:r w:rsidRPr="000630E2">
        <w:rPr>
          <w:rFonts w:eastAsia="Times New Roman"/>
          <w:color w:val="000000"/>
        </w:rPr>
        <w:t xml:space="preserve">::= </w:t>
      </w:r>
      <w:r w:rsidRPr="000630E2">
        <w:rPr>
          <w:rFonts w:eastAsia="Times New Roman"/>
          <w:color w:val="000000"/>
        </w:rPr>
        <w:tab/>
        <w:t xml:space="preserve">[Access] </w:t>
      </w:r>
      <w:proofErr w:type="spellStart"/>
      <w:r w:rsidRPr="000630E2">
        <w:rPr>
          <w:rFonts w:eastAsia="Times New Roman"/>
          <w:color w:val="000000"/>
        </w:rPr>
        <w:t>result_type</w:t>
      </w:r>
      <w:proofErr w:type="spellEnd"/>
      <w:r w:rsidRPr="000630E2">
        <w:rPr>
          <w:rFonts w:eastAsia="Times New Roman"/>
          <w:color w:val="000000"/>
        </w:rPr>
        <w:t xml:space="preserve"> </w:t>
      </w:r>
      <w:proofErr w:type="spellStart"/>
      <w:r w:rsidRPr="000630E2">
        <w:rPr>
          <w:rFonts w:eastAsia="Times New Roman"/>
          <w:color w:val="000000"/>
        </w:rPr>
        <w:t>methodname</w:t>
      </w:r>
      <w:proofErr w:type="spellEnd"/>
      <w:r w:rsidRPr="000630E2">
        <w:rPr>
          <w:rFonts w:eastAsia="Times New Roman"/>
          <w:color w:val="000000"/>
        </w:rPr>
        <w:t xml:space="preserve"> (</w:t>
      </w:r>
      <w:proofErr w:type="spellStart"/>
      <w:r w:rsidRPr="000630E2">
        <w:rPr>
          <w:rFonts w:eastAsia="Times New Roman"/>
          <w:color w:val="000000"/>
        </w:rPr>
        <w:t>vardec</w:t>
      </w:r>
      <w:proofErr w:type="spellEnd"/>
      <w:r w:rsidRPr="000630E2">
        <w:rPr>
          <w:rFonts w:eastAsia="Times New Roman"/>
          <w:color w:val="000000"/>
        </w:rPr>
        <w:t xml:space="preserve">*) </w:t>
      </w:r>
      <w:proofErr w:type="spellStart"/>
      <w:r w:rsidRPr="000630E2">
        <w:rPr>
          <w:rFonts w:eastAsia="Times New Roman"/>
          <w:color w:val="000000"/>
        </w:rPr>
        <w:t>Block_stmt</w:t>
      </w:r>
      <w:proofErr w:type="spellEnd"/>
      <w:r w:rsidRPr="000630E2">
        <w:rPr>
          <w:rFonts w:eastAsia="Times New Roman"/>
          <w:color w:val="000000"/>
        </w:rPr>
        <w:t xml:space="preserve"> [Method declarations]</w:t>
      </w:r>
    </w:p>
    <w:p w:rsidR="000630E2" w:rsidRPr="000630E2" w:rsidRDefault="000630E2" w:rsidP="000630E2">
      <w:pPr>
        <w:spacing w:before="0"/>
        <w:rPr>
          <w:rFonts w:ascii="Times New Roman" w:eastAsia="Times New Roman" w:hAnsi="Times New Roman" w:cs="Times New Roman"/>
          <w:sz w:val="24"/>
          <w:szCs w:val="24"/>
        </w:rPr>
      </w:pP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objectdefheader</w:t>
      </w:r>
      <w:proofErr w:type="spellEnd"/>
      <w:r w:rsidRPr="000630E2">
        <w:rPr>
          <w:rFonts w:eastAsia="Times New Roman"/>
          <w:color w:val="000000"/>
        </w:rPr>
        <w:t xml:space="preserve"> :</w:t>
      </w:r>
      <w:proofErr w:type="gramEnd"/>
      <w:r w:rsidRPr="000630E2">
        <w:rPr>
          <w:rFonts w:eastAsia="Times New Roman"/>
          <w:color w:val="000000"/>
        </w:rPr>
        <w:t xml:space="preserve">:= access class </w:t>
      </w:r>
      <w:proofErr w:type="spellStart"/>
      <w:r w:rsidRPr="000630E2">
        <w:rPr>
          <w:rFonts w:eastAsia="Times New Roman"/>
          <w:color w:val="000000"/>
        </w:rPr>
        <w:t>objectname</w:t>
      </w:r>
      <w:proofErr w:type="spellEnd"/>
      <w:r w:rsidRPr="000630E2">
        <w:rPr>
          <w:rFonts w:eastAsia="Times New Roman"/>
          <w:color w:val="000000"/>
        </w:rPr>
        <w:t xml:space="preserve"> | access class </w:t>
      </w:r>
      <w:proofErr w:type="spellStart"/>
      <w:r w:rsidRPr="000630E2">
        <w:rPr>
          <w:rFonts w:eastAsia="Times New Roman"/>
          <w:color w:val="000000"/>
        </w:rPr>
        <w:t>objectname</w:t>
      </w:r>
      <w:proofErr w:type="spellEnd"/>
      <w:r w:rsidRPr="000630E2">
        <w:rPr>
          <w:rFonts w:eastAsia="Times New Roman"/>
          <w:color w:val="000000"/>
        </w:rPr>
        <w:t xml:space="preserve"> extends </w:t>
      </w:r>
      <w:proofErr w:type="spellStart"/>
      <w:r w:rsidRPr="000630E2">
        <w:rPr>
          <w:rFonts w:eastAsia="Times New Roman"/>
          <w:color w:val="000000"/>
        </w:rPr>
        <w:t>objectname</w:t>
      </w:r>
      <w:proofErr w:type="spellEnd"/>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objectdef</w:t>
      </w:r>
      <w:proofErr w:type="spellEnd"/>
      <w:proofErr w:type="gramEnd"/>
      <w:r w:rsidRPr="000630E2">
        <w:rPr>
          <w:rFonts w:eastAsia="Times New Roman"/>
          <w:color w:val="000000"/>
        </w:rPr>
        <w:t>::=</w:t>
      </w:r>
      <w:r w:rsidRPr="000630E2">
        <w:rPr>
          <w:rFonts w:eastAsia="Times New Roman"/>
          <w:color w:val="000000"/>
        </w:rPr>
        <w:tab/>
      </w:r>
      <w:proofErr w:type="spellStart"/>
      <w:r w:rsidRPr="000630E2">
        <w:rPr>
          <w:rFonts w:eastAsia="Times New Roman"/>
          <w:color w:val="000000"/>
        </w:rPr>
        <w:t>objectdefheader</w:t>
      </w:r>
      <w:proofErr w:type="spellEnd"/>
      <w:r w:rsidRPr="000630E2">
        <w:rPr>
          <w:rFonts w:eastAsia="Times New Roman"/>
          <w:color w:val="000000"/>
        </w:rPr>
        <w:t xml:space="preserve"> {</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r w:rsidRPr="000630E2">
        <w:rPr>
          <w:rFonts w:eastAsia="Times New Roman"/>
          <w:color w:val="000000"/>
        </w:rPr>
        <w:tab/>
        <w:t>(</w:t>
      </w:r>
      <w:proofErr w:type="spellStart"/>
      <w:r w:rsidRPr="000630E2">
        <w:rPr>
          <w:rFonts w:eastAsia="Times New Roman"/>
          <w:color w:val="000000"/>
        </w:rPr>
        <w:t>vardec|methoddef</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t>[declarations]</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t>}</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t>entrypoint</w:t>
      </w:r>
      <w:proofErr w:type="spellEnd"/>
      <w:r w:rsidRPr="000630E2">
        <w:rPr>
          <w:rFonts w:eastAsia="Times New Roman"/>
          <w:color w:val="000000"/>
        </w:rPr>
        <w:t xml:space="preserve"> :</w:t>
      </w:r>
      <w:proofErr w:type="gramEnd"/>
      <w:r w:rsidRPr="000630E2">
        <w:rPr>
          <w:rFonts w:eastAsia="Times New Roman"/>
          <w:color w:val="000000"/>
        </w:rPr>
        <w:t xml:space="preserve">:= [access] </w:t>
      </w:r>
      <w:proofErr w:type="spellStart"/>
      <w:r w:rsidRPr="000630E2">
        <w:rPr>
          <w:rFonts w:eastAsia="Times New Roman"/>
          <w:color w:val="000000"/>
        </w:rPr>
        <w:t>result_type</w:t>
      </w:r>
      <w:proofErr w:type="spellEnd"/>
      <w:r w:rsidRPr="000630E2">
        <w:rPr>
          <w:rFonts w:eastAsia="Times New Roman"/>
          <w:color w:val="000000"/>
        </w:rPr>
        <w:t xml:space="preserve"> main (</w:t>
      </w:r>
      <w:proofErr w:type="spellStart"/>
      <w:r w:rsidRPr="000630E2">
        <w:rPr>
          <w:rFonts w:eastAsia="Times New Roman"/>
          <w:color w:val="000000"/>
        </w:rPr>
        <w:t>vardec</w:t>
      </w:r>
      <w:proofErr w:type="spellEnd"/>
      <w:r w:rsidRPr="000630E2">
        <w:rPr>
          <w:rFonts w:eastAsia="Times New Roman"/>
          <w:color w:val="000000"/>
        </w:rPr>
        <w:t>*)</w:t>
      </w:r>
      <w:proofErr w:type="spellStart"/>
      <w:r w:rsidRPr="000630E2">
        <w:rPr>
          <w:rFonts w:eastAsia="Times New Roman"/>
          <w:color w:val="000000"/>
        </w:rPr>
        <w:t>Block_stmt</w:t>
      </w:r>
      <w:proofErr w:type="spellEnd"/>
      <w:r w:rsidRPr="000630E2">
        <w:rPr>
          <w:rFonts w:eastAsia="Times New Roman"/>
          <w:color w:val="000000"/>
        </w:rPr>
        <w:t xml:space="preserve"> </w:t>
      </w:r>
    </w:p>
    <w:p w:rsidR="000630E2" w:rsidRPr="000630E2" w:rsidRDefault="000630E2" w:rsidP="000630E2">
      <w:pPr>
        <w:spacing w:before="0"/>
        <w:rPr>
          <w:rFonts w:ascii="Times New Roman" w:eastAsia="Times New Roman" w:hAnsi="Times New Roman" w:cs="Times New Roman"/>
          <w:sz w:val="24"/>
          <w:szCs w:val="24"/>
        </w:rPr>
      </w:pPr>
      <w:proofErr w:type="spellStart"/>
      <w:proofErr w:type="gramStart"/>
      <w:r w:rsidRPr="000630E2">
        <w:rPr>
          <w:rFonts w:eastAsia="Times New Roman"/>
          <w:color w:val="000000"/>
        </w:rPr>
        <w:lastRenderedPageBreak/>
        <w:t>objectdefmain</w:t>
      </w:r>
      <w:proofErr w:type="spellEnd"/>
      <w:r w:rsidRPr="000630E2">
        <w:rPr>
          <w:rFonts w:eastAsia="Times New Roman"/>
          <w:color w:val="000000"/>
        </w:rPr>
        <w:t xml:space="preserve"> :</w:t>
      </w:r>
      <w:proofErr w:type="gramEnd"/>
      <w:r w:rsidRPr="000630E2">
        <w:rPr>
          <w:rFonts w:eastAsia="Times New Roman"/>
          <w:color w:val="000000"/>
        </w:rPr>
        <w:t xml:space="preserve">: = </w:t>
      </w:r>
      <w:proofErr w:type="spellStart"/>
      <w:r w:rsidRPr="000630E2">
        <w:rPr>
          <w:rFonts w:eastAsia="Times New Roman"/>
          <w:color w:val="000000"/>
        </w:rPr>
        <w:t>objectdefheader</w:t>
      </w:r>
      <w:proofErr w:type="spellEnd"/>
      <w:r w:rsidRPr="000630E2">
        <w:rPr>
          <w:rFonts w:eastAsia="Times New Roman"/>
          <w:color w:val="000000"/>
        </w:rPr>
        <w:t xml:space="preserve"> {</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r w:rsidRPr="000630E2">
        <w:rPr>
          <w:rFonts w:eastAsia="Times New Roman"/>
          <w:color w:val="000000"/>
        </w:rPr>
        <w:tab/>
        <w:t>(</w:t>
      </w:r>
      <w:proofErr w:type="spellStart"/>
      <w:r w:rsidRPr="000630E2">
        <w:rPr>
          <w:rFonts w:eastAsia="Times New Roman"/>
          <w:color w:val="000000"/>
        </w:rPr>
        <w:t>vardec|methoddef</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t>[declarations]</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r w:rsidRPr="000630E2">
        <w:rPr>
          <w:rFonts w:eastAsia="Times New Roman"/>
          <w:color w:val="000000"/>
        </w:rPr>
        <w:tab/>
      </w:r>
      <w:proofErr w:type="spellStart"/>
      <w:r w:rsidRPr="000630E2">
        <w:rPr>
          <w:rFonts w:eastAsia="Times New Roman"/>
          <w:color w:val="000000"/>
        </w:rPr>
        <w:t>Entrypoint</w:t>
      </w:r>
      <w:proofErr w:type="spellEnd"/>
      <w:r w:rsidRPr="000630E2">
        <w:rPr>
          <w:rFonts w:eastAsia="Times New Roman"/>
          <w:color w:val="000000"/>
        </w:rPr>
        <w:tab/>
      </w:r>
      <w:r w:rsidRPr="000630E2">
        <w:rPr>
          <w:rFonts w:eastAsia="Times New Roman"/>
          <w:color w:val="000000"/>
        </w:rPr>
        <w:tab/>
      </w:r>
      <w:r w:rsidRPr="000630E2">
        <w:rPr>
          <w:rFonts w:eastAsia="Times New Roman"/>
          <w:color w:val="000000"/>
        </w:rPr>
        <w:tab/>
      </w:r>
      <w:r w:rsidRPr="000630E2">
        <w:rPr>
          <w:rFonts w:eastAsia="Times New Roman"/>
          <w:color w:val="000000"/>
        </w:rPr>
        <w:tab/>
        <w:t>[main entry</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r>
      <w:r w:rsidRPr="000630E2">
        <w:rPr>
          <w:rFonts w:eastAsia="Times New Roman"/>
          <w:color w:val="000000"/>
        </w:rPr>
        <w:tab/>
        <w:t>(</w:t>
      </w:r>
      <w:proofErr w:type="spellStart"/>
      <w:r w:rsidRPr="000630E2">
        <w:rPr>
          <w:rFonts w:eastAsia="Times New Roman"/>
          <w:color w:val="000000"/>
        </w:rPr>
        <w:t>vardec|methoddef</w:t>
      </w:r>
      <w:proofErr w:type="spellEnd"/>
      <w:r w:rsidRPr="000630E2">
        <w:rPr>
          <w:rFonts w:eastAsia="Times New Roman"/>
          <w:color w:val="000000"/>
        </w:rPr>
        <w:t>)*</w:t>
      </w:r>
      <w:r w:rsidRPr="000630E2">
        <w:rPr>
          <w:rFonts w:eastAsia="Times New Roman"/>
          <w:color w:val="000000"/>
        </w:rPr>
        <w:tab/>
      </w:r>
      <w:r w:rsidRPr="000630E2">
        <w:rPr>
          <w:rFonts w:eastAsia="Times New Roman"/>
          <w:color w:val="000000"/>
        </w:rPr>
        <w:tab/>
      </w:r>
      <w:r w:rsidRPr="000630E2">
        <w:rPr>
          <w:rFonts w:eastAsia="Times New Roman"/>
          <w:color w:val="000000"/>
        </w:rPr>
        <w:tab/>
        <w:t>[declarations]</w:t>
      </w:r>
    </w:p>
    <w:p w:rsidR="000630E2" w:rsidRPr="000630E2" w:rsidRDefault="000630E2" w:rsidP="000630E2">
      <w:pPr>
        <w:spacing w:before="0"/>
        <w:rPr>
          <w:rFonts w:ascii="Times New Roman" w:eastAsia="Times New Roman" w:hAnsi="Times New Roman" w:cs="Times New Roman"/>
          <w:sz w:val="24"/>
          <w:szCs w:val="24"/>
        </w:rPr>
      </w:pPr>
      <w:r w:rsidRPr="000630E2">
        <w:rPr>
          <w:rFonts w:eastAsia="Times New Roman"/>
          <w:color w:val="000000"/>
        </w:rPr>
        <w:tab/>
      </w:r>
      <w:r w:rsidRPr="000630E2">
        <w:rPr>
          <w:rFonts w:eastAsia="Times New Roman"/>
          <w:color w:val="000000"/>
        </w:rPr>
        <w:tab/>
        <w:t>}</w:t>
      </w:r>
    </w:p>
    <w:p w:rsidR="000630E2" w:rsidRDefault="000630E2" w:rsidP="000630E2">
      <w:pPr>
        <w:pStyle w:val="Heading1"/>
        <w:keepNext w:val="0"/>
        <w:keepLines w:val="0"/>
        <w:widowControl w:val="0"/>
        <w:rPr>
          <w:rFonts w:eastAsia="Times New Roman"/>
          <w:b w:val="0"/>
          <w:sz w:val="22"/>
          <w:szCs w:val="22"/>
        </w:rPr>
      </w:pPr>
      <w:r w:rsidRPr="000630E2">
        <w:rPr>
          <w:rFonts w:ascii="Times New Roman" w:eastAsia="Times New Roman" w:hAnsi="Times New Roman" w:cs="Times New Roman"/>
          <w:b w:val="0"/>
          <w:color w:val="auto"/>
          <w:sz w:val="24"/>
          <w:szCs w:val="24"/>
        </w:rPr>
        <w:br/>
      </w:r>
      <w:proofErr w:type="gramStart"/>
      <w:r w:rsidRPr="000630E2">
        <w:rPr>
          <w:rFonts w:eastAsia="Times New Roman"/>
          <w:b w:val="0"/>
          <w:sz w:val="22"/>
          <w:szCs w:val="22"/>
        </w:rPr>
        <w:t>program :</w:t>
      </w:r>
      <w:proofErr w:type="gramEnd"/>
      <w:r w:rsidRPr="000630E2">
        <w:rPr>
          <w:rFonts w:eastAsia="Times New Roman"/>
          <w:b w:val="0"/>
          <w:sz w:val="22"/>
          <w:szCs w:val="22"/>
        </w:rPr>
        <w:t xml:space="preserve">:= </w:t>
      </w:r>
      <w:proofErr w:type="spellStart"/>
      <w:r w:rsidRPr="000630E2">
        <w:rPr>
          <w:rFonts w:eastAsia="Times New Roman"/>
          <w:b w:val="0"/>
          <w:sz w:val="22"/>
          <w:szCs w:val="22"/>
        </w:rPr>
        <w:t>objectdefmain</w:t>
      </w:r>
      <w:proofErr w:type="spellEnd"/>
      <w:r w:rsidRPr="000630E2">
        <w:rPr>
          <w:rFonts w:eastAsia="Times New Roman"/>
          <w:b w:val="0"/>
          <w:sz w:val="22"/>
          <w:szCs w:val="22"/>
        </w:rPr>
        <w:t xml:space="preserve">* | </w:t>
      </w:r>
      <w:proofErr w:type="spellStart"/>
      <w:r w:rsidRPr="000630E2">
        <w:rPr>
          <w:rFonts w:eastAsia="Times New Roman"/>
          <w:b w:val="0"/>
          <w:sz w:val="22"/>
          <w:szCs w:val="22"/>
        </w:rPr>
        <w:t>objectdef</w:t>
      </w:r>
      <w:proofErr w:type="spellEnd"/>
      <w:r w:rsidRPr="000630E2">
        <w:rPr>
          <w:rFonts w:eastAsia="Times New Roman"/>
          <w:b w:val="0"/>
          <w:sz w:val="22"/>
          <w:szCs w:val="22"/>
        </w:rPr>
        <w:t>*</w:t>
      </w:r>
      <w:r w:rsidRPr="000630E2">
        <w:rPr>
          <w:rFonts w:eastAsia="Times New Roman"/>
          <w:b w:val="0"/>
          <w:sz w:val="22"/>
          <w:szCs w:val="22"/>
        </w:rPr>
        <w:tab/>
        <w:t xml:space="preserve">[Does not require </w:t>
      </w:r>
      <w:proofErr w:type="spellStart"/>
      <w:r w:rsidRPr="000630E2">
        <w:rPr>
          <w:rFonts w:eastAsia="Times New Roman"/>
          <w:b w:val="0"/>
          <w:sz w:val="22"/>
          <w:szCs w:val="22"/>
        </w:rPr>
        <w:t>entrypoint</w:t>
      </w:r>
      <w:proofErr w:type="spellEnd"/>
      <w:r w:rsidRPr="000630E2">
        <w:rPr>
          <w:rFonts w:eastAsia="Times New Roman"/>
          <w:b w:val="0"/>
          <w:sz w:val="22"/>
          <w:szCs w:val="22"/>
        </w:rPr>
        <w:t xml:space="preserve"> to compile]</w:t>
      </w:r>
      <w:r w:rsidRPr="000630E2">
        <w:rPr>
          <w:rFonts w:eastAsia="Times New Roman"/>
          <w:b w:val="0"/>
          <w:sz w:val="22"/>
          <w:szCs w:val="22"/>
        </w:rPr>
        <w:tab/>
      </w:r>
    </w:p>
    <w:p w:rsidR="0070071E" w:rsidRDefault="0070071E" w:rsidP="0070071E"/>
    <w:p w:rsidR="0070071E" w:rsidRDefault="0070071E" w:rsidP="0070071E"/>
    <w:p w:rsidR="0070071E" w:rsidRDefault="0070071E" w:rsidP="0070071E">
      <w:pPr>
        <w:pStyle w:val="Heading2"/>
        <w:keepNext w:val="0"/>
        <w:keepLines w:val="0"/>
        <w:widowControl w:val="0"/>
        <w:ind w:left="720"/>
        <w:rPr>
          <w:u w:val="single"/>
        </w:rPr>
      </w:pPr>
      <w:r>
        <w:rPr>
          <w:u w:val="single"/>
        </w:rPr>
        <w:t>Non-Trivial Features</w:t>
      </w:r>
    </w:p>
    <w:p w:rsidR="0070071E" w:rsidRDefault="0070071E" w:rsidP="0070071E"/>
    <w:p w:rsidR="0070071E" w:rsidRDefault="0070071E" w:rsidP="0070071E">
      <w:pPr>
        <w:pStyle w:val="ListParagraph"/>
        <w:numPr>
          <w:ilvl w:val="0"/>
          <w:numId w:val="22"/>
        </w:numPr>
        <w:spacing w:line="480" w:lineRule="auto"/>
      </w:pPr>
      <w:r w:rsidRPr="0070071E">
        <w:rPr>
          <w:u w:val="single"/>
        </w:rPr>
        <w:t>Computation Abstraction Non-Trivial Feature</w:t>
      </w:r>
      <w:r>
        <w:t>: Objects and methods with Class Based Inheritance. This means the user can define one class, define a second class that extends the first, and the second class will get all of the parent’s declared variables and methods.</w:t>
      </w:r>
    </w:p>
    <w:p w:rsidR="0070071E" w:rsidRDefault="0070071E" w:rsidP="0070071E">
      <w:pPr>
        <w:pStyle w:val="ListParagraph"/>
        <w:numPr>
          <w:ilvl w:val="0"/>
          <w:numId w:val="22"/>
        </w:numPr>
        <w:spacing w:line="480" w:lineRule="auto"/>
      </w:pPr>
      <w:r>
        <w:t xml:space="preserve"> </w:t>
      </w:r>
      <w:r w:rsidRPr="0070071E">
        <w:rPr>
          <w:u w:val="single"/>
        </w:rPr>
        <w:t>Non-Trivial Feature #2</w:t>
      </w:r>
      <w:r>
        <w:t xml:space="preserve">: Access Modifiers (public &amp; private) for Classes and variables. </w:t>
      </w:r>
      <w:r w:rsidR="00E742AF">
        <w:t>A class that is declared to be private cannot have any child classes. A public class can have child classes, but if this parent class has any private variables, its child class cannot use them.</w:t>
      </w:r>
    </w:p>
    <w:p w:rsidR="0070071E" w:rsidRDefault="00E742AF" w:rsidP="00A15117">
      <w:pPr>
        <w:pStyle w:val="ListParagraph"/>
        <w:numPr>
          <w:ilvl w:val="0"/>
          <w:numId w:val="22"/>
        </w:numPr>
        <w:spacing w:line="480" w:lineRule="auto"/>
      </w:pPr>
      <w:r w:rsidRPr="00E742AF">
        <w:rPr>
          <w:u w:val="single"/>
        </w:rPr>
        <w:t>Non-Trivial Feature #3</w:t>
      </w:r>
      <w:r>
        <w:t>: Type Inference (Auto Type)</w:t>
      </w:r>
      <w:r w:rsidR="0070071E">
        <w:t>.</w:t>
      </w:r>
      <w:r>
        <w:t xml:space="preserve"> A class can declare an “auto” type variable in either the top of a class or in the body of a method</w:t>
      </w:r>
      <w:r w:rsidR="00A15117">
        <w:t xml:space="preserve"> and the type will be resolved in the </w:t>
      </w:r>
      <w:proofErr w:type="spellStart"/>
      <w:r w:rsidR="00A15117">
        <w:t>Typechecker</w:t>
      </w:r>
      <w:proofErr w:type="spellEnd"/>
      <w:r w:rsidR="00A15117">
        <w:t>.</w:t>
      </w:r>
    </w:p>
    <w:p w:rsidR="000630E2" w:rsidRDefault="000630E2">
      <w:pPr>
        <w:rPr>
          <w:rFonts w:eastAsia="Times New Roman"/>
          <w:color w:val="000000"/>
        </w:rPr>
      </w:pPr>
      <w:r>
        <w:rPr>
          <w:rFonts w:eastAsia="Times New Roman"/>
          <w:b/>
        </w:rPr>
        <w:br w:type="page"/>
      </w:r>
    </w:p>
    <w:p w:rsidR="000E57D7" w:rsidRDefault="000E57D7" w:rsidP="000630E2">
      <w:pPr>
        <w:pStyle w:val="Heading1"/>
        <w:keepNext w:val="0"/>
        <w:keepLines w:val="0"/>
        <w:widowControl w:val="0"/>
      </w:pPr>
      <w:proofErr w:type="gramStart"/>
      <w:r>
        <w:rPr>
          <w:u w:val="single"/>
        </w:rPr>
        <w:lastRenderedPageBreak/>
        <w:t>Section 3.</w:t>
      </w:r>
      <w:proofErr w:type="gramEnd"/>
      <w:r>
        <w:rPr>
          <w:u w:val="single"/>
        </w:rPr>
        <w:t xml:space="preserve"> </w:t>
      </w:r>
      <w:r w:rsidR="00B32FF5">
        <w:rPr>
          <w:u w:val="single"/>
        </w:rPr>
        <w:t xml:space="preserve">Implementation </w:t>
      </w:r>
      <w:r w:rsidR="004236D1">
        <w:rPr>
          <w:u w:val="single"/>
        </w:rPr>
        <w:t>Order</w:t>
      </w:r>
      <w:r w:rsidR="00E56F19">
        <w:rPr>
          <w:u w:val="single"/>
        </w:rPr>
        <w:t xml:space="preserve"> &amp; Descriptions</w:t>
      </w:r>
      <w:r>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w:t>
      </w:r>
      <w:proofErr w:type="spellStart"/>
      <w:r w:rsidR="00AE33DF">
        <w:t>Tokenizer</w:t>
      </w:r>
      <w:proofErr w:type="spellEnd"/>
      <w:r w:rsidR="00AE33DF">
        <w:t xml:space="preserve"> / </w:t>
      </w:r>
      <w:proofErr w:type="spellStart"/>
      <w:r w:rsidR="00AE33DF">
        <w:t>Lexer</w:t>
      </w:r>
      <w:proofErr w:type="spellEnd"/>
      <w:r w:rsidR="00AE33DF">
        <w:t xml:space="preserve">. The purpose of the </w:t>
      </w:r>
      <w:proofErr w:type="spellStart"/>
      <w:r w:rsidR="00AE33DF">
        <w:t>Tokenizer</w:t>
      </w:r>
      <w:proofErr w:type="spellEnd"/>
      <w:r w:rsidR="00AE33DF">
        <w:t xml:space="preserve">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w:t>
      </w:r>
      <w:proofErr w:type="spellStart"/>
      <w:r w:rsidR="00E56F19">
        <w:t>int</w:t>
      </w:r>
      <w:proofErr w:type="spellEnd"/>
      <w:r w:rsidR="00E56F19">
        <w:t xml:space="preserve">, string, </w:t>
      </w:r>
      <w:proofErr w:type="spellStart"/>
      <w:r w:rsidR="00E56F19">
        <w:t>boolean</w:t>
      </w:r>
      <w:proofErr w:type="spellEnd"/>
      <w:r w:rsidR="00E56F19">
        <w:t xml:space="preserve">,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 xml:space="preserve">true, etc.). A complete list of our reserved words will be in the </w:t>
      </w:r>
      <w:proofErr w:type="spellStart"/>
      <w:r w:rsidR="00B073D3">
        <w:t>Tokenizer</w:t>
      </w:r>
      <w:proofErr w:type="spellEnd"/>
      <w:r w:rsidR="00B073D3">
        <w:t xml:space="preserve"> section of the documentation.</w:t>
      </w:r>
    </w:p>
    <w:p w:rsidR="009450FC" w:rsidRDefault="00B073D3" w:rsidP="004236D1">
      <w:pPr>
        <w:widowControl w:val="0"/>
        <w:pBdr>
          <w:top w:val="nil"/>
          <w:left w:val="nil"/>
          <w:bottom w:val="nil"/>
          <w:right w:val="nil"/>
          <w:between w:val="nil"/>
        </w:pBdr>
        <w:spacing w:line="480" w:lineRule="auto"/>
      </w:pPr>
      <w:r>
        <w:tab/>
        <w:t xml:space="preserve">The </w:t>
      </w:r>
      <w:proofErr w:type="spellStart"/>
      <w:r>
        <w:t>Tokenizer</w:t>
      </w:r>
      <w:proofErr w:type="spellEnd"/>
      <w:r>
        <w:t xml:space="preserve">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w:t>
      </w:r>
      <w:proofErr w:type="spellStart"/>
      <w:r>
        <w:t>Tokenizer</w:t>
      </w:r>
      <w:proofErr w:type="spellEnd"/>
      <w:r>
        <w:t xml:space="preserve"> finds a word that it does not recognize, it classifies this as an “Identifier,” or the name of a variable, class, or method. </w:t>
      </w:r>
      <w:r w:rsidR="009450FC">
        <w:t xml:space="preserve">The </w:t>
      </w:r>
      <w:proofErr w:type="spellStart"/>
      <w:r w:rsidR="009450FC">
        <w:t>Tokenizer</w:t>
      </w:r>
      <w:proofErr w:type="spellEnd"/>
      <w:r w:rsidR="009450FC">
        <w:t xml:space="preserve">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Parser takes the output from the </w:t>
      </w:r>
      <w:proofErr w:type="spellStart"/>
      <w:r w:rsidR="00741C6A">
        <w:t>Tokenizer</w:t>
      </w:r>
      <w:proofErr w:type="spellEnd"/>
      <w:r w:rsidR="00741C6A">
        <w:t xml:space="preserve"> and is able to decipher what is being asked from </w:t>
      </w:r>
      <w:r w:rsidR="00741C6A">
        <w:lastRenderedPageBreak/>
        <w:t>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w:t>
      </w:r>
      <w:proofErr w:type="spellStart"/>
      <w:r>
        <w:t>Typechecker</w:t>
      </w:r>
      <w:proofErr w:type="spellEnd"/>
      <w:r>
        <w:t xml:space="preserve"> will begin its check. The </w:t>
      </w:r>
      <w:proofErr w:type="spellStart"/>
      <w:r>
        <w:t>Typechecker’s</w:t>
      </w:r>
      <w:proofErr w:type="spellEnd"/>
      <w:r>
        <w:t xml:space="preserve"> job is to check the things the Parser does not. </w:t>
      </w:r>
      <w:r w:rsidR="00F37BCB">
        <w:t xml:space="preserve">The </w:t>
      </w:r>
      <w:proofErr w:type="spellStart"/>
      <w:r w:rsidR="00F37BCB">
        <w:t>Typechecker</w:t>
      </w:r>
      <w:proofErr w:type="spellEnd"/>
      <w:r w:rsidR="00F37BCB">
        <w:t xml:space="preserve"> checked declared variables and makes sure they are not declared again or used incorrectly. For example, if the user declares an </w:t>
      </w:r>
      <w:proofErr w:type="spellStart"/>
      <w:r w:rsidR="00F37BCB">
        <w:t>int</w:t>
      </w:r>
      <w:proofErr w:type="spellEnd"/>
      <w:r w:rsidR="00F37BCB">
        <w:t xml:space="preserve"> variable but then tri</w:t>
      </w:r>
      <w:r w:rsidR="001E4136">
        <w:t>es</w:t>
      </w:r>
      <w:r w:rsidR="00F37BCB">
        <w:t xml:space="preserve"> to assign a string to it, </w:t>
      </w:r>
      <w:r w:rsidR="001E4136">
        <w:t>this action</w:t>
      </w:r>
      <w:r w:rsidR="00F37BCB">
        <w:t xml:space="preserve"> would be caught as invalid by the </w:t>
      </w:r>
      <w:proofErr w:type="spellStart"/>
      <w:r w:rsidR="00F37BCB">
        <w:t>Typechecker</w:t>
      </w:r>
      <w:proofErr w:type="spellEnd"/>
      <w:r w:rsidR="00F37BCB">
        <w:t xml:space="preserve">. The </w:t>
      </w:r>
      <w:proofErr w:type="spellStart"/>
      <w:r w:rsidR="00F37BCB">
        <w:t>Typechecker</w:t>
      </w:r>
      <w:proofErr w:type="spellEnd"/>
      <w:r w:rsidR="00F37BCB">
        <w:t xml:space="preserve"> would </w:t>
      </w:r>
      <w:r w:rsidR="001E4136">
        <w:t xml:space="preserve">also be able to resolve the expression within an “if” statement (as mentioned previously), since it is keeping track of the names of all variables. This is to say the </w:t>
      </w:r>
      <w:proofErr w:type="spellStart"/>
      <w:r w:rsidR="001E4136">
        <w:t>Typechecker</w:t>
      </w:r>
      <w:proofErr w:type="spellEnd"/>
      <w:r w:rsidR="001E4136">
        <w:t xml:space="preserve"> is able to check the logic of the code. If there is no error in the </w:t>
      </w:r>
      <w:proofErr w:type="spellStart"/>
      <w:r w:rsidR="001E4136">
        <w:t>Typechecker</w:t>
      </w:r>
      <w:proofErr w:type="spellEnd"/>
      <w:r w:rsidR="001E4136">
        <w:t>, the input program is valid.</w:t>
      </w:r>
    </w:p>
    <w:p w:rsidR="001E4136" w:rsidRDefault="001E4136" w:rsidP="004236D1">
      <w:pPr>
        <w:widowControl w:val="0"/>
        <w:pBdr>
          <w:top w:val="nil"/>
          <w:left w:val="nil"/>
          <w:bottom w:val="nil"/>
          <w:right w:val="nil"/>
          <w:between w:val="nil"/>
        </w:pBdr>
        <w:spacing w:line="480" w:lineRule="auto"/>
      </w:pPr>
      <w:r>
        <w:br/>
      </w:r>
      <w:r>
        <w:tab/>
        <w:t xml:space="preserve">The last step in the process of our compiler is the Code Generation. For this portion, </w:t>
      </w:r>
      <w:r>
        <w:lastRenderedPageBreak/>
        <w:t xml:space="preserve">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A15117">
      <w:pPr>
        <w:widowControl w:val="0"/>
        <w:pBdr>
          <w:top w:val="nil"/>
          <w:left w:val="nil"/>
          <w:bottom w:val="nil"/>
          <w:right w:val="nil"/>
          <w:between w:val="nil"/>
        </w:pBdr>
        <w:spacing w:line="480" w:lineRule="auto"/>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344DB1" w:rsidRDefault="000630E2" w:rsidP="00A15117">
      <w:pPr>
        <w:widowControl w:val="0"/>
        <w:pBdr>
          <w:top w:val="nil"/>
          <w:left w:val="nil"/>
          <w:bottom w:val="nil"/>
          <w:right w:val="nil"/>
          <w:between w:val="nil"/>
        </w:pBdr>
        <w:spacing w:line="480" w:lineRule="auto"/>
        <w:ind w:firstLine="720"/>
      </w:pPr>
      <w:r>
        <w:t>If we were to do things differently, we might want to make an easier to parse language. We initially started writing the parser from scratch, but it was taking a lot of time. We found a library called “</w:t>
      </w:r>
      <w:proofErr w:type="spellStart"/>
      <w:r w:rsidRPr="000630E2">
        <w:t>funcj.parser</w:t>
      </w:r>
      <w:proofErr w:type="spellEnd"/>
      <w:r>
        <w:t>” for Java that made things both easier and, in some cases, more difficult. It was very easy to use but difficult to change.</w:t>
      </w:r>
      <w:r w:rsidR="0095781E">
        <w:t xml:space="preserve"> We also might use more libraries to help us create a more powerful compiler with more features built in.</w:t>
      </w:r>
    </w:p>
    <w:p w:rsidR="00344DB1" w:rsidRDefault="00344DB1">
      <w:r>
        <w:br w:type="page"/>
      </w:r>
    </w:p>
    <w:p w:rsidR="00AA7A84" w:rsidRDefault="00AA7A84" w:rsidP="00A15117">
      <w:pPr>
        <w:widowControl w:val="0"/>
        <w:pBdr>
          <w:top w:val="nil"/>
          <w:left w:val="nil"/>
          <w:bottom w:val="nil"/>
          <w:right w:val="nil"/>
          <w:between w:val="nil"/>
        </w:pBdr>
        <w:spacing w:line="480" w:lineRule="auto"/>
        <w:ind w:firstLine="720"/>
      </w:pPr>
    </w:p>
    <w:p w:rsidR="000F0D67" w:rsidRDefault="004744D8" w:rsidP="00E17BC0">
      <w:pPr>
        <w:widowControl w:val="0"/>
        <w:ind w:left="720"/>
      </w:pPr>
      <w:bookmarkStart w:id="23" w:name="2j18bm54kiw9" w:colFirst="0" w:colLast="0"/>
      <w:bookmarkEnd w:id="23"/>
      <w:proofErr w:type="gramStart"/>
      <w:r>
        <w:rPr>
          <w:b/>
          <w:sz w:val="32"/>
          <w:szCs w:val="32"/>
          <w:u w:val="single"/>
        </w:rPr>
        <w:t>Section 4.</w:t>
      </w:r>
      <w:proofErr w:type="gramEnd"/>
      <w:r>
        <w:rPr>
          <w:b/>
          <w:sz w:val="32"/>
          <w:szCs w:val="32"/>
          <w:u w:val="single"/>
        </w:rPr>
        <w:t xml:space="preserve"> </w:t>
      </w:r>
      <w:bookmarkStart w:id="24" w:name="edbilmlibk40" w:colFirst="0" w:colLast="0"/>
      <w:bookmarkEnd w:id="24"/>
      <w:proofErr w:type="spellStart"/>
      <w:r w:rsidR="00EC2542">
        <w:rPr>
          <w:b/>
          <w:sz w:val="32"/>
          <w:szCs w:val="32"/>
          <w:u w:val="single"/>
        </w:rPr>
        <w:t>Tokenizer</w:t>
      </w:r>
      <w:proofErr w:type="spellEnd"/>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 xml:space="preserve">Files Pertaining to the </w:t>
      </w:r>
      <w:proofErr w:type="spellStart"/>
      <w:r>
        <w:rPr>
          <w:u w:val="single"/>
        </w:rPr>
        <w:t>Tokenizer</w:t>
      </w:r>
      <w:proofErr w:type="spellEnd"/>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w:t>
      </w:r>
      <w:proofErr w:type="spellStart"/>
      <w:r>
        <w:t>Tokenizer</w:t>
      </w:r>
      <w:proofErr w:type="spellEnd"/>
      <w:r>
        <w:t xml:space="preserve"> file</w:t>
      </w:r>
      <w:r w:rsidR="00EE25E1">
        <w:t xml:space="preserve"> is stored here, including a list of reserved words the </w:t>
      </w:r>
      <w:proofErr w:type="spellStart"/>
      <w:r w:rsidR="00EE25E1">
        <w:t>Tokenizer</w:t>
      </w:r>
      <w:proofErr w:type="spellEnd"/>
      <w:r w:rsidR="00EE25E1">
        <w:t xml:space="preserve">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w:t>
      </w:r>
      <w:proofErr w:type="spellStart"/>
      <w:r>
        <w:t>Tokenizer</w:t>
      </w:r>
      <w:proofErr w:type="spellEnd"/>
      <w:r>
        <w:t xml:space="preserve">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 xml:space="preserve">xplains the usage of the </w:t>
      </w:r>
      <w:proofErr w:type="spellStart"/>
      <w:r>
        <w:t>Tokenizer</w:t>
      </w:r>
      <w:proofErr w:type="spellEnd"/>
      <w:r>
        <w:t xml:space="preserve"> and gives some examples of it being used.</w:t>
      </w:r>
      <w:r w:rsidR="00EE25E1">
        <w:t xml:space="preserve"> This file could also be considered the </w:t>
      </w:r>
      <w:proofErr w:type="gramStart"/>
      <w:r w:rsidR="00EE25E1">
        <w:t>Main(</w:t>
      </w:r>
      <w:proofErr w:type="gramEnd"/>
      <w:r w:rsidR="00EE25E1">
        <w:t>)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 xml:space="preserve">Our </w:t>
      </w:r>
      <w:proofErr w:type="spellStart"/>
      <w:r>
        <w:t>Tokenizer</w:t>
      </w:r>
      <w:proofErr w:type="spellEnd"/>
      <w:r>
        <w:t xml:space="preserve">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proofErr w:type="spellStart"/>
                  <w:r>
                    <w:t>int</w:t>
                  </w:r>
                  <w:proofErr w:type="spellEnd"/>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proofErr w:type="spellStart"/>
                  <w:r>
                    <w:t>boolean</w:t>
                  </w:r>
                  <w:proofErr w:type="spellEnd"/>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proofErr w:type="spellStart"/>
                  <w:r>
                    <w:t>println</w:t>
                  </w:r>
                  <w:proofErr w:type="spellEnd"/>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AA7A84" w:rsidRDefault="00B7665A" w:rsidP="00A15117">
      <w:r>
        <w:br w:type="page"/>
      </w:r>
    </w:p>
    <w:p w:rsidR="00902C59" w:rsidRDefault="00EE4370" w:rsidP="00902C59">
      <w:pPr>
        <w:pStyle w:val="Heading2"/>
        <w:keepNext w:val="0"/>
        <w:keepLines w:val="0"/>
        <w:widowControl w:val="0"/>
        <w:ind w:left="720"/>
        <w:rPr>
          <w:u w:val="single"/>
        </w:rPr>
      </w:pPr>
      <w:r>
        <w:rPr>
          <w:u w:val="single"/>
        </w:rPr>
        <w:lastRenderedPageBreak/>
        <w:t>Variable Naming Restrictions</w:t>
      </w:r>
    </w:p>
    <w:p w:rsidR="00EE4370" w:rsidRDefault="00EE4370" w:rsidP="00AA7A84">
      <w:pPr>
        <w:spacing w:line="480" w:lineRule="auto"/>
      </w:pPr>
      <w:r>
        <w:br/>
      </w:r>
      <w:r>
        <w:tab/>
        <w:t xml:space="preserve">The </w:t>
      </w:r>
      <w:proofErr w:type="spellStart"/>
      <w:r>
        <w:t>Tokenizer</w:t>
      </w:r>
      <w:proofErr w:type="spellEnd"/>
      <w:r>
        <w:t xml:space="preserve"> is able to determine which inputted words are a variable / method / class name if it does not fall into one of the reserved words list. If the word does not appear in the list, it must be a user-defined variable name, also called an Identifier. After the </w:t>
      </w:r>
      <w:proofErr w:type="spellStart"/>
      <w:r>
        <w:t>Tokenizer</w:t>
      </w:r>
      <w:proofErr w:type="spellEnd"/>
      <w:r>
        <w:t xml:space="preserve">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proofErr w:type="spellStart"/>
      <w:r>
        <w:rPr>
          <w:u w:val="single"/>
        </w:rPr>
        <w:t>Tokenizer</w:t>
      </w:r>
      <w:proofErr w:type="spellEnd"/>
      <w:r>
        <w:rPr>
          <w:u w:val="single"/>
        </w:rPr>
        <w:t xml:space="preserve"> Output</w:t>
      </w:r>
    </w:p>
    <w:p w:rsidR="00EE4370" w:rsidRDefault="00EE4370" w:rsidP="005B2B00">
      <w:pPr>
        <w:spacing w:line="480" w:lineRule="auto"/>
      </w:pPr>
      <w:r>
        <w:br/>
      </w:r>
      <w:r>
        <w:tab/>
        <w:t xml:space="preserve">The </w:t>
      </w:r>
      <w:proofErr w:type="spellStart"/>
      <w:r>
        <w:t>Tokenizer</w:t>
      </w:r>
      <w:proofErr w:type="spellEnd"/>
      <w:r>
        <w:t xml:space="preserve"> </w:t>
      </w:r>
      <w:r w:rsidR="002F20DE">
        <w:t xml:space="preserve">converts string literal input into objects of type “Token.” But the ultimate result of the </w:t>
      </w:r>
      <w:proofErr w:type="spellStart"/>
      <w:r w:rsidR="002F20DE">
        <w:t>Tokenizer</w:t>
      </w:r>
      <w:proofErr w:type="spellEnd"/>
      <w:r w:rsidR="002F20DE">
        <w:t xml:space="preserve"> is an </w:t>
      </w:r>
      <w:proofErr w:type="spellStart"/>
      <w:r w:rsidR="002F20DE">
        <w:t>ArrayList</w:t>
      </w:r>
      <w:proofErr w:type="spellEnd"/>
      <w:r w:rsidR="002F20DE">
        <w:t xml:space="preserve"> object filled with these Token Objects</w:t>
      </w:r>
      <w:r w:rsidR="005B2B00">
        <w:t xml:space="preserve">. Below are some examples of input and the </w:t>
      </w:r>
      <w:proofErr w:type="spellStart"/>
      <w:r w:rsidR="005B2B00">
        <w:t>Tokenizer’s</w:t>
      </w:r>
      <w:proofErr w:type="spellEnd"/>
      <w:r w:rsidR="005B2B00">
        <w:t xml:space="preserve">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br/>
      </w:r>
      <w:r w:rsidR="0024706C">
        <w:lastRenderedPageBreak/>
        <w:t xml:space="preserve">The first line “String </w:t>
      </w:r>
      <w:proofErr w:type="spellStart"/>
      <w:r w:rsidR="0024706C">
        <w:t>myExample</w:t>
      </w:r>
      <w:proofErr w:type="spellEnd"/>
      <w:r w:rsidR="0024706C">
        <w:t>” can be thought of as our input program. We take this input program and resolve it to a string. In this case, although it is a string literal, in other instances it may be a text file. This string is then sent to the static method “</w:t>
      </w:r>
      <w:proofErr w:type="gramStart"/>
      <w:r w:rsidR="0024706C">
        <w:t>tokenize(</w:t>
      </w:r>
      <w:proofErr w:type="gramEnd"/>
      <w:r w:rsidR="0024706C">
        <w:t xml:space="preserve">)” in class Token as the parameter. The result of this function is an </w:t>
      </w:r>
      <w:proofErr w:type="spellStart"/>
      <w:r w:rsidR="0024706C">
        <w:t>ArrayList</w:t>
      </w:r>
      <w:proofErr w:type="spellEnd"/>
      <w:r w:rsidR="0024706C">
        <w:t>&lt;Token&gt; (and in this example) called “</w:t>
      </w:r>
      <w:proofErr w:type="spellStart"/>
      <w:r w:rsidR="0024706C">
        <w:t>tokenList</w:t>
      </w:r>
      <w:proofErr w:type="spellEnd"/>
      <w:r w:rsidR="0024706C">
        <w:t xml:space="preserve">.” Here is the </w:t>
      </w:r>
      <w:proofErr w:type="gramStart"/>
      <w:r w:rsidR="0024706C">
        <w:t>tokenize(</w:t>
      </w:r>
      <w:proofErr w:type="gramEnd"/>
      <w:r w:rsidR="0024706C">
        <w:t>) function:</w:t>
      </w:r>
      <w:r w:rsidR="00DA359E">
        <w:br/>
      </w:r>
      <w:r w:rsidR="00DA359E">
        <w:br/>
      </w:r>
      <w:r w:rsidR="0024706C">
        <w:rPr>
          <w:noProof/>
        </w:rPr>
        <w:drawing>
          <wp:inline distT="0" distB="0" distL="0" distR="0" wp14:anchorId="0D14824D" wp14:editId="66D7720D">
            <wp:extent cx="5364794" cy="2468880"/>
            <wp:effectExtent l="0" t="0" r="762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6267"/>
                    <a:stretch/>
                  </pic:blipFill>
                  <pic:spPr bwMode="auto">
                    <a:xfrm>
                      <a:off x="0" y="0"/>
                      <a:ext cx="5386575" cy="2478904"/>
                    </a:xfrm>
                    <a:prstGeom prst="rect">
                      <a:avLst/>
                    </a:prstGeom>
                    <a:noFill/>
                    <a:ln>
                      <a:noFill/>
                    </a:ln>
                    <a:extLst>
                      <a:ext uri="{53640926-AAD7-44D8-BBD7-CCE9431645EC}">
                        <a14:shadowObscured xmlns:a14="http://schemas.microsoft.com/office/drawing/2010/main"/>
                      </a:ext>
                    </a:extLst>
                  </pic:spPr>
                </pic:pic>
              </a:graphicData>
            </a:graphic>
          </wp:inline>
        </w:drawing>
      </w:r>
    </w:p>
    <w:p w:rsidR="00B7665A" w:rsidRDefault="000659F1" w:rsidP="00A15117">
      <w:pPr>
        <w:widowControl w:val="0"/>
        <w:shd w:val="clear" w:color="auto" w:fill="FFFFFF"/>
        <w:spacing w:before="0" w:after="160" w:line="480" w:lineRule="auto"/>
      </w:pPr>
      <w:r>
        <w:t>The cut off portion is already listed in the “</w:t>
      </w:r>
      <w:r w:rsidRPr="000659F1">
        <w:t>Variable Naming Restrictions</w:t>
      </w:r>
      <w:r>
        <w:t xml:space="preserve">” section. We define a Regular Expression pattern to match against our input String. The result is a Matcher object, which we convert to an </w:t>
      </w:r>
      <w:proofErr w:type="spellStart"/>
      <w:r>
        <w:t>ArrayList</w:t>
      </w:r>
      <w:proofErr w:type="spellEnd"/>
      <w:r>
        <w:t xml:space="preserve"> using the while loop. The final output is an </w:t>
      </w:r>
      <w:proofErr w:type="spellStart"/>
      <w:r>
        <w:t>ArrayList</w:t>
      </w:r>
      <w:proofErr w:type="spellEnd"/>
      <w:r>
        <w:t>&lt;Token&gt;, which is returned at the end of the method.</w:t>
      </w:r>
      <w:r w:rsidR="00235046">
        <w:t xml:space="preserve"> </w:t>
      </w:r>
      <w:r w:rsidR="00B7665A">
        <w:br w:type="page"/>
      </w:r>
    </w:p>
    <w:p w:rsidR="00B7665A" w:rsidRDefault="00B7665A"/>
    <w:p w:rsidR="000659F1" w:rsidRDefault="000659F1" w:rsidP="000659F1">
      <w:pPr>
        <w:widowControl w:val="0"/>
        <w:shd w:val="clear" w:color="auto" w:fill="FFFFFF"/>
        <w:spacing w:before="0" w:after="160" w:line="480" w:lineRule="auto"/>
        <w:ind w:firstLine="720"/>
      </w:pPr>
      <w:r>
        <w:t xml:space="preserve">So, our original input string was “9*3 + foo77 + (12)” and our output from the </w:t>
      </w:r>
      <w:proofErr w:type="spellStart"/>
      <w:r>
        <w:t>Tokenizer</w:t>
      </w:r>
      <w:proofErr w:type="spellEnd"/>
      <w:r>
        <w:t xml:space="preserve"> is an </w:t>
      </w:r>
      <w:proofErr w:type="spellStart"/>
      <w:r>
        <w:t>ArrayList</w:t>
      </w:r>
      <w:proofErr w:type="spellEnd"/>
      <w:r>
        <w: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 xml:space="preserve">The </w:t>
      </w:r>
      <w:proofErr w:type="spellStart"/>
      <w:r>
        <w:t>Tokenizer</w:t>
      </w:r>
      <w:proofErr w:type="spellEnd"/>
      <w:r>
        <w:t xml:space="preserve"> was able to recognize all symbols and numbers, but the word “foo77,” since it is not in our reserved words list, is found to be an Identifier. At this stage, the </w:t>
      </w:r>
      <w:proofErr w:type="spellStart"/>
      <w:r>
        <w:t>Tokenizer</w:t>
      </w:r>
      <w:proofErr w:type="spellEnd"/>
      <w:r>
        <w:t xml:space="preserve"> does not know, or care, whether “foo77” is a class name, variable name, or method name. This is handled within the Parser.</w:t>
      </w:r>
    </w:p>
    <w:p w:rsidR="00B7665A" w:rsidRDefault="00B7665A">
      <w:r>
        <w:br w:type="page"/>
      </w:r>
    </w:p>
    <w:p w:rsidR="00AA7A84" w:rsidRDefault="00344DB1" w:rsidP="00AA7A84">
      <w:pPr>
        <w:widowControl w:val="0"/>
        <w:ind w:left="720"/>
      </w:pPr>
      <w:r>
        <w:rPr>
          <w:b/>
          <w:sz w:val="32"/>
          <w:szCs w:val="32"/>
          <w:u w:val="single"/>
        </w:rPr>
        <w:lastRenderedPageBreak/>
        <w:br/>
      </w:r>
      <w:proofErr w:type="gramStart"/>
      <w:r w:rsidR="002312D8">
        <w:rPr>
          <w:b/>
          <w:sz w:val="32"/>
          <w:szCs w:val="32"/>
          <w:u w:val="single"/>
        </w:rPr>
        <w:t xml:space="preserve">Section </w:t>
      </w:r>
      <w:r w:rsidR="000B7EAB">
        <w:rPr>
          <w:b/>
          <w:sz w:val="32"/>
          <w:szCs w:val="32"/>
          <w:u w:val="single"/>
        </w:rPr>
        <w:t>5</w:t>
      </w:r>
      <w:r w:rsidR="002312D8">
        <w:rPr>
          <w:b/>
          <w:sz w:val="32"/>
          <w:szCs w:val="32"/>
          <w:u w:val="single"/>
        </w:rPr>
        <w:t>.</w:t>
      </w:r>
      <w:proofErr w:type="gramEnd"/>
      <w:r w:rsidR="002312D8">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w:t>
      </w:r>
      <w:proofErr w:type="gramStart"/>
      <w:r>
        <w:rPr>
          <w:szCs w:val="32"/>
        </w:rPr>
        <w:t xml:space="preserve">an </w:t>
      </w:r>
      <w:proofErr w:type="spellStart"/>
      <w:r>
        <w:rPr>
          <w:szCs w:val="32"/>
        </w:rPr>
        <w:t>ArrayList</w:t>
      </w:r>
      <w:proofErr w:type="spellEnd"/>
      <w:r>
        <w:rPr>
          <w:szCs w:val="32"/>
        </w:rPr>
        <w:t xml:space="preserve"> of </w:t>
      </w:r>
      <w:proofErr w:type="spellStart"/>
      <w:r>
        <w:rPr>
          <w:szCs w:val="32"/>
        </w:rPr>
        <w:t>PDeclaration</w:t>
      </w:r>
      <w:proofErr w:type="spellEnd"/>
      <w:r>
        <w:rPr>
          <w:szCs w:val="32"/>
        </w:rPr>
        <w:t xml:space="preserve"> statements</w:t>
      </w:r>
      <w:proofErr w:type="gramEnd"/>
      <w:r>
        <w:rPr>
          <w:szCs w:val="32"/>
        </w:rPr>
        <w:t xml:space="preserve">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proofErr w:type="spellStart"/>
      <w:r w:rsidR="00F53151" w:rsidRPr="00F53151">
        <w:rPr>
          <w:szCs w:val="32"/>
        </w:rPr>
        <w:t>PVariableDeclaration</w:t>
      </w:r>
      <w:proofErr w:type="spellEnd"/>
      <w:r w:rsidR="00F53151">
        <w:rPr>
          <w:szCs w:val="32"/>
        </w:rPr>
        <w:t xml:space="preserve"> and </w:t>
      </w:r>
      <w:proofErr w:type="spellStart"/>
      <w:r w:rsidR="00F53151" w:rsidRPr="00F53151">
        <w:rPr>
          <w:szCs w:val="32"/>
        </w:rPr>
        <w:t>PStatementFunctionDeclaration</w:t>
      </w:r>
      <w:proofErr w:type="spellEnd"/>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lastRenderedPageBreak/>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w:t>
      </w:r>
      <w:proofErr w:type="spellStart"/>
      <w:r>
        <w:rPr>
          <w:szCs w:val="32"/>
        </w:rPr>
        <w:t>PExpression</w:t>
      </w:r>
      <w:proofErr w:type="spellEnd"/>
      <w:r>
        <w:rPr>
          <w:szCs w:val="32"/>
        </w:rPr>
        <w:t>, the reference of an internal component of an object. For example, if you want to call the “</w:t>
      </w:r>
      <w:proofErr w:type="gramStart"/>
      <w:r>
        <w:rPr>
          <w:szCs w:val="32"/>
        </w:rPr>
        <w:t>test(</w:t>
      </w:r>
      <w:proofErr w:type="gramEnd"/>
      <w:r>
        <w:rPr>
          <w:szCs w:val="32"/>
        </w:rPr>
        <w:t xml:space="preserve">)” method of the “temp” object, this would be stored as a </w:t>
      </w:r>
      <w:proofErr w:type="spellStart"/>
      <w:r w:rsidRPr="002628D5">
        <w:rPr>
          <w:szCs w:val="32"/>
        </w:rPr>
        <w:t>PExpressionIdentifierReference</w:t>
      </w:r>
      <w:proofErr w:type="spellEnd"/>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w:t>
      </w:r>
      <w:proofErr w:type="spellStart"/>
      <w:r>
        <w:rPr>
          <w:szCs w:val="32"/>
        </w:rPr>
        <w:t>PIdentifierReference</w:t>
      </w:r>
      <w:proofErr w:type="spellEnd"/>
      <w:r>
        <w:rPr>
          <w:szCs w:val="32"/>
        </w:rPr>
        <w:t>, this class holds statements in the form of “</w:t>
      </w:r>
      <w:proofErr w:type="spellStart"/>
      <w:proofErr w:type="gramStart"/>
      <w:r>
        <w:rPr>
          <w:szCs w:val="32"/>
        </w:rPr>
        <w:t>object.method</w:t>
      </w:r>
      <w:proofErr w:type="spellEnd"/>
      <w:r>
        <w:rPr>
          <w:szCs w:val="32"/>
        </w:rPr>
        <w:t>(</w:t>
      </w:r>
      <w:proofErr w:type="gramEnd"/>
      <w:r>
        <w:rPr>
          <w:szCs w:val="32"/>
        </w:rPr>
        <w:t xml:space="preserve">parameters);” and includes as many parameters as necessary. Each </w:t>
      </w:r>
      <w:r w:rsidR="0031621C">
        <w:rPr>
          <w:szCs w:val="32"/>
        </w:rPr>
        <w:t xml:space="preserve">of the </w:t>
      </w:r>
      <w:r>
        <w:rPr>
          <w:szCs w:val="32"/>
        </w:rPr>
        <w:t xml:space="preserve">parameters </w:t>
      </w:r>
      <w:proofErr w:type="gramStart"/>
      <w:r>
        <w:rPr>
          <w:szCs w:val="32"/>
        </w:rPr>
        <w:t>are</w:t>
      </w:r>
      <w:proofErr w:type="gramEnd"/>
      <w:r>
        <w:rPr>
          <w:szCs w:val="32"/>
        </w:rPr>
        <w:t xml:space="preserve"> stored as an </w:t>
      </w:r>
      <w:proofErr w:type="spellStart"/>
      <w:r>
        <w:rPr>
          <w:szCs w:val="32"/>
        </w:rPr>
        <w:t>ArrayList</w:t>
      </w:r>
      <w:proofErr w:type="spellEnd"/>
      <w:r>
        <w:rPr>
          <w:szCs w:val="32"/>
        </w:rPr>
        <w:t xml:space="preserve"> of </w:t>
      </w:r>
      <w:proofErr w:type="spellStart"/>
      <w:r w:rsidRPr="00042809">
        <w:rPr>
          <w:szCs w:val="32"/>
        </w:rPr>
        <w:t>PExpression</w:t>
      </w:r>
      <w:proofErr w:type="spellEnd"/>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Default="00641C71" w:rsidP="00641C71">
      <w:pPr>
        <w:widowControl w:val="0"/>
        <w:shd w:val="clear" w:color="auto" w:fill="FFFFFF"/>
        <w:spacing w:before="0" w:after="160" w:line="480" w:lineRule="auto"/>
        <w:rPr>
          <w:szCs w:val="32"/>
        </w:rPr>
      </w:pPr>
    </w:p>
    <w:p w:rsidR="008D6227" w:rsidRDefault="008D6227" w:rsidP="00641C71">
      <w:pPr>
        <w:widowControl w:val="0"/>
        <w:shd w:val="clear" w:color="auto" w:fill="FFFFFF"/>
        <w:spacing w:before="0" w:after="160" w:line="480" w:lineRule="auto"/>
        <w:rPr>
          <w:szCs w:val="32"/>
        </w:rPr>
      </w:pPr>
    </w:p>
    <w:p w:rsidR="00A15117" w:rsidRDefault="00A15117" w:rsidP="00A15117">
      <w:pPr>
        <w:pStyle w:val="Heading2"/>
        <w:keepNext w:val="0"/>
        <w:keepLines w:val="0"/>
        <w:widowControl w:val="0"/>
        <w:ind w:left="720"/>
        <w:rPr>
          <w:u w:val="single"/>
        </w:rPr>
      </w:pPr>
      <w:r>
        <w:rPr>
          <w:u w:val="single"/>
        </w:rPr>
        <w:t>Parser Library</w:t>
      </w:r>
      <w:r>
        <w:rPr>
          <w:u w:val="single"/>
        </w:rPr>
        <w:br/>
      </w:r>
    </w:p>
    <w:p w:rsidR="00A15117" w:rsidRDefault="00A15117" w:rsidP="00A15117">
      <w:pPr>
        <w:widowControl w:val="0"/>
        <w:shd w:val="clear" w:color="auto" w:fill="FFFFFF"/>
        <w:spacing w:before="0" w:after="160" w:line="480" w:lineRule="auto"/>
        <w:rPr>
          <w:szCs w:val="32"/>
        </w:rPr>
      </w:pPr>
      <w:r>
        <w:tab/>
      </w:r>
      <w:r w:rsidR="008D6227">
        <w:t xml:space="preserve">Our parser makes use of a Java parser </w:t>
      </w:r>
      <w:proofErr w:type="spellStart"/>
      <w:r w:rsidR="008D6227">
        <w:t>combinator</w:t>
      </w:r>
      <w:proofErr w:type="spellEnd"/>
      <w:r w:rsidR="008D6227">
        <w:t xml:space="preserve"> framework called “</w:t>
      </w:r>
      <w:proofErr w:type="spellStart"/>
      <w:r w:rsidR="008D6227">
        <w:t>funcj.parser</w:t>
      </w:r>
      <w:proofErr w:type="spellEnd"/>
      <w:r w:rsidR="008D6227">
        <w:t>.” More information about this library can be found at this link:</w:t>
      </w:r>
    </w:p>
    <w:p w:rsidR="00A15117" w:rsidRPr="00641C71" w:rsidRDefault="008D6227" w:rsidP="008D6227">
      <w:pPr>
        <w:widowControl w:val="0"/>
        <w:shd w:val="clear" w:color="auto" w:fill="FFFFFF"/>
        <w:spacing w:before="0" w:after="160" w:line="480" w:lineRule="auto"/>
        <w:ind w:firstLine="720"/>
        <w:rPr>
          <w:szCs w:val="32"/>
        </w:rPr>
      </w:pPr>
      <w:r w:rsidRPr="008D6227">
        <w:rPr>
          <w:szCs w:val="32"/>
        </w:rPr>
        <w:t>https://github.com/typemeta/funcj/tree/master/parser</w:t>
      </w:r>
    </w:p>
    <w:p w:rsidR="003152EE" w:rsidRDefault="003152EE" w:rsidP="00AF1297">
      <w:pPr>
        <w:widowControl w:val="0"/>
        <w:pBdr>
          <w:top w:val="nil"/>
          <w:left w:val="nil"/>
          <w:bottom w:val="nil"/>
          <w:right w:val="nil"/>
          <w:between w:val="nil"/>
        </w:pBdr>
        <w:spacing w:before="0"/>
      </w:pPr>
    </w:p>
    <w:p w:rsidR="008D6227" w:rsidRDefault="008D6227" w:rsidP="00AF1297">
      <w:pPr>
        <w:widowControl w:val="0"/>
        <w:pBdr>
          <w:top w:val="nil"/>
          <w:left w:val="nil"/>
          <w:bottom w:val="nil"/>
          <w:right w:val="nil"/>
          <w:between w:val="nil"/>
        </w:pBdr>
        <w:spacing w:before="0"/>
      </w:pPr>
    </w:p>
    <w:p w:rsidR="008D6227" w:rsidRDefault="008D6227" w:rsidP="00AF1297">
      <w:pPr>
        <w:widowControl w:val="0"/>
        <w:pBdr>
          <w:top w:val="nil"/>
          <w:left w:val="nil"/>
          <w:bottom w:val="nil"/>
          <w:right w:val="nil"/>
          <w:between w:val="nil"/>
        </w:pBdr>
        <w:spacing w:before="0"/>
      </w:pPr>
    </w:p>
    <w:p w:rsidR="008D6227" w:rsidRDefault="008D6227" w:rsidP="00AF1297">
      <w:pPr>
        <w:widowControl w:val="0"/>
        <w:pBdr>
          <w:top w:val="nil"/>
          <w:left w:val="nil"/>
          <w:bottom w:val="nil"/>
          <w:right w:val="nil"/>
          <w:between w:val="nil"/>
        </w:pBdr>
        <w:spacing w:before="0"/>
      </w:pPr>
    </w:p>
    <w:p w:rsidR="008D6227" w:rsidRDefault="008D6227"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 xml:space="preserve">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w:t>
      </w:r>
      <w:r>
        <w:lastRenderedPageBreak/>
        <w:t xml:space="preserve">Java language, which </w:t>
      </w:r>
      <w:proofErr w:type="spellStart"/>
      <w:r w:rsidR="00232C9F">
        <w:t>CoopJa</w:t>
      </w:r>
      <w:proofErr w:type="spellEnd"/>
      <w:r>
        <w:t xml:space="preserve"> is based upon, we cannot have any loops outside of a method. So this section will describe how to properly define classes and methods in order to pass the Parser. If a program does not pass the Parser, it has some improper syntax and will fail to compile.</w:t>
      </w:r>
      <w:r w:rsidR="008D6227">
        <w:br/>
      </w:r>
    </w:p>
    <w:p w:rsidR="006A654F" w:rsidRDefault="006A654F" w:rsidP="008D6227">
      <w:r>
        <w:tab/>
        <w:t xml:space="preserve">In </w:t>
      </w:r>
      <w:proofErr w:type="spellStart"/>
      <w:r w:rsidR="00232C9F">
        <w:t>CoopJa</w:t>
      </w:r>
      <w:proofErr w:type="spellEnd"/>
      <w:r>
        <w:t>, the proper way to define a class is:</w:t>
      </w:r>
      <w:r w:rsidR="008D6227">
        <w:br/>
      </w:r>
    </w:p>
    <w:p w:rsidR="006A654F" w:rsidRDefault="006A654F" w:rsidP="006A654F">
      <w:pPr>
        <w:spacing w:line="480" w:lineRule="auto"/>
        <w:ind w:firstLine="720"/>
      </w:pPr>
      <w:r>
        <w:t xml:space="preserve"> </w:t>
      </w:r>
      <w:r>
        <w:tab/>
        <w:t>&lt;</w:t>
      </w:r>
      <w:proofErr w:type="gramStart"/>
      <w:r>
        <w:t>access</w:t>
      </w:r>
      <w:proofErr w:type="gramEnd"/>
      <w:r>
        <w:t xml:space="preserve"> modifier&gt; class &lt;identifier&gt; </w:t>
      </w:r>
      <w:r w:rsidR="00232C9F">
        <w:t>[</w:t>
      </w:r>
      <w:r>
        <w:t>extends &lt;class identifier&gt;</w:t>
      </w:r>
      <w:r w:rsidR="00232C9F">
        <w:t>]</w:t>
      </w:r>
      <w:r>
        <w:t>*</w:t>
      </w:r>
      <w:r>
        <w:br/>
      </w:r>
      <w:r>
        <w:tab/>
      </w:r>
      <w:r>
        <w:tab/>
        <w:t>* = optional</w:t>
      </w:r>
    </w:p>
    <w:p w:rsidR="006A654F" w:rsidRDefault="006A654F" w:rsidP="006A654F">
      <w:pPr>
        <w:spacing w:line="480" w:lineRule="auto"/>
        <w:ind w:firstLine="720"/>
      </w:pPr>
      <w:r>
        <w:t xml:space="preserve">Our classes require an access modifier, </w:t>
      </w:r>
      <w:r w:rsidR="00232C9F">
        <w:t>which in most cases will be public</w:t>
      </w:r>
      <w:r>
        <w:t>, then must be followed by the “class” keyword,” and then the class’s identifier. If a class is to extend another class, then the keyword “extends” must be present, followed by the name of the class it is to extend.</w:t>
      </w:r>
      <w:r w:rsidR="0036502F">
        <w:t xml:space="preserve"> However, if a class tries to extend a class that has Private Access Type, this is not allowed.</w:t>
      </w:r>
      <w:r>
        <w:t xml:space="preserve"> The extending feature is optional, so if a class does not extend anything, it would simply be, for example, “public class One.”</w:t>
      </w:r>
    </w:p>
    <w:p w:rsidR="006A654F" w:rsidRDefault="006972B1" w:rsidP="006972B1">
      <w:pPr>
        <w:spacing w:line="480" w:lineRule="auto"/>
      </w:pPr>
      <w:r>
        <w:tab/>
        <w:t xml:space="preserve">In regards to the “static” keyword, </w:t>
      </w:r>
      <w:proofErr w:type="spellStart"/>
      <w:r w:rsidR="0036502F">
        <w:t>CoopJa</w:t>
      </w:r>
      <w:proofErr w:type="spellEnd"/>
      <w:r>
        <w:t xml:space="preserve"> does not support it. This means there should not be use of the static keyword in the class definition, nor in a method declaration.</w:t>
      </w:r>
    </w:p>
    <w:p w:rsidR="00A15117" w:rsidRDefault="00A15117" w:rsidP="006972B1">
      <w:pPr>
        <w:spacing w:line="480" w:lineRule="auto"/>
      </w:pPr>
      <w:r>
        <w:tab/>
        <w:t xml:space="preserve">Variables can only be given an assignment inside of a method. This is due to the Code Generation needing to generate </w:t>
      </w:r>
      <w:proofErr w:type="spellStart"/>
      <w:r>
        <w:t>struct</w:t>
      </w:r>
      <w:proofErr w:type="spellEnd"/>
      <w:r>
        <w:t xml:space="preserve"> types for C</w:t>
      </w:r>
      <w:r w:rsidR="008D6227">
        <w:t xml:space="preserve"> and initial declarations would be ignored if allowed.</w:t>
      </w:r>
    </w:p>
    <w:p w:rsidR="006972B1" w:rsidRDefault="006972B1" w:rsidP="006972B1">
      <w:pPr>
        <w:spacing w:line="480" w:lineRule="auto"/>
      </w:pPr>
      <w:r>
        <w:tab/>
        <w:t xml:space="preserve">In order to properly define a method, it is not so different than standard Java definitions. The way to define a class in </w:t>
      </w:r>
      <w:proofErr w:type="spellStart"/>
      <w:r w:rsidR="0036502F">
        <w:t>CoopJa</w:t>
      </w:r>
      <w:proofErr w:type="spellEnd"/>
      <w:r>
        <w:t xml:space="preserve"> is:</w:t>
      </w:r>
    </w:p>
    <w:p w:rsidR="006972B1" w:rsidRDefault="006972B1" w:rsidP="006972B1">
      <w:pPr>
        <w:spacing w:line="480" w:lineRule="auto"/>
      </w:pPr>
      <w:r>
        <w:tab/>
        <w:t>&lt;</w:t>
      </w:r>
      <w:proofErr w:type="gramStart"/>
      <w:r>
        <w:t>access</w:t>
      </w:r>
      <w:proofErr w:type="gramEnd"/>
      <w:r>
        <w:t xml:space="preserve"> modifier&gt;* &lt;return type&gt; &lt;identifier&gt; ( &lt;parameters list comma separated&gt;* )</w:t>
      </w:r>
      <w:r>
        <w:br/>
      </w:r>
      <w:r>
        <w:tab/>
      </w:r>
      <w:r>
        <w:tab/>
        <w:t>* = optional</w:t>
      </w:r>
    </w:p>
    <w:p w:rsidR="006972B1" w:rsidRDefault="006972B1" w:rsidP="006972B1">
      <w:pPr>
        <w:spacing w:line="480" w:lineRule="auto"/>
      </w:pPr>
      <w:r>
        <w:lastRenderedPageBreak/>
        <w:tab/>
        <w:t xml:space="preserve">So </w:t>
      </w:r>
      <w:r w:rsidR="005954B5">
        <w:t xml:space="preserve">a typical method declaration might look like “public </w:t>
      </w:r>
      <w:proofErr w:type="spellStart"/>
      <w:r w:rsidR="0036502F">
        <w:t>int</w:t>
      </w:r>
      <w:proofErr w:type="spellEnd"/>
      <w:r w:rsidR="005954B5">
        <w:t xml:space="preserve"> </w:t>
      </w:r>
      <w:proofErr w:type="gramStart"/>
      <w:r w:rsidR="005954B5">
        <w:t>main(</w:t>
      </w:r>
      <w:proofErr w:type="gramEnd"/>
      <w:r w:rsidR="005954B5">
        <w:t>).”</w:t>
      </w:r>
      <w:r w:rsidR="0036502F">
        <w:t xml:space="preserve"> If no access modifier is given, it will be treated to be public.</w:t>
      </w:r>
    </w:p>
    <w:p w:rsidR="00235046" w:rsidRDefault="00235046" w:rsidP="006972B1">
      <w:pPr>
        <w:spacing w:line="480" w:lineRule="auto"/>
      </w:pPr>
      <w:r>
        <w:tab/>
        <w:t xml:space="preserve">Another restriction in </w:t>
      </w:r>
      <w:proofErr w:type="spellStart"/>
      <w:r w:rsidR="0036502F">
        <w:t>CoopJa</w:t>
      </w:r>
      <w:proofErr w:type="spellEnd"/>
      <w:r>
        <w:t xml:space="preserve"> relates to “if” statements. We decided to restrict “if” statements to only occur with an “else” token as well. This means and “if” statement cannot exist without the “else” token, or it will fail at the Parser. The correct syntax is listed here: “if </w:t>
      </w:r>
      <w:proofErr w:type="gramStart"/>
      <w:r>
        <w:t>( &lt;</w:t>
      </w:r>
      <w:proofErr w:type="gramEnd"/>
      <w:r>
        <w:t>expression&gt; ) { &lt;statements&gt;* } else { &lt;statements&gt;</w:t>
      </w:r>
      <w:r w:rsidR="00435F93">
        <w:t>*</w:t>
      </w:r>
      <w:r>
        <w:t xml:space="preserve"> }”</w:t>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w:t>
      </w:r>
      <w:proofErr w:type="spellStart"/>
      <w:r>
        <w:t>MainParser</w:t>
      </w:r>
      <w:proofErr w:type="spellEnd"/>
      <w:r>
        <w:t xml:space="preserve"> object to assign the output to a </w:t>
      </w:r>
      <w:proofErr w:type="spellStart"/>
      <w:r>
        <w:t>PProgram</w:t>
      </w:r>
      <w:proofErr w:type="spellEnd"/>
      <w:r>
        <w:t xml:space="preserve"> object, which is the final output of the Parser. </w:t>
      </w:r>
      <w:r w:rsidR="00FB49E6">
        <w:t xml:space="preserve">This </w:t>
      </w:r>
      <w:proofErr w:type="spellStart"/>
      <w:r w:rsidR="00FB49E6">
        <w:t>PProgram</w:t>
      </w:r>
      <w:proofErr w:type="spellEnd"/>
      <w:r w:rsidR="00FB49E6">
        <w:t xml:space="preserve"> object</w:t>
      </w:r>
      <w:r w:rsidR="00BC351D">
        <w:t xml:space="preserve"> contains an </w:t>
      </w:r>
      <w:proofErr w:type="spellStart"/>
      <w:r w:rsidR="00BC351D">
        <w:t>ArrayList</w:t>
      </w:r>
      <w:proofErr w:type="spellEnd"/>
      <w:r w:rsidR="00BC351D">
        <w:t xml:space="preserve"> of </w:t>
      </w:r>
      <w:proofErr w:type="spellStart"/>
      <w:r w:rsidR="00BC351D" w:rsidRPr="00BC351D">
        <w:t>PClassDeclaration</w:t>
      </w:r>
      <w:proofErr w:type="spellEnd"/>
      <w:r w:rsidR="00BC351D">
        <w:t xml:space="preserve"> objects, each with a class declaration and all variables/methods for the stated class. </w:t>
      </w:r>
      <w:r w:rsidR="00FE19F0">
        <w:t xml:space="preserve">Each </w:t>
      </w:r>
      <w:proofErr w:type="spellStart"/>
      <w:r w:rsidR="00FE19F0" w:rsidRPr="00BC351D">
        <w:t>PClassDeclaration</w:t>
      </w:r>
      <w:proofErr w:type="spellEnd"/>
      <w:r w:rsidR="00FE19F0">
        <w:t xml:space="preserve"> object has an </w:t>
      </w:r>
      <w:proofErr w:type="spellStart"/>
      <w:r w:rsidR="00FE19F0">
        <w:t>ArrayList</w:t>
      </w:r>
      <w:proofErr w:type="spellEnd"/>
      <w:r w:rsidR="00FE19F0">
        <w:t xml:space="preserve"> of </w:t>
      </w:r>
      <w:proofErr w:type="spellStart"/>
      <w:r w:rsidR="00FE19F0" w:rsidRPr="00FE19F0">
        <w:t>PDeclaration</w:t>
      </w:r>
      <w:proofErr w:type="spellEnd"/>
      <w:r w:rsidR="00FE19F0">
        <w:t xml:space="preserve"> objects, containing either a </w:t>
      </w:r>
      <w:proofErr w:type="spellStart"/>
      <w:r w:rsidR="00FE19F0" w:rsidRPr="00FE19F0">
        <w:t>PVariableDeclaration</w:t>
      </w:r>
      <w:proofErr w:type="spellEnd"/>
      <w:r w:rsidR="00FE19F0">
        <w:t xml:space="preserve"> object or a </w:t>
      </w:r>
      <w:proofErr w:type="spellStart"/>
      <w:r w:rsidR="00FE19F0" w:rsidRPr="00FE19F0">
        <w:t>PStatementFunctionDeclaration</w:t>
      </w:r>
      <w:proofErr w:type="spellEnd"/>
      <w:r w:rsidR="00FE19F0">
        <w:t xml:space="preserve"> object. This means that inside this class declaration, there are a list of variables and methods defined within the class.</w:t>
      </w:r>
      <w:r w:rsidR="008D236F">
        <w:t xml:space="preserve"> Although </w:t>
      </w:r>
      <w:proofErr w:type="spellStart"/>
      <w:r w:rsidR="008D236F" w:rsidRPr="00FE19F0">
        <w:t>PVariableDeclaration</w:t>
      </w:r>
      <w:proofErr w:type="spellEnd"/>
      <w:r w:rsidR="008D236F">
        <w:t xml:space="preserve"> objects are strictly for the declaration of a variable, inside the </w:t>
      </w:r>
      <w:proofErr w:type="spellStart"/>
      <w:r w:rsidR="008D236F" w:rsidRPr="00FE19F0">
        <w:t>PStatementFunctionDeclaration</w:t>
      </w:r>
      <w:proofErr w:type="spellEnd"/>
      <w:r w:rsidR="008D236F">
        <w:t xml:space="preserve"> object, there may be any type of statement in its statement list, including “if” statements, “for” loops, “while” loops, variable assignments, etc.</w:t>
      </w:r>
    </w:p>
    <w:p w:rsidR="008D236F" w:rsidRDefault="00344DB1" w:rsidP="00BC351D">
      <w:pPr>
        <w:spacing w:line="480" w:lineRule="auto"/>
      </w:pPr>
      <w:r>
        <w:br/>
      </w:r>
      <w:r>
        <w:br/>
      </w:r>
    </w:p>
    <w:p w:rsidR="008D236F" w:rsidRDefault="008D236F" w:rsidP="008D236F">
      <w:pPr>
        <w:widowControl w:val="0"/>
        <w:shd w:val="clear" w:color="auto" w:fill="FFFFFF"/>
        <w:spacing w:before="0" w:after="160"/>
      </w:pPr>
      <w:r w:rsidRPr="007F7181">
        <w:rPr>
          <w:u w:val="single"/>
        </w:rPr>
        <w:lastRenderedPageBreak/>
        <w:t>Example</w:t>
      </w:r>
      <w:r>
        <w:t>:</w:t>
      </w:r>
      <w:r w:rsidR="00344DB1">
        <w:br/>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 xml:space="preserve">Near the bottom of the class, there is some logic to somewhat peal apart the output </w:t>
      </w:r>
      <w:proofErr w:type="gramStart"/>
      <w:r>
        <w:t>parser object</w:t>
      </w:r>
      <w:proofErr w:type="gramEnd"/>
      <w:r>
        <w:t xml:space="preserve">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 xml:space="preserve">When we run the </w:t>
      </w:r>
      <w:proofErr w:type="gramStart"/>
      <w:r>
        <w:t>main(</w:t>
      </w:r>
      <w:proofErr w:type="gramEnd"/>
      <w:r>
        <w:t xml:space="preserve">) method of the </w:t>
      </w:r>
      <w:proofErr w:type="spellStart"/>
      <w:r>
        <w:t>MainParser</w:t>
      </w:r>
      <w:proofErr w:type="spellEnd"/>
      <w:r>
        <w:t xml:space="preserve">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drawing>
          <wp:inline distT="0" distB="0" distL="0" distR="0">
            <wp:extent cx="3940232" cy="2248852"/>
            <wp:effectExtent l="0" t="0" r="3175"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1353" cy="2249492"/>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8D622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w:t>
      </w:r>
      <w:proofErr w:type="spellStart"/>
      <w:r w:rsidR="00CF69F7">
        <w:t>int</w:t>
      </w:r>
      <w:proofErr w:type="spellEnd"/>
      <w:r w:rsidR="00CF69F7">
        <w:t xml:space="preserve"> testing” and a method declaration. Within the method, there is one parameter “</w:t>
      </w:r>
      <w:proofErr w:type="spellStart"/>
      <w:r w:rsidR="00CF69F7">
        <w:t>int</w:t>
      </w:r>
      <w:proofErr w:type="spellEnd"/>
      <w:r w:rsidR="00CF69F7">
        <w:t xml:space="preserve"> param1” and two total statements, a variable declaration and an “if” statement object. We can also see that the program finished with no errors, which is the result of a successful parsing.</w:t>
      </w:r>
    </w:p>
    <w:p w:rsidR="003D6FB8" w:rsidRDefault="003D6FB8" w:rsidP="008D6227">
      <w:pPr>
        <w:widowControl w:val="0"/>
        <w:pBdr>
          <w:top w:val="nil"/>
          <w:left w:val="nil"/>
          <w:bottom w:val="nil"/>
          <w:right w:val="nil"/>
          <w:between w:val="nil"/>
        </w:pBdr>
        <w:spacing w:before="0" w:line="480" w:lineRule="auto"/>
      </w:pPr>
    </w:p>
    <w:p w:rsidR="00344DB1" w:rsidRDefault="00344DB1">
      <w:r>
        <w:br w:type="page"/>
      </w:r>
    </w:p>
    <w:p w:rsidR="003D6FB8" w:rsidRDefault="003D6FB8" w:rsidP="008D6227">
      <w:pPr>
        <w:widowControl w:val="0"/>
        <w:pBdr>
          <w:top w:val="nil"/>
          <w:left w:val="nil"/>
          <w:bottom w:val="nil"/>
          <w:right w:val="nil"/>
          <w:between w:val="nil"/>
        </w:pBdr>
        <w:spacing w:before="0" w:line="480" w:lineRule="auto"/>
      </w:pPr>
    </w:p>
    <w:p w:rsidR="005A7330" w:rsidRDefault="005A7330" w:rsidP="005A7330">
      <w:pPr>
        <w:widowControl w:val="0"/>
        <w:pBdr>
          <w:top w:val="nil"/>
          <w:left w:val="nil"/>
          <w:bottom w:val="nil"/>
          <w:right w:val="nil"/>
          <w:between w:val="nil"/>
        </w:pBdr>
        <w:spacing w:before="0"/>
        <w:rPr>
          <w:b/>
          <w:sz w:val="32"/>
          <w:szCs w:val="32"/>
          <w:u w:val="single"/>
        </w:rPr>
      </w:pPr>
      <w:proofErr w:type="gramStart"/>
      <w:r>
        <w:rPr>
          <w:b/>
          <w:sz w:val="32"/>
          <w:szCs w:val="32"/>
          <w:u w:val="single"/>
        </w:rPr>
        <w:t>Section 6.</w:t>
      </w:r>
      <w:proofErr w:type="gramEnd"/>
      <w:r>
        <w:rPr>
          <w:b/>
          <w:sz w:val="32"/>
          <w:szCs w:val="32"/>
          <w:u w:val="single"/>
        </w:rPr>
        <w:t xml:space="preserve"> </w:t>
      </w:r>
      <w:proofErr w:type="spellStart"/>
      <w:r>
        <w:rPr>
          <w:b/>
          <w:sz w:val="32"/>
          <w:szCs w:val="32"/>
          <w:u w:val="single"/>
        </w:rPr>
        <w:t>Typechecker</w:t>
      </w:r>
      <w:proofErr w:type="spellEnd"/>
    </w:p>
    <w:p w:rsidR="005A7330" w:rsidRDefault="005A7330" w:rsidP="005A7330">
      <w:pPr>
        <w:widowControl w:val="0"/>
        <w:pBdr>
          <w:top w:val="nil"/>
          <w:left w:val="nil"/>
          <w:bottom w:val="nil"/>
          <w:right w:val="nil"/>
          <w:between w:val="nil"/>
        </w:pBdr>
        <w:spacing w:before="0"/>
        <w:rPr>
          <w:b/>
          <w:sz w:val="32"/>
          <w:szCs w:val="32"/>
          <w:u w:val="single"/>
        </w:rPr>
      </w:pPr>
    </w:p>
    <w:p w:rsidR="005A7330" w:rsidRDefault="005A7330" w:rsidP="005A7330">
      <w:pPr>
        <w:pStyle w:val="Heading2"/>
        <w:keepNext w:val="0"/>
        <w:keepLines w:val="0"/>
        <w:widowControl w:val="0"/>
        <w:ind w:left="720"/>
        <w:rPr>
          <w:u w:val="single"/>
        </w:rPr>
      </w:pPr>
      <w:r>
        <w:rPr>
          <w:u w:val="single"/>
        </w:rPr>
        <w:t xml:space="preserve">Files Pertaining to the </w:t>
      </w:r>
      <w:proofErr w:type="spellStart"/>
      <w:r>
        <w:rPr>
          <w:u w:val="single"/>
        </w:rPr>
        <w:t>Typechecker</w:t>
      </w:r>
      <w:proofErr w:type="spellEnd"/>
    </w:p>
    <w:p w:rsidR="005A7330" w:rsidRDefault="005A7330" w:rsidP="005A7330"/>
    <w:p w:rsidR="005A7330" w:rsidRPr="005A7330" w:rsidRDefault="005A7330" w:rsidP="005A7330">
      <w:pPr>
        <w:pStyle w:val="ListParagraph"/>
        <w:numPr>
          <w:ilvl w:val="0"/>
          <w:numId w:val="21"/>
        </w:numPr>
        <w:spacing w:line="480" w:lineRule="auto"/>
        <w:rPr>
          <w:b/>
          <w:sz w:val="32"/>
          <w:szCs w:val="32"/>
          <w:u w:val="single"/>
        </w:rPr>
      </w:pPr>
      <w:r w:rsidRPr="005A7330">
        <w:rPr>
          <w:u w:val="single"/>
        </w:rPr>
        <w:t>Typechecker</w:t>
      </w:r>
      <w:r w:rsidRPr="00D44CA8">
        <w:rPr>
          <w:u w:val="single"/>
        </w:rPr>
        <w:t>.java</w:t>
      </w:r>
      <w:r>
        <w:t xml:space="preserve"> – This is the entire </w:t>
      </w:r>
      <w:proofErr w:type="spellStart"/>
      <w:r>
        <w:t>Typechecker</w:t>
      </w:r>
      <w:proofErr w:type="spellEnd"/>
      <w:r>
        <w:t xml:space="preserve"> file. It also contains several sub-classes that will be discussed in the next section.</w:t>
      </w:r>
    </w:p>
    <w:p w:rsidR="005A7330" w:rsidRPr="005A7330" w:rsidRDefault="005A7330" w:rsidP="005A7330">
      <w:pPr>
        <w:pStyle w:val="ListParagraph"/>
        <w:numPr>
          <w:ilvl w:val="0"/>
          <w:numId w:val="21"/>
        </w:numPr>
        <w:spacing w:line="480" w:lineRule="auto"/>
        <w:rPr>
          <w:b/>
          <w:sz w:val="32"/>
          <w:szCs w:val="32"/>
          <w:u w:val="single"/>
        </w:rPr>
      </w:pPr>
      <w:r w:rsidRPr="005A7330">
        <w:rPr>
          <w:u w:val="single"/>
        </w:rPr>
        <w:t>TypeCheckerException</w:t>
      </w:r>
      <w:r w:rsidRPr="00D44CA8">
        <w:rPr>
          <w:u w:val="single"/>
        </w:rPr>
        <w:t>.java</w:t>
      </w:r>
      <w:r>
        <w:t xml:space="preserve"> – This is the class for all </w:t>
      </w:r>
      <w:proofErr w:type="spellStart"/>
      <w:r>
        <w:t>Typechecker</w:t>
      </w:r>
      <w:proofErr w:type="spellEnd"/>
      <w:r>
        <w:t xml:space="preserve"> exceptions. It will print a message about what was wrong from the </w:t>
      </w:r>
      <w:proofErr w:type="spellStart"/>
      <w:r>
        <w:t>Typechecker</w:t>
      </w:r>
      <w:proofErr w:type="spellEnd"/>
      <w:r>
        <w:t>.</w:t>
      </w:r>
    </w:p>
    <w:p w:rsidR="005A7330" w:rsidRPr="00A7068A" w:rsidRDefault="00A7068A" w:rsidP="00A7068A">
      <w:pPr>
        <w:pStyle w:val="ListParagraph"/>
        <w:numPr>
          <w:ilvl w:val="0"/>
          <w:numId w:val="21"/>
        </w:numPr>
        <w:spacing w:line="480" w:lineRule="auto"/>
        <w:rPr>
          <w:b/>
          <w:sz w:val="32"/>
          <w:szCs w:val="32"/>
          <w:u w:val="single"/>
        </w:rPr>
      </w:pPr>
      <w:r>
        <w:rPr>
          <w:u w:val="single"/>
        </w:rPr>
        <w:t>test\</w:t>
      </w:r>
      <w:r w:rsidRPr="00A7068A">
        <w:rPr>
          <w:u w:val="single"/>
        </w:rPr>
        <w:t>Typechecker_UnitTests</w:t>
      </w:r>
      <w:r w:rsidR="005A7330" w:rsidRPr="00D44CA8">
        <w:rPr>
          <w:u w:val="single"/>
        </w:rPr>
        <w:t>.java</w:t>
      </w:r>
      <w:r>
        <w:t xml:space="preserve"> – This class contains all of the Unit Tests for the </w:t>
      </w:r>
      <w:proofErr w:type="spellStart"/>
      <w:r>
        <w:t>Typechecker</w:t>
      </w:r>
      <w:proofErr w:type="spellEnd"/>
      <w:r w:rsidR="005A7330">
        <w:t>.</w:t>
      </w:r>
    </w:p>
    <w:p w:rsidR="00A7068A" w:rsidRDefault="00A7068A" w:rsidP="00A7068A">
      <w:pPr>
        <w:spacing w:line="480" w:lineRule="auto"/>
        <w:rPr>
          <w:b/>
          <w:sz w:val="32"/>
          <w:szCs w:val="32"/>
          <w:u w:val="single"/>
        </w:rPr>
      </w:pPr>
    </w:p>
    <w:p w:rsidR="00EC0CF2" w:rsidRDefault="00A7068A" w:rsidP="00EC0CF2">
      <w:pPr>
        <w:pStyle w:val="Heading2"/>
        <w:keepNext w:val="0"/>
        <w:keepLines w:val="0"/>
        <w:widowControl w:val="0"/>
        <w:ind w:left="720"/>
        <w:rPr>
          <w:u w:val="single"/>
        </w:rPr>
      </w:pPr>
      <w:r>
        <w:rPr>
          <w:u w:val="single"/>
        </w:rPr>
        <w:t>Sub-Classes of Typechecker.java</w:t>
      </w:r>
      <w:r w:rsidR="00EC0CF2">
        <w:rPr>
          <w:u w:val="single"/>
        </w:rPr>
        <w:br/>
      </w:r>
      <w:r w:rsidR="00EC0CF2">
        <w:rPr>
          <w:u w:val="single"/>
        </w:rPr>
        <w:br/>
      </w:r>
    </w:p>
    <w:p w:rsidR="00A7068A" w:rsidRPr="00A7068A" w:rsidRDefault="00EC0CF2" w:rsidP="00EC0CF2">
      <w:pPr>
        <w:widowControl w:val="0"/>
        <w:shd w:val="clear" w:color="auto" w:fill="FFFFFF"/>
        <w:spacing w:before="0" w:after="160" w:line="480" w:lineRule="auto"/>
        <w:rPr>
          <w:b/>
          <w:i/>
        </w:rPr>
      </w:pPr>
      <w:r>
        <w:tab/>
        <w:t xml:space="preserve">The </w:t>
      </w:r>
      <w:proofErr w:type="spellStart"/>
      <w:r>
        <w:t>Typechecker</w:t>
      </w:r>
      <w:proofErr w:type="spellEnd"/>
      <w:r>
        <w:t xml:space="preserve"> has numerous sub-classes that are integral to its functionality. Here each one will be explained.</w:t>
      </w:r>
      <w:r>
        <w:br/>
      </w:r>
    </w:p>
    <w:p w:rsidR="00726270" w:rsidRPr="00726270" w:rsidRDefault="00726270" w:rsidP="00726270">
      <w:pPr>
        <w:pStyle w:val="ListParagraph"/>
        <w:numPr>
          <w:ilvl w:val="0"/>
          <w:numId w:val="21"/>
        </w:numPr>
        <w:spacing w:line="480" w:lineRule="auto"/>
        <w:rPr>
          <w:b/>
          <w:sz w:val="32"/>
          <w:szCs w:val="32"/>
          <w:u w:val="single"/>
        </w:rPr>
      </w:pPr>
      <w:proofErr w:type="spellStart"/>
      <w:r w:rsidRPr="00726270">
        <w:rPr>
          <w:u w:val="single"/>
        </w:rPr>
        <w:t>VarStor</w:t>
      </w:r>
      <w:proofErr w:type="spellEnd"/>
      <w:r w:rsidRPr="00726270">
        <w:rPr>
          <w:u w:val="single"/>
        </w:rPr>
        <w:t xml:space="preserve"> </w:t>
      </w:r>
      <w:r>
        <w:rPr>
          <w:u w:val="single"/>
        </w:rPr>
        <w:t>class</w:t>
      </w:r>
      <w:r w:rsidRPr="00EC0CF2">
        <w:t xml:space="preserve"> </w:t>
      </w:r>
      <w:r>
        <w:t xml:space="preserve">– A </w:t>
      </w:r>
      <w:proofErr w:type="spellStart"/>
      <w:r>
        <w:t>VarStor</w:t>
      </w:r>
      <w:proofErr w:type="spellEnd"/>
      <w:r>
        <w:t xml:space="preserve"> object, short for “variable storage,” holds information about a particular variable, including its type, its access modifier, and the name of their identifier class (if they are of type “</w:t>
      </w:r>
      <w:proofErr w:type="spellStart"/>
      <w:r>
        <w:t>classname</w:t>
      </w:r>
      <w:proofErr w:type="spellEnd"/>
      <w:r>
        <w:t xml:space="preserve">”). Notice that the identifier of this specific variable is information a </w:t>
      </w:r>
      <w:proofErr w:type="spellStart"/>
      <w:r>
        <w:t>VarStor</w:t>
      </w:r>
      <w:proofErr w:type="spellEnd"/>
      <w:r>
        <w:t xml:space="preserve"> object is distinctly missing. This is because these </w:t>
      </w:r>
      <w:proofErr w:type="spellStart"/>
      <w:r>
        <w:t>VarStor</w:t>
      </w:r>
      <w:proofErr w:type="spellEnd"/>
      <w:r>
        <w:t xml:space="preserve"> objects are stored in a </w:t>
      </w:r>
      <w:proofErr w:type="spellStart"/>
      <w:r>
        <w:t>HashMap</w:t>
      </w:r>
      <w:proofErr w:type="spellEnd"/>
      <w:r>
        <w:t xml:space="preserve"> as values. The key of this </w:t>
      </w:r>
      <w:proofErr w:type="spellStart"/>
      <w:r>
        <w:t>VarStor</w:t>
      </w:r>
      <w:proofErr w:type="spellEnd"/>
      <w:r>
        <w:t xml:space="preserve"> object is its identifier. More info about this will be in further class descriptions.</w:t>
      </w:r>
    </w:p>
    <w:p w:rsidR="00726270" w:rsidRPr="00726270" w:rsidRDefault="00726270" w:rsidP="00726270">
      <w:pPr>
        <w:pStyle w:val="ListParagraph"/>
        <w:numPr>
          <w:ilvl w:val="0"/>
          <w:numId w:val="21"/>
        </w:numPr>
        <w:spacing w:line="480" w:lineRule="auto"/>
        <w:rPr>
          <w:b/>
          <w:sz w:val="32"/>
          <w:szCs w:val="32"/>
          <w:u w:val="single"/>
        </w:rPr>
      </w:pPr>
      <w:proofErr w:type="spellStart"/>
      <w:r w:rsidRPr="00726270">
        <w:rPr>
          <w:u w:val="single"/>
        </w:rPr>
        <w:lastRenderedPageBreak/>
        <w:t>FunctStor</w:t>
      </w:r>
      <w:proofErr w:type="spellEnd"/>
      <w:r w:rsidRPr="00726270">
        <w:rPr>
          <w:u w:val="single"/>
        </w:rPr>
        <w:t xml:space="preserve"> </w:t>
      </w:r>
      <w:r>
        <w:rPr>
          <w:u w:val="single"/>
        </w:rPr>
        <w:t>class</w:t>
      </w:r>
      <w:r w:rsidRPr="00EC0CF2">
        <w:t xml:space="preserve"> </w:t>
      </w:r>
      <w:r>
        <w:t xml:space="preserve">– A </w:t>
      </w:r>
      <w:proofErr w:type="spellStart"/>
      <w:r>
        <w:t>FunctStor</w:t>
      </w:r>
      <w:proofErr w:type="spellEnd"/>
      <w:r>
        <w:t xml:space="preserve"> object, short for “function storage,” similar to a </w:t>
      </w:r>
      <w:proofErr w:type="spellStart"/>
      <w:r>
        <w:t>VarStor</w:t>
      </w:r>
      <w:proofErr w:type="spellEnd"/>
      <w:r>
        <w:t xml:space="preserve"> object</w:t>
      </w:r>
      <w:r w:rsidR="00795D24">
        <w:t xml:space="preserve">, holds everything the </w:t>
      </w:r>
      <w:proofErr w:type="spellStart"/>
      <w:r w:rsidR="00795D24">
        <w:t>Typechecker</w:t>
      </w:r>
      <w:proofErr w:type="spellEnd"/>
      <w:r w:rsidR="00795D24">
        <w:t xml:space="preserve"> needs to know about a specific method, including its return type, parameters list, and most importantly the variables declared inside it. The idea behind the variable storage is to use the previously explained </w:t>
      </w:r>
      <w:proofErr w:type="spellStart"/>
      <w:r w:rsidR="00795D24">
        <w:t>VarStor</w:t>
      </w:r>
      <w:proofErr w:type="spellEnd"/>
      <w:r w:rsidR="00795D24">
        <w:t xml:space="preserve"> objects in a </w:t>
      </w:r>
      <w:proofErr w:type="spellStart"/>
      <w:r w:rsidR="00795D24">
        <w:t>HashMap</w:t>
      </w:r>
      <w:proofErr w:type="spellEnd"/>
      <w:r w:rsidR="00795D24">
        <w:t xml:space="preserve"> to hold these declared variables’ information. This class also does not contain its own name</w:t>
      </w:r>
      <w:r w:rsidR="00B65073">
        <w:t xml:space="preserve">, for the same reason as </w:t>
      </w:r>
      <w:proofErr w:type="spellStart"/>
      <w:r w:rsidR="00B65073">
        <w:t>VarStor</w:t>
      </w:r>
      <w:proofErr w:type="spellEnd"/>
      <w:r w:rsidR="00B65073">
        <w:t xml:space="preserve">. </w:t>
      </w:r>
      <w:r w:rsidR="00795D24">
        <w:t>These two classes are used in tandem to create the Storage class.</w:t>
      </w:r>
    </w:p>
    <w:p w:rsidR="00A7068A" w:rsidRPr="009304D9" w:rsidRDefault="00EC0CF2" w:rsidP="00EC0CF2">
      <w:pPr>
        <w:pStyle w:val="ListParagraph"/>
        <w:numPr>
          <w:ilvl w:val="0"/>
          <w:numId w:val="21"/>
        </w:numPr>
        <w:spacing w:line="480" w:lineRule="auto"/>
        <w:rPr>
          <w:b/>
          <w:sz w:val="32"/>
          <w:szCs w:val="32"/>
          <w:u w:val="single"/>
        </w:rPr>
      </w:pPr>
      <w:r w:rsidRPr="00EC0CF2">
        <w:rPr>
          <w:u w:val="single"/>
        </w:rPr>
        <w:t>Storage</w:t>
      </w:r>
      <w:r>
        <w:rPr>
          <w:u w:val="single"/>
        </w:rPr>
        <w:t xml:space="preserve"> class</w:t>
      </w:r>
      <w:r w:rsidRPr="00EC0CF2">
        <w:t xml:space="preserve"> </w:t>
      </w:r>
      <w:r w:rsidR="00A7068A">
        <w:t xml:space="preserve">– </w:t>
      </w:r>
      <w:r>
        <w:t xml:space="preserve">A Storage object holds all information the </w:t>
      </w:r>
      <w:proofErr w:type="spellStart"/>
      <w:r>
        <w:t>Typechecker</w:t>
      </w:r>
      <w:proofErr w:type="spellEnd"/>
      <w:r>
        <w:t xml:space="preserve"> needs to know about a specific class, a list of its Variables and Methods and their types. It</w:t>
      </w:r>
      <w:r w:rsidR="00726270">
        <w:t xml:space="preserve"> holds all </w:t>
      </w:r>
      <w:r w:rsidR="00B65073">
        <w:t xml:space="preserve">of its variables in a </w:t>
      </w:r>
      <w:proofErr w:type="spellStart"/>
      <w:r w:rsidR="00B65073">
        <w:t>HashMap</w:t>
      </w:r>
      <w:proofErr w:type="spellEnd"/>
      <w:r w:rsidR="00B65073">
        <w:t xml:space="preserve">. The way this works is predicated on the existence of the </w:t>
      </w:r>
      <w:proofErr w:type="spellStart"/>
      <w:r w:rsidR="00B65073">
        <w:t>VarStor</w:t>
      </w:r>
      <w:proofErr w:type="spellEnd"/>
      <w:r w:rsidR="00B65073">
        <w:t xml:space="preserve"> class. The </w:t>
      </w:r>
      <w:proofErr w:type="spellStart"/>
      <w:r w:rsidR="00B65073">
        <w:t>HashMap</w:t>
      </w:r>
      <w:proofErr w:type="spellEnd"/>
      <w:r w:rsidR="00B65073">
        <w:t xml:space="preserve"> which holds the variables is of type </w:t>
      </w:r>
      <w:proofErr w:type="spellStart"/>
      <w:r w:rsidR="00B65073">
        <w:t>HashMap</w:t>
      </w:r>
      <w:proofErr w:type="spellEnd"/>
      <w:r w:rsidR="00B65073">
        <w:t xml:space="preserve">&lt;String, </w:t>
      </w:r>
      <w:proofErr w:type="spellStart"/>
      <w:r w:rsidR="00B65073">
        <w:t>VarStor</w:t>
      </w:r>
      <w:proofErr w:type="spellEnd"/>
      <w:r w:rsidR="00B65073">
        <w:t xml:space="preserve">&gt;, where String is the key and </w:t>
      </w:r>
      <w:proofErr w:type="spellStart"/>
      <w:r w:rsidR="00B65073">
        <w:t>VarStor</w:t>
      </w:r>
      <w:proofErr w:type="spellEnd"/>
      <w:r w:rsidR="00B65073">
        <w:t xml:space="preserve"> is the value. The thinking behind this involves the </w:t>
      </w:r>
      <w:proofErr w:type="spellStart"/>
      <w:r w:rsidR="00B65073">
        <w:t>Typechecker</w:t>
      </w:r>
      <w:proofErr w:type="spellEnd"/>
      <w:r w:rsidR="00B65073">
        <w:t xml:space="preserve"> knowing the name it needs to discover the type of only, like in the case of a variable assignment. For example, at the top of a class, a variable “</w:t>
      </w:r>
      <w:proofErr w:type="spellStart"/>
      <w:r w:rsidR="00B65073">
        <w:t>int</w:t>
      </w:r>
      <w:proofErr w:type="spellEnd"/>
      <w:r w:rsidR="00B65073">
        <w:t xml:space="preserve"> foo;” is declared. Later on, the statement “foo = 9;” is given. At this statement, the </w:t>
      </w:r>
      <w:proofErr w:type="spellStart"/>
      <w:r w:rsidR="00B65073">
        <w:t>Typechecker</w:t>
      </w:r>
      <w:proofErr w:type="spellEnd"/>
      <w:r w:rsidR="00B65073">
        <w:t xml:space="preserve"> only knows the name of “foo” and must resolve its type. So it uses this name to pull from its </w:t>
      </w:r>
      <w:proofErr w:type="spellStart"/>
      <w:r w:rsidR="00B65073">
        <w:t>HashMap</w:t>
      </w:r>
      <w:proofErr w:type="spellEnd"/>
      <w:r w:rsidR="00B65073">
        <w:t xml:space="preserve"> the </w:t>
      </w:r>
      <w:proofErr w:type="spellStart"/>
      <w:r w:rsidR="00B65073">
        <w:t>VarStor</w:t>
      </w:r>
      <w:proofErr w:type="spellEnd"/>
      <w:r w:rsidR="00B65073">
        <w:t xml:space="preserve"> object that contains its type. The same logic is involved </w:t>
      </w:r>
      <w:r w:rsidR="009304D9">
        <w:t xml:space="preserve">with the storing of methods, except the </w:t>
      </w:r>
      <w:proofErr w:type="spellStart"/>
      <w:r w:rsidR="009304D9">
        <w:t>HashMap</w:t>
      </w:r>
      <w:proofErr w:type="spellEnd"/>
      <w:r w:rsidR="009304D9">
        <w:t xml:space="preserve"> is of type </w:t>
      </w:r>
      <w:proofErr w:type="spellStart"/>
      <w:r w:rsidR="009304D9">
        <w:t>HashMap</w:t>
      </w:r>
      <w:proofErr w:type="spellEnd"/>
      <w:r w:rsidR="009304D9">
        <w:t xml:space="preserve">&lt;String, </w:t>
      </w:r>
      <w:proofErr w:type="spellStart"/>
      <w:r w:rsidR="009304D9">
        <w:t>FunctStor</w:t>
      </w:r>
      <w:proofErr w:type="spellEnd"/>
      <w:r w:rsidR="009304D9">
        <w:t xml:space="preserve">&gt;. Inside the Storage object, if this class extends another, is the entire Storage object of its parent class. This is so the </w:t>
      </w:r>
      <w:proofErr w:type="spellStart"/>
      <w:r w:rsidR="009304D9">
        <w:t>Typechecker</w:t>
      </w:r>
      <w:proofErr w:type="spellEnd"/>
      <w:r w:rsidR="009304D9">
        <w:t xml:space="preserve"> can know the parent scope of any variable in the child </w:t>
      </w:r>
      <w:proofErr w:type="gramStart"/>
      <w:r w:rsidR="009304D9">
        <w:t>to,</w:t>
      </w:r>
      <w:proofErr w:type="gramEnd"/>
      <w:r w:rsidR="009304D9">
        <w:t xml:space="preserve"> for example, make sure there are no naming conflicts with the parent.</w:t>
      </w:r>
      <w:r w:rsidR="009304D9">
        <w:br/>
      </w:r>
    </w:p>
    <w:p w:rsidR="005912D1" w:rsidRPr="005912D1" w:rsidRDefault="009304D9" w:rsidP="009304D9">
      <w:pPr>
        <w:pStyle w:val="ListParagraph"/>
        <w:numPr>
          <w:ilvl w:val="0"/>
          <w:numId w:val="21"/>
        </w:numPr>
        <w:spacing w:line="480" w:lineRule="auto"/>
        <w:rPr>
          <w:b/>
          <w:sz w:val="32"/>
          <w:szCs w:val="32"/>
          <w:u w:val="single"/>
        </w:rPr>
      </w:pPr>
      <w:proofErr w:type="spellStart"/>
      <w:r w:rsidRPr="009304D9">
        <w:rPr>
          <w:u w:val="single"/>
        </w:rPr>
        <w:lastRenderedPageBreak/>
        <w:t>AutoTicket</w:t>
      </w:r>
      <w:proofErr w:type="spellEnd"/>
      <w:r w:rsidRPr="009304D9">
        <w:rPr>
          <w:u w:val="single"/>
        </w:rPr>
        <w:t xml:space="preserve"> </w:t>
      </w:r>
      <w:r>
        <w:rPr>
          <w:u w:val="single"/>
        </w:rPr>
        <w:t>class</w:t>
      </w:r>
      <w:r w:rsidRPr="00EC0CF2">
        <w:t xml:space="preserve"> </w:t>
      </w:r>
      <w:r>
        <w:t xml:space="preserve">– An </w:t>
      </w:r>
      <w:proofErr w:type="spellStart"/>
      <w:r>
        <w:t>AutoTicket</w:t>
      </w:r>
      <w:proofErr w:type="spellEnd"/>
      <w:r>
        <w:t xml:space="preserve"> object is a “ticket” that is generated when the </w:t>
      </w:r>
      <w:proofErr w:type="spellStart"/>
      <w:r>
        <w:t>Typechecker</w:t>
      </w:r>
      <w:proofErr w:type="spellEnd"/>
      <w:r>
        <w:t xml:space="preserve"> encounters a variable of type “auto” for later evaluation. Lots of information is gathered about exactly where the auto variable was encountered in the class declaration list (for later replacement), although not all of it is used. Some of the key pieces of information are</w:t>
      </w:r>
      <w:r w:rsidR="005912D1">
        <w:t xml:space="preserve">: a Boolean to determine if this ticket was generated at the declaration statement of the variable, target name of the variable to change the type of (auto </w:t>
      </w:r>
      <w:proofErr w:type="spellStart"/>
      <w:r w:rsidR="005912D1">
        <w:t>var</w:t>
      </w:r>
      <w:proofErr w:type="spellEnd"/>
      <w:r w:rsidR="005912D1">
        <w:t xml:space="preserve">), and the new type to change the auto variable to. An </w:t>
      </w:r>
      <w:proofErr w:type="spellStart"/>
      <w:r w:rsidR="005912D1">
        <w:t>AutoTicket</w:t>
      </w:r>
      <w:proofErr w:type="spellEnd"/>
      <w:r w:rsidR="005912D1">
        <w:t xml:space="preserve"> is also generated when the </w:t>
      </w:r>
      <w:proofErr w:type="spellStart"/>
      <w:r w:rsidR="005912D1">
        <w:t>Typechecker</w:t>
      </w:r>
      <w:proofErr w:type="spellEnd"/>
      <w:r w:rsidR="005912D1">
        <w:t xml:space="preserve"> knows the new type of this variable. More information about how exactly the </w:t>
      </w:r>
      <w:proofErr w:type="spellStart"/>
      <w:r w:rsidR="005912D1">
        <w:t>Typechecker</w:t>
      </w:r>
      <w:proofErr w:type="spellEnd"/>
      <w:r w:rsidR="005912D1">
        <w:t xml:space="preserve"> uses these </w:t>
      </w:r>
      <w:proofErr w:type="spellStart"/>
      <w:r w:rsidR="005912D1">
        <w:t>AutoTickets</w:t>
      </w:r>
      <w:proofErr w:type="spellEnd"/>
      <w:r w:rsidR="005912D1">
        <w:t xml:space="preserve"> to resolve a type will be in a later section. </w:t>
      </w:r>
    </w:p>
    <w:p w:rsidR="005912D1" w:rsidRPr="005912D1" w:rsidRDefault="00BB7850" w:rsidP="00BB7850">
      <w:pPr>
        <w:pStyle w:val="ListParagraph"/>
        <w:numPr>
          <w:ilvl w:val="0"/>
          <w:numId w:val="21"/>
        </w:numPr>
        <w:spacing w:line="480" w:lineRule="auto"/>
        <w:rPr>
          <w:b/>
          <w:sz w:val="32"/>
          <w:szCs w:val="32"/>
          <w:u w:val="single"/>
        </w:rPr>
      </w:pPr>
      <w:proofErr w:type="spellStart"/>
      <w:r w:rsidRPr="00BB7850">
        <w:rPr>
          <w:u w:val="single"/>
        </w:rPr>
        <w:t>ChildOverride</w:t>
      </w:r>
      <w:proofErr w:type="spellEnd"/>
      <w:r w:rsidRPr="009304D9">
        <w:rPr>
          <w:u w:val="single"/>
        </w:rPr>
        <w:t xml:space="preserve"> </w:t>
      </w:r>
      <w:r>
        <w:rPr>
          <w:u w:val="single"/>
        </w:rPr>
        <w:t>class</w:t>
      </w:r>
      <w:r w:rsidRPr="00EC0CF2">
        <w:t xml:space="preserve"> </w:t>
      </w:r>
      <w:r>
        <w:t>– This is an old and unused class pertaining to the altering of the parser object. More info on this will be in a later section.</w:t>
      </w:r>
    </w:p>
    <w:p w:rsidR="005912D1" w:rsidRDefault="005912D1" w:rsidP="005912D1">
      <w:pPr>
        <w:spacing w:line="480" w:lineRule="auto"/>
        <w:rPr>
          <w:b/>
          <w:sz w:val="32"/>
          <w:szCs w:val="32"/>
          <w:u w:val="single"/>
        </w:rPr>
      </w:pPr>
    </w:p>
    <w:p w:rsidR="00722D11" w:rsidRDefault="00722D11" w:rsidP="00722D11">
      <w:pPr>
        <w:pStyle w:val="Heading2"/>
        <w:keepNext w:val="0"/>
        <w:keepLines w:val="0"/>
        <w:widowControl w:val="0"/>
        <w:ind w:left="720"/>
        <w:rPr>
          <w:u w:val="single"/>
        </w:rPr>
      </w:pPr>
      <w:proofErr w:type="spellStart"/>
      <w:r>
        <w:rPr>
          <w:u w:val="single"/>
        </w:rPr>
        <w:t>Typechecker</w:t>
      </w:r>
      <w:proofErr w:type="spellEnd"/>
      <w:r w:rsidR="00425343">
        <w:rPr>
          <w:u w:val="single"/>
        </w:rPr>
        <w:t xml:space="preserve"> Specific Jobs</w:t>
      </w:r>
      <w:r>
        <w:rPr>
          <w:u w:val="single"/>
        </w:rPr>
        <w:br/>
      </w:r>
      <w:r>
        <w:rPr>
          <w:u w:val="single"/>
        </w:rPr>
        <w:br/>
      </w:r>
    </w:p>
    <w:p w:rsidR="005912D1" w:rsidRDefault="00722D11" w:rsidP="00722D11">
      <w:pPr>
        <w:spacing w:line="480" w:lineRule="auto"/>
        <w:rPr>
          <w:b/>
          <w:sz w:val="32"/>
          <w:szCs w:val="32"/>
          <w:u w:val="single"/>
        </w:rPr>
      </w:pPr>
      <w:r>
        <w:tab/>
      </w:r>
      <w:r w:rsidR="00425343">
        <w:t xml:space="preserve">Besides the basic functionality of a </w:t>
      </w:r>
      <w:proofErr w:type="spellStart"/>
      <w:r w:rsidR="00425343">
        <w:t>typechecker</w:t>
      </w:r>
      <w:proofErr w:type="spellEnd"/>
      <w:r w:rsidR="00425343">
        <w:t xml:space="preserve"> described in an earlier section, our </w:t>
      </w:r>
      <w:proofErr w:type="spellStart"/>
      <w:r>
        <w:t>Typechecker</w:t>
      </w:r>
      <w:proofErr w:type="spellEnd"/>
      <w:r>
        <w:t xml:space="preserve"> has </w:t>
      </w:r>
      <w:r w:rsidR="00425343">
        <w:t>a few important jobs to do before the code hits Code Generation. Those jobs and why they must be done will be described in this section.</w:t>
      </w:r>
    </w:p>
    <w:p w:rsidR="00425343" w:rsidRDefault="00425343" w:rsidP="00425343">
      <w:pPr>
        <w:spacing w:line="480" w:lineRule="auto"/>
        <w:ind w:left="720"/>
        <w:rPr>
          <w:sz w:val="24"/>
          <w:szCs w:val="32"/>
          <w:u w:val="single"/>
        </w:rPr>
      </w:pPr>
      <w:r>
        <w:rPr>
          <w:b/>
          <w:sz w:val="32"/>
          <w:szCs w:val="32"/>
          <w:u w:val="single"/>
        </w:rPr>
        <w:br/>
      </w:r>
      <w:r>
        <w:rPr>
          <w:sz w:val="24"/>
          <w:szCs w:val="32"/>
          <w:u w:val="single"/>
        </w:rPr>
        <w:t>Auto Type Fixing</w:t>
      </w:r>
    </w:p>
    <w:p w:rsidR="0048228E" w:rsidRDefault="0048228E" w:rsidP="0048228E">
      <w:pPr>
        <w:spacing w:line="480" w:lineRule="auto"/>
        <w:ind w:firstLine="720"/>
      </w:pPr>
      <w:r>
        <w:rPr>
          <w:szCs w:val="32"/>
        </w:rPr>
        <w:t xml:space="preserve">The </w:t>
      </w:r>
      <w:proofErr w:type="spellStart"/>
      <w:r>
        <w:rPr>
          <w:szCs w:val="32"/>
        </w:rPr>
        <w:t>Typechecker</w:t>
      </w:r>
      <w:proofErr w:type="spellEnd"/>
      <w:r>
        <w:rPr>
          <w:szCs w:val="32"/>
        </w:rPr>
        <w:t>, when checking a class, will find any variable declared as type auto. When an auto type variable has been detected, it uses its sub class “</w:t>
      </w:r>
      <w:proofErr w:type="spellStart"/>
      <w:r>
        <w:rPr>
          <w:szCs w:val="32"/>
        </w:rPr>
        <w:t>AutoTicket</w:t>
      </w:r>
      <w:proofErr w:type="spellEnd"/>
      <w:r>
        <w:rPr>
          <w:szCs w:val="32"/>
        </w:rPr>
        <w:t xml:space="preserve">” to generate </w:t>
      </w:r>
      <w:r>
        <w:rPr>
          <w:szCs w:val="32"/>
        </w:rPr>
        <w:lastRenderedPageBreak/>
        <w:t>a “ticket” for this specific variable to handle later. A ticket is generated each time this variable is encountered to try to resolve its type. One ticket is generated at the point of declaration, and one is generated when its type has been resolved</w:t>
      </w:r>
      <w:r w:rsidR="00855239">
        <w:rPr>
          <w:szCs w:val="32"/>
        </w:rPr>
        <w:t>, but this is only the instance of not immediately giving the variable a type</w:t>
      </w:r>
      <w:r>
        <w:rPr>
          <w:szCs w:val="32"/>
        </w:rPr>
        <w:t xml:space="preserve">. </w:t>
      </w:r>
      <w:r w:rsidR="005912D1">
        <w:t xml:space="preserve">So, for any successful auto variable detection and new type resolution, there will be a minimum of </w:t>
      </w:r>
      <w:r w:rsidR="00855239">
        <w:t xml:space="preserve">one </w:t>
      </w:r>
      <w:proofErr w:type="spellStart"/>
      <w:r w:rsidR="00855239">
        <w:t>AutoTicket</w:t>
      </w:r>
      <w:proofErr w:type="spellEnd"/>
      <w:r w:rsidR="005912D1">
        <w:t xml:space="preserve"> gener</w:t>
      </w:r>
      <w:r>
        <w:t>ated. After a method statement has been checked</w:t>
      </w:r>
      <w:r w:rsidR="005912D1">
        <w:t xml:space="preserve">, the </w:t>
      </w:r>
      <w:proofErr w:type="spellStart"/>
      <w:r w:rsidR="005912D1">
        <w:t>Typechecker</w:t>
      </w:r>
      <w:proofErr w:type="spellEnd"/>
      <w:r w:rsidR="005912D1">
        <w:t xml:space="preserve"> will </w:t>
      </w:r>
      <w:r>
        <w:t xml:space="preserve">run a method called </w:t>
      </w:r>
      <w:proofErr w:type="spellStart"/>
      <w:proofErr w:type="gramStart"/>
      <w:r w:rsidRPr="0048228E">
        <w:t>AutoVarChecker</w:t>
      </w:r>
      <w:proofErr w:type="spellEnd"/>
      <w:r>
        <w:t>(</w:t>
      </w:r>
      <w:proofErr w:type="gramEnd"/>
      <w:r>
        <w:t xml:space="preserve">) to try to resolve any pending </w:t>
      </w:r>
      <w:proofErr w:type="spellStart"/>
      <w:r>
        <w:t>AutoTickets</w:t>
      </w:r>
      <w:proofErr w:type="spellEnd"/>
      <w:r>
        <w:t xml:space="preserve">. </w:t>
      </w:r>
    </w:p>
    <w:p w:rsidR="009304D9" w:rsidRDefault="0048228E" w:rsidP="0048228E">
      <w:pPr>
        <w:spacing w:line="480" w:lineRule="auto"/>
      </w:pPr>
      <w:r>
        <w:rPr>
          <w:noProof/>
        </w:rPr>
        <w:drawing>
          <wp:inline distT="0" distB="0" distL="0" distR="0">
            <wp:extent cx="4588510" cy="598805"/>
            <wp:effectExtent l="0" t="0" r="2540" b="0"/>
            <wp:docPr id="9" name="Picture 9" descr="C:\Users\NSA\Desktop\430\scr3\au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3\auto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8510" cy="598805"/>
                    </a:xfrm>
                    <a:prstGeom prst="rect">
                      <a:avLst/>
                    </a:prstGeom>
                    <a:noFill/>
                    <a:ln>
                      <a:noFill/>
                    </a:ln>
                  </pic:spPr>
                </pic:pic>
              </a:graphicData>
            </a:graphic>
          </wp:inline>
        </w:drawing>
      </w:r>
      <w:r w:rsidR="005912D1">
        <w:t xml:space="preserve"> </w:t>
      </w:r>
    </w:p>
    <w:p w:rsidR="0048228E" w:rsidRDefault="0048228E" w:rsidP="0048228E">
      <w:pPr>
        <w:spacing w:line="480" w:lineRule="auto"/>
      </w:pPr>
      <w:r>
        <w:t xml:space="preserve">The first thing this method does is check to see if there are any </w:t>
      </w:r>
      <w:proofErr w:type="spellStart"/>
      <w:r>
        <w:t>AutoTickets</w:t>
      </w:r>
      <w:proofErr w:type="spellEnd"/>
      <w:r>
        <w:t xml:space="preserve"> in the </w:t>
      </w:r>
      <w:proofErr w:type="spellStart"/>
      <w:r>
        <w:t>ArrayList</w:t>
      </w:r>
      <w:proofErr w:type="spellEnd"/>
      <w:r>
        <w:t xml:space="preserve"> “</w:t>
      </w:r>
      <w:proofErr w:type="spellStart"/>
      <w:r>
        <w:t>AutoHandler</w:t>
      </w:r>
      <w:proofErr w:type="spellEnd"/>
      <w:r>
        <w:t xml:space="preserve">” to resolve, or try to. </w:t>
      </w:r>
      <w:r w:rsidR="00855239">
        <w:t xml:space="preserve">It then goes through this list, grouping </w:t>
      </w:r>
      <w:proofErr w:type="spellStart"/>
      <w:r w:rsidR="00855239">
        <w:t>AutoTickets</w:t>
      </w:r>
      <w:proofErr w:type="spellEnd"/>
      <w:r w:rsidR="00855239">
        <w:t xml:space="preserve"> of the same variable name, in hopes to find the two </w:t>
      </w:r>
      <w:proofErr w:type="spellStart"/>
      <w:r w:rsidR="00855239">
        <w:t>AutoTickets</w:t>
      </w:r>
      <w:proofErr w:type="spellEnd"/>
      <w:r w:rsidR="00855239">
        <w:t xml:space="preserve"> needed to resolve the variable type: its declaration position and new type. It then attempts to resolve this variable by seeing if the </w:t>
      </w:r>
      <w:proofErr w:type="spellStart"/>
      <w:r w:rsidR="00855239">
        <w:t>NewType</w:t>
      </w:r>
      <w:proofErr w:type="spellEnd"/>
      <w:r w:rsidR="00855239">
        <w:t xml:space="preserve"> field of the </w:t>
      </w:r>
      <w:proofErr w:type="spellStart"/>
      <w:r w:rsidR="00855239">
        <w:t>AutoTicket</w:t>
      </w:r>
      <w:proofErr w:type="spellEnd"/>
      <w:r w:rsidR="00855239">
        <w:t xml:space="preserve"> is not null. This means that the </w:t>
      </w:r>
      <w:proofErr w:type="spellStart"/>
      <w:r w:rsidR="00855239">
        <w:t>Typechecker</w:t>
      </w:r>
      <w:proofErr w:type="spellEnd"/>
      <w:r w:rsidR="00855239">
        <w:t xml:space="preserve"> was able to resolve the type of this variable and updates the type in its Storage variable.</w:t>
      </w:r>
    </w:p>
    <w:p w:rsidR="00BB7850" w:rsidRDefault="00855239" w:rsidP="00BB7850">
      <w:pPr>
        <w:spacing w:line="480" w:lineRule="auto"/>
      </w:pPr>
      <w:r>
        <w:rPr>
          <w:noProof/>
        </w:rPr>
        <w:drawing>
          <wp:inline distT="0" distB="0" distL="0" distR="0" wp14:anchorId="7B1E7F86" wp14:editId="5C0F2A2B">
            <wp:extent cx="5012690" cy="357505"/>
            <wp:effectExtent l="0" t="0" r="0" b="4445"/>
            <wp:docPr id="10" name="Picture 10" descr="C:\Users\NSA\Desktop\430\scr3\au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3\aut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2690" cy="357505"/>
                    </a:xfrm>
                    <a:prstGeom prst="rect">
                      <a:avLst/>
                    </a:prstGeom>
                    <a:noFill/>
                    <a:ln>
                      <a:noFill/>
                    </a:ln>
                  </pic:spPr>
                </pic:pic>
              </a:graphicData>
            </a:graphic>
          </wp:inline>
        </w:drawing>
      </w:r>
      <w:r w:rsidR="00BB7850" w:rsidRPr="00BB7850">
        <w:t xml:space="preserve"> </w:t>
      </w:r>
    </w:p>
    <w:p w:rsidR="00855239" w:rsidRDefault="00BB7850" w:rsidP="00BB7850">
      <w:pPr>
        <w:spacing w:line="480" w:lineRule="auto"/>
      </w:pPr>
      <w:r>
        <w:t xml:space="preserve">The reason that the </w:t>
      </w:r>
      <w:proofErr w:type="spellStart"/>
      <w:r>
        <w:t>Typechecker</w:t>
      </w:r>
      <w:proofErr w:type="spellEnd"/>
      <w:r>
        <w:t xml:space="preserve"> checks for </w:t>
      </w:r>
      <w:proofErr w:type="spellStart"/>
      <w:r>
        <w:t>AutoTickets</w:t>
      </w:r>
      <w:proofErr w:type="spellEnd"/>
      <w:r>
        <w:t xml:space="preserve"> after each method statement is in the hopes of resolving the auto variable early. For example, if an auto variable was declared and instantly given a value, it makes more sense for there to be only one </w:t>
      </w:r>
      <w:proofErr w:type="spellStart"/>
      <w:r>
        <w:t>AutoTicket</w:t>
      </w:r>
      <w:proofErr w:type="spellEnd"/>
      <w:r>
        <w:t xml:space="preserve"> generated and resolve the variable faster. After a single variable has been resolved, all </w:t>
      </w:r>
      <w:proofErr w:type="spellStart"/>
      <w:r>
        <w:t>AutoTickets</w:t>
      </w:r>
      <w:proofErr w:type="spellEnd"/>
      <w:r>
        <w:t xml:space="preserve"> corresponding to that variable are removed from the list. At the end of the entire program, the </w:t>
      </w:r>
      <w:proofErr w:type="spellStart"/>
      <w:r>
        <w:t>Typechecker</w:t>
      </w:r>
      <w:proofErr w:type="spellEnd"/>
      <w:r>
        <w:t xml:space="preserve"> checks the “</w:t>
      </w:r>
      <w:proofErr w:type="spellStart"/>
      <w:r>
        <w:t>AutoHandler</w:t>
      </w:r>
      <w:proofErr w:type="spellEnd"/>
      <w:r>
        <w:t xml:space="preserve">” variable to check if it is empty. This </w:t>
      </w:r>
      <w:r>
        <w:lastRenderedPageBreak/>
        <w:t xml:space="preserve">signals the </w:t>
      </w:r>
      <w:proofErr w:type="spellStart"/>
      <w:r>
        <w:t>Typechecker</w:t>
      </w:r>
      <w:proofErr w:type="spellEnd"/>
      <w:r>
        <w:t xml:space="preserve"> that all auto variables were given a type and were able to be resolved. If this list is not empty, the </w:t>
      </w:r>
      <w:proofErr w:type="spellStart"/>
      <w:r>
        <w:t>Typechecker</w:t>
      </w:r>
      <w:proofErr w:type="spellEnd"/>
      <w:r>
        <w:t xml:space="preserve"> will throw an exception.</w:t>
      </w:r>
    </w:p>
    <w:p w:rsidR="00855239" w:rsidRDefault="00BB7850" w:rsidP="00BB7850">
      <w:pPr>
        <w:spacing w:line="480" w:lineRule="auto"/>
      </w:pPr>
      <w:r>
        <w:rPr>
          <w:noProof/>
        </w:rPr>
        <w:drawing>
          <wp:inline distT="0" distB="0" distL="0" distR="0" wp14:anchorId="1DC995AB" wp14:editId="597F793E">
            <wp:extent cx="5760720" cy="457200"/>
            <wp:effectExtent l="0" t="0" r="0" b="0"/>
            <wp:docPr id="11" name="Picture 11" descr="C:\Users\NSA\Desktop\430\scr3\au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3\auto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57200"/>
                    </a:xfrm>
                    <a:prstGeom prst="rect">
                      <a:avLst/>
                    </a:prstGeom>
                    <a:noFill/>
                    <a:ln>
                      <a:noFill/>
                    </a:ln>
                  </pic:spPr>
                </pic:pic>
              </a:graphicData>
            </a:graphic>
          </wp:inline>
        </w:drawing>
      </w:r>
    </w:p>
    <w:p w:rsidR="00BB7850" w:rsidRDefault="00BB7850" w:rsidP="00BB7850">
      <w:pPr>
        <w:spacing w:line="480" w:lineRule="auto"/>
      </w:pPr>
    </w:p>
    <w:p w:rsidR="00BB7850" w:rsidRDefault="00063F0B" w:rsidP="00BB7850">
      <w:pPr>
        <w:spacing w:line="480" w:lineRule="auto"/>
        <w:ind w:left="720"/>
        <w:rPr>
          <w:sz w:val="24"/>
          <w:szCs w:val="32"/>
          <w:u w:val="single"/>
        </w:rPr>
      </w:pPr>
      <w:r>
        <w:rPr>
          <w:sz w:val="24"/>
          <w:szCs w:val="32"/>
          <w:u w:val="single"/>
        </w:rPr>
        <w:t>Parser Output Reordering</w:t>
      </w:r>
    </w:p>
    <w:p w:rsidR="00063F0B" w:rsidRDefault="00063F0B" w:rsidP="00063F0B">
      <w:pPr>
        <w:spacing w:line="480" w:lineRule="auto"/>
        <w:ind w:firstLine="720"/>
        <w:rPr>
          <w:szCs w:val="32"/>
        </w:rPr>
      </w:pPr>
      <w:r>
        <w:rPr>
          <w:szCs w:val="32"/>
        </w:rPr>
        <w:t xml:space="preserve">After the parser runs, it generates an output file of type </w:t>
      </w:r>
      <w:proofErr w:type="spellStart"/>
      <w:r>
        <w:rPr>
          <w:szCs w:val="32"/>
        </w:rPr>
        <w:t>PProgram</w:t>
      </w:r>
      <w:proofErr w:type="spellEnd"/>
      <w:r>
        <w:rPr>
          <w:szCs w:val="32"/>
        </w:rPr>
        <w:t xml:space="preserve">, which corresponds to the entire program that is parsed into various parser objects, depending on their type. The </w:t>
      </w:r>
      <w:proofErr w:type="spellStart"/>
      <w:r>
        <w:rPr>
          <w:szCs w:val="32"/>
        </w:rPr>
        <w:t>Typechecker</w:t>
      </w:r>
      <w:proofErr w:type="spellEnd"/>
      <w:r>
        <w:rPr>
          <w:szCs w:val="32"/>
        </w:rPr>
        <w:t xml:space="preserve"> then takes this </w:t>
      </w:r>
      <w:proofErr w:type="spellStart"/>
      <w:r>
        <w:rPr>
          <w:szCs w:val="32"/>
        </w:rPr>
        <w:t>PProgram</w:t>
      </w:r>
      <w:proofErr w:type="spellEnd"/>
      <w:r>
        <w:rPr>
          <w:szCs w:val="32"/>
        </w:rPr>
        <w:t xml:space="preserve"> object in as input and </w:t>
      </w:r>
      <w:proofErr w:type="spellStart"/>
      <w:r>
        <w:rPr>
          <w:szCs w:val="32"/>
        </w:rPr>
        <w:t>typechecks</w:t>
      </w:r>
      <w:proofErr w:type="spellEnd"/>
      <w:r>
        <w:rPr>
          <w:szCs w:val="32"/>
        </w:rPr>
        <w:t xml:space="preserve"> it. But after the </w:t>
      </w:r>
      <w:proofErr w:type="spellStart"/>
      <w:r>
        <w:rPr>
          <w:szCs w:val="32"/>
        </w:rPr>
        <w:t>Typechecker</w:t>
      </w:r>
      <w:proofErr w:type="spellEnd"/>
      <w:r>
        <w:rPr>
          <w:szCs w:val="32"/>
        </w:rPr>
        <w:t xml:space="preserve"> runs, it returns a new updated </w:t>
      </w:r>
      <w:proofErr w:type="spellStart"/>
      <w:r>
        <w:rPr>
          <w:szCs w:val="32"/>
        </w:rPr>
        <w:t>PProgram</w:t>
      </w:r>
      <w:proofErr w:type="spellEnd"/>
      <w:r>
        <w:rPr>
          <w:szCs w:val="32"/>
        </w:rPr>
        <w:t xml:space="preserve"> object. There are two situations in which the </w:t>
      </w:r>
      <w:proofErr w:type="spellStart"/>
      <w:r>
        <w:rPr>
          <w:szCs w:val="32"/>
        </w:rPr>
        <w:t>Typechecker</w:t>
      </w:r>
      <w:proofErr w:type="spellEnd"/>
      <w:r>
        <w:rPr>
          <w:szCs w:val="32"/>
        </w:rPr>
        <w:t xml:space="preserve"> needs to update the original input program: Auto Type and Inheritance. </w:t>
      </w:r>
    </w:p>
    <w:p w:rsidR="00FA3DDD" w:rsidRDefault="00063F0B" w:rsidP="00063F0B">
      <w:pPr>
        <w:spacing w:line="480" w:lineRule="auto"/>
        <w:rPr>
          <w:szCs w:val="32"/>
        </w:rPr>
      </w:pPr>
      <w:r>
        <w:rPr>
          <w:szCs w:val="32"/>
        </w:rPr>
        <w:br/>
      </w:r>
      <w:r>
        <w:rPr>
          <w:szCs w:val="32"/>
        </w:rPr>
        <w:tab/>
        <w:t xml:space="preserve">Both of these situations are due to the way Code Generation works for </w:t>
      </w:r>
      <w:proofErr w:type="spellStart"/>
      <w:r>
        <w:rPr>
          <w:szCs w:val="32"/>
        </w:rPr>
        <w:t>CoopJa</w:t>
      </w:r>
      <w:proofErr w:type="spellEnd"/>
      <w:r>
        <w:rPr>
          <w:szCs w:val="32"/>
        </w:rPr>
        <w:t>. Although it will be explained more fully in a later section, briefly: each P-Type object that the parser generates has code to “print itself” into valid C code.</w:t>
      </w:r>
      <w:r w:rsidR="00FA3DDD">
        <w:rPr>
          <w:szCs w:val="32"/>
        </w:rPr>
        <w:t xml:space="preserve"> In the case of Auto type, it must be removed before Code Generation runs. In the case of inheritance and how it was implemented, a child must have the same “header” definitions in its </w:t>
      </w:r>
      <w:proofErr w:type="spellStart"/>
      <w:r w:rsidR="00FA3DDD">
        <w:rPr>
          <w:szCs w:val="32"/>
        </w:rPr>
        <w:t>struct</w:t>
      </w:r>
      <w:proofErr w:type="spellEnd"/>
      <w:r w:rsidR="00FA3DDD">
        <w:rPr>
          <w:szCs w:val="32"/>
        </w:rPr>
        <w:t xml:space="preserve"> as its parent. For example, if the parent has declared a variable “</w:t>
      </w:r>
      <w:proofErr w:type="spellStart"/>
      <w:r w:rsidR="00FA3DDD">
        <w:rPr>
          <w:szCs w:val="32"/>
        </w:rPr>
        <w:t>int</w:t>
      </w:r>
      <w:proofErr w:type="spellEnd"/>
      <w:r w:rsidR="00FA3DDD">
        <w:rPr>
          <w:szCs w:val="32"/>
        </w:rPr>
        <w:t xml:space="preserve"> x” and a method “public </w:t>
      </w:r>
      <w:proofErr w:type="spellStart"/>
      <w:r w:rsidR="00FA3DDD">
        <w:rPr>
          <w:szCs w:val="32"/>
        </w:rPr>
        <w:t>int</w:t>
      </w:r>
      <w:proofErr w:type="spellEnd"/>
      <w:r w:rsidR="00FA3DDD">
        <w:rPr>
          <w:szCs w:val="32"/>
        </w:rPr>
        <w:t xml:space="preserve"> run()”, no matter the order the child declared them in, and also considering its own unique declarations, the first two declarations it has must be </w:t>
      </w:r>
      <w:r w:rsidR="00FA3DDD">
        <w:rPr>
          <w:szCs w:val="32"/>
        </w:rPr>
        <w:t>“</w:t>
      </w:r>
      <w:proofErr w:type="spellStart"/>
      <w:r w:rsidR="00FA3DDD">
        <w:rPr>
          <w:szCs w:val="32"/>
        </w:rPr>
        <w:t>int</w:t>
      </w:r>
      <w:proofErr w:type="spellEnd"/>
      <w:r w:rsidR="00FA3DDD">
        <w:rPr>
          <w:szCs w:val="32"/>
        </w:rPr>
        <w:t xml:space="preserve"> x” </w:t>
      </w:r>
      <w:r w:rsidR="00FA3DDD">
        <w:rPr>
          <w:szCs w:val="32"/>
        </w:rPr>
        <w:t xml:space="preserve">and </w:t>
      </w:r>
      <w:r w:rsidR="00FA3DDD">
        <w:rPr>
          <w:szCs w:val="32"/>
        </w:rPr>
        <w:t xml:space="preserve">“public </w:t>
      </w:r>
      <w:proofErr w:type="spellStart"/>
      <w:r w:rsidR="00FA3DDD">
        <w:rPr>
          <w:szCs w:val="32"/>
        </w:rPr>
        <w:t>int</w:t>
      </w:r>
      <w:proofErr w:type="spellEnd"/>
      <w:r w:rsidR="00FA3DDD">
        <w:rPr>
          <w:szCs w:val="32"/>
        </w:rPr>
        <w:t xml:space="preserve"> run()</w:t>
      </w:r>
      <w:r w:rsidR="00FA3DDD">
        <w:rPr>
          <w:szCs w:val="32"/>
        </w:rPr>
        <w:t>.” So, if the child declared, in the following order, “</w:t>
      </w:r>
      <w:proofErr w:type="spellStart"/>
      <w:r w:rsidR="00FA3DDD">
        <w:rPr>
          <w:szCs w:val="32"/>
        </w:rPr>
        <w:t>int</w:t>
      </w:r>
      <w:proofErr w:type="spellEnd"/>
      <w:r w:rsidR="00FA3DDD">
        <w:rPr>
          <w:szCs w:val="32"/>
        </w:rPr>
        <w:t xml:space="preserve"> a”, “</w:t>
      </w:r>
      <w:proofErr w:type="spellStart"/>
      <w:r w:rsidR="00FA3DDD">
        <w:rPr>
          <w:szCs w:val="32"/>
        </w:rPr>
        <w:t>int</w:t>
      </w:r>
      <w:proofErr w:type="spellEnd"/>
      <w:r w:rsidR="00FA3DDD">
        <w:rPr>
          <w:szCs w:val="32"/>
        </w:rPr>
        <w:t xml:space="preserve"> b”, “public </w:t>
      </w:r>
      <w:proofErr w:type="spellStart"/>
      <w:r w:rsidR="00FA3DDD">
        <w:rPr>
          <w:szCs w:val="32"/>
        </w:rPr>
        <w:t>int</w:t>
      </w:r>
      <w:proofErr w:type="spellEnd"/>
      <w:r w:rsidR="00FA3DDD">
        <w:rPr>
          <w:szCs w:val="32"/>
        </w:rPr>
        <w:t xml:space="preserve"> </w:t>
      </w:r>
      <w:proofErr w:type="gramStart"/>
      <w:r w:rsidR="00FA3DDD">
        <w:rPr>
          <w:szCs w:val="32"/>
        </w:rPr>
        <w:t>main(</w:t>
      </w:r>
      <w:proofErr w:type="gramEnd"/>
      <w:r w:rsidR="00FA3DDD">
        <w:rPr>
          <w:szCs w:val="32"/>
        </w:rPr>
        <w:t xml:space="preserve">)”, the final order that the </w:t>
      </w:r>
      <w:proofErr w:type="spellStart"/>
      <w:r w:rsidR="00FA3DDD">
        <w:rPr>
          <w:szCs w:val="32"/>
        </w:rPr>
        <w:t>Typechecker</w:t>
      </w:r>
      <w:proofErr w:type="spellEnd"/>
      <w:r w:rsidR="00FA3DDD">
        <w:rPr>
          <w:szCs w:val="32"/>
        </w:rPr>
        <w:t xml:space="preserve"> will change it to is: </w:t>
      </w:r>
      <w:r w:rsidR="00FA3DDD">
        <w:rPr>
          <w:szCs w:val="32"/>
        </w:rPr>
        <w:t>“</w:t>
      </w:r>
      <w:proofErr w:type="spellStart"/>
      <w:r w:rsidR="00FA3DDD">
        <w:rPr>
          <w:szCs w:val="32"/>
        </w:rPr>
        <w:t>int</w:t>
      </w:r>
      <w:proofErr w:type="spellEnd"/>
      <w:r w:rsidR="00FA3DDD">
        <w:rPr>
          <w:szCs w:val="32"/>
        </w:rPr>
        <w:t xml:space="preserve"> x”</w:t>
      </w:r>
      <w:r w:rsidR="00FA3DDD">
        <w:rPr>
          <w:szCs w:val="32"/>
        </w:rPr>
        <w:t xml:space="preserve">, </w:t>
      </w:r>
      <w:r w:rsidR="00FA3DDD">
        <w:rPr>
          <w:szCs w:val="32"/>
        </w:rPr>
        <w:t xml:space="preserve">“public </w:t>
      </w:r>
      <w:proofErr w:type="spellStart"/>
      <w:r w:rsidR="00FA3DDD">
        <w:rPr>
          <w:szCs w:val="32"/>
        </w:rPr>
        <w:t>int</w:t>
      </w:r>
      <w:proofErr w:type="spellEnd"/>
      <w:r w:rsidR="00FA3DDD">
        <w:rPr>
          <w:szCs w:val="32"/>
        </w:rPr>
        <w:t xml:space="preserve"> run()”</w:t>
      </w:r>
      <w:r w:rsidR="00FA3DDD">
        <w:rPr>
          <w:szCs w:val="32"/>
        </w:rPr>
        <w:t>,</w:t>
      </w:r>
      <w:r w:rsidR="00FA3DDD">
        <w:rPr>
          <w:szCs w:val="32"/>
        </w:rPr>
        <w:t>“</w:t>
      </w:r>
      <w:proofErr w:type="spellStart"/>
      <w:r w:rsidR="00FA3DDD">
        <w:rPr>
          <w:szCs w:val="32"/>
        </w:rPr>
        <w:t>int</w:t>
      </w:r>
      <w:proofErr w:type="spellEnd"/>
      <w:r w:rsidR="00FA3DDD">
        <w:rPr>
          <w:szCs w:val="32"/>
        </w:rPr>
        <w:t xml:space="preserve"> a”, “</w:t>
      </w:r>
      <w:proofErr w:type="spellStart"/>
      <w:r w:rsidR="00FA3DDD">
        <w:rPr>
          <w:szCs w:val="32"/>
        </w:rPr>
        <w:t>int</w:t>
      </w:r>
      <w:proofErr w:type="spellEnd"/>
      <w:r w:rsidR="00FA3DDD">
        <w:rPr>
          <w:szCs w:val="32"/>
        </w:rPr>
        <w:t xml:space="preserve"> b”, </w:t>
      </w:r>
      <w:r w:rsidR="00FA3DDD">
        <w:rPr>
          <w:szCs w:val="32"/>
        </w:rPr>
        <w:t xml:space="preserve">and </w:t>
      </w:r>
      <w:r w:rsidR="00FA3DDD">
        <w:rPr>
          <w:szCs w:val="32"/>
        </w:rPr>
        <w:t xml:space="preserve">“public </w:t>
      </w:r>
      <w:proofErr w:type="spellStart"/>
      <w:r w:rsidR="00FA3DDD">
        <w:rPr>
          <w:szCs w:val="32"/>
        </w:rPr>
        <w:t>int</w:t>
      </w:r>
      <w:proofErr w:type="spellEnd"/>
      <w:r w:rsidR="00FA3DDD">
        <w:rPr>
          <w:szCs w:val="32"/>
        </w:rPr>
        <w:t xml:space="preserve"> main()</w:t>
      </w:r>
      <w:r w:rsidR="00FA3DDD">
        <w:rPr>
          <w:szCs w:val="32"/>
        </w:rPr>
        <w:t>.”</w:t>
      </w:r>
    </w:p>
    <w:p w:rsidR="00FA3DDD" w:rsidRDefault="00FA3DDD" w:rsidP="00063F0B">
      <w:pPr>
        <w:spacing w:line="480" w:lineRule="auto"/>
        <w:rPr>
          <w:szCs w:val="32"/>
        </w:rPr>
      </w:pPr>
    </w:p>
    <w:p w:rsidR="00FA3DDD" w:rsidRDefault="00FA3DDD" w:rsidP="00063F0B">
      <w:pPr>
        <w:spacing w:line="480" w:lineRule="auto"/>
        <w:rPr>
          <w:szCs w:val="32"/>
        </w:rPr>
      </w:pPr>
    </w:p>
    <w:p w:rsidR="00FA3DDD" w:rsidRDefault="00FA3DDD" w:rsidP="00FA3DDD">
      <w:pPr>
        <w:pStyle w:val="Heading2"/>
        <w:keepNext w:val="0"/>
        <w:keepLines w:val="0"/>
        <w:widowControl w:val="0"/>
        <w:ind w:left="720"/>
        <w:rPr>
          <w:u w:val="single"/>
        </w:rPr>
      </w:pPr>
      <w:proofErr w:type="spellStart"/>
      <w:r>
        <w:rPr>
          <w:u w:val="single"/>
        </w:rPr>
        <w:t>Typechecker</w:t>
      </w:r>
      <w:proofErr w:type="spellEnd"/>
      <w:r>
        <w:rPr>
          <w:u w:val="single"/>
        </w:rPr>
        <w:t xml:space="preserve"> Output</w:t>
      </w:r>
      <w:r>
        <w:rPr>
          <w:u w:val="single"/>
        </w:rPr>
        <w:br/>
      </w:r>
    </w:p>
    <w:p w:rsidR="00FA3DDD" w:rsidRDefault="00FA3DDD" w:rsidP="00FA3DDD">
      <w:pPr>
        <w:spacing w:line="480" w:lineRule="auto"/>
      </w:pPr>
      <w:r>
        <w:tab/>
      </w:r>
      <w:r>
        <w:t xml:space="preserve">This section takes a unit test and breaks it apart to show exactly what the </w:t>
      </w:r>
      <w:proofErr w:type="spellStart"/>
      <w:r>
        <w:t>Typechecker</w:t>
      </w:r>
      <w:proofErr w:type="spellEnd"/>
      <w:r>
        <w:t xml:space="preserve"> outputs</w:t>
      </w:r>
      <w:r>
        <w:t>.</w:t>
      </w:r>
    </w:p>
    <w:p w:rsidR="00FA3DDD" w:rsidRDefault="00FA3DDD" w:rsidP="00FA3DDD">
      <w:pPr>
        <w:spacing w:line="480" w:lineRule="auto"/>
        <w:ind w:firstLine="720"/>
      </w:pPr>
      <w:r>
        <w:t>Take the following as an example of an input program:</w:t>
      </w:r>
    </w:p>
    <w:p w:rsidR="00FA3DDD" w:rsidRDefault="00FA3DDD" w:rsidP="00FA3DDD">
      <w:pPr>
        <w:spacing w:line="480" w:lineRule="auto"/>
      </w:pPr>
      <w:r>
        <w:rPr>
          <w:noProof/>
        </w:rPr>
        <w:drawing>
          <wp:inline distT="0" distB="0" distL="0" distR="0">
            <wp:extent cx="3873500" cy="1670685"/>
            <wp:effectExtent l="0" t="0" r="0" b="5715"/>
            <wp:docPr id="12" name="Picture 12" descr="C:\Users\NSA\Desktop\430\scr3\t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3\tc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3500" cy="1670685"/>
                    </a:xfrm>
                    <a:prstGeom prst="rect">
                      <a:avLst/>
                    </a:prstGeom>
                    <a:noFill/>
                    <a:ln>
                      <a:noFill/>
                    </a:ln>
                  </pic:spPr>
                </pic:pic>
              </a:graphicData>
            </a:graphic>
          </wp:inline>
        </w:drawing>
      </w:r>
    </w:p>
    <w:p w:rsidR="00FA3DDD" w:rsidRDefault="00FA3DDD" w:rsidP="00FA3DDD">
      <w:pPr>
        <w:spacing w:line="480" w:lineRule="auto"/>
      </w:pPr>
      <w:r>
        <w:t xml:space="preserve">When the </w:t>
      </w:r>
      <w:proofErr w:type="spellStart"/>
      <w:r>
        <w:t>Typechecker</w:t>
      </w:r>
      <w:proofErr w:type="spellEnd"/>
      <w:r>
        <w:t xml:space="preserve"> is run, it will begin by showing the (first) current class information:</w:t>
      </w:r>
    </w:p>
    <w:p w:rsidR="00FA3DDD" w:rsidRDefault="00FA3DDD" w:rsidP="00FA3DDD">
      <w:pPr>
        <w:spacing w:line="480" w:lineRule="auto"/>
      </w:pPr>
      <w:r>
        <w:rPr>
          <w:noProof/>
        </w:rPr>
        <w:drawing>
          <wp:inline distT="0" distB="0" distL="0" distR="0">
            <wp:extent cx="3557905" cy="864235"/>
            <wp:effectExtent l="0" t="0" r="4445" b="0"/>
            <wp:docPr id="13" name="Picture 13" descr="C:\Users\NSA\Desktop\430\scr3\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3\t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7905" cy="864235"/>
                    </a:xfrm>
                    <a:prstGeom prst="rect">
                      <a:avLst/>
                    </a:prstGeom>
                    <a:noFill/>
                    <a:ln>
                      <a:noFill/>
                    </a:ln>
                  </pic:spPr>
                </pic:pic>
              </a:graphicData>
            </a:graphic>
          </wp:inline>
        </w:drawing>
      </w:r>
    </w:p>
    <w:p w:rsidR="00FA3DDD" w:rsidRDefault="00FA3DDD" w:rsidP="00FA3DDD">
      <w:pPr>
        <w:spacing w:line="480" w:lineRule="auto"/>
      </w:pPr>
      <w:r>
        <w:t>Here we see it has found the first class to be called “foo2,” which has a “public” access modifier and does not extend another class. It also shows the total declaration amount.</w:t>
      </w:r>
    </w:p>
    <w:p w:rsidR="003D6FB8" w:rsidRDefault="003D6FB8" w:rsidP="00FA3DDD">
      <w:pPr>
        <w:spacing w:line="480" w:lineRule="auto"/>
      </w:pPr>
      <w:r>
        <w:rPr>
          <w:noProof/>
        </w:rPr>
        <w:drawing>
          <wp:inline distT="0" distB="0" distL="0" distR="0">
            <wp:extent cx="3584910" cy="1330037"/>
            <wp:effectExtent l="0" t="0" r="0" b="3810"/>
            <wp:docPr id="14" name="Picture 14" descr="C:\Users\NSA\Desktop\430\scr3\t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SA\Desktop\430\scr3\t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5195" cy="1330143"/>
                    </a:xfrm>
                    <a:prstGeom prst="rect">
                      <a:avLst/>
                    </a:prstGeom>
                    <a:noFill/>
                    <a:ln>
                      <a:noFill/>
                    </a:ln>
                  </pic:spPr>
                </pic:pic>
              </a:graphicData>
            </a:graphic>
          </wp:inline>
        </w:drawing>
      </w:r>
    </w:p>
    <w:p w:rsidR="00FA3DDD" w:rsidRDefault="003D6FB8" w:rsidP="00063F0B">
      <w:pPr>
        <w:spacing w:line="480" w:lineRule="auto"/>
        <w:rPr>
          <w:szCs w:val="32"/>
        </w:rPr>
      </w:pPr>
      <w:r>
        <w:rPr>
          <w:szCs w:val="32"/>
        </w:rPr>
        <w:lastRenderedPageBreak/>
        <w:t xml:space="preserve">Next, it shows the declarations the class has in order. The first is of type </w:t>
      </w:r>
      <w:proofErr w:type="spellStart"/>
      <w:r>
        <w:rPr>
          <w:szCs w:val="32"/>
        </w:rPr>
        <w:t>PVariableDeclaration</w:t>
      </w:r>
      <w:proofErr w:type="spellEnd"/>
      <w:r>
        <w:rPr>
          <w:szCs w:val="32"/>
        </w:rPr>
        <w:t xml:space="preserve">, which is the parser object for a variable declaration. We can also see the information about this variable declaration, like its name, access modifier, and type. </w:t>
      </w:r>
    </w:p>
    <w:p w:rsidR="003D6FB8" w:rsidRDefault="003D6FB8" w:rsidP="00063F0B">
      <w:pPr>
        <w:spacing w:line="480" w:lineRule="auto"/>
        <w:rPr>
          <w:szCs w:val="32"/>
        </w:rPr>
      </w:pPr>
      <w:r>
        <w:rPr>
          <w:noProof/>
          <w:szCs w:val="32"/>
        </w:rPr>
        <w:drawing>
          <wp:inline distT="0" distB="0" distL="0" distR="0">
            <wp:extent cx="3674339" cy="2019992"/>
            <wp:effectExtent l="0" t="0" r="2540" b="0"/>
            <wp:docPr id="15" name="Picture 15" descr="C:\Users\NSA\Desktop\430\scr3\t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SA\Desktop\430\scr3\tc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0040" cy="2023126"/>
                    </a:xfrm>
                    <a:prstGeom prst="rect">
                      <a:avLst/>
                    </a:prstGeom>
                    <a:noFill/>
                    <a:ln>
                      <a:noFill/>
                    </a:ln>
                  </pic:spPr>
                </pic:pic>
              </a:graphicData>
            </a:graphic>
          </wp:inline>
        </w:drawing>
      </w:r>
    </w:p>
    <w:p w:rsidR="003D6FB8" w:rsidRDefault="003D6FB8" w:rsidP="00063F0B">
      <w:pPr>
        <w:spacing w:line="480" w:lineRule="auto"/>
        <w:rPr>
          <w:szCs w:val="32"/>
        </w:rPr>
      </w:pPr>
      <w:r>
        <w:rPr>
          <w:szCs w:val="32"/>
        </w:rPr>
        <w:t xml:space="preserve">After that, we move on to the next declaration, which is of type </w:t>
      </w:r>
      <w:proofErr w:type="spellStart"/>
      <w:r>
        <w:rPr>
          <w:szCs w:val="32"/>
        </w:rPr>
        <w:t>PStatementFunctionDeclaration</w:t>
      </w:r>
      <w:proofErr w:type="spellEnd"/>
      <w:r>
        <w:rPr>
          <w:szCs w:val="32"/>
        </w:rPr>
        <w:t xml:space="preserve">. This is referring to the class declaring a function, and we can see here the information about this function. We can also see the function’s statement list, which in this case is a variable assignment. After all declarations for the class are checked, the </w:t>
      </w:r>
      <w:proofErr w:type="spellStart"/>
      <w:r>
        <w:rPr>
          <w:szCs w:val="32"/>
        </w:rPr>
        <w:t>Typechecker</w:t>
      </w:r>
      <w:proofErr w:type="spellEnd"/>
      <w:r>
        <w:rPr>
          <w:szCs w:val="32"/>
        </w:rPr>
        <w:t xml:space="preserve"> outputs that it is at the end of the class. In this case, that is the end of the </w:t>
      </w:r>
      <w:proofErr w:type="spellStart"/>
      <w:r>
        <w:rPr>
          <w:szCs w:val="32"/>
        </w:rPr>
        <w:t>Typechecker</w:t>
      </w:r>
      <w:proofErr w:type="spellEnd"/>
      <w:r>
        <w:rPr>
          <w:szCs w:val="32"/>
        </w:rPr>
        <w:t xml:space="preserve"> output.</w:t>
      </w:r>
    </w:p>
    <w:p w:rsidR="003D6FB8" w:rsidRDefault="003D6FB8" w:rsidP="00063F0B">
      <w:pPr>
        <w:spacing w:line="480" w:lineRule="auto"/>
        <w:rPr>
          <w:szCs w:val="32"/>
        </w:rPr>
      </w:pPr>
      <w:r>
        <w:rPr>
          <w:noProof/>
          <w:szCs w:val="32"/>
        </w:rPr>
        <w:drawing>
          <wp:inline distT="0" distB="0" distL="0" distR="0">
            <wp:extent cx="2427605" cy="589915"/>
            <wp:effectExtent l="0" t="0" r="0" b="635"/>
            <wp:docPr id="16" name="Picture 16" descr="C:\Users\NSA\Desktop\430\scr3\t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SA\Desktop\430\scr3\t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605" cy="589915"/>
                    </a:xfrm>
                    <a:prstGeom prst="rect">
                      <a:avLst/>
                    </a:prstGeom>
                    <a:noFill/>
                    <a:ln>
                      <a:noFill/>
                    </a:ln>
                  </pic:spPr>
                </pic:pic>
              </a:graphicData>
            </a:graphic>
          </wp:inline>
        </w:drawing>
      </w:r>
    </w:p>
    <w:p w:rsidR="003D6FB8" w:rsidRDefault="003D6FB8" w:rsidP="00063F0B">
      <w:pPr>
        <w:spacing w:line="480" w:lineRule="auto"/>
        <w:rPr>
          <w:szCs w:val="32"/>
        </w:rPr>
      </w:pPr>
      <w:r>
        <w:rPr>
          <w:szCs w:val="32"/>
        </w:rPr>
        <w:t>It should be noted that in some instances, red text will also be displayed in the output. As long as no exception is thrown, this is normal.</w:t>
      </w:r>
    </w:p>
    <w:p w:rsidR="003D6FB8" w:rsidRDefault="003D6FB8" w:rsidP="00063F0B">
      <w:pPr>
        <w:spacing w:line="480" w:lineRule="auto"/>
        <w:rPr>
          <w:szCs w:val="32"/>
        </w:rPr>
      </w:pPr>
    </w:p>
    <w:p w:rsidR="00FA3DDD" w:rsidRDefault="00FA3DDD" w:rsidP="00063F0B">
      <w:pPr>
        <w:spacing w:line="480" w:lineRule="auto"/>
        <w:rPr>
          <w:szCs w:val="32"/>
        </w:rPr>
      </w:pPr>
    </w:p>
    <w:p w:rsidR="008D6227" w:rsidRDefault="008D6227" w:rsidP="00063F0B">
      <w:pPr>
        <w:spacing w:line="480" w:lineRule="auto"/>
        <w:rPr>
          <w:b/>
          <w:sz w:val="32"/>
          <w:szCs w:val="32"/>
          <w:u w:val="single"/>
        </w:rPr>
      </w:pPr>
      <w:r w:rsidRPr="005A7330">
        <w:rPr>
          <w:b/>
          <w:sz w:val="32"/>
          <w:szCs w:val="32"/>
          <w:u w:val="single"/>
        </w:rPr>
        <w:br w:type="page"/>
      </w:r>
    </w:p>
    <w:p w:rsidR="003D6FB8" w:rsidRDefault="003D6FB8" w:rsidP="003D6FB8">
      <w:pPr>
        <w:widowControl w:val="0"/>
        <w:pBdr>
          <w:top w:val="nil"/>
          <w:left w:val="nil"/>
          <w:bottom w:val="nil"/>
          <w:right w:val="nil"/>
          <w:between w:val="nil"/>
        </w:pBdr>
        <w:spacing w:before="0"/>
        <w:rPr>
          <w:b/>
          <w:sz w:val="32"/>
          <w:szCs w:val="32"/>
          <w:u w:val="single"/>
        </w:rPr>
      </w:pPr>
      <w:r>
        <w:rPr>
          <w:b/>
          <w:sz w:val="32"/>
          <w:szCs w:val="32"/>
          <w:u w:val="single"/>
        </w:rPr>
        <w:lastRenderedPageBreak/>
        <w:br/>
      </w:r>
      <w:proofErr w:type="gramStart"/>
      <w:r>
        <w:rPr>
          <w:b/>
          <w:sz w:val="32"/>
          <w:szCs w:val="32"/>
          <w:u w:val="single"/>
        </w:rPr>
        <w:t xml:space="preserve">Section </w:t>
      </w:r>
      <w:r>
        <w:rPr>
          <w:b/>
          <w:sz w:val="32"/>
          <w:szCs w:val="32"/>
          <w:u w:val="single"/>
        </w:rPr>
        <w:t>7</w:t>
      </w:r>
      <w:r>
        <w:rPr>
          <w:b/>
          <w:sz w:val="32"/>
          <w:szCs w:val="32"/>
          <w:u w:val="single"/>
        </w:rPr>
        <w:t>.</w:t>
      </w:r>
      <w:proofErr w:type="gramEnd"/>
      <w:r>
        <w:rPr>
          <w:b/>
          <w:sz w:val="32"/>
          <w:szCs w:val="32"/>
          <w:u w:val="single"/>
        </w:rPr>
        <w:t xml:space="preserve"> </w:t>
      </w:r>
      <w:r>
        <w:rPr>
          <w:b/>
          <w:sz w:val="32"/>
          <w:szCs w:val="32"/>
          <w:u w:val="single"/>
        </w:rPr>
        <w:t>Code Generation</w:t>
      </w:r>
    </w:p>
    <w:p w:rsidR="003D6FB8" w:rsidRDefault="003D6FB8" w:rsidP="003D6FB8">
      <w:pPr>
        <w:widowControl w:val="0"/>
        <w:pBdr>
          <w:top w:val="nil"/>
          <w:left w:val="nil"/>
          <w:bottom w:val="nil"/>
          <w:right w:val="nil"/>
          <w:between w:val="nil"/>
        </w:pBdr>
        <w:spacing w:before="0"/>
        <w:rPr>
          <w:b/>
          <w:sz w:val="32"/>
          <w:szCs w:val="32"/>
          <w:u w:val="single"/>
        </w:rPr>
      </w:pPr>
    </w:p>
    <w:p w:rsidR="003D6FB8" w:rsidRDefault="00B77D6F" w:rsidP="003D6FB8">
      <w:pPr>
        <w:pStyle w:val="Heading2"/>
        <w:keepNext w:val="0"/>
        <w:keepLines w:val="0"/>
        <w:widowControl w:val="0"/>
        <w:ind w:left="720"/>
        <w:rPr>
          <w:u w:val="single"/>
        </w:rPr>
      </w:pPr>
      <w:r>
        <w:rPr>
          <w:u w:val="single"/>
        </w:rPr>
        <w:t>Files Pertaining to Code Generation</w:t>
      </w:r>
    </w:p>
    <w:p w:rsidR="003D6FB8" w:rsidRDefault="003D6FB8" w:rsidP="003D6FB8"/>
    <w:p w:rsidR="003D6FB8" w:rsidRPr="00322B40" w:rsidRDefault="003D6FB8" w:rsidP="003D6FB8">
      <w:pPr>
        <w:pStyle w:val="ListParagraph"/>
        <w:numPr>
          <w:ilvl w:val="0"/>
          <w:numId w:val="21"/>
        </w:numPr>
        <w:spacing w:line="480" w:lineRule="auto"/>
        <w:rPr>
          <w:b/>
          <w:sz w:val="32"/>
          <w:szCs w:val="32"/>
          <w:u w:val="single"/>
        </w:rPr>
      </w:pPr>
      <w:r>
        <w:rPr>
          <w:u w:val="single"/>
        </w:rPr>
        <w:t>All P-Type Files</w:t>
      </w:r>
      <w:r>
        <w:t xml:space="preserve"> – </w:t>
      </w:r>
      <w:r w:rsidR="00322B40">
        <w:t>Since each component generates its own C code.</w:t>
      </w:r>
    </w:p>
    <w:p w:rsidR="00322B40" w:rsidRPr="00322B40" w:rsidRDefault="00322B40" w:rsidP="00322B40">
      <w:pPr>
        <w:pStyle w:val="ListParagraph"/>
        <w:numPr>
          <w:ilvl w:val="0"/>
          <w:numId w:val="21"/>
        </w:numPr>
        <w:spacing w:line="480" w:lineRule="auto"/>
        <w:rPr>
          <w:b/>
          <w:sz w:val="32"/>
          <w:szCs w:val="32"/>
          <w:u w:val="single"/>
        </w:rPr>
      </w:pPr>
      <w:r w:rsidRPr="00322B40">
        <w:rPr>
          <w:u w:val="single"/>
        </w:rPr>
        <w:t>CodeGenException</w:t>
      </w:r>
      <w:r>
        <w:rPr>
          <w:u w:val="single"/>
        </w:rPr>
        <w:t>.java</w:t>
      </w:r>
      <w:r>
        <w:t xml:space="preserve"> – </w:t>
      </w:r>
      <w:r>
        <w:t>Code Generation’s exception class</w:t>
      </w:r>
    </w:p>
    <w:p w:rsidR="00322B40" w:rsidRPr="00322B40" w:rsidRDefault="00322B40" w:rsidP="00322B40">
      <w:pPr>
        <w:pStyle w:val="ListParagraph"/>
        <w:numPr>
          <w:ilvl w:val="0"/>
          <w:numId w:val="21"/>
        </w:numPr>
        <w:spacing w:line="480" w:lineRule="auto"/>
        <w:rPr>
          <w:b/>
          <w:sz w:val="32"/>
          <w:szCs w:val="32"/>
          <w:u w:val="single"/>
        </w:rPr>
      </w:pPr>
      <w:r w:rsidRPr="00322B40">
        <w:rPr>
          <w:u w:val="single"/>
        </w:rPr>
        <w:t>J_CodeGen_ExpressionTest</w:t>
      </w:r>
      <w:r>
        <w:rPr>
          <w:u w:val="single"/>
        </w:rPr>
        <w:t>.java</w:t>
      </w:r>
      <w:r>
        <w:t xml:space="preserve"> – </w:t>
      </w:r>
      <w:r>
        <w:t>Used to run the C compiler in our project, “</w:t>
      </w:r>
      <w:proofErr w:type="spellStart"/>
      <w:r>
        <w:t>tcc</w:t>
      </w:r>
      <w:proofErr w:type="spellEnd"/>
      <w:r>
        <w:t>,” at the end of unit tests to match output.</w:t>
      </w:r>
    </w:p>
    <w:p w:rsidR="00322B40" w:rsidRPr="00322B40" w:rsidRDefault="00322B40" w:rsidP="00322B40">
      <w:pPr>
        <w:pStyle w:val="ListParagraph"/>
        <w:numPr>
          <w:ilvl w:val="0"/>
          <w:numId w:val="21"/>
        </w:numPr>
        <w:spacing w:line="480" w:lineRule="auto"/>
        <w:rPr>
          <w:b/>
          <w:sz w:val="32"/>
          <w:szCs w:val="32"/>
          <w:u w:val="single"/>
        </w:rPr>
      </w:pPr>
      <w:r>
        <w:rPr>
          <w:u w:val="single"/>
        </w:rPr>
        <w:t>test\</w:t>
      </w:r>
      <w:r w:rsidRPr="00322B40">
        <w:rPr>
          <w:u w:val="single"/>
        </w:rPr>
        <w:t>CodeGen_UnitTests</w:t>
      </w:r>
      <w:r>
        <w:rPr>
          <w:u w:val="single"/>
        </w:rPr>
        <w:t>.java</w:t>
      </w:r>
      <w:r>
        <w:t xml:space="preserve"> – </w:t>
      </w:r>
      <w:r>
        <w:t>The unit tests for Code Generation.</w:t>
      </w:r>
    </w:p>
    <w:p w:rsidR="00322B40" w:rsidRPr="00322B40" w:rsidRDefault="00322B40" w:rsidP="00322B40">
      <w:pPr>
        <w:pStyle w:val="ListParagraph"/>
        <w:numPr>
          <w:ilvl w:val="0"/>
          <w:numId w:val="21"/>
        </w:numPr>
        <w:spacing w:line="480" w:lineRule="auto"/>
        <w:rPr>
          <w:b/>
          <w:sz w:val="32"/>
          <w:szCs w:val="32"/>
          <w:u w:val="single"/>
        </w:rPr>
      </w:pPr>
      <w:r>
        <w:rPr>
          <w:u w:val="single"/>
        </w:rPr>
        <w:t xml:space="preserve">(old file) </w:t>
      </w:r>
      <w:r w:rsidRPr="00322B40">
        <w:rPr>
          <w:u w:val="single"/>
        </w:rPr>
        <w:t>C_CodeGenTest</w:t>
      </w:r>
      <w:r>
        <w:rPr>
          <w:u w:val="single"/>
        </w:rPr>
        <w:t>.java</w:t>
      </w:r>
      <w:r>
        <w:t xml:space="preserve"> – </w:t>
      </w:r>
      <w:r>
        <w:t>Old file used for testing.</w:t>
      </w:r>
    </w:p>
    <w:p w:rsidR="00322B40" w:rsidRPr="003D6FB8" w:rsidRDefault="00322B40" w:rsidP="00322B40">
      <w:pPr>
        <w:pStyle w:val="ListParagraph"/>
        <w:numPr>
          <w:ilvl w:val="0"/>
          <w:numId w:val="21"/>
        </w:numPr>
        <w:spacing w:line="480" w:lineRule="auto"/>
        <w:rPr>
          <w:b/>
          <w:sz w:val="32"/>
          <w:szCs w:val="32"/>
          <w:u w:val="single"/>
        </w:rPr>
      </w:pPr>
      <w:r>
        <w:rPr>
          <w:u w:val="single"/>
        </w:rPr>
        <w:t xml:space="preserve">(old file) </w:t>
      </w:r>
      <w:r w:rsidRPr="00322B40">
        <w:rPr>
          <w:u w:val="single"/>
        </w:rPr>
        <w:t>N_CodeGenAdd</w:t>
      </w:r>
      <w:r>
        <w:rPr>
          <w:u w:val="single"/>
        </w:rPr>
        <w:t>.java</w:t>
      </w:r>
      <w:r>
        <w:t xml:space="preserve"> – Old file used for testing.</w:t>
      </w:r>
    </w:p>
    <w:p w:rsidR="003D6FB8" w:rsidRDefault="003D6FB8" w:rsidP="00063F0B">
      <w:pPr>
        <w:spacing w:line="480" w:lineRule="auto"/>
        <w:rPr>
          <w:b/>
          <w:sz w:val="32"/>
          <w:szCs w:val="32"/>
          <w:u w:val="single"/>
        </w:rPr>
      </w:pPr>
    </w:p>
    <w:p w:rsidR="00CB225A" w:rsidRDefault="00CB225A" w:rsidP="00CB225A">
      <w:pPr>
        <w:pStyle w:val="Heading2"/>
        <w:keepNext w:val="0"/>
        <w:keepLines w:val="0"/>
        <w:widowControl w:val="0"/>
        <w:ind w:left="720"/>
        <w:rPr>
          <w:u w:val="single"/>
        </w:rPr>
      </w:pPr>
      <w:r>
        <w:rPr>
          <w:u w:val="single"/>
        </w:rPr>
        <w:t xml:space="preserve">Object Oriented Code </w:t>
      </w:r>
      <w:r w:rsidR="00322B40">
        <w:rPr>
          <w:u w:val="single"/>
        </w:rPr>
        <w:t>Generation</w:t>
      </w:r>
    </w:p>
    <w:p w:rsidR="00CB225A" w:rsidRDefault="00CB225A" w:rsidP="00CB225A"/>
    <w:p w:rsidR="00322B40" w:rsidRPr="00831C84" w:rsidRDefault="00CB225A" w:rsidP="00322B40">
      <w:pPr>
        <w:spacing w:line="480" w:lineRule="auto"/>
      </w:pPr>
      <w:r>
        <w:tab/>
      </w:r>
      <w:r w:rsidR="00322B40">
        <w:t xml:space="preserve">The job of the Code Generator (CG) is to convert the input program in the Source Language (SL) into valid code in the Target Language (TL) so that it is executable. The CG must do its work after the parser and type-checker in order for the code to be valid in the TL. The CG takes as input the input program file. It goes through the code and, if necessary, modifies it to work in C. It turned out that the way we did code generation is through an internal method, rather than an external method, meaning it is the </w:t>
      </w:r>
      <w:proofErr w:type="spellStart"/>
      <w:r w:rsidR="00322B40">
        <w:t>PObject’s</w:t>
      </w:r>
      <w:proofErr w:type="spellEnd"/>
      <w:r w:rsidR="00322B40">
        <w:t xml:space="preserve"> responsibility to generate its own code string. In turn, </w:t>
      </w:r>
      <w:proofErr w:type="spellStart"/>
      <w:r w:rsidR="00322B40" w:rsidRPr="00831C84">
        <w:t>PObjects</w:t>
      </w:r>
      <w:proofErr w:type="spellEnd"/>
      <w:r w:rsidR="00322B40" w:rsidRPr="00831C84">
        <w:t xml:space="preserve"> have a method named </w:t>
      </w:r>
      <w:proofErr w:type="spellStart"/>
      <w:proofErr w:type="gramStart"/>
      <w:r w:rsidR="00322B40" w:rsidRPr="00831C84">
        <w:rPr>
          <w:rFonts w:ascii="Consolas" w:hAnsi="Consolas"/>
          <w:highlight w:val="lightGray"/>
        </w:rPr>
        <w:t>generateObjectNameString</w:t>
      </w:r>
      <w:proofErr w:type="spellEnd"/>
      <w:r w:rsidR="00322B40" w:rsidRPr="00831C84">
        <w:rPr>
          <w:rFonts w:ascii="Consolas" w:hAnsi="Consolas"/>
          <w:highlight w:val="lightGray"/>
        </w:rPr>
        <w:t>(</w:t>
      </w:r>
      <w:proofErr w:type="gramEnd"/>
      <w:r w:rsidR="00322B40" w:rsidRPr="00831C84">
        <w:rPr>
          <w:rFonts w:ascii="Consolas" w:hAnsi="Consolas"/>
          <w:highlight w:val="lightGray"/>
        </w:rPr>
        <w:t xml:space="preserve"> )</w:t>
      </w:r>
      <w:r w:rsidR="00322B40" w:rsidRPr="00831C84">
        <w:t xml:space="preserve"> which returns its object’</w:t>
      </w:r>
      <w:r w:rsidR="00322B40">
        <w:t xml:space="preserve">s code as a String, and this </w:t>
      </w:r>
      <w:proofErr w:type="spellStart"/>
      <w:r w:rsidR="00322B40">
        <w:t>PObject</w:t>
      </w:r>
      <w:proofErr w:type="spellEnd"/>
      <w:r w:rsidR="00322B40">
        <w:t xml:space="preserve"> calls any nested </w:t>
      </w:r>
      <w:proofErr w:type="spellStart"/>
      <w:r w:rsidR="00322B40">
        <w:t>PObjects</w:t>
      </w:r>
      <w:proofErr w:type="spellEnd"/>
      <w:r w:rsidR="00322B40">
        <w:t xml:space="preserve">’ </w:t>
      </w:r>
      <w:proofErr w:type="spellStart"/>
      <w:r w:rsidR="00322B40" w:rsidRPr="00831C84">
        <w:rPr>
          <w:rFonts w:ascii="Consolas" w:hAnsi="Consolas"/>
          <w:highlight w:val="lightGray"/>
        </w:rPr>
        <w:t>generateObjectNameString</w:t>
      </w:r>
      <w:proofErr w:type="spellEnd"/>
      <w:r w:rsidR="00322B40" w:rsidRPr="00831C84">
        <w:rPr>
          <w:rFonts w:ascii="Consolas" w:hAnsi="Consolas"/>
          <w:highlight w:val="lightGray"/>
        </w:rPr>
        <w:t>( )</w:t>
      </w:r>
      <w:r w:rsidR="00322B40">
        <w:t xml:space="preserve"> method. </w:t>
      </w:r>
    </w:p>
    <w:p w:rsidR="00322B40" w:rsidRDefault="00322B40" w:rsidP="00322B40">
      <w:pPr>
        <w:spacing w:line="480" w:lineRule="auto"/>
      </w:pPr>
    </w:p>
    <w:p w:rsidR="00322B40" w:rsidRDefault="00322B40" w:rsidP="00322B40">
      <w:pPr>
        <w:spacing w:line="480" w:lineRule="auto"/>
        <w:ind w:firstLine="720"/>
      </w:pPr>
      <w:r>
        <w:t xml:space="preserve">Because C is not an Object Oriented programming language, our team had to figure out ways of making Object Oriented programming viable in C. It was decided that classes would be made into </w:t>
      </w:r>
      <w:proofErr w:type="spellStart"/>
      <w:r>
        <w:t>structs</w:t>
      </w:r>
      <w:proofErr w:type="spellEnd"/>
      <w:r>
        <w:t xml:space="preserve">. Class members in the SL were made into variables of the </w:t>
      </w:r>
      <w:proofErr w:type="spellStart"/>
      <w:r>
        <w:t>struct</w:t>
      </w:r>
      <w:proofErr w:type="spellEnd"/>
      <w:r>
        <w:t xml:space="preserve"> in the TL. Method members of a class in SL become function pointer members of their pertaining </w:t>
      </w:r>
      <w:proofErr w:type="spellStart"/>
      <w:r>
        <w:t>struct</w:t>
      </w:r>
      <w:proofErr w:type="spellEnd"/>
      <w:r>
        <w:t xml:space="preserve"> in TL to carry out class inheritance. The </w:t>
      </w:r>
      <w:proofErr w:type="gramStart"/>
      <w:r>
        <w:t>definition of these functions (pointers) lie</w:t>
      </w:r>
      <w:proofErr w:type="gramEnd"/>
      <w:r>
        <w:t xml:space="preserve"> outside the </w:t>
      </w:r>
      <w:proofErr w:type="spellStart"/>
      <w:r>
        <w:t>struct</w:t>
      </w:r>
      <w:proofErr w:type="spellEnd"/>
      <w:r>
        <w:t xml:space="preserve"> because they are not allowed to be defined in a C </w:t>
      </w:r>
      <w:proofErr w:type="spellStart"/>
      <w:r>
        <w:t>struct</w:t>
      </w:r>
      <w:proofErr w:type="spellEnd"/>
      <w:r>
        <w:t>.</w:t>
      </w:r>
    </w:p>
    <w:p w:rsidR="00322B40" w:rsidRDefault="00322B40" w:rsidP="00322B40">
      <w:pPr>
        <w:spacing w:line="480" w:lineRule="auto"/>
      </w:pPr>
      <w:r>
        <w:t xml:space="preserve">Variables that are </w:t>
      </w:r>
      <w:proofErr w:type="spellStart"/>
      <w:r>
        <w:t>struct</w:t>
      </w:r>
      <w:proofErr w:type="spellEnd"/>
      <w:r>
        <w:t xml:space="preserve"> members are given an identifier: </w:t>
      </w:r>
      <w:proofErr w:type="spellStart"/>
      <w:r w:rsidRPr="00831C84">
        <w:rPr>
          <w:rFonts w:ascii="Consolas" w:hAnsi="Consolas"/>
          <w:highlight w:val="lightGray"/>
        </w:rPr>
        <w:t>structname_function</w:t>
      </w:r>
      <w:proofErr w:type="spellEnd"/>
      <w:r>
        <w:t>.</w:t>
      </w:r>
    </w:p>
    <w:p w:rsidR="00322B40" w:rsidRDefault="00322B40" w:rsidP="00322B40">
      <w:pPr>
        <w:spacing w:line="480" w:lineRule="auto"/>
      </w:pPr>
      <w:r>
        <w:t xml:space="preserve">Each </w:t>
      </w:r>
      <w:proofErr w:type="spellStart"/>
      <w:r>
        <w:t>struct</w:t>
      </w:r>
      <w:proofErr w:type="spellEnd"/>
      <w:r>
        <w:t xml:space="preserve"> function member has an initializing function that initializes the function with its definition.</w:t>
      </w:r>
      <w:r w:rsidR="00344DB1">
        <w:br/>
      </w:r>
    </w:p>
    <w:p w:rsidR="00322B40" w:rsidRDefault="00322B40" w:rsidP="00322B40">
      <w:pPr>
        <w:spacing w:line="480" w:lineRule="auto"/>
        <w:ind w:firstLine="720"/>
      </w:pPr>
      <w:r>
        <w:t xml:space="preserve">While processing the class function declarations in the SL, we search for a main function, and we treat it differently to the other functions. We define the main function with the parameters it needs in the TL. To implement class-based inheritance, we did a lookup technique, where </w:t>
      </w:r>
      <w:proofErr w:type="spellStart"/>
      <w:r>
        <w:t>superclasses</w:t>
      </w:r>
      <w:proofErr w:type="spellEnd"/>
      <w:r>
        <w:t xml:space="preserve"> are looked up and its code is put in the subclasses’ </w:t>
      </w:r>
      <w:proofErr w:type="spellStart"/>
      <w:r>
        <w:t>struct</w:t>
      </w:r>
      <w:proofErr w:type="spellEnd"/>
      <w:r>
        <w:t xml:space="preserve">, and any overrides of functions in the subclass are able to be done through our use of function pointers in the TL. </w:t>
      </w:r>
    </w:p>
    <w:p w:rsidR="00322B40" w:rsidRPr="00AF1297" w:rsidRDefault="00322B40" w:rsidP="00322B40">
      <w:pPr>
        <w:spacing w:line="480" w:lineRule="auto"/>
        <w:ind w:firstLine="720"/>
      </w:pPr>
      <w:r>
        <w:t>After the code generator process, we save this as a C file.</w:t>
      </w:r>
    </w:p>
    <w:p w:rsidR="00CB225A" w:rsidRDefault="00CB225A" w:rsidP="00322B40">
      <w:pPr>
        <w:spacing w:line="480" w:lineRule="auto"/>
      </w:pPr>
    </w:p>
    <w:p w:rsidR="00EF4700" w:rsidRDefault="00EF4700" w:rsidP="00322B40">
      <w:pPr>
        <w:spacing w:line="480" w:lineRule="auto"/>
      </w:pPr>
    </w:p>
    <w:p w:rsidR="00344DB1" w:rsidRDefault="00344DB1" w:rsidP="00322B40">
      <w:pPr>
        <w:spacing w:line="480" w:lineRule="auto"/>
      </w:pPr>
    </w:p>
    <w:p w:rsidR="00344DB1" w:rsidRDefault="00344DB1" w:rsidP="00322B40">
      <w:pPr>
        <w:spacing w:line="480" w:lineRule="auto"/>
      </w:pPr>
      <w:r>
        <w:br/>
      </w:r>
    </w:p>
    <w:p w:rsidR="00EF4700" w:rsidRDefault="00EF4700" w:rsidP="00EF4700">
      <w:pPr>
        <w:pStyle w:val="Heading2"/>
        <w:keepNext w:val="0"/>
        <w:keepLines w:val="0"/>
        <w:widowControl w:val="0"/>
        <w:ind w:left="720"/>
        <w:rPr>
          <w:u w:val="single"/>
        </w:rPr>
      </w:pPr>
      <w:r>
        <w:rPr>
          <w:u w:val="single"/>
        </w:rPr>
        <w:lastRenderedPageBreak/>
        <w:t>Code Generation</w:t>
      </w:r>
      <w:r>
        <w:rPr>
          <w:u w:val="single"/>
        </w:rPr>
        <w:t xml:space="preserve"> Output</w:t>
      </w:r>
      <w:r>
        <w:rPr>
          <w:u w:val="single"/>
        </w:rPr>
        <w:br/>
      </w:r>
    </w:p>
    <w:p w:rsidR="00EF4700" w:rsidRDefault="00EF4700" w:rsidP="00EF4700">
      <w:pPr>
        <w:spacing w:line="480" w:lineRule="auto"/>
      </w:pPr>
      <w:r>
        <w:tab/>
        <w:t>This section takes a unit test and breaks it</w:t>
      </w:r>
      <w:r>
        <w:t xml:space="preserve"> apart to show exactly what is outputted as a result of Code Generation</w:t>
      </w:r>
      <w:r>
        <w:t>.</w:t>
      </w:r>
    </w:p>
    <w:p w:rsidR="00EF4700" w:rsidRDefault="00EF4700" w:rsidP="00EF4700">
      <w:pPr>
        <w:spacing w:line="480" w:lineRule="auto"/>
        <w:ind w:firstLine="720"/>
      </w:pPr>
      <w:r>
        <w:t>Take the following as an example of an input program:</w:t>
      </w:r>
    </w:p>
    <w:p w:rsidR="00EF4700" w:rsidRDefault="00EF4700" w:rsidP="00322B40">
      <w:pPr>
        <w:spacing w:line="480" w:lineRule="auto"/>
      </w:pPr>
      <w:r>
        <w:rPr>
          <w:noProof/>
        </w:rPr>
        <w:drawing>
          <wp:inline distT="0" distB="0" distL="0" distR="0">
            <wp:extent cx="4588625" cy="1906363"/>
            <wp:effectExtent l="0" t="0" r="2540" b="0"/>
            <wp:docPr id="17" name="Picture 17" descr="C:\Users\NSA\Desktop\430\scr3\c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SA\Desktop\430\scr3\cg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8625" cy="1906363"/>
                    </a:xfrm>
                    <a:prstGeom prst="rect">
                      <a:avLst/>
                    </a:prstGeom>
                    <a:noFill/>
                    <a:ln>
                      <a:noFill/>
                    </a:ln>
                  </pic:spPr>
                </pic:pic>
              </a:graphicData>
            </a:graphic>
          </wp:inline>
        </w:drawing>
      </w:r>
    </w:p>
    <w:p w:rsidR="00EF4700" w:rsidRDefault="00EF4700" w:rsidP="00322B40">
      <w:pPr>
        <w:spacing w:line="480" w:lineRule="auto"/>
      </w:pPr>
      <w:r>
        <w:t>We see an example class that loops through and prints the word “hey” three times. Here is the output C code that is produced:</w:t>
      </w:r>
    </w:p>
    <w:p w:rsidR="00EF4700" w:rsidRDefault="00EF4700" w:rsidP="00322B40">
      <w:pPr>
        <w:spacing w:line="480" w:lineRule="auto"/>
      </w:pPr>
      <w:r>
        <w:rPr>
          <w:noProof/>
        </w:rPr>
        <w:drawing>
          <wp:inline distT="0" distB="0" distL="0" distR="0">
            <wp:extent cx="1579245" cy="731520"/>
            <wp:effectExtent l="0" t="0" r="1905" b="0"/>
            <wp:docPr id="18" name="Picture 18" descr="C:\Users\NSA\Desktop\430\scr3\c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SA\Desktop\430\scr3\cg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9245" cy="731520"/>
                    </a:xfrm>
                    <a:prstGeom prst="rect">
                      <a:avLst/>
                    </a:prstGeom>
                    <a:noFill/>
                    <a:ln>
                      <a:noFill/>
                    </a:ln>
                  </pic:spPr>
                </pic:pic>
              </a:graphicData>
            </a:graphic>
          </wp:inline>
        </w:drawing>
      </w:r>
    </w:p>
    <w:p w:rsidR="00EF4700" w:rsidRDefault="00EF4700" w:rsidP="00322B40">
      <w:pPr>
        <w:spacing w:line="480" w:lineRule="auto"/>
      </w:pPr>
      <w:r>
        <w:t>First there are the headers that are on every program. There are two #include files and two renamed types “</w:t>
      </w:r>
      <w:proofErr w:type="spellStart"/>
      <w:r>
        <w:t>boolean</w:t>
      </w:r>
      <w:proofErr w:type="spellEnd"/>
      <w:r>
        <w:t xml:space="preserve">” and “String” to correspond with the token types in </w:t>
      </w:r>
      <w:proofErr w:type="spellStart"/>
      <w:r>
        <w:t>CoopJa</w:t>
      </w:r>
      <w:proofErr w:type="spellEnd"/>
      <w:r>
        <w:t>. The rest of the output is:</w:t>
      </w:r>
    </w:p>
    <w:p w:rsidR="00EF4700" w:rsidRDefault="00EF4700" w:rsidP="00322B40">
      <w:pPr>
        <w:spacing w:line="480" w:lineRule="auto"/>
      </w:pPr>
      <w:r>
        <w:rPr>
          <w:noProof/>
        </w:rPr>
        <w:lastRenderedPageBreak/>
        <w:drawing>
          <wp:inline distT="0" distB="0" distL="0" distR="0">
            <wp:extent cx="2452254" cy="3640198"/>
            <wp:effectExtent l="0" t="0" r="5715" b="0"/>
            <wp:docPr id="19" name="Picture 19" descr="C:\Users\NSA\Desktop\430\scr3\c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SA\Desktop\430\scr3\cg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3441" cy="3641959"/>
                    </a:xfrm>
                    <a:prstGeom prst="rect">
                      <a:avLst/>
                    </a:prstGeom>
                    <a:noFill/>
                    <a:ln>
                      <a:noFill/>
                    </a:ln>
                  </pic:spPr>
                </pic:pic>
              </a:graphicData>
            </a:graphic>
          </wp:inline>
        </w:drawing>
      </w:r>
    </w:p>
    <w:p w:rsidR="00EF4700" w:rsidRDefault="00EF4700" w:rsidP="00322B40">
      <w:pPr>
        <w:spacing w:line="480" w:lineRule="auto"/>
      </w:pPr>
      <w:r>
        <w:t xml:space="preserve">We can see the class is converted into a </w:t>
      </w:r>
      <w:proofErr w:type="spellStart"/>
      <w:r>
        <w:t>struct</w:t>
      </w:r>
      <w:proofErr w:type="spellEnd"/>
      <w:r>
        <w:t xml:space="preserve"> that holds </w:t>
      </w:r>
      <w:r w:rsidR="005A6B7F">
        <w:t>its member. The main method creates a test instance and initializes it, which initializes a function pointer</w:t>
      </w:r>
      <w:r>
        <w:t>. We also see that the class test’s function called “main” has now been changed to fit the form of</w:t>
      </w:r>
    </w:p>
    <w:p w:rsidR="00EF4700" w:rsidRDefault="00EF4700" w:rsidP="00EF4700">
      <w:pPr>
        <w:spacing w:line="480" w:lineRule="auto"/>
        <w:ind w:firstLine="720"/>
      </w:pPr>
      <w:r>
        <w:t>[</w:t>
      </w:r>
      <w:proofErr w:type="gramStart"/>
      <w:r>
        <w:t>class</w:t>
      </w:r>
      <w:proofErr w:type="gramEnd"/>
      <w:r>
        <w:t xml:space="preserve"> name]</w:t>
      </w:r>
      <w:proofErr w:type="gramStart"/>
      <w:r>
        <w:t>_[</w:t>
      </w:r>
      <w:proofErr w:type="gramEnd"/>
      <w:r>
        <w:t>function name], in this case “</w:t>
      </w:r>
      <w:proofErr w:type="spellStart"/>
      <w:r>
        <w:t>test_main</w:t>
      </w:r>
      <w:proofErr w:type="spellEnd"/>
      <w:r>
        <w:t>”</w:t>
      </w:r>
    </w:p>
    <w:p w:rsidR="00EF4700" w:rsidRDefault="005A6B7F" w:rsidP="00EF4700">
      <w:pPr>
        <w:spacing w:line="480" w:lineRule="auto"/>
      </w:pPr>
      <w:r>
        <w:t>Because this is in a unit test, it has also been run through the C compiler in our project “</w:t>
      </w:r>
      <w:proofErr w:type="spellStart"/>
      <w:r>
        <w:t>tcc</w:t>
      </w:r>
      <w:proofErr w:type="spellEnd"/>
      <w:r>
        <w:t>” and the output of which is compared with expected output. The “Process finished with exit code 0” indicates that was successful.</w:t>
      </w:r>
    </w:p>
    <w:p w:rsidR="005A6B7F" w:rsidRDefault="005A6B7F" w:rsidP="00EF4700">
      <w:pPr>
        <w:spacing w:line="480" w:lineRule="auto"/>
      </w:pPr>
    </w:p>
    <w:p w:rsidR="005A6B7F" w:rsidRDefault="005A6B7F" w:rsidP="00EF4700">
      <w:pPr>
        <w:spacing w:line="480" w:lineRule="auto"/>
      </w:pPr>
    </w:p>
    <w:p w:rsidR="005A6B7F" w:rsidRDefault="005A6B7F" w:rsidP="00EF4700">
      <w:pPr>
        <w:spacing w:line="480" w:lineRule="auto"/>
      </w:pPr>
    </w:p>
    <w:p w:rsidR="005A6B7F" w:rsidRDefault="005A6B7F" w:rsidP="00EF4700">
      <w:pPr>
        <w:spacing w:line="480" w:lineRule="auto"/>
        <w:rPr>
          <w:b/>
          <w:sz w:val="32"/>
          <w:szCs w:val="32"/>
          <w:u w:val="single"/>
        </w:rPr>
      </w:pPr>
      <w:r>
        <w:lastRenderedPageBreak/>
        <w:br/>
      </w:r>
      <w:proofErr w:type="gramStart"/>
      <w:r>
        <w:rPr>
          <w:b/>
          <w:sz w:val="32"/>
          <w:szCs w:val="32"/>
          <w:u w:val="single"/>
        </w:rPr>
        <w:t xml:space="preserve">Section </w:t>
      </w:r>
      <w:r>
        <w:rPr>
          <w:b/>
          <w:sz w:val="32"/>
          <w:szCs w:val="32"/>
          <w:u w:val="single"/>
        </w:rPr>
        <w:t>8</w:t>
      </w:r>
      <w:r>
        <w:rPr>
          <w:b/>
          <w:sz w:val="32"/>
          <w:szCs w:val="32"/>
          <w:u w:val="single"/>
        </w:rPr>
        <w:t>.</w:t>
      </w:r>
      <w:proofErr w:type="gramEnd"/>
      <w:r>
        <w:rPr>
          <w:b/>
          <w:sz w:val="32"/>
          <w:szCs w:val="32"/>
          <w:u w:val="single"/>
        </w:rPr>
        <w:t xml:space="preserve"> </w:t>
      </w:r>
      <w:r>
        <w:rPr>
          <w:b/>
          <w:sz w:val="32"/>
          <w:szCs w:val="32"/>
          <w:u w:val="single"/>
        </w:rPr>
        <w:t xml:space="preserve">Compiling and Running </w:t>
      </w:r>
      <w:proofErr w:type="spellStart"/>
      <w:r>
        <w:rPr>
          <w:b/>
          <w:sz w:val="32"/>
          <w:szCs w:val="32"/>
          <w:u w:val="single"/>
        </w:rPr>
        <w:t>CoopJa</w:t>
      </w:r>
      <w:proofErr w:type="spellEnd"/>
    </w:p>
    <w:p w:rsidR="005A6B7F" w:rsidRDefault="005A6B7F" w:rsidP="005A6B7F">
      <w:pPr>
        <w:pStyle w:val="Heading2"/>
        <w:keepNext w:val="0"/>
        <w:keepLines w:val="0"/>
        <w:widowControl w:val="0"/>
        <w:ind w:left="720"/>
        <w:rPr>
          <w:u w:val="single"/>
        </w:rPr>
      </w:pPr>
      <w:r>
        <w:rPr>
          <w:u w:val="single"/>
        </w:rPr>
        <w:t xml:space="preserve">Running </w:t>
      </w:r>
      <w:proofErr w:type="spellStart"/>
      <w:r>
        <w:rPr>
          <w:u w:val="single"/>
        </w:rPr>
        <w:t>CoopJa</w:t>
      </w:r>
      <w:proofErr w:type="spellEnd"/>
      <w:r>
        <w:rPr>
          <w:u w:val="single"/>
        </w:rPr>
        <w:t xml:space="preserve"> from the JAR File</w:t>
      </w:r>
      <w:r>
        <w:rPr>
          <w:u w:val="single"/>
        </w:rPr>
        <w:br/>
      </w:r>
    </w:p>
    <w:p w:rsidR="005A6B7F" w:rsidRDefault="005A6B7F" w:rsidP="005A6B7F">
      <w:pPr>
        <w:spacing w:line="480" w:lineRule="auto"/>
      </w:pPr>
      <w:r>
        <w:tab/>
      </w:r>
      <w:r>
        <w:t xml:space="preserve">Included in the root of the project file is a file “CoopJa.jar,” which is the compiled version of our project. The following is a Windows Operating System based way to run this jar file </w:t>
      </w:r>
      <w:r w:rsidR="00490DFC">
        <w:t>and the outputs that will occur.</w:t>
      </w:r>
    </w:p>
    <w:p w:rsidR="00490DFC" w:rsidRPr="00490DFC" w:rsidRDefault="00490DFC" w:rsidP="00490DFC">
      <w:pPr>
        <w:pStyle w:val="ListParagraph"/>
        <w:numPr>
          <w:ilvl w:val="0"/>
          <w:numId w:val="23"/>
        </w:numPr>
        <w:spacing w:line="480" w:lineRule="auto"/>
        <w:rPr>
          <w:b/>
          <w:sz w:val="32"/>
          <w:szCs w:val="32"/>
          <w:u w:val="single"/>
        </w:rPr>
      </w:pPr>
      <w:r>
        <w:t>Run the Command Prompt (cmd.exe) [Note: it is recommended to “Run as Administrator”, which will be explained in a later step]</w:t>
      </w:r>
    </w:p>
    <w:p w:rsidR="00490DFC" w:rsidRPr="00490DFC" w:rsidRDefault="00490DFC" w:rsidP="00490DFC">
      <w:pPr>
        <w:pStyle w:val="ListParagraph"/>
        <w:numPr>
          <w:ilvl w:val="0"/>
          <w:numId w:val="23"/>
        </w:numPr>
        <w:spacing w:line="480" w:lineRule="auto"/>
        <w:rPr>
          <w:b/>
          <w:sz w:val="32"/>
          <w:szCs w:val="32"/>
          <w:u w:val="single"/>
        </w:rPr>
      </w:pPr>
      <w:r>
        <w:t>Move to the directory of “java.exe”, where Java is installed in the system</w:t>
      </w:r>
      <w:r w:rsidR="00892BDA">
        <w:t xml:space="preserve"> (“cd [</w:t>
      </w:r>
      <w:proofErr w:type="spellStart"/>
      <w:r w:rsidR="00892BDA">
        <w:t>dir</w:t>
      </w:r>
      <w:proofErr w:type="spellEnd"/>
      <w:r w:rsidR="00892BDA">
        <w:t>]”)</w:t>
      </w:r>
      <w:r>
        <w:t>. Our version was “jdk-11.0.2”, so it is recommended to be around there.</w:t>
      </w:r>
      <w:r>
        <w:br/>
      </w:r>
      <w:r>
        <w:rPr>
          <w:noProof/>
        </w:rPr>
        <w:drawing>
          <wp:inline distT="0" distB="0" distL="0" distR="0">
            <wp:extent cx="4090035" cy="664845"/>
            <wp:effectExtent l="0" t="0" r="5715" b="1905"/>
            <wp:docPr id="20" name="Picture 20" descr="C:\Users\NSA\Desktop\430\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SA\Desktop\430\scr4\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0035" cy="664845"/>
                    </a:xfrm>
                    <a:prstGeom prst="rect">
                      <a:avLst/>
                    </a:prstGeom>
                    <a:noFill/>
                    <a:ln>
                      <a:noFill/>
                    </a:ln>
                  </pic:spPr>
                </pic:pic>
              </a:graphicData>
            </a:graphic>
          </wp:inline>
        </w:drawing>
      </w:r>
    </w:p>
    <w:p w:rsidR="00490DFC" w:rsidRPr="00DA6FF8" w:rsidRDefault="00490DFC" w:rsidP="00490DFC">
      <w:pPr>
        <w:pStyle w:val="ListParagraph"/>
        <w:numPr>
          <w:ilvl w:val="0"/>
          <w:numId w:val="23"/>
        </w:numPr>
        <w:spacing w:line="480" w:lineRule="auto"/>
      </w:pPr>
      <w:r>
        <w:t>Type the command “java –jar [location]\CoopJa.jar</w:t>
      </w:r>
      <w:r w:rsidR="00892BDA">
        <w:t>”</w:t>
      </w:r>
      <w:r>
        <w:t xml:space="preserve"> to see the default output of </w:t>
      </w:r>
      <w:proofErr w:type="spellStart"/>
      <w:r>
        <w:t>CoopJa</w:t>
      </w:r>
      <w:proofErr w:type="spellEnd"/>
      <w:r>
        <w:t>. [</w:t>
      </w:r>
      <w:proofErr w:type="gramStart"/>
      <w:r>
        <w:t>location</w:t>
      </w:r>
      <w:proofErr w:type="gramEnd"/>
      <w:r>
        <w:t xml:space="preserve">] refers to the directory of the “CoopJa.jar” file. In this case, it is </w:t>
      </w:r>
      <w:r w:rsidRPr="00DA6FF8">
        <w:t>located on the desktop.</w:t>
      </w:r>
      <w:r w:rsidRPr="00DA6FF8">
        <w:rPr>
          <w:noProof/>
        </w:rPr>
        <w:drawing>
          <wp:inline distT="0" distB="0" distL="0" distR="0" wp14:anchorId="1A7B1D99" wp14:editId="002B2D49">
            <wp:extent cx="5760720" cy="332740"/>
            <wp:effectExtent l="0" t="0" r="0" b="0"/>
            <wp:docPr id="21" name="Picture 21" descr="C:\Users\NSA\Desktop\430\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SA\Desktop\430\scr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32740"/>
                    </a:xfrm>
                    <a:prstGeom prst="rect">
                      <a:avLst/>
                    </a:prstGeom>
                    <a:noFill/>
                    <a:ln>
                      <a:noFill/>
                    </a:ln>
                  </pic:spPr>
                </pic:pic>
              </a:graphicData>
            </a:graphic>
          </wp:inline>
        </w:drawing>
      </w:r>
    </w:p>
    <w:p w:rsidR="00DA6FF8" w:rsidRPr="00DA6FF8" w:rsidRDefault="00DA6FF8" w:rsidP="00490DFC">
      <w:pPr>
        <w:pStyle w:val="ListParagraph"/>
        <w:numPr>
          <w:ilvl w:val="0"/>
          <w:numId w:val="23"/>
        </w:numPr>
        <w:spacing w:line="480" w:lineRule="auto"/>
      </w:pPr>
      <w:r w:rsidRPr="00DA6FF8">
        <w:t xml:space="preserve">Below this line, you will see the </w:t>
      </w:r>
      <w:proofErr w:type="spellStart"/>
      <w:r w:rsidRPr="00DA6FF8">
        <w:t>Typechecker</w:t>
      </w:r>
      <w:proofErr w:type="spellEnd"/>
      <w:r w:rsidRPr="00DA6FF8">
        <w:t xml:space="preserve"> output, followed by the Code Generation output (“Generated </w:t>
      </w:r>
      <w:proofErr w:type="gramStart"/>
      <w:r w:rsidRPr="00DA6FF8">
        <w:t>Program:</w:t>
      </w:r>
      <w:proofErr w:type="gramEnd"/>
      <w:r w:rsidRPr="00DA6FF8">
        <w:t>”).</w:t>
      </w:r>
    </w:p>
    <w:p w:rsidR="00DA6FF8" w:rsidRPr="00DA6FF8" w:rsidRDefault="00DA6FF8" w:rsidP="00DA6FF8">
      <w:pPr>
        <w:spacing w:line="480" w:lineRule="auto"/>
      </w:pPr>
      <w:r w:rsidRPr="00DA6FF8">
        <w:rPr>
          <w:noProof/>
        </w:rPr>
        <w:drawing>
          <wp:inline distT="0" distB="0" distL="0" distR="0" wp14:anchorId="41C110A6" wp14:editId="26A89589">
            <wp:extent cx="1695796" cy="1118562"/>
            <wp:effectExtent l="0" t="0" r="0" b="5715"/>
            <wp:docPr id="22" name="Picture 22" descr="C:\Users\NSA\Desktop\430\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SA\Desktop\430\scr4\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838" cy="1118589"/>
                    </a:xfrm>
                    <a:prstGeom prst="rect">
                      <a:avLst/>
                    </a:prstGeom>
                    <a:noFill/>
                    <a:ln>
                      <a:noFill/>
                    </a:ln>
                  </pic:spPr>
                </pic:pic>
              </a:graphicData>
            </a:graphic>
          </wp:inline>
        </w:drawing>
      </w:r>
    </w:p>
    <w:p w:rsidR="00DA6FF8" w:rsidRPr="00DA6FF8" w:rsidRDefault="00DA6FF8" w:rsidP="00490DFC">
      <w:pPr>
        <w:pStyle w:val="ListParagraph"/>
        <w:numPr>
          <w:ilvl w:val="0"/>
          <w:numId w:val="23"/>
        </w:numPr>
        <w:spacing w:line="480" w:lineRule="auto"/>
      </w:pPr>
      <w:r w:rsidRPr="00DA6FF8">
        <w:lastRenderedPageBreak/>
        <w:t>After the C code is printed to the console, it will attempt to write this output to a file called “</w:t>
      </w:r>
      <w:proofErr w:type="spellStart"/>
      <w:r w:rsidRPr="00DA6FF8">
        <w:t>CoopJa_Output.c</w:t>
      </w:r>
      <w:proofErr w:type="spellEnd"/>
      <w:r w:rsidRPr="00DA6FF8">
        <w:t>”. If the Command Prompt was not run with Admin privileges, you will see this message:</w:t>
      </w:r>
    </w:p>
    <w:p w:rsidR="00DA6FF8" w:rsidRPr="00DA6FF8" w:rsidRDefault="00DA6FF8" w:rsidP="00DA6FF8">
      <w:pPr>
        <w:spacing w:line="480" w:lineRule="auto"/>
      </w:pPr>
      <w:r w:rsidRPr="00DA6FF8">
        <w:rPr>
          <w:noProof/>
        </w:rPr>
        <w:drawing>
          <wp:inline distT="0" distB="0" distL="0" distR="0" wp14:anchorId="2C7D6B75" wp14:editId="6290344E">
            <wp:extent cx="5760720" cy="1014095"/>
            <wp:effectExtent l="0" t="0" r="0" b="0"/>
            <wp:docPr id="24" name="Picture 24" descr="C:\Users\NSA\Desktop\430\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SA\Desktop\430\scr4\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14095"/>
                    </a:xfrm>
                    <a:prstGeom prst="rect">
                      <a:avLst/>
                    </a:prstGeom>
                    <a:noFill/>
                    <a:ln>
                      <a:noFill/>
                    </a:ln>
                  </pic:spPr>
                </pic:pic>
              </a:graphicData>
            </a:graphic>
          </wp:inline>
        </w:drawing>
      </w:r>
    </w:p>
    <w:p w:rsidR="00DA6FF8" w:rsidRPr="00DA6FF8" w:rsidRDefault="00DA6FF8" w:rsidP="00490DFC">
      <w:pPr>
        <w:pStyle w:val="ListParagraph"/>
        <w:numPr>
          <w:ilvl w:val="0"/>
          <w:numId w:val="23"/>
        </w:numPr>
        <w:spacing w:line="480" w:lineRule="auto"/>
      </w:pPr>
      <w:r w:rsidRPr="00DA6FF8">
        <w:t>If the Command Prompt was run with Admin privileges, you will see this message:</w:t>
      </w:r>
    </w:p>
    <w:p w:rsidR="00DA6FF8" w:rsidRPr="00DA6FF8" w:rsidRDefault="00DA6FF8" w:rsidP="00DA6FF8">
      <w:pPr>
        <w:spacing w:line="480" w:lineRule="auto"/>
      </w:pPr>
      <w:r w:rsidRPr="00DA6FF8">
        <w:rPr>
          <w:noProof/>
        </w:rPr>
        <w:drawing>
          <wp:inline distT="0" distB="0" distL="0" distR="0" wp14:anchorId="51337524" wp14:editId="3E21D9FE">
            <wp:extent cx="3034030" cy="1172210"/>
            <wp:effectExtent l="0" t="0" r="0" b="8890"/>
            <wp:docPr id="25" name="Picture 25" descr="C:\Users\NSA\Desktop\430\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SA\Desktop\430\scr4\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4030" cy="1172210"/>
                    </a:xfrm>
                    <a:prstGeom prst="rect">
                      <a:avLst/>
                    </a:prstGeom>
                    <a:noFill/>
                    <a:ln>
                      <a:noFill/>
                    </a:ln>
                  </pic:spPr>
                </pic:pic>
              </a:graphicData>
            </a:graphic>
          </wp:inline>
        </w:drawing>
      </w:r>
    </w:p>
    <w:p w:rsidR="00892BDA" w:rsidRDefault="00DA6FF8" w:rsidP="00DA6FF8">
      <w:pPr>
        <w:pStyle w:val="ListParagraph"/>
        <w:numPr>
          <w:ilvl w:val="0"/>
          <w:numId w:val="24"/>
        </w:numPr>
        <w:spacing w:line="480" w:lineRule="auto"/>
      </w:pPr>
      <w:r w:rsidRPr="00892BDA">
        <w:rPr>
          <w:u w:val="single"/>
        </w:rPr>
        <w:t>Note:</w:t>
      </w:r>
      <w:r w:rsidRPr="00DA6FF8">
        <w:t xml:space="preserve"> This </w:t>
      </w:r>
      <w:r w:rsidRPr="00DA6FF8">
        <w:t>“</w:t>
      </w:r>
      <w:proofErr w:type="spellStart"/>
      <w:r w:rsidRPr="00DA6FF8">
        <w:t>CoopJa_Output.c</w:t>
      </w:r>
      <w:proofErr w:type="spellEnd"/>
      <w:r w:rsidRPr="00DA6FF8">
        <w:t>”</w:t>
      </w:r>
      <w:r w:rsidRPr="00DA6FF8">
        <w:t xml:space="preserve"> output file will be put in the directory of “java.exe”, not the directory of the </w:t>
      </w:r>
      <w:proofErr w:type="spellStart"/>
      <w:r w:rsidRPr="00DA6FF8">
        <w:t>CoopJa</w:t>
      </w:r>
      <w:proofErr w:type="spellEnd"/>
      <w:r w:rsidRPr="00DA6FF8">
        <w:t xml:space="preserve"> jar file.</w:t>
      </w:r>
    </w:p>
    <w:p w:rsidR="00DA6FF8" w:rsidRPr="00892BDA" w:rsidRDefault="00892BDA" w:rsidP="00DA6FF8">
      <w:pPr>
        <w:pStyle w:val="ListParagraph"/>
        <w:numPr>
          <w:ilvl w:val="0"/>
          <w:numId w:val="24"/>
        </w:numPr>
        <w:spacing w:line="480" w:lineRule="auto"/>
      </w:pPr>
      <w:r>
        <w:rPr>
          <w:u w:val="single"/>
        </w:rPr>
        <w:t>Note:</w:t>
      </w:r>
      <w:r>
        <w:t xml:space="preserve"> If no input file is given, output will still be generated, as there is a default input program built in for this case.</w:t>
      </w:r>
      <w:r>
        <w:br/>
      </w:r>
    </w:p>
    <w:p w:rsidR="00892BDA" w:rsidRDefault="00DA6FF8" w:rsidP="00892BDA">
      <w:pPr>
        <w:pStyle w:val="ListParagraph"/>
        <w:numPr>
          <w:ilvl w:val="0"/>
          <w:numId w:val="24"/>
        </w:numPr>
        <w:spacing w:line="480" w:lineRule="auto"/>
        <w:ind w:left="180"/>
      </w:pPr>
      <w:r w:rsidRPr="00892BDA">
        <w:t>If you want to run the file with a custom input program, here is an example of that:</w:t>
      </w:r>
    </w:p>
    <w:p w:rsidR="00892BDA" w:rsidRDefault="00892BDA" w:rsidP="00892BDA">
      <w:pPr>
        <w:pStyle w:val="ListParagraph"/>
        <w:numPr>
          <w:ilvl w:val="1"/>
          <w:numId w:val="24"/>
        </w:numPr>
        <w:spacing w:line="480" w:lineRule="auto"/>
        <w:ind w:left="630"/>
      </w:pPr>
      <w:r w:rsidRPr="00892BDA">
        <w:t>Navigate to the “java.exe” direct</w:t>
      </w:r>
      <w:r>
        <w:t>ory and run the revised command</w:t>
      </w:r>
    </w:p>
    <w:p w:rsidR="00DA6FF8" w:rsidRDefault="00892BDA" w:rsidP="00892BDA">
      <w:pPr>
        <w:spacing w:line="480" w:lineRule="auto"/>
        <w:ind w:left="720"/>
      </w:pPr>
      <w:r w:rsidRPr="00892BDA">
        <w:t>“</w:t>
      </w:r>
      <w:proofErr w:type="gramStart"/>
      <w:r w:rsidRPr="00892BDA">
        <w:t>java</w:t>
      </w:r>
      <w:proofErr w:type="gramEnd"/>
      <w:r w:rsidRPr="00892BDA">
        <w:t xml:space="preserve"> –jar [location]\CoopJa.jar</w:t>
      </w:r>
      <w:r w:rsidRPr="00892BDA">
        <w:t xml:space="preserve"> [input file </w:t>
      </w:r>
      <w:proofErr w:type="spellStart"/>
      <w:r w:rsidRPr="00892BDA">
        <w:t>dir</w:t>
      </w:r>
      <w:proofErr w:type="spellEnd"/>
      <w:r w:rsidRPr="00892BDA">
        <w:t>]\[input file name with extension]</w:t>
      </w:r>
      <w:r>
        <w:t>”</w:t>
      </w:r>
    </w:p>
    <w:p w:rsidR="00892BDA" w:rsidRDefault="00892BDA" w:rsidP="00892BDA">
      <w:pPr>
        <w:spacing w:line="480" w:lineRule="auto"/>
        <w:ind w:left="720"/>
      </w:pPr>
      <w:r>
        <w:rPr>
          <w:noProof/>
        </w:rPr>
        <w:drawing>
          <wp:inline distT="0" distB="0" distL="0" distR="0">
            <wp:extent cx="5760720" cy="473710"/>
            <wp:effectExtent l="0" t="0" r="0" b="2540"/>
            <wp:docPr id="26" name="Picture 26" descr="C:\Users\NSA\Desktop\430\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SA\Desktop\430\scr4\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73710"/>
                    </a:xfrm>
                    <a:prstGeom prst="rect">
                      <a:avLst/>
                    </a:prstGeom>
                    <a:noFill/>
                    <a:ln>
                      <a:noFill/>
                    </a:ln>
                  </pic:spPr>
                </pic:pic>
              </a:graphicData>
            </a:graphic>
          </wp:inline>
        </w:drawing>
      </w:r>
    </w:p>
    <w:p w:rsidR="00892BDA" w:rsidRDefault="00892BDA" w:rsidP="00892BDA">
      <w:pPr>
        <w:spacing w:line="480" w:lineRule="auto"/>
        <w:ind w:left="720"/>
      </w:pPr>
    </w:p>
    <w:p w:rsidR="00892BDA" w:rsidRDefault="00892BDA" w:rsidP="00892BDA">
      <w:pPr>
        <w:spacing w:line="480" w:lineRule="auto"/>
        <w:ind w:left="720"/>
      </w:pPr>
    </w:p>
    <w:p w:rsidR="00892BDA" w:rsidRDefault="00892BDA" w:rsidP="00892BDA">
      <w:pPr>
        <w:pStyle w:val="Heading2"/>
        <w:keepNext w:val="0"/>
        <w:keepLines w:val="0"/>
        <w:widowControl w:val="0"/>
        <w:ind w:left="720"/>
        <w:rPr>
          <w:u w:val="single"/>
        </w:rPr>
      </w:pPr>
      <w:r>
        <w:rPr>
          <w:u w:val="single"/>
        </w:rPr>
        <w:t xml:space="preserve">Running </w:t>
      </w:r>
      <w:proofErr w:type="spellStart"/>
      <w:r>
        <w:rPr>
          <w:u w:val="single"/>
        </w:rPr>
        <w:t>CoopJa</w:t>
      </w:r>
      <w:proofErr w:type="spellEnd"/>
      <w:r>
        <w:rPr>
          <w:u w:val="single"/>
        </w:rPr>
        <w:t xml:space="preserve"> from the </w:t>
      </w:r>
      <w:r>
        <w:rPr>
          <w:u w:val="single"/>
        </w:rPr>
        <w:t>IDE</w:t>
      </w:r>
      <w:r>
        <w:rPr>
          <w:u w:val="single"/>
        </w:rPr>
        <w:br/>
      </w:r>
    </w:p>
    <w:p w:rsidR="00892BDA" w:rsidRDefault="00892BDA" w:rsidP="00892BDA">
      <w:pPr>
        <w:spacing w:line="480" w:lineRule="auto"/>
        <w:ind w:left="720"/>
      </w:pPr>
      <w:r>
        <w:tab/>
      </w:r>
      <w:r>
        <w:t xml:space="preserve">Our project was created with </w:t>
      </w:r>
      <w:proofErr w:type="spellStart"/>
      <w:r>
        <w:t>IntelliJ</w:t>
      </w:r>
      <w:proofErr w:type="spellEnd"/>
      <w:r>
        <w:t xml:space="preserve"> IDEA and can be </w:t>
      </w:r>
      <w:proofErr w:type="gramStart"/>
      <w:r>
        <w:t>ran</w:t>
      </w:r>
      <w:proofErr w:type="gramEnd"/>
      <w:r>
        <w:t xml:space="preserve"> from this as well. We can specifically use our unit case </w:t>
      </w:r>
      <w:r w:rsidR="00C850CF">
        <w:t>file to do so cleanly.</w:t>
      </w:r>
    </w:p>
    <w:p w:rsidR="00C850CF" w:rsidRDefault="00C850CF" w:rsidP="00C850CF">
      <w:pPr>
        <w:pStyle w:val="ListParagraph"/>
        <w:numPr>
          <w:ilvl w:val="0"/>
          <w:numId w:val="26"/>
        </w:numPr>
        <w:spacing w:line="480" w:lineRule="auto"/>
      </w:pPr>
      <w:r>
        <w:t xml:space="preserve">Open the project in </w:t>
      </w:r>
      <w:proofErr w:type="spellStart"/>
      <w:r>
        <w:t>IntelliJ</w:t>
      </w:r>
      <w:proofErr w:type="spellEnd"/>
      <w:r>
        <w:t xml:space="preserve"> and open the “</w:t>
      </w:r>
      <w:proofErr w:type="spellStart"/>
      <w:r>
        <w:t>src</w:t>
      </w:r>
      <w:proofErr w:type="spellEnd"/>
      <w:r>
        <w:t>” folder. Then open the “test” folder and open the “CodeGen_UnitTests.java” file</w:t>
      </w:r>
    </w:p>
    <w:p w:rsidR="00C850CF" w:rsidRDefault="00C850CF" w:rsidP="00C850CF">
      <w:pPr>
        <w:spacing w:line="480" w:lineRule="auto"/>
        <w:ind w:left="1440" w:firstLine="720"/>
      </w:pPr>
      <w:r>
        <w:rPr>
          <w:noProof/>
        </w:rPr>
        <w:drawing>
          <wp:inline distT="0" distB="0" distL="0" distR="0">
            <wp:extent cx="2269490" cy="1330325"/>
            <wp:effectExtent l="0" t="0" r="0" b="3175"/>
            <wp:docPr id="27" name="Picture 27" descr="C:\Users\NSA\Desktop\430\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SA\Desktop\430\scr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9490" cy="1330325"/>
                    </a:xfrm>
                    <a:prstGeom prst="rect">
                      <a:avLst/>
                    </a:prstGeom>
                    <a:noFill/>
                    <a:ln>
                      <a:noFill/>
                    </a:ln>
                  </pic:spPr>
                </pic:pic>
              </a:graphicData>
            </a:graphic>
          </wp:inline>
        </w:drawing>
      </w:r>
    </w:p>
    <w:p w:rsidR="00C850CF" w:rsidRDefault="00C850CF" w:rsidP="00C850CF">
      <w:pPr>
        <w:pStyle w:val="ListParagraph"/>
        <w:numPr>
          <w:ilvl w:val="0"/>
          <w:numId w:val="26"/>
        </w:numPr>
        <w:spacing w:line="480" w:lineRule="auto"/>
      </w:pPr>
      <w:r>
        <w:t>Go to any one of the methods with the yellow header “@Test”</w:t>
      </w:r>
    </w:p>
    <w:p w:rsidR="00C850CF" w:rsidRDefault="00C850CF" w:rsidP="00C850CF">
      <w:pPr>
        <w:spacing w:line="480" w:lineRule="auto"/>
      </w:pPr>
      <w:r>
        <w:rPr>
          <w:noProof/>
        </w:rPr>
        <w:drawing>
          <wp:inline distT="0" distB="0" distL="0" distR="0">
            <wp:extent cx="5752465" cy="1421765"/>
            <wp:effectExtent l="0" t="0" r="635" b="6985"/>
            <wp:docPr id="28" name="Picture 28" descr="C:\Users\NSA\Desktop\430\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SA\Desktop\430\scr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1421765"/>
                    </a:xfrm>
                    <a:prstGeom prst="rect">
                      <a:avLst/>
                    </a:prstGeom>
                    <a:noFill/>
                    <a:ln>
                      <a:noFill/>
                    </a:ln>
                  </pic:spPr>
                </pic:pic>
              </a:graphicData>
            </a:graphic>
          </wp:inline>
        </w:drawing>
      </w:r>
    </w:p>
    <w:p w:rsidR="00C850CF" w:rsidRDefault="00C850CF" w:rsidP="00C850CF">
      <w:pPr>
        <w:pStyle w:val="ListParagraph"/>
        <w:numPr>
          <w:ilvl w:val="0"/>
          <w:numId w:val="26"/>
        </w:numPr>
        <w:spacing w:line="480" w:lineRule="auto"/>
      </w:pPr>
      <w:r>
        <w:t>Replace the “</w:t>
      </w:r>
      <w:proofErr w:type="spellStart"/>
      <w:r>
        <w:t>codeString</w:t>
      </w:r>
      <w:proofErr w:type="spellEnd"/>
      <w:r>
        <w:t>” with a different string and write an “</w:t>
      </w:r>
      <w:proofErr w:type="spellStart"/>
      <w:r>
        <w:t>expectedOutput</w:t>
      </w:r>
      <w:proofErr w:type="spellEnd"/>
      <w:r>
        <w:t>” string to match the output the compiler will give.</w:t>
      </w:r>
    </w:p>
    <w:p w:rsidR="00C850CF" w:rsidRDefault="00C850CF" w:rsidP="00C850CF">
      <w:pPr>
        <w:pStyle w:val="ListParagraph"/>
        <w:numPr>
          <w:ilvl w:val="0"/>
          <w:numId w:val="26"/>
        </w:numPr>
        <w:spacing w:line="480" w:lineRule="auto"/>
      </w:pPr>
      <w:r>
        <w:t>Click the green circle / play button to the left of that specific method to run that single test.</w:t>
      </w:r>
    </w:p>
    <w:p w:rsidR="00C850CF" w:rsidRPr="00892BDA" w:rsidRDefault="00C850CF" w:rsidP="00C850CF">
      <w:pPr>
        <w:pStyle w:val="ListParagraph"/>
        <w:numPr>
          <w:ilvl w:val="0"/>
          <w:numId w:val="27"/>
        </w:numPr>
        <w:spacing w:line="480" w:lineRule="auto"/>
      </w:pPr>
      <w:r w:rsidRPr="00FE64DB">
        <w:rPr>
          <w:u w:val="single"/>
        </w:rPr>
        <w:t>Note:</w:t>
      </w:r>
      <w:r>
        <w:t xml:space="preserve"> This generates an “.c” that is then run through the “</w:t>
      </w:r>
      <w:proofErr w:type="spellStart"/>
      <w:r>
        <w:t>tcc</w:t>
      </w:r>
      <w:proofErr w:type="spellEnd"/>
      <w:r>
        <w:t>” compiler at the directory of our project “</w:t>
      </w:r>
      <w:r w:rsidR="00FE64DB">
        <w:t>...\</w:t>
      </w:r>
      <w:proofErr w:type="spellStart"/>
      <w:r w:rsidRPr="00C850CF">
        <w:t>CoopJa</w:t>
      </w:r>
      <w:proofErr w:type="spellEnd"/>
      <w:r>
        <w:t>\</w:t>
      </w:r>
      <w:proofErr w:type="spellStart"/>
      <w:r w:rsidRPr="00C850CF">
        <w:t>tcc</w:t>
      </w:r>
      <w:proofErr w:type="spellEnd"/>
      <w:r>
        <w:t>\tcc.exe”</w:t>
      </w:r>
    </w:p>
    <w:sectPr w:rsidR="00C850CF" w:rsidRPr="00892BDA">
      <w:headerReference w:type="default" r:id="rId36"/>
      <w:footerReference w:type="default" r:id="rId37"/>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7E3" w:rsidRDefault="008D77E3">
      <w:pPr>
        <w:spacing w:before="0"/>
      </w:pPr>
      <w:r>
        <w:separator/>
      </w:r>
    </w:p>
  </w:endnote>
  <w:endnote w:type="continuationSeparator" w:id="0">
    <w:p w:rsidR="008D77E3" w:rsidRDefault="008D77E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F0B" w:rsidRDefault="00063F0B">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063F0B">
      <w:trPr>
        <w:trHeight w:val="700"/>
      </w:trPr>
      <w:tc>
        <w:tcPr>
          <w:tcW w:w="4297" w:type="dxa"/>
          <w:tcMar>
            <w:top w:w="0" w:type="dxa"/>
            <w:left w:w="70" w:type="dxa"/>
            <w:bottom w:w="0" w:type="dxa"/>
            <w:right w:w="70" w:type="dxa"/>
          </w:tcMar>
        </w:tcPr>
        <w:p w:rsidR="00063F0B" w:rsidRDefault="00063F0B">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063F0B" w:rsidRDefault="00063F0B">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592472">
            <w:rPr>
              <w:noProof/>
              <w:color w:val="000000"/>
              <w:sz w:val="32"/>
              <w:szCs w:val="32"/>
            </w:rPr>
            <w:t>3</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592472">
            <w:rPr>
              <w:b/>
              <w:noProof/>
              <w:color w:val="000000"/>
              <w:sz w:val="32"/>
              <w:szCs w:val="32"/>
            </w:rPr>
            <w:t>37</w:t>
          </w:r>
          <w:r>
            <w:rPr>
              <w:b/>
              <w:color w:val="000000"/>
              <w:sz w:val="32"/>
              <w:szCs w:val="32"/>
            </w:rPr>
            <w:fldChar w:fldCharType="end"/>
          </w:r>
        </w:p>
      </w:tc>
      <w:tc>
        <w:tcPr>
          <w:tcW w:w="3329" w:type="dxa"/>
          <w:tcMar>
            <w:top w:w="0" w:type="dxa"/>
            <w:left w:w="70" w:type="dxa"/>
            <w:bottom w:w="0" w:type="dxa"/>
            <w:right w:w="70" w:type="dxa"/>
          </w:tcMar>
        </w:tcPr>
        <w:p w:rsidR="00063F0B" w:rsidRDefault="00063F0B">
          <w:pPr>
            <w:widowControl w:val="0"/>
            <w:pBdr>
              <w:top w:val="nil"/>
              <w:left w:val="nil"/>
              <w:bottom w:val="nil"/>
              <w:right w:val="nil"/>
              <w:between w:val="nil"/>
            </w:pBdr>
            <w:spacing w:before="0"/>
            <w:jc w:val="center"/>
            <w:rPr>
              <w:color w:val="000000"/>
              <w:sz w:val="16"/>
              <w:szCs w:val="16"/>
            </w:rPr>
          </w:pPr>
        </w:p>
        <w:p w:rsidR="00063F0B" w:rsidRDefault="00063F0B">
          <w:pPr>
            <w:widowControl w:val="0"/>
            <w:pBdr>
              <w:top w:val="nil"/>
              <w:left w:val="nil"/>
              <w:bottom w:val="nil"/>
              <w:right w:val="nil"/>
              <w:between w:val="nil"/>
            </w:pBdr>
            <w:spacing w:before="0"/>
            <w:jc w:val="right"/>
            <w:rPr>
              <w:sz w:val="16"/>
              <w:szCs w:val="16"/>
            </w:rPr>
          </w:pPr>
          <w:r>
            <w:rPr>
              <w:sz w:val="16"/>
              <w:szCs w:val="16"/>
            </w:rPr>
            <w:t>Final Report</w:t>
          </w:r>
        </w:p>
        <w:p w:rsidR="00063F0B" w:rsidRDefault="00063F0B" w:rsidP="002A2691">
          <w:pPr>
            <w:widowControl w:val="0"/>
            <w:pBdr>
              <w:top w:val="nil"/>
              <w:left w:val="nil"/>
              <w:bottom w:val="nil"/>
              <w:right w:val="nil"/>
              <w:between w:val="nil"/>
            </w:pBdr>
            <w:spacing w:before="0"/>
            <w:jc w:val="right"/>
            <w:rPr>
              <w:sz w:val="16"/>
              <w:szCs w:val="16"/>
            </w:rPr>
          </w:pPr>
          <w:r>
            <w:rPr>
              <w:sz w:val="16"/>
              <w:szCs w:val="16"/>
            </w:rPr>
            <w:t>5/2019</w:t>
          </w:r>
        </w:p>
      </w:tc>
    </w:tr>
  </w:tbl>
  <w:p w:rsidR="00063F0B" w:rsidRDefault="00063F0B">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7E3" w:rsidRDefault="008D77E3">
      <w:pPr>
        <w:spacing w:before="0"/>
      </w:pPr>
      <w:r>
        <w:separator/>
      </w:r>
    </w:p>
  </w:footnote>
  <w:footnote w:type="continuationSeparator" w:id="0">
    <w:p w:rsidR="008D77E3" w:rsidRDefault="008D77E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F0B" w:rsidRDefault="00063F0B">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063F0B">
      <w:tc>
        <w:tcPr>
          <w:tcW w:w="2596" w:type="dxa"/>
          <w:tcMar>
            <w:top w:w="0" w:type="dxa"/>
            <w:left w:w="70" w:type="dxa"/>
            <w:bottom w:w="0" w:type="dxa"/>
            <w:right w:w="70" w:type="dxa"/>
          </w:tcMar>
        </w:tcPr>
        <w:p w:rsidR="00063F0B" w:rsidRDefault="00063F0B"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063F0B" w:rsidRDefault="00063F0B" w:rsidP="00A90EE9">
          <w:pPr>
            <w:widowControl w:val="0"/>
            <w:pBdr>
              <w:top w:val="nil"/>
              <w:left w:val="nil"/>
              <w:bottom w:val="nil"/>
              <w:right w:val="nil"/>
              <w:between w:val="nil"/>
            </w:pBdr>
            <w:spacing w:before="60"/>
            <w:jc w:val="center"/>
            <w:rPr>
              <w:sz w:val="28"/>
              <w:szCs w:val="28"/>
            </w:rPr>
          </w:pPr>
          <w:r>
            <w:rPr>
              <w:color w:val="000000"/>
              <w:sz w:val="28"/>
              <w:szCs w:val="28"/>
            </w:rPr>
            <w:t>“</w:t>
          </w:r>
          <w:proofErr w:type="spellStart"/>
          <w:r>
            <w:rPr>
              <w:color w:val="000000"/>
              <w:sz w:val="28"/>
              <w:szCs w:val="28"/>
            </w:rPr>
            <w:t>CoopJa</w:t>
          </w:r>
          <w:proofErr w:type="spellEnd"/>
          <w:r>
            <w:rPr>
              <w:color w:val="000000"/>
              <w:sz w:val="28"/>
              <w:szCs w:val="28"/>
            </w:rPr>
            <w:t>”</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063F0B" w:rsidRDefault="00063F0B">
          <w:pPr>
            <w:widowControl w:val="0"/>
            <w:pBdr>
              <w:top w:val="nil"/>
              <w:left w:val="nil"/>
              <w:bottom w:val="nil"/>
              <w:right w:val="nil"/>
              <w:between w:val="nil"/>
            </w:pBdr>
            <w:spacing w:before="0"/>
            <w:jc w:val="center"/>
            <w:rPr>
              <w:color w:val="000000"/>
              <w:sz w:val="16"/>
              <w:szCs w:val="16"/>
            </w:rPr>
          </w:pPr>
          <w:r>
            <w:rPr>
              <w:sz w:val="16"/>
              <w:szCs w:val="16"/>
            </w:rPr>
            <w:br/>
            <w:t>Final Report</w:t>
          </w:r>
        </w:p>
        <w:p w:rsidR="00063F0B" w:rsidRDefault="00063F0B" w:rsidP="003D6FB8">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w:t>
          </w:r>
          <w:r w:rsidR="003D6FB8">
            <w:rPr>
              <w:color w:val="000000"/>
              <w:sz w:val="16"/>
              <w:szCs w:val="16"/>
            </w:rPr>
            <w:t>2</w:t>
          </w:r>
        </w:p>
      </w:tc>
    </w:tr>
  </w:tbl>
  <w:p w:rsidR="00063F0B" w:rsidRDefault="00063F0B">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063F0B" w:rsidRDefault="00063F0B">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4E57DBD"/>
    <w:multiLevelType w:val="hybridMultilevel"/>
    <w:tmpl w:val="1F6614FE"/>
    <w:lvl w:ilvl="0" w:tplc="272899C4">
      <w:start w:val="4"/>
      <w:numFmt w:val="bullet"/>
      <w:lvlText w:val=""/>
      <w:lvlJc w:val="left"/>
      <w:pPr>
        <w:ind w:left="1440" w:hanging="360"/>
      </w:pPr>
      <w:rPr>
        <w:rFonts w:ascii="Symbol" w:eastAsia="Arial"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375109B"/>
    <w:multiLevelType w:val="hybridMultilevel"/>
    <w:tmpl w:val="9D6488DE"/>
    <w:lvl w:ilvl="0" w:tplc="272899C4">
      <w:start w:val="4"/>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7307C07"/>
    <w:multiLevelType w:val="hybridMultilevel"/>
    <w:tmpl w:val="C70CA51C"/>
    <w:lvl w:ilvl="0" w:tplc="A050A198">
      <w:start w:val="1"/>
      <w:numFmt w:val="decimal"/>
      <w:lvlText w:val="%1."/>
      <w:lvlJc w:val="left"/>
      <w:pPr>
        <w:ind w:left="1800" w:hanging="360"/>
      </w:pPr>
      <w:rPr>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E115A5B"/>
    <w:multiLevelType w:val="hybridMultilevel"/>
    <w:tmpl w:val="2FFC35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8BF16FF"/>
    <w:multiLevelType w:val="hybridMultilevel"/>
    <w:tmpl w:val="68A26854"/>
    <w:lvl w:ilvl="0" w:tplc="E2A8DE00">
      <w:start w:val="1"/>
      <w:numFmt w:val="decimal"/>
      <w:lvlText w:val="%1."/>
      <w:lvlJc w:val="left"/>
      <w:pPr>
        <w:ind w:left="720" w:hanging="360"/>
      </w:pPr>
      <w:rPr>
        <w:rFonts w:hint="default"/>
        <w:b w:val="0"/>
        <w:sz w:val="22"/>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31F44"/>
    <w:multiLevelType w:val="hybridMultilevel"/>
    <w:tmpl w:val="A66E6008"/>
    <w:lvl w:ilvl="0" w:tplc="A050A198">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1"/>
  </w:num>
  <w:num w:numId="2">
    <w:abstractNumId w:val="14"/>
  </w:num>
  <w:num w:numId="3">
    <w:abstractNumId w:val="11"/>
  </w:num>
  <w:num w:numId="4">
    <w:abstractNumId w:val="1"/>
  </w:num>
  <w:num w:numId="5">
    <w:abstractNumId w:val="23"/>
  </w:num>
  <w:num w:numId="6">
    <w:abstractNumId w:val="16"/>
  </w:num>
  <w:num w:numId="7">
    <w:abstractNumId w:val="12"/>
  </w:num>
  <w:num w:numId="8">
    <w:abstractNumId w:val="4"/>
  </w:num>
  <w:num w:numId="9">
    <w:abstractNumId w:val="18"/>
  </w:num>
  <w:num w:numId="10">
    <w:abstractNumId w:val="7"/>
  </w:num>
  <w:num w:numId="11">
    <w:abstractNumId w:val="8"/>
  </w:num>
  <w:num w:numId="12">
    <w:abstractNumId w:val="19"/>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6"/>
  </w:num>
  <w:num w:numId="20">
    <w:abstractNumId w:val="6"/>
  </w:num>
  <w:num w:numId="21">
    <w:abstractNumId w:val="5"/>
  </w:num>
  <w:num w:numId="22">
    <w:abstractNumId w:val="22"/>
  </w:num>
  <w:num w:numId="23">
    <w:abstractNumId w:val="24"/>
  </w:num>
  <w:num w:numId="24">
    <w:abstractNumId w:val="15"/>
  </w:num>
  <w:num w:numId="25">
    <w:abstractNumId w:val="25"/>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3244A"/>
    <w:rsid w:val="00041435"/>
    <w:rsid w:val="00042809"/>
    <w:rsid w:val="000526FE"/>
    <w:rsid w:val="00057003"/>
    <w:rsid w:val="00061BC5"/>
    <w:rsid w:val="000630E2"/>
    <w:rsid w:val="00063F0B"/>
    <w:rsid w:val="000659F1"/>
    <w:rsid w:val="00066308"/>
    <w:rsid w:val="000831A2"/>
    <w:rsid w:val="0009281A"/>
    <w:rsid w:val="00097B43"/>
    <w:rsid w:val="000B7EAB"/>
    <w:rsid w:val="000E57D7"/>
    <w:rsid w:val="000F0D67"/>
    <w:rsid w:val="000F208B"/>
    <w:rsid w:val="000F6495"/>
    <w:rsid w:val="000F681C"/>
    <w:rsid w:val="00105985"/>
    <w:rsid w:val="0011017F"/>
    <w:rsid w:val="00111169"/>
    <w:rsid w:val="00115DE8"/>
    <w:rsid w:val="001A6F89"/>
    <w:rsid w:val="001B2959"/>
    <w:rsid w:val="001B68F6"/>
    <w:rsid w:val="001C5586"/>
    <w:rsid w:val="001D18A2"/>
    <w:rsid w:val="001E4136"/>
    <w:rsid w:val="001F0A22"/>
    <w:rsid w:val="002021B5"/>
    <w:rsid w:val="0020498D"/>
    <w:rsid w:val="0021254D"/>
    <w:rsid w:val="00227B40"/>
    <w:rsid w:val="002312D8"/>
    <w:rsid w:val="00232C9F"/>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2B40"/>
    <w:rsid w:val="003236BC"/>
    <w:rsid w:val="00336DC4"/>
    <w:rsid w:val="00337831"/>
    <w:rsid w:val="00344DB1"/>
    <w:rsid w:val="003479A4"/>
    <w:rsid w:val="00364D5B"/>
    <w:rsid w:val="0036502F"/>
    <w:rsid w:val="003B5EF8"/>
    <w:rsid w:val="003C6873"/>
    <w:rsid w:val="003D1734"/>
    <w:rsid w:val="003D6FB8"/>
    <w:rsid w:val="003D7647"/>
    <w:rsid w:val="00400747"/>
    <w:rsid w:val="00402600"/>
    <w:rsid w:val="00421971"/>
    <w:rsid w:val="004236D1"/>
    <w:rsid w:val="00425343"/>
    <w:rsid w:val="00425D8F"/>
    <w:rsid w:val="00433A39"/>
    <w:rsid w:val="00435F93"/>
    <w:rsid w:val="0047127A"/>
    <w:rsid w:val="00473C44"/>
    <w:rsid w:val="004744D8"/>
    <w:rsid w:val="0048228E"/>
    <w:rsid w:val="00490DFC"/>
    <w:rsid w:val="004A0E39"/>
    <w:rsid w:val="004A60C0"/>
    <w:rsid w:val="004B6A3A"/>
    <w:rsid w:val="004B6B7B"/>
    <w:rsid w:val="004C0A6F"/>
    <w:rsid w:val="004C38CE"/>
    <w:rsid w:val="004D6E5D"/>
    <w:rsid w:val="00531B19"/>
    <w:rsid w:val="00534321"/>
    <w:rsid w:val="0055149F"/>
    <w:rsid w:val="005912D1"/>
    <w:rsid w:val="00592472"/>
    <w:rsid w:val="005954B5"/>
    <w:rsid w:val="005A5FDC"/>
    <w:rsid w:val="005A6B7F"/>
    <w:rsid w:val="005A7330"/>
    <w:rsid w:val="005B2B00"/>
    <w:rsid w:val="005B750D"/>
    <w:rsid w:val="005D1CBD"/>
    <w:rsid w:val="00612B20"/>
    <w:rsid w:val="0061375B"/>
    <w:rsid w:val="00626831"/>
    <w:rsid w:val="00641C71"/>
    <w:rsid w:val="00661511"/>
    <w:rsid w:val="00691D82"/>
    <w:rsid w:val="00693A15"/>
    <w:rsid w:val="006945ED"/>
    <w:rsid w:val="006972B1"/>
    <w:rsid w:val="006A28DC"/>
    <w:rsid w:val="006A654F"/>
    <w:rsid w:val="006B335A"/>
    <w:rsid w:val="006C0BA1"/>
    <w:rsid w:val="006C4B63"/>
    <w:rsid w:val="006D6DBD"/>
    <w:rsid w:val="006F3CE9"/>
    <w:rsid w:val="0070071E"/>
    <w:rsid w:val="00707C14"/>
    <w:rsid w:val="00714631"/>
    <w:rsid w:val="00717713"/>
    <w:rsid w:val="0072200C"/>
    <w:rsid w:val="00722D11"/>
    <w:rsid w:val="00726270"/>
    <w:rsid w:val="00741C6A"/>
    <w:rsid w:val="007721CD"/>
    <w:rsid w:val="00790F35"/>
    <w:rsid w:val="00792C7F"/>
    <w:rsid w:val="00795D24"/>
    <w:rsid w:val="007A2CAE"/>
    <w:rsid w:val="007B3A48"/>
    <w:rsid w:val="007B6740"/>
    <w:rsid w:val="007C783C"/>
    <w:rsid w:val="007F7181"/>
    <w:rsid w:val="008031DB"/>
    <w:rsid w:val="00825B00"/>
    <w:rsid w:val="00826A63"/>
    <w:rsid w:val="0083274D"/>
    <w:rsid w:val="00837B31"/>
    <w:rsid w:val="00855239"/>
    <w:rsid w:val="00863CD5"/>
    <w:rsid w:val="00881B75"/>
    <w:rsid w:val="00892BDA"/>
    <w:rsid w:val="008978E4"/>
    <w:rsid w:val="008A024A"/>
    <w:rsid w:val="008A1DC2"/>
    <w:rsid w:val="008B100A"/>
    <w:rsid w:val="008B783B"/>
    <w:rsid w:val="008C48CC"/>
    <w:rsid w:val="008D236F"/>
    <w:rsid w:val="008D6227"/>
    <w:rsid w:val="008D77E3"/>
    <w:rsid w:val="00902658"/>
    <w:rsid w:val="00902C59"/>
    <w:rsid w:val="0090759C"/>
    <w:rsid w:val="00910095"/>
    <w:rsid w:val="009107AF"/>
    <w:rsid w:val="009113E2"/>
    <w:rsid w:val="009304D9"/>
    <w:rsid w:val="00937CE2"/>
    <w:rsid w:val="00937FD9"/>
    <w:rsid w:val="00940669"/>
    <w:rsid w:val="009450FC"/>
    <w:rsid w:val="00947EE6"/>
    <w:rsid w:val="009537DB"/>
    <w:rsid w:val="00954E25"/>
    <w:rsid w:val="0095781E"/>
    <w:rsid w:val="009611D2"/>
    <w:rsid w:val="00970C71"/>
    <w:rsid w:val="0097526F"/>
    <w:rsid w:val="009B468A"/>
    <w:rsid w:val="009C4F93"/>
    <w:rsid w:val="009E0DD4"/>
    <w:rsid w:val="009E14B6"/>
    <w:rsid w:val="009F6D0E"/>
    <w:rsid w:val="00A04325"/>
    <w:rsid w:val="00A15117"/>
    <w:rsid w:val="00A26F70"/>
    <w:rsid w:val="00A425EA"/>
    <w:rsid w:val="00A57D85"/>
    <w:rsid w:val="00A7068A"/>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56D3"/>
    <w:rsid w:val="00B073D3"/>
    <w:rsid w:val="00B1124E"/>
    <w:rsid w:val="00B26A2A"/>
    <w:rsid w:val="00B32FF5"/>
    <w:rsid w:val="00B40BD4"/>
    <w:rsid w:val="00B46FBC"/>
    <w:rsid w:val="00B476C4"/>
    <w:rsid w:val="00B54449"/>
    <w:rsid w:val="00B65073"/>
    <w:rsid w:val="00B7665A"/>
    <w:rsid w:val="00B77D6F"/>
    <w:rsid w:val="00B86661"/>
    <w:rsid w:val="00BA15D6"/>
    <w:rsid w:val="00BB2141"/>
    <w:rsid w:val="00BB7850"/>
    <w:rsid w:val="00BC351D"/>
    <w:rsid w:val="00BE1FEB"/>
    <w:rsid w:val="00BF61B4"/>
    <w:rsid w:val="00C00BA1"/>
    <w:rsid w:val="00C05870"/>
    <w:rsid w:val="00C14911"/>
    <w:rsid w:val="00C36B91"/>
    <w:rsid w:val="00C40C93"/>
    <w:rsid w:val="00C431CB"/>
    <w:rsid w:val="00C73C29"/>
    <w:rsid w:val="00C73FAA"/>
    <w:rsid w:val="00C850CF"/>
    <w:rsid w:val="00C9222E"/>
    <w:rsid w:val="00C92A5E"/>
    <w:rsid w:val="00C9344B"/>
    <w:rsid w:val="00C94A0B"/>
    <w:rsid w:val="00CB225A"/>
    <w:rsid w:val="00CC6E3A"/>
    <w:rsid w:val="00CD0DBF"/>
    <w:rsid w:val="00CE7E3B"/>
    <w:rsid w:val="00CF69F7"/>
    <w:rsid w:val="00D22969"/>
    <w:rsid w:val="00D44CA8"/>
    <w:rsid w:val="00D63B91"/>
    <w:rsid w:val="00D64AC8"/>
    <w:rsid w:val="00D77A21"/>
    <w:rsid w:val="00D77CD2"/>
    <w:rsid w:val="00D84F10"/>
    <w:rsid w:val="00DA359E"/>
    <w:rsid w:val="00DA6FF8"/>
    <w:rsid w:val="00DB1492"/>
    <w:rsid w:val="00DC0B3D"/>
    <w:rsid w:val="00DC3497"/>
    <w:rsid w:val="00DE54DD"/>
    <w:rsid w:val="00E1713A"/>
    <w:rsid w:val="00E17BC0"/>
    <w:rsid w:val="00E21D90"/>
    <w:rsid w:val="00E26E77"/>
    <w:rsid w:val="00E44CB3"/>
    <w:rsid w:val="00E56F19"/>
    <w:rsid w:val="00E742AF"/>
    <w:rsid w:val="00E75CF9"/>
    <w:rsid w:val="00EA7BB1"/>
    <w:rsid w:val="00EB5271"/>
    <w:rsid w:val="00EC0CF2"/>
    <w:rsid w:val="00EC2542"/>
    <w:rsid w:val="00EC5F07"/>
    <w:rsid w:val="00EE25E1"/>
    <w:rsid w:val="00EE4370"/>
    <w:rsid w:val="00EF2635"/>
    <w:rsid w:val="00EF4700"/>
    <w:rsid w:val="00F07667"/>
    <w:rsid w:val="00F24BEB"/>
    <w:rsid w:val="00F37BCB"/>
    <w:rsid w:val="00F53151"/>
    <w:rsid w:val="00F54A51"/>
    <w:rsid w:val="00F97B4C"/>
    <w:rsid w:val="00FA3DDD"/>
    <w:rsid w:val="00FA7F65"/>
    <w:rsid w:val="00FB49E6"/>
    <w:rsid w:val="00FD3560"/>
    <w:rsid w:val="00FE1529"/>
    <w:rsid w:val="00FE19F0"/>
    <w:rsid w:val="00FE64DB"/>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6B7F"/>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6B7F"/>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66535092">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D9D18-DEE3-4377-82D6-D5FED398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7829</TotalTime>
  <Pages>1</Pages>
  <Words>6088</Words>
  <Characters>34704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NSA</cp:lastModifiedBy>
  <cp:revision>108</cp:revision>
  <cp:lastPrinted>2019-05-18T10:53:00Z</cp:lastPrinted>
  <dcterms:created xsi:type="dcterms:W3CDTF">2018-11-29T18:08:00Z</dcterms:created>
  <dcterms:modified xsi:type="dcterms:W3CDTF">2019-05-18T10:53:00Z</dcterms:modified>
</cp:coreProperties>
</file>