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DDA" w:rsidRDefault="00DF3DDA" w:rsidP="00DF3DDA">
      <w:pPr>
        <w:pStyle w:val="a3"/>
      </w:pPr>
      <w:r>
        <w:rPr>
          <w:rFonts w:hint="eastAsia"/>
        </w:rPr>
        <w:t>SVM的</w:t>
      </w:r>
      <w:r>
        <w:t>图像分类算法实现</w:t>
      </w:r>
    </w:p>
    <w:p w:rsidR="00DB63BD" w:rsidRPr="004F192C" w:rsidRDefault="00DB63BD" w:rsidP="0031787D">
      <w:pPr>
        <w:jc w:val="right"/>
        <w:rPr>
          <w:color w:val="7F7F7F" w:themeColor="text1" w:themeTint="80"/>
          <w:sz w:val="13"/>
        </w:rPr>
      </w:pPr>
      <w:r w:rsidRPr="004F192C">
        <w:rPr>
          <w:rFonts w:hint="eastAsia"/>
          <w:color w:val="7F7F7F" w:themeColor="text1" w:themeTint="80"/>
          <w:sz w:val="13"/>
        </w:rPr>
        <w:t>A</w:t>
      </w:r>
      <w:r w:rsidR="00F233BD" w:rsidRPr="004F192C">
        <w:rPr>
          <w:color w:val="7F7F7F" w:themeColor="text1" w:themeTint="80"/>
          <w:sz w:val="13"/>
        </w:rPr>
        <w:t xml:space="preserve">uthor: </w:t>
      </w:r>
      <w:r w:rsidRPr="004F192C">
        <w:rPr>
          <w:color w:val="7F7F7F" w:themeColor="text1" w:themeTint="80"/>
          <w:sz w:val="13"/>
        </w:rPr>
        <w:t>WENG Email:hurricanblue@126.com</w:t>
      </w:r>
      <w:r w:rsidR="00EE3BA5" w:rsidRPr="004F192C">
        <w:rPr>
          <w:color w:val="7F7F7F" w:themeColor="text1" w:themeTint="80"/>
          <w:sz w:val="13"/>
        </w:rPr>
        <w:t xml:space="preserve"> Date:</w:t>
      </w:r>
      <w:r w:rsidR="00F54C02" w:rsidRPr="004F192C">
        <w:rPr>
          <w:color w:val="7F7F7F" w:themeColor="text1" w:themeTint="80"/>
          <w:sz w:val="13"/>
        </w:rPr>
        <w:t xml:space="preserve"> </w:t>
      </w:r>
      <w:r w:rsidR="00EE3BA5" w:rsidRPr="004F192C">
        <w:rPr>
          <w:color w:val="7F7F7F" w:themeColor="text1" w:themeTint="80"/>
          <w:sz w:val="13"/>
        </w:rPr>
        <w:t>2014-12-31</w:t>
      </w:r>
    </w:p>
    <w:p w:rsidR="004742B7" w:rsidRPr="00C673F5" w:rsidRDefault="00484FBB" w:rsidP="00C673F5">
      <w:pPr>
        <w:pStyle w:val="1"/>
        <w:ind w:left="478" w:hanging="478"/>
        <w:rPr>
          <w:rStyle w:val="af6"/>
          <w:b w:val="0"/>
          <w:bCs w:val="0"/>
        </w:rPr>
      </w:pPr>
      <w:r w:rsidRPr="00C673F5">
        <w:rPr>
          <w:rStyle w:val="af6"/>
          <w:rFonts w:hint="eastAsia"/>
          <w:b w:val="0"/>
          <w:bCs w:val="0"/>
        </w:rPr>
        <w:t>SVM LIB</w:t>
      </w:r>
      <w:r w:rsidRPr="00C673F5">
        <w:rPr>
          <w:rStyle w:val="af6"/>
          <w:rFonts w:hint="eastAsia"/>
          <w:b w:val="0"/>
          <w:bCs w:val="0"/>
        </w:rPr>
        <w:t>程序包</w:t>
      </w:r>
    </w:p>
    <w:p w:rsidR="00962BD0" w:rsidRDefault="004742B7" w:rsidP="009D2A94">
      <w:pPr>
        <w:ind w:firstLine="420"/>
      </w:pPr>
      <w:r>
        <w:rPr>
          <w:rFonts w:hint="eastAsia"/>
        </w:rPr>
        <w:t>LIBSVM</w:t>
      </w:r>
      <w:r>
        <w:rPr>
          <w:rFonts w:hint="eastAsia"/>
        </w:rPr>
        <w:t>是台湾大学林智仁</w:t>
      </w:r>
      <w:r>
        <w:rPr>
          <w:rFonts w:hint="eastAsia"/>
        </w:rPr>
        <w:t>(Chi</w:t>
      </w:r>
      <w:r w:rsidR="00210304">
        <w:t xml:space="preserve"> </w:t>
      </w:r>
      <w:r>
        <w:rPr>
          <w:rFonts w:hint="eastAsia"/>
        </w:rPr>
        <w:t>h-Jen</w:t>
      </w:r>
      <w:r w:rsidR="0042044E">
        <w:t xml:space="preserve"> </w:t>
      </w:r>
      <w:r>
        <w:rPr>
          <w:rFonts w:hint="eastAsia"/>
        </w:rPr>
        <w:t>Lin)</w:t>
      </w:r>
      <w:r>
        <w:rPr>
          <w:rFonts w:hint="eastAsia"/>
        </w:rPr>
        <w:t>博士等开发设计的一个操作简单、易于使用、快速有效的通用</w:t>
      </w:r>
      <w:r>
        <w:rPr>
          <w:rFonts w:hint="eastAsia"/>
        </w:rPr>
        <w:t>SVM</w:t>
      </w:r>
      <w:r>
        <w:rPr>
          <w:rFonts w:hint="eastAsia"/>
        </w:rPr>
        <w:t>软件包，可以解决</w:t>
      </w:r>
      <w:r w:rsidRPr="00B53F78">
        <w:rPr>
          <w:rFonts w:hint="eastAsia"/>
          <w:color w:val="FF0000"/>
        </w:rPr>
        <w:t>分类问题</w:t>
      </w:r>
      <w:r>
        <w:rPr>
          <w:rFonts w:hint="eastAsia"/>
        </w:rPr>
        <w:t>（包括</w:t>
      </w:r>
      <w:r>
        <w:rPr>
          <w:rFonts w:hint="eastAsia"/>
        </w:rPr>
        <w:t>C-SVC</w:t>
      </w:r>
      <w:r>
        <w:rPr>
          <w:rFonts w:hint="eastAsia"/>
        </w:rPr>
        <w:t>、</w:t>
      </w:r>
      <w:r>
        <w:rPr>
          <w:rFonts w:hint="eastAsia"/>
        </w:rPr>
        <w:t>n-SVC</w:t>
      </w:r>
      <w:r>
        <w:rPr>
          <w:rFonts w:hint="eastAsia"/>
        </w:rPr>
        <w:t>）、</w:t>
      </w:r>
      <w:r w:rsidRPr="00B53F78">
        <w:rPr>
          <w:rFonts w:hint="eastAsia"/>
          <w:color w:val="FF0000"/>
        </w:rPr>
        <w:t>回归问题</w:t>
      </w:r>
      <w:r>
        <w:rPr>
          <w:rFonts w:hint="eastAsia"/>
        </w:rPr>
        <w:t>（包括</w:t>
      </w:r>
      <w:r>
        <w:rPr>
          <w:rFonts w:hint="eastAsia"/>
        </w:rPr>
        <w:t>e-SVR</w:t>
      </w:r>
      <w:r>
        <w:rPr>
          <w:rFonts w:hint="eastAsia"/>
        </w:rPr>
        <w:t>、</w:t>
      </w:r>
      <w:r>
        <w:rPr>
          <w:rFonts w:hint="eastAsia"/>
        </w:rPr>
        <w:t>n-SVR</w:t>
      </w:r>
      <w:r>
        <w:rPr>
          <w:rFonts w:hint="eastAsia"/>
        </w:rPr>
        <w:t>）以</w:t>
      </w:r>
      <w:r w:rsidRPr="00B53F78">
        <w:rPr>
          <w:rFonts w:hint="eastAsia"/>
          <w:color w:val="FF0000"/>
        </w:rPr>
        <w:t>及分布估计</w:t>
      </w:r>
      <w:r>
        <w:rPr>
          <w:rFonts w:hint="eastAsia"/>
        </w:rPr>
        <w:t>（</w:t>
      </w:r>
      <w:r>
        <w:rPr>
          <w:rFonts w:hint="eastAsia"/>
        </w:rPr>
        <w:t>one-class-SVM</w:t>
      </w:r>
      <w:r>
        <w:rPr>
          <w:rFonts w:hint="eastAsia"/>
        </w:rPr>
        <w:t>）等问题，提供了</w:t>
      </w:r>
      <w:r w:rsidRPr="00B53F78">
        <w:rPr>
          <w:rFonts w:hint="eastAsia"/>
          <w:color w:val="0070C0"/>
        </w:rPr>
        <w:t>线性、多项式、径向基和</w:t>
      </w:r>
      <w:r w:rsidRPr="00B53F78">
        <w:rPr>
          <w:rFonts w:hint="eastAsia"/>
          <w:color w:val="0070C0"/>
        </w:rPr>
        <w:t>S</w:t>
      </w:r>
      <w:r w:rsidRPr="00B53F78">
        <w:rPr>
          <w:rFonts w:hint="eastAsia"/>
          <w:color w:val="0070C0"/>
        </w:rPr>
        <w:t>形函数</w:t>
      </w:r>
      <w:r>
        <w:rPr>
          <w:rFonts w:hint="eastAsia"/>
        </w:rPr>
        <w:t>四种常用的核函数供选择，可以有效地解决多类问题、交叉验证选择参数、对不平衡样本加权、多类问题的概率估计等。</w:t>
      </w:r>
      <w:r>
        <w:rPr>
          <w:rFonts w:hint="eastAsia"/>
        </w:rPr>
        <w:t>LIBSVM</w:t>
      </w:r>
      <w:r>
        <w:rPr>
          <w:rFonts w:hint="eastAsia"/>
        </w:rPr>
        <w:t>是一个开源的软件包，需要者都可以免费的从作者的</w:t>
      </w:r>
      <w:hyperlink r:id="rId7" w:history="1">
        <w:r w:rsidRPr="00FC3D18">
          <w:rPr>
            <w:rStyle w:val="a4"/>
            <w:rFonts w:hint="eastAsia"/>
          </w:rPr>
          <w:t>个人主页</w:t>
        </w:r>
      </w:hyperlink>
      <w:r>
        <w:rPr>
          <w:rFonts w:hint="eastAsia"/>
        </w:rPr>
        <w:t>处获得。他不仅提供了</w:t>
      </w:r>
      <w:r>
        <w:rPr>
          <w:rFonts w:hint="eastAsia"/>
        </w:rPr>
        <w:t>LIBSVM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语言的算法源代码，还提供了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MATLAB</w:t>
      </w:r>
      <w:r>
        <w:rPr>
          <w:rFonts w:hint="eastAsia"/>
        </w:rPr>
        <w:t>、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、</w:t>
      </w:r>
      <w:r>
        <w:rPr>
          <w:rFonts w:hint="eastAsia"/>
        </w:rPr>
        <w:t>LabVIEW</w:t>
      </w:r>
      <w:r>
        <w:rPr>
          <w:rFonts w:hint="eastAsia"/>
        </w:rPr>
        <w:t>以及</w:t>
      </w:r>
      <w:r>
        <w:rPr>
          <w:rFonts w:hint="eastAsia"/>
        </w:rPr>
        <w:t>C#.net</w:t>
      </w:r>
      <w:r>
        <w:rPr>
          <w:rFonts w:hint="eastAsia"/>
        </w:rPr>
        <w:t>等各种语言的接口，可以方便的在</w:t>
      </w:r>
      <w:r>
        <w:rPr>
          <w:rFonts w:hint="eastAsia"/>
        </w:rPr>
        <w:t>Windows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平台下使用，也便于科研工作者根据自己的需要进行改进（譬如设计使用符合自己特定问题需要的核函数等）。另外还提供了</w:t>
      </w:r>
      <w:r>
        <w:rPr>
          <w:rFonts w:hint="eastAsia"/>
        </w:rPr>
        <w:t>WINDOWS</w:t>
      </w:r>
      <w:r>
        <w:rPr>
          <w:rFonts w:hint="eastAsia"/>
        </w:rPr>
        <w:t>平台下的可视化操作工具</w:t>
      </w:r>
      <w:r>
        <w:rPr>
          <w:rFonts w:hint="eastAsia"/>
        </w:rPr>
        <w:t>SVM-toy</w:t>
      </w:r>
      <w:r>
        <w:rPr>
          <w:rFonts w:hint="eastAsia"/>
        </w:rPr>
        <w:t>，并且在进行模型参数选择时可以绘制出交叉验证精度的等高线图。</w:t>
      </w:r>
    </w:p>
    <w:p w:rsidR="004742B7" w:rsidRDefault="00F81547" w:rsidP="009D2A94">
      <w:pPr>
        <w:ind w:firstLine="420"/>
      </w:pPr>
      <w:hyperlink r:id="rId8" w:history="1">
        <w:r w:rsidR="00043A21" w:rsidRPr="005B5F60">
          <w:rPr>
            <w:rStyle w:val="a4"/>
            <w:rFonts w:hint="eastAsia"/>
          </w:rPr>
          <w:t>SVM</w:t>
        </w:r>
        <w:r w:rsidR="00043A21" w:rsidRPr="005B5F60">
          <w:rPr>
            <w:rStyle w:val="a4"/>
            <w:rFonts w:hint="eastAsia"/>
          </w:rPr>
          <w:t>算法</w:t>
        </w:r>
        <w:r w:rsidR="00043A21" w:rsidRPr="005B5F60">
          <w:rPr>
            <w:rStyle w:val="a4"/>
          </w:rPr>
          <w:t>简介</w:t>
        </w:r>
      </w:hyperlink>
      <w:r w:rsidR="007F3252">
        <w:rPr>
          <w:rStyle w:val="a4"/>
        </w:rPr>
        <w:t xml:space="preserve"> (</w:t>
      </w:r>
      <w:r w:rsidR="007F3252">
        <w:rPr>
          <w:rStyle w:val="a4"/>
          <w:rFonts w:hint="eastAsia"/>
        </w:rPr>
        <w:t>文件夹</w:t>
      </w:r>
      <w:r w:rsidR="007F3252">
        <w:rPr>
          <w:rStyle w:val="a4"/>
        </w:rPr>
        <w:t>)</w:t>
      </w:r>
    </w:p>
    <w:p w:rsidR="009D2A94" w:rsidRDefault="009D2A94" w:rsidP="009D2A94">
      <w:pPr>
        <w:ind w:firstLine="420"/>
      </w:pPr>
    </w:p>
    <w:p w:rsidR="00DF3DDA" w:rsidRDefault="00884BE5" w:rsidP="00C673F5">
      <w:pPr>
        <w:pStyle w:val="1"/>
        <w:ind w:left="478" w:hanging="478"/>
      </w:pPr>
      <w:r w:rsidRPr="00774EBF">
        <w:t>LIB</w:t>
      </w:r>
      <w:r w:rsidRPr="00774EBF">
        <w:t>库</w:t>
      </w:r>
    </w:p>
    <w:p w:rsidR="004742B7" w:rsidRPr="004742B7" w:rsidRDefault="004742B7" w:rsidP="004742B7">
      <w:pPr>
        <w:pStyle w:val="af1"/>
        <w:numPr>
          <w:ilvl w:val="0"/>
          <w:numId w:val="2"/>
        </w:numPr>
        <w:ind w:firstLineChars="0"/>
        <w:outlineLvl w:val="1"/>
        <w:rPr>
          <w:rFonts w:ascii="宋体" w:hAnsi="宋体"/>
          <w:b/>
          <w:vanish/>
        </w:rPr>
      </w:pPr>
    </w:p>
    <w:p w:rsidR="004742B7" w:rsidRPr="004742B7" w:rsidRDefault="004742B7" w:rsidP="004742B7">
      <w:pPr>
        <w:pStyle w:val="af1"/>
        <w:numPr>
          <w:ilvl w:val="0"/>
          <w:numId w:val="2"/>
        </w:numPr>
        <w:ind w:firstLineChars="0"/>
        <w:outlineLvl w:val="1"/>
        <w:rPr>
          <w:rFonts w:ascii="宋体" w:hAnsi="宋体"/>
          <w:b/>
          <w:vanish/>
        </w:rPr>
      </w:pPr>
    </w:p>
    <w:p w:rsidR="00C50430" w:rsidRPr="00035B56" w:rsidRDefault="00C50430" w:rsidP="004742B7">
      <w:pPr>
        <w:pStyle w:val="2"/>
      </w:pPr>
      <w:r w:rsidRPr="00035B56">
        <w:rPr>
          <w:rFonts w:hint="eastAsia"/>
        </w:rPr>
        <w:t>Download</w:t>
      </w:r>
    </w:p>
    <w:p w:rsidR="00884BE5" w:rsidRDefault="00F81547" w:rsidP="00884BE5">
      <w:hyperlink r:id="rId9" w:history="1">
        <w:r w:rsidR="00884BE5" w:rsidRPr="005432EB">
          <w:rPr>
            <w:rStyle w:val="a4"/>
          </w:rPr>
          <w:t>http://pan.baidu.com/s/1bn6fhD1</w:t>
        </w:r>
      </w:hyperlink>
      <w:r w:rsidR="00884BE5">
        <w:t xml:space="preserve"> </w:t>
      </w:r>
      <w:r w:rsidR="00116E32">
        <w:rPr>
          <w:rFonts w:hint="eastAsia"/>
        </w:rPr>
        <w:t>（</w:t>
      </w:r>
      <w:r w:rsidR="00116E32" w:rsidRPr="00116E32">
        <w:t>libsvm-3.20.zip</w:t>
      </w:r>
      <w:r w:rsidR="00116E32">
        <w:t>）</w:t>
      </w:r>
    </w:p>
    <w:p w:rsidR="00553CD2" w:rsidRDefault="00F81547" w:rsidP="00884BE5">
      <w:hyperlink r:id="rId10" w:anchor="download" w:history="1">
        <w:r w:rsidR="00553CD2" w:rsidRPr="005432EB">
          <w:rPr>
            <w:rStyle w:val="a4"/>
          </w:rPr>
          <w:t>http://www.csie.ntu.edu.tw/~cjlin/libsvm/index.html?js=1#download</w:t>
        </w:r>
      </w:hyperlink>
      <w:r w:rsidR="00553CD2">
        <w:t xml:space="preserve">  </w:t>
      </w:r>
      <w:r w:rsidR="0096573C">
        <w:rPr>
          <w:rFonts w:hint="eastAsia"/>
        </w:rPr>
        <w:t>（</w:t>
      </w:r>
      <w:r w:rsidR="0096573C">
        <w:rPr>
          <w:rFonts w:hint="eastAsia"/>
        </w:rPr>
        <w:t>SVM</w:t>
      </w:r>
      <w:r w:rsidR="0096573C">
        <w:t>发布主页）</w:t>
      </w:r>
    </w:p>
    <w:p w:rsidR="00245093" w:rsidRDefault="009B28A8" w:rsidP="005E43DE">
      <w:pPr>
        <w:pStyle w:val="2"/>
      </w:pPr>
      <w:r>
        <w:rPr>
          <w:rFonts w:hint="eastAsia"/>
        </w:rPr>
        <w:t>R</w:t>
      </w:r>
      <w:r>
        <w:t>eadme</w:t>
      </w:r>
      <w:r w:rsidR="00783706">
        <w:t xml:space="preserve"> documents</w:t>
      </w:r>
      <w:r w:rsidR="00BE1B59">
        <w:t xml:space="preserve"> (</w:t>
      </w:r>
      <w:r w:rsidR="00BE1B59">
        <w:rPr>
          <w:rFonts w:hint="eastAsia"/>
        </w:rPr>
        <w:t>部分</w:t>
      </w:r>
      <w:r w:rsidR="00BE1B59">
        <w:t>)</w:t>
      </w:r>
    </w:p>
    <w:p w:rsidR="006C556E" w:rsidRDefault="00F81547" w:rsidP="00783706">
      <w:hyperlink r:id="rId11" w:history="1">
        <w:r w:rsidR="006C556E" w:rsidRPr="004C6C50">
          <w:rPr>
            <w:rStyle w:val="a4"/>
            <w:rFonts w:hint="eastAsia"/>
          </w:rPr>
          <w:t>A</w:t>
        </w:r>
        <w:r w:rsidR="006C556E" w:rsidRPr="004C6C50">
          <w:rPr>
            <w:rStyle w:val="a4"/>
          </w:rPr>
          <w:t>ll the details is in the readme file</w:t>
        </w:r>
      </w:hyperlink>
    </w:p>
    <w:p w:rsidR="00783706" w:rsidRDefault="00783706" w:rsidP="00783706">
      <w:pPr>
        <w:rPr>
          <w:sz w:val="24"/>
          <w:szCs w:val="24"/>
        </w:rPr>
      </w:pPr>
      <w:r>
        <w:t>Examples</w:t>
      </w:r>
    </w:p>
    <w:p w:rsidR="00783706" w:rsidRDefault="00783706" w:rsidP="00783706">
      <w:pPr>
        <w:rPr>
          <w:sz w:val="24"/>
          <w:szCs w:val="24"/>
        </w:rPr>
      </w:pPr>
      <w:r>
        <w:t>========</w:t>
      </w:r>
    </w:p>
    <w:p w:rsidR="00881F55" w:rsidRDefault="00881F55" w:rsidP="00783706">
      <w:pPr>
        <w:rPr>
          <w:sz w:val="24"/>
          <w:szCs w:val="24"/>
        </w:rPr>
      </w:pPr>
    </w:p>
    <w:p w:rsidR="00783706" w:rsidRDefault="00C30A4F" w:rsidP="00783706">
      <w:pPr>
        <w:rPr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783706">
        <w:t>Train and test on the provided data heart_scale:</w:t>
      </w:r>
    </w:p>
    <w:p w:rsidR="00783706" w:rsidRDefault="00783706" w:rsidP="00783706">
      <w:pPr>
        <w:rPr>
          <w:sz w:val="24"/>
          <w:szCs w:val="24"/>
        </w:rPr>
      </w:pPr>
      <w:r>
        <w:t xml:space="preserve">matlab&gt; [heart_scale_label, heart_scale_inst] = </w:t>
      </w:r>
      <w:r w:rsidRPr="00233E39">
        <w:rPr>
          <w:highlight w:val="yellow"/>
        </w:rPr>
        <w:t>libsvmread</w:t>
      </w:r>
      <w:r>
        <w:t>('../heart_scale');</w:t>
      </w:r>
    </w:p>
    <w:p w:rsidR="00783706" w:rsidRDefault="00783706" w:rsidP="00783706">
      <w:pPr>
        <w:rPr>
          <w:sz w:val="24"/>
          <w:szCs w:val="24"/>
        </w:rPr>
      </w:pPr>
      <w:r>
        <w:t xml:space="preserve">matlab&gt; model = </w:t>
      </w:r>
      <w:r w:rsidRPr="00233E39">
        <w:rPr>
          <w:highlight w:val="yellow"/>
        </w:rPr>
        <w:t>svmtrain</w:t>
      </w:r>
      <w:r>
        <w:t>(heart_scale_label, heart_scale_inst, '-c 1 -g 0.07');</w:t>
      </w:r>
    </w:p>
    <w:p w:rsidR="00783706" w:rsidRDefault="00783706" w:rsidP="00783706">
      <w:r>
        <w:t xml:space="preserve">matlab&gt; [predict_label, accuracy, dec_values] = </w:t>
      </w:r>
      <w:r w:rsidRPr="00233E39">
        <w:rPr>
          <w:highlight w:val="yellow"/>
        </w:rPr>
        <w:t>svmpredict</w:t>
      </w:r>
      <w:r>
        <w:t>(heart_scale_label, heart_scale_inst, model); % test the training data</w:t>
      </w:r>
    </w:p>
    <w:p w:rsidR="00F11DB4" w:rsidRDefault="00F11DB4" w:rsidP="00237391">
      <w:pPr>
        <w:ind w:left="42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41A7CB0" wp14:editId="25D2BEEA">
            <wp:extent cx="1258570" cy="16650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139"/>
                    <a:stretch/>
                  </pic:blipFill>
                  <pic:spPr bwMode="auto">
                    <a:xfrm>
                      <a:off x="0" y="0"/>
                      <a:ext cx="1267325" cy="1676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47D7" w:rsidRPr="008D47D7">
        <w:rPr>
          <w:noProof/>
        </w:rPr>
        <w:t xml:space="preserve"> </w:t>
      </w:r>
      <w:r w:rsidR="001D4442">
        <w:rPr>
          <w:noProof/>
        </w:rPr>
        <w:t xml:space="preserve"> </w:t>
      </w:r>
      <w:r w:rsidR="008D47D7">
        <w:rPr>
          <w:noProof/>
        </w:rPr>
        <w:drawing>
          <wp:inline distT="0" distB="0" distL="0" distR="0" wp14:anchorId="07BA7764" wp14:editId="5F806ACB">
            <wp:extent cx="1944522" cy="16434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7957" cy="166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2DD" w:rsidRPr="007572DD">
        <w:rPr>
          <w:noProof/>
        </w:rPr>
        <w:t xml:space="preserve"> </w:t>
      </w:r>
      <w:r w:rsidR="00955280">
        <w:rPr>
          <w:noProof/>
        </w:rPr>
        <w:t xml:space="preserve"> </w:t>
      </w:r>
      <w:r w:rsidR="007572DD">
        <w:rPr>
          <w:noProof/>
        </w:rPr>
        <w:drawing>
          <wp:inline distT="0" distB="0" distL="0" distR="0" wp14:anchorId="2229ED8F" wp14:editId="005B0716">
            <wp:extent cx="634621" cy="163010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543" cy="17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06" w:rsidRDefault="00110953" w:rsidP="0020799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DFEB6" wp14:editId="654EC5E6">
            <wp:extent cx="3835730" cy="319659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427" cy="320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06" w:rsidRDefault="0035246B" w:rsidP="00783706">
      <w:pPr>
        <w:rPr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783706">
        <w:t>For probability estimates</w:t>
      </w:r>
      <w:r w:rsidR="00783706" w:rsidRPr="00BF7EA6">
        <w:rPr>
          <w:color w:val="C00000"/>
        </w:rPr>
        <w:t>, you need '-b 1' for training and testing:</w:t>
      </w:r>
    </w:p>
    <w:p w:rsidR="00783706" w:rsidRDefault="00783706" w:rsidP="00783706">
      <w:pPr>
        <w:rPr>
          <w:sz w:val="24"/>
          <w:szCs w:val="24"/>
        </w:rPr>
      </w:pPr>
      <w:r>
        <w:t xml:space="preserve"> </w:t>
      </w:r>
    </w:p>
    <w:p w:rsidR="00783706" w:rsidRDefault="00783706" w:rsidP="00783706">
      <w:pPr>
        <w:rPr>
          <w:sz w:val="24"/>
          <w:szCs w:val="24"/>
        </w:rPr>
      </w:pPr>
      <w:r>
        <w:t xml:space="preserve">matlab&gt; [heart_scale_label, heart_scale_inst] = </w:t>
      </w:r>
      <w:r w:rsidRPr="00233E39">
        <w:rPr>
          <w:highlight w:val="green"/>
        </w:rPr>
        <w:t>libsvmread</w:t>
      </w:r>
      <w:r>
        <w:t>('../heart_scale');</w:t>
      </w:r>
    </w:p>
    <w:p w:rsidR="00783706" w:rsidRDefault="00783706" w:rsidP="00783706">
      <w:pPr>
        <w:rPr>
          <w:sz w:val="24"/>
          <w:szCs w:val="24"/>
        </w:rPr>
      </w:pPr>
      <w:r>
        <w:t xml:space="preserve">matlab&gt; model = </w:t>
      </w:r>
      <w:r w:rsidRPr="00233E39">
        <w:rPr>
          <w:highlight w:val="green"/>
        </w:rPr>
        <w:t>svmtrain</w:t>
      </w:r>
      <w:r>
        <w:t xml:space="preserve">(heart_scale_label, heart_scale_inst, '-c 1 -g 0.07 </w:t>
      </w:r>
      <w:r w:rsidRPr="00233E39">
        <w:rPr>
          <w:highlight w:val="yellow"/>
        </w:rPr>
        <w:t>-b 1</w:t>
      </w:r>
      <w:r>
        <w:t>');</w:t>
      </w:r>
    </w:p>
    <w:p w:rsidR="00783706" w:rsidRDefault="00783706" w:rsidP="00783706">
      <w:pPr>
        <w:rPr>
          <w:sz w:val="24"/>
          <w:szCs w:val="24"/>
        </w:rPr>
      </w:pPr>
      <w:r>
        <w:t xml:space="preserve">matlab&gt; [heart_scale_label, heart_scale_inst] = </w:t>
      </w:r>
      <w:r w:rsidRPr="00233E39">
        <w:rPr>
          <w:highlight w:val="green"/>
        </w:rPr>
        <w:t>libsvmread</w:t>
      </w:r>
      <w:r>
        <w:t>('../heart_scale');</w:t>
      </w:r>
    </w:p>
    <w:p w:rsidR="00783706" w:rsidRDefault="00783706" w:rsidP="00783706">
      <w:pPr>
        <w:rPr>
          <w:sz w:val="24"/>
          <w:szCs w:val="24"/>
        </w:rPr>
      </w:pPr>
      <w:r>
        <w:t xml:space="preserve">matlab&gt; [predict_label, accuracy, prob_estimates] = </w:t>
      </w:r>
      <w:r w:rsidRPr="00233E39">
        <w:rPr>
          <w:highlight w:val="green"/>
        </w:rPr>
        <w:t>svmpredict</w:t>
      </w:r>
      <w:r>
        <w:t>(heart_scale_label, heart_scale_inst, model, '-b 1');</w:t>
      </w:r>
    </w:p>
    <w:p w:rsidR="00783706" w:rsidRDefault="00783706" w:rsidP="00783706">
      <w:pPr>
        <w:rPr>
          <w:sz w:val="24"/>
          <w:szCs w:val="24"/>
        </w:rPr>
      </w:pPr>
      <w:r>
        <w:t xml:space="preserve"> </w:t>
      </w:r>
    </w:p>
    <w:p w:rsidR="00783706" w:rsidRDefault="00C70E81" w:rsidP="00783706">
      <w:pPr>
        <w:rPr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783706">
        <w:t>To use precomputed kernel, you must include sample serial number as</w:t>
      </w:r>
      <w:r w:rsidR="00D47303">
        <w:rPr>
          <w:rFonts w:hint="eastAsia"/>
          <w:sz w:val="24"/>
          <w:szCs w:val="24"/>
        </w:rPr>
        <w:t xml:space="preserve"> </w:t>
      </w:r>
      <w:r w:rsidR="00783706">
        <w:t>the first column of the training and testing data (assume your kernel</w:t>
      </w:r>
      <w:r w:rsidR="00D47303">
        <w:rPr>
          <w:rFonts w:hint="eastAsia"/>
          <w:sz w:val="24"/>
          <w:szCs w:val="24"/>
        </w:rPr>
        <w:t xml:space="preserve"> </w:t>
      </w:r>
      <w:r w:rsidR="00783706">
        <w:t>matrix is K, # of instances is n):</w:t>
      </w:r>
    </w:p>
    <w:p w:rsidR="00783706" w:rsidRDefault="00783706" w:rsidP="00783706">
      <w:pPr>
        <w:rPr>
          <w:sz w:val="24"/>
          <w:szCs w:val="24"/>
        </w:rPr>
      </w:pPr>
      <w:r>
        <w:t xml:space="preserve"> </w:t>
      </w:r>
    </w:p>
    <w:p w:rsidR="00783706" w:rsidRDefault="00783706" w:rsidP="00783706">
      <w:pPr>
        <w:rPr>
          <w:sz w:val="24"/>
          <w:szCs w:val="24"/>
        </w:rPr>
      </w:pPr>
      <w:r>
        <w:t>matlab&gt; K1 = [(1:n)', K]; % include sample serial number as first column</w:t>
      </w:r>
    </w:p>
    <w:p w:rsidR="00783706" w:rsidRDefault="00783706" w:rsidP="00783706">
      <w:pPr>
        <w:rPr>
          <w:sz w:val="24"/>
          <w:szCs w:val="24"/>
        </w:rPr>
      </w:pPr>
      <w:r>
        <w:t>matlab&gt; model = svmtrain(label_vector, K1, '</w:t>
      </w:r>
      <w:r w:rsidRPr="00D47303">
        <w:rPr>
          <w:highlight w:val="green"/>
        </w:rPr>
        <w:t>-t 4</w:t>
      </w:r>
      <w:r>
        <w:t>');</w:t>
      </w:r>
    </w:p>
    <w:p w:rsidR="00783706" w:rsidRDefault="00783706" w:rsidP="00783706">
      <w:pPr>
        <w:rPr>
          <w:sz w:val="24"/>
          <w:szCs w:val="24"/>
        </w:rPr>
      </w:pPr>
      <w:r>
        <w:t>matlab&gt; [predict_label, accuracy, dec_values] = svmpredict(label_vector, K1, model); % test the training data</w:t>
      </w:r>
    </w:p>
    <w:p w:rsidR="00783706" w:rsidRDefault="00783706" w:rsidP="00783706">
      <w:pPr>
        <w:rPr>
          <w:sz w:val="24"/>
          <w:szCs w:val="24"/>
        </w:rPr>
      </w:pPr>
      <w:r>
        <w:t xml:space="preserve"> </w:t>
      </w:r>
    </w:p>
    <w:p w:rsidR="00783706" w:rsidRDefault="00BC6E1F" w:rsidP="00783706">
      <w:pPr>
        <w:rPr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783706">
        <w:t>We give the following detailed example by splitting heart_scale into</w:t>
      </w:r>
      <w:r w:rsidR="004C61E9">
        <w:rPr>
          <w:rFonts w:hint="eastAsia"/>
          <w:sz w:val="24"/>
          <w:szCs w:val="24"/>
        </w:rPr>
        <w:t xml:space="preserve"> </w:t>
      </w:r>
      <w:r w:rsidR="00783706">
        <w:t>150 training and 120 testing data.  Constructing a linear kernel</w:t>
      </w:r>
      <w:r w:rsidR="004C61E9">
        <w:rPr>
          <w:rFonts w:hint="eastAsia"/>
          <w:sz w:val="24"/>
          <w:szCs w:val="24"/>
        </w:rPr>
        <w:t xml:space="preserve"> </w:t>
      </w:r>
      <w:r w:rsidR="00783706">
        <w:t>matrix and then using the precomputed kernel gives exactly the same</w:t>
      </w:r>
      <w:r w:rsidR="004C61E9">
        <w:rPr>
          <w:rFonts w:hint="eastAsia"/>
          <w:sz w:val="24"/>
          <w:szCs w:val="24"/>
        </w:rPr>
        <w:t xml:space="preserve"> </w:t>
      </w:r>
      <w:r w:rsidR="00783706">
        <w:t>testing error as using the LIBSVM built-in linear kernel.</w:t>
      </w:r>
    </w:p>
    <w:p w:rsidR="00783706" w:rsidRDefault="00783706" w:rsidP="00783706">
      <w:pPr>
        <w:rPr>
          <w:sz w:val="24"/>
          <w:szCs w:val="24"/>
        </w:rPr>
      </w:pPr>
      <w:r>
        <w:t xml:space="preserve"> </w:t>
      </w:r>
    </w:p>
    <w:p w:rsidR="00783706" w:rsidRDefault="00783706" w:rsidP="00783706">
      <w:pPr>
        <w:rPr>
          <w:sz w:val="24"/>
          <w:szCs w:val="24"/>
        </w:rPr>
      </w:pPr>
      <w:r>
        <w:t>matlab&gt; [heart_scale_label, heart_scale_inst] = libsvmread('../heart_scale');</w:t>
      </w:r>
    </w:p>
    <w:p w:rsidR="00783706" w:rsidRDefault="00783706" w:rsidP="00783706">
      <w:pPr>
        <w:rPr>
          <w:sz w:val="24"/>
          <w:szCs w:val="24"/>
        </w:rPr>
      </w:pPr>
      <w:r>
        <w:t>matlab&gt;</w:t>
      </w:r>
    </w:p>
    <w:p w:rsidR="00783706" w:rsidRDefault="00783706" w:rsidP="00783706">
      <w:pPr>
        <w:rPr>
          <w:sz w:val="24"/>
          <w:szCs w:val="24"/>
        </w:rPr>
      </w:pPr>
      <w:r>
        <w:t>matlab&gt; % Split Data</w:t>
      </w:r>
    </w:p>
    <w:p w:rsidR="00783706" w:rsidRDefault="00783706" w:rsidP="00783706">
      <w:pPr>
        <w:rPr>
          <w:sz w:val="24"/>
          <w:szCs w:val="24"/>
        </w:rPr>
      </w:pPr>
      <w:r>
        <w:t>matlab&gt; train_data = heart_scale_inst(1:150,:);</w:t>
      </w:r>
    </w:p>
    <w:p w:rsidR="00783706" w:rsidRDefault="00783706" w:rsidP="00783706">
      <w:pPr>
        <w:rPr>
          <w:sz w:val="24"/>
          <w:szCs w:val="24"/>
        </w:rPr>
      </w:pPr>
      <w:r>
        <w:t>matlab&gt; train_label = heart_scale_label(1:150,:);</w:t>
      </w:r>
    </w:p>
    <w:p w:rsidR="00783706" w:rsidRDefault="00783706" w:rsidP="00783706">
      <w:pPr>
        <w:rPr>
          <w:sz w:val="24"/>
          <w:szCs w:val="24"/>
        </w:rPr>
      </w:pPr>
      <w:r>
        <w:t>matlab&gt; test_data = heart_scale_inst(151:270,:);</w:t>
      </w:r>
    </w:p>
    <w:p w:rsidR="00783706" w:rsidRDefault="00783706" w:rsidP="00783706">
      <w:pPr>
        <w:rPr>
          <w:sz w:val="24"/>
          <w:szCs w:val="24"/>
        </w:rPr>
      </w:pPr>
      <w:r>
        <w:t>matlab&gt; test_label = heart_scale_label(151:270,:);</w:t>
      </w:r>
    </w:p>
    <w:p w:rsidR="00783706" w:rsidRDefault="00783706" w:rsidP="00783706">
      <w:pPr>
        <w:rPr>
          <w:sz w:val="24"/>
          <w:szCs w:val="24"/>
        </w:rPr>
      </w:pPr>
      <w:r>
        <w:lastRenderedPageBreak/>
        <w:t>matlab&gt;</w:t>
      </w:r>
    </w:p>
    <w:p w:rsidR="00783706" w:rsidRDefault="00783706" w:rsidP="00783706">
      <w:pPr>
        <w:rPr>
          <w:sz w:val="24"/>
          <w:szCs w:val="24"/>
        </w:rPr>
      </w:pPr>
      <w:r>
        <w:t>matlab&gt; % Linear Kernel</w:t>
      </w:r>
    </w:p>
    <w:p w:rsidR="00783706" w:rsidRDefault="00783706" w:rsidP="00783706">
      <w:pPr>
        <w:rPr>
          <w:sz w:val="24"/>
          <w:szCs w:val="24"/>
        </w:rPr>
      </w:pPr>
      <w:r>
        <w:t>matlab&gt; model_linear = svmtrain(train_label, train_data, '-t 0');</w:t>
      </w:r>
    </w:p>
    <w:p w:rsidR="00783706" w:rsidRDefault="00783706" w:rsidP="00783706">
      <w:pPr>
        <w:rPr>
          <w:sz w:val="24"/>
          <w:szCs w:val="24"/>
        </w:rPr>
      </w:pPr>
      <w:r>
        <w:t>matlab&gt; [predict_label_L, accuracy_L, dec_values_L] = svmpredict(test_label, test_data, model_linear);</w:t>
      </w:r>
    </w:p>
    <w:p w:rsidR="00783706" w:rsidRDefault="00783706" w:rsidP="00783706">
      <w:pPr>
        <w:rPr>
          <w:sz w:val="24"/>
          <w:szCs w:val="24"/>
        </w:rPr>
      </w:pPr>
      <w:r>
        <w:t>matlab&gt;</w:t>
      </w:r>
    </w:p>
    <w:p w:rsidR="00783706" w:rsidRDefault="00783706" w:rsidP="00783706">
      <w:pPr>
        <w:rPr>
          <w:sz w:val="24"/>
          <w:szCs w:val="24"/>
        </w:rPr>
      </w:pPr>
      <w:r>
        <w:t>matlab&gt; % Precomputed Kernel</w:t>
      </w:r>
    </w:p>
    <w:p w:rsidR="00783706" w:rsidRDefault="00783706" w:rsidP="00783706">
      <w:pPr>
        <w:rPr>
          <w:sz w:val="24"/>
          <w:szCs w:val="24"/>
        </w:rPr>
      </w:pPr>
      <w:r>
        <w:t>matlab&gt; model_precomputed = svmtrain(train_label, [(1:150)', train_data*train_data'], '-t 4');</w:t>
      </w:r>
    </w:p>
    <w:p w:rsidR="00783706" w:rsidRDefault="00783706" w:rsidP="00783706">
      <w:pPr>
        <w:rPr>
          <w:sz w:val="24"/>
          <w:szCs w:val="24"/>
        </w:rPr>
      </w:pPr>
      <w:r>
        <w:t>matlab&gt; [predict_label_P, accuracy_P, dec_values_P] = svmpredict(test_label, [(1:120)', test_data*train_data'], model_precomputed);</w:t>
      </w:r>
    </w:p>
    <w:p w:rsidR="00783706" w:rsidRDefault="00783706" w:rsidP="00783706">
      <w:pPr>
        <w:rPr>
          <w:sz w:val="24"/>
          <w:szCs w:val="24"/>
        </w:rPr>
      </w:pPr>
      <w:r>
        <w:t>matlab&gt;</w:t>
      </w:r>
    </w:p>
    <w:p w:rsidR="00783706" w:rsidRDefault="00783706" w:rsidP="00783706">
      <w:pPr>
        <w:rPr>
          <w:sz w:val="24"/>
          <w:szCs w:val="24"/>
        </w:rPr>
      </w:pPr>
      <w:r>
        <w:t>matlab&gt; accuracy_L % Display the accuracy using linear kernel</w:t>
      </w:r>
    </w:p>
    <w:p w:rsidR="00783706" w:rsidRDefault="00783706" w:rsidP="00783706">
      <w:pPr>
        <w:rPr>
          <w:sz w:val="24"/>
          <w:szCs w:val="24"/>
        </w:rPr>
      </w:pPr>
      <w:r>
        <w:t>matlab&gt; accuracy_P % Display the accuracy using precomputed kernel</w:t>
      </w:r>
    </w:p>
    <w:p w:rsidR="00783706" w:rsidRDefault="00783706" w:rsidP="00783706">
      <w:pPr>
        <w:rPr>
          <w:sz w:val="24"/>
          <w:szCs w:val="24"/>
        </w:rPr>
      </w:pPr>
      <w:r>
        <w:t xml:space="preserve"> </w:t>
      </w:r>
    </w:p>
    <w:p w:rsidR="009B28A8" w:rsidRDefault="00783706" w:rsidP="009B28A8">
      <w:r>
        <w:t>Note that for testing, you can put anything in the</w:t>
      </w:r>
      <w:r w:rsidR="00245B6C">
        <w:rPr>
          <w:rFonts w:hint="eastAsia"/>
          <w:sz w:val="24"/>
          <w:szCs w:val="24"/>
        </w:rPr>
        <w:t xml:space="preserve"> </w:t>
      </w:r>
      <w:r w:rsidR="00036BA2">
        <w:t xml:space="preserve">testing_label_vector. </w:t>
      </w:r>
      <w:r>
        <w:t>For more details of precomputed kernels, please</w:t>
      </w:r>
      <w:r w:rsidR="00245B6C">
        <w:rPr>
          <w:rFonts w:hint="eastAsia"/>
          <w:sz w:val="24"/>
          <w:szCs w:val="24"/>
        </w:rPr>
        <w:t xml:space="preserve"> </w:t>
      </w:r>
      <w:r>
        <w:t>read the section ``Precomputed Kernels'' in the README of the LIBSVM</w:t>
      </w:r>
      <w:r w:rsidR="00245B6C">
        <w:rPr>
          <w:rFonts w:hint="eastAsia"/>
          <w:sz w:val="24"/>
          <w:szCs w:val="24"/>
        </w:rPr>
        <w:t xml:space="preserve"> </w:t>
      </w:r>
      <w:r>
        <w:t>package.</w:t>
      </w:r>
    </w:p>
    <w:p w:rsidR="004A4420" w:rsidRDefault="004A4420" w:rsidP="009B28A8"/>
    <w:p w:rsidR="003D14DD" w:rsidRDefault="007E512F" w:rsidP="00562DF5">
      <w:r w:rsidRPr="006D5E99">
        <w:rPr>
          <w:highlight w:val="yellow"/>
        </w:rPr>
        <w:t xml:space="preserve">(5) </w:t>
      </w:r>
      <w:r w:rsidR="00562DF5" w:rsidRPr="006D5E99">
        <w:rPr>
          <w:highlight w:val="yellow"/>
        </w:rPr>
        <w:t>Examples of options: -s 0 -c 10 -t 1 -g 1 -r 1 -d 3</w:t>
      </w:r>
      <w:r w:rsidR="00562DF5" w:rsidRPr="00562DF5">
        <w:t xml:space="preserve"> </w:t>
      </w:r>
    </w:p>
    <w:p w:rsidR="00562DF5" w:rsidRPr="00562DF5" w:rsidRDefault="00562DF5" w:rsidP="00562DF5">
      <w:r w:rsidRPr="00562DF5">
        <w:t xml:space="preserve">Classify a binary data with polynomial kernel (u'v+1)^3 and C = 10 </w:t>
      </w:r>
    </w:p>
    <w:p w:rsidR="00562DF5" w:rsidRPr="00562DF5" w:rsidRDefault="00562DF5" w:rsidP="00562DF5">
      <w:r w:rsidRPr="00562DF5">
        <w:t xml:space="preserve"> </w:t>
      </w:r>
    </w:p>
    <w:p w:rsidR="00562DF5" w:rsidRPr="00562DF5" w:rsidRDefault="00562DF5" w:rsidP="00562DF5">
      <w:r w:rsidRPr="00562DF5">
        <w:t>options:</w:t>
      </w:r>
    </w:p>
    <w:p w:rsidR="00562DF5" w:rsidRPr="00562DF5" w:rsidRDefault="00562DF5" w:rsidP="00562DF5">
      <w:r w:rsidRPr="00562DF5">
        <w:t>-s svm_type : set type of SVM (default 0)</w:t>
      </w:r>
    </w:p>
    <w:p w:rsidR="00373720" w:rsidRPr="00227A8A" w:rsidRDefault="00562DF5" w:rsidP="00373720">
      <w:pPr>
        <w:autoSpaceDE w:val="0"/>
        <w:autoSpaceDN w:val="0"/>
        <w:adjustRightInd w:val="0"/>
        <w:jc w:val="left"/>
      </w:pPr>
      <w:r w:rsidRPr="00562DF5">
        <w:tab/>
      </w:r>
      <w:r w:rsidR="00373720" w:rsidRPr="00227A8A">
        <w:t>0 -- C-SVC</w:t>
      </w:r>
      <w:r w:rsidR="00373720" w:rsidRPr="00227A8A">
        <w:tab/>
      </w:r>
      <w:r w:rsidR="00373720" w:rsidRPr="00227A8A">
        <w:tab/>
      </w:r>
      <w:r w:rsidR="00F60F01">
        <w:tab/>
      </w:r>
      <w:r w:rsidR="00373720" w:rsidRPr="00227A8A">
        <w:t>(multi-class classification)</w:t>
      </w:r>
    </w:p>
    <w:p w:rsidR="00373720" w:rsidRPr="00227A8A" w:rsidRDefault="00373720" w:rsidP="00373720">
      <w:pPr>
        <w:autoSpaceDE w:val="0"/>
        <w:autoSpaceDN w:val="0"/>
        <w:adjustRightInd w:val="0"/>
        <w:jc w:val="left"/>
      </w:pPr>
      <w:r w:rsidRPr="00227A8A">
        <w:tab/>
        <w:t>1 -- nu-SVC</w:t>
      </w:r>
      <w:r w:rsidRPr="00227A8A">
        <w:tab/>
      </w:r>
      <w:r w:rsidRPr="00227A8A">
        <w:tab/>
        <w:t>(multi-class classification)</w:t>
      </w:r>
    </w:p>
    <w:p w:rsidR="00373720" w:rsidRPr="00227A8A" w:rsidRDefault="00373720" w:rsidP="00373720">
      <w:pPr>
        <w:autoSpaceDE w:val="0"/>
        <w:autoSpaceDN w:val="0"/>
        <w:adjustRightInd w:val="0"/>
        <w:jc w:val="left"/>
      </w:pPr>
      <w:r w:rsidRPr="00227A8A">
        <w:tab/>
        <w:t>2 -- one-class SVM</w:t>
      </w:r>
      <w:r w:rsidRPr="00227A8A">
        <w:tab/>
      </w:r>
    </w:p>
    <w:p w:rsidR="00373720" w:rsidRPr="00227A8A" w:rsidRDefault="00373720" w:rsidP="00373720">
      <w:pPr>
        <w:autoSpaceDE w:val="0"/>
        <w:autoSpaceDN w:val="0"/>
        <w:adjustRightInd w:val="0"/>
        <w:jc w:val="left"/>
      </w:pPr>
      <w:r w:rsidRPr="00227A8A">
        <w:tab/>
        <w:t>3 -- epsilon-SVR</w:t>
      </w:r>
      <w:r w:rsidRPr="00227A8A">
        <w:tab/>
        <w:t>(regression)</w:t>
      </w:r>
    </w:p>
    <w:p w:rsidR="00373720" w:rsidRDefault="00373720" w:rsidP="00373720">
      <w:r w:rsidRPr="00227A8A">
        <w:tab/>
        <w:t>4 -- nu-SVR</w:t>
      </w:r>
      <w:r w:rsidRPr="00227A8A">
        <w:tab/>
      </w:r>
      <w:r w:rsidRPr="00227A8A">
        <w:tab/>
        <w:t>(regression)</w:t>
      </w:r>
    </w:p>
    <w:p w:rsidR="00562DF5" w:rsidRPr="00562DF5" w:rsidRDefault="00562DF5" w:rsidP="00373720">
      <w:r w:rsidRPr="00562DF5">
        <w:t>-t kernel_type : set type of kernel function (default 2)</w:t>
      </w:r>
    </w:p>
    <w:p w:rsidR="00562DF5" w:rsidRPr="00562DF5" w:rsidRDefault="00562DF5" w:rsidP="00562DF5">
      <w:r w:rsidRPr="00562DF5">
        <w:tab/>
        <w:t xml:space="preserve">0 -- linear: </w:t>
      </w:r>
      <w:r w:rsidR="00DD6817">
        <w:tab/>
      </w:r>
      <w:r w:rsidR="00DD6817">
        <w:tab/>
      </w:r>
      <w:r w:rsidR="00DD6817">
        <w:tab/>
      </w:r>
      <w:r w:rsidR="00DD6817">
        <w:tab/>
      </w:r>
      <w:r w:rsidRPr="00562DF5">
        <w:t>u'*v</w:t>
      </w:r>
    </w:p>
    <w:p w:rsidR="00562DF5" w:rsidRPr="00562DF5" w:rsidRDefault="00562DF5" w:rsidP="00562DF5">
      <w:r w:rsidRPr="00562DF5">
        <w:tab/>
        <w:t xml:space="preserve">1 -- polynomial: </w:t>
      </w:r>
      <w:r w:rsidR="00A52F0D">
        <w:tab/>
      </w:r>
      <w:r w:rsidR="00A52F0D">
        <w:tab/>
      </w:r>
      <w:r w:rsidR="00A52F0D">
        <w:tab/>
      </w:r>
      <w:r w:rsidRPr="00562DF5">
        <w:t>(gamma*u'*v + coef0)^degree</w:t>
      </w:r>
    </w:p>
    <w:p w:rsidR="00562DF5" w:rsidRPr="00562DF5" w:rsidRDefault="00562DF5" w:rsidP="00562DF5">
      <w:r w:rsidRPr="00562DF5">
        <w:tab/>
        <w:t xml:space="preserve">2 -- radial basis function: </w:t>
      </w:r>
      <w:r w:rsidR="00A52F0D">
        <w:tab/>
      </w:r>
      <w:r w:rsidRPr="00562DF5">
        <w:t>exp(-gamma*|u-v|^2)</w:t>
      </w:r>
    </w:p>
    <w:p w:rsidR="00562DF5" w:rsidRPr="00562DF5" w:rsidRDefault="00562DF5" w:rsidP="00562DF5">
      <w:r w:rsidRPr="00562DF5">
        <w:tab/>
        <w:t xml:space="preserve">3 -- sigmoid: </w:t>
      </w:r>
      <w:r w:rsidR="00A52F0D">
        <w:tab/>
      </w:r>
      <w:r w:rsidR="00A52F0D">
        <w:tab/>
      </w:r>
      <w:r w:rsidR="00A52F0D">
        <w:tab/>
      </w:r>
      <w:r w:rsidR="00A52F0D">
        <w:tab/>
      </w:r>
      <w:r w:rsidRPr="00562DF5">
        <w:t>tanh(gamma*u'*v + coef0)</w:t>
      </w:r>
    </w:p>
    <w:p w:rsidR="00562DF5" w:rsidRPr="00562DF5" w:rsidRDefault="00562DF5" w:rsidP="00562DF5">
      <w:r w:rsidRPr="00562DF5">
        <w:t>-d degree : set degree in kernel function (default 3)</w:t>
      </w:r>
    </w:p>
    <w:p w:rsidR="00562DF5" w:rsidRPr="00562DF5" w:rsidRDefault="00562DF5" w:rsidP="00562DF5">
      <w:r w:rsidRPr="009C2215">
        <w:rPr>
          <w:highlight w:val="yellow"/>
        </w:rPr>
        <w:t>-g</w:t>
      </w:r>
      <w:r w:rsidRPr="00562DF5">
        <w:t xml:space="preserve"> gamma : set gamma in kernel function (default 1/num_features)</w:t>
      </w:r>
    </w:p>
    <w:p w:rsidR="00562DF5" w:rsidRPr="00562DF5" w:rsidRDefault="00562DF5" w:rsidP="00562DF5">
      <w:r w:rsidRPr="00562DF5">
        <w:t>-r coef0 : set coef0 in kernel function (default 0)</w:t>
      </w:r>
    </w:p>
    <w:p w:rsidR="00562DF5" w:rsidRPr="00562DF5" w:rsidRDefault="00562DF5" w:rsidP="00562DF5">
      <w:r w:rsidRPr="009C2215">
        <w:rPr>
          <w:highlight w:val="yellow"/>
        </w:rPr>
        <w:t>-c</w:t>
      </w:r>
      <w:r w:rsidRPr="00562DF5">
        <w:t xml:space="preserve"> cost : set the parameter C of C-SVC, epsilon-SVR, and nu-SVR (default 1)</w:t>
      </w:r>
    </w:p>
    <w:p w:rsidR="00562DF5" w:rsidRPr="00562DF5" w:rsidRDefault="00562DF5" w:rsidP="00562DF5">
      <w:r w:rsidRPr="00562DF5">
        <w:t>-n nu : set the parameter nu of nu-SVC, one-class SVM, and nu-SVR (default 0.5)</w:t>
      </w:r>
    </w:p>
    <w:p w:rsidR="00562DF5" w:rsidRPr="00562DF5" w:rsidRDefault="00562DF5" w:rsidP="00562DF5">
      <w:r w:rsidRPr="00562DF5">
        <w:t>-p epsilon : set the epsilon in loss function of epsilon-SVR (default 0.1)</w:t>
      </w:r>
    </w:p>
    <w:p w:rsidR="00562DF5" w:rsidRPr="00562DF5" w:rsidRDefault="00562DF5" w:rsidP="00562DF5">
      <w:r w:rsidRPr="00562DF5">
        <w:t>-m cachesize : set cache memory size in MB (default 100)</w:t>
      </w:r>
    </w:p>
    <w:p w:rsidR="00562DF5" w:rsidRPr="00562DF5" w:rsidRDefault="00562DF5" w:rsidP="00562DF5">
      <w:r w:rsidRPr="00562DF5">
        <w:t>-e epsilon : set tolerance of termination criterion (default 0.001)</w:t>
      </w:r>
    </w:p>
    <w:p w:rsidR="00562DF5" w:rsidRPr="00562DF5" w:rsidRDefault="00562DF5" w:rsidP="00562DF5">
      <w:r w:rsidRPr="00562DF5">
        <w:t>-h shrinking: whether to use the shrinking heuristics, 0 or 1 (default 1)</w:t>
      </w:r>
    </w:p>
    <w:p w:rsidR="00562DF5" w:rsidRPr="00562DF5" w:rsidRDefault="00562DF5" w:rsidP="00562DF5">
      <w:r w:rsidRPr="009C2215">
        <w:rPr>
          <w:highlight w:val="yellow"/>
        </w:rPr>
        <w:t>-</w:t>
      </w:r>
      <w:r w:rsidRPr="00DB1744">
        <w:rPr>
          <w:highlight w:val="yellow"/>
        </w:rPr>
        <w:t>b</w:t>
      </w:r>
      <w:r w:rsidRPr="00562DF5">
        <w:t xml:space="preserve"> probability_estimates: whether to train a SVC or SVR model for probability estimates, 0 or 1 (default 0)</w:t>
      </w:r>
    </w:p>
    <w:p w:rsidR="00562DF5" w:rsidRPr="00562DF5" w:rsidRDefault="00562DF5" w:rsidP="00562DF5">
      <w:r w:rsidRPr="00562DF5">
        <w:lastRenderedPageBreak/>
        <w:t>-wi weight: set the parameter C of class i to weight*C, for C-SVC (default 1)</w:t>
      </w:r>
    </w:p>
    <w:p w:rsidR="00562DF5" w:rsidRPr="00562DF5" w:rsidRDefault="00562DF5" w:rsidP="00562DF5"/>
    <w:p w:rsidR="00562DF5" w:rsidRDefault="00562DF5" w:rsidP="00562DF5">
      <w:r w:rsidRPr="00562DF5">
        <w:t>The k in the -g option means the number of attributes in the input data.</w:t>
      </w:r>
    </w:p>
    <w:p w:rsidR="00660E4B" w:rsidRDefault="00660E4B" w:rsidP="00562DF5"/>
    <w:p w:rsidR="00660E4B" w:rsidRDefault="00660E4B" w:rsidP="00562DF5"/>
    <w:p w:rsidR="006F06E1" w:rsidRDefault="00660E4B" w:rsidP="006F06E1">
      <w:pPr>
        <w:rPr>
          <w:rFonts w:ascii="宋体" w:hAnsi="宋体" w:cs="宋体"/>
          <w:kern w:val="0"/>
          <w:sz w:val="24"/>
          <w:szCs w:val="24"/>
        </w:rPr>
      </w:pPr>
      <w:r w:rsidRPr="006F06E1">
        <w:rPr>
          <w:rFonts w:hint="eastAsia"/>
        </w:rPr>
        <w:t>（</w:t>
      </w:r>
      <w:r w:rsidRPr="006F06E1">
        <w:rPr>
          <w:rFonts w:hint="eastAsia"/>
        </w:rPr>
        <w:t>6</w:t>
      </w:r>
      <w:r w:rsidRPr="006F06E1">
        <w:t>）</w:t>
      </w:r>
      <w:hyperlink r:id="rId16" w:history="1">
        <w:r w:rsidRPr="009E7E92">
          <w:rPr>
            <w:rStyle w:val="a4"/>
            <w:rFonts w:ascii="宋体" w:hAnsi="宋体" w:cs="宋体"/>
            <w:kern w:val="0"/>
            <w:sz w:val="24"/>
            <w:szCs w:val="24"/>
          </w:rPr>
          <w:t>LIBSVM使</w:t>
        </w:r>
        <w:r w:rsidR="00530211">
          <w:rPr>
            <w:rStyle w:val="a4"/>
            <w:rFonts w:ascii="宋体" w:hAnsi="宋体" w:cs="宋体" w:hint="eastAsia"/>
            <w:kern w:val="0"/>
            <w:sz w:val="24"/>
            <w:szCs w:val="24"/>
          </w:rPr>
          <w:t>s</w:t>
        </w:r>
        <w:r w:rsidRPr="009E7E92">
          <w:rPr>
            <w:rStyle w:val="a4"/>
            <w:rFonts w:ascii="宋体" w:hAnsi="宋体" w:cs="宋体"/>
            <w:kern w:val="0"/>
            <w:sz w:val="24"/>
            <w:szCs w:val="24"/>
          </w:rPr>
          <w:t>用</w:t>
        </w:r>
        <w:r w:rsidRPr="009E7E92">
          <w:rPr>
            <w:rStyle w:val="a4"/>
            <w:rFonts w:ascii="宋体" w:hAnsi="宋体" w:cs="宋体"/>
            <w:kern w:val="0"/>
            <w:sz w:val="24"/>
            <w:szCs w:val="24"/>
          </w:rPr>
          <w:t xml:space="preserve">方法 </w:t>
        </w:r>
      </w:hyperlink>
    </w:p>
    <w:p w:rsidR="00660E4B" w:rsidRPr="00660E4B" w:rsidRDefault="00660E4B" w:rsidP="006F06E1">
      <w:pPr>
        <w:widowControl/>
        <w:spacing w:after="75" w:line="315" w:lineRule="atLeast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LibSVM是以源代码和</w:t>
      </w:r>
      <w:r w:rsidR="00A71B67">
        <w:rPr>
          <w:rFonts w:ascii="宋体" w:hAnsi="宋体" w:cs="宋体" w:hint="eastAsia"/>
          <w:kern w:val="0"/>
          <w:sz w:val="24"/>
          <w:szCs w:val="24"/>
        </w:rPr>
        <w:t>.exe</w:t>
      </w:r>
      <w:r w:rsidRPr="00660E4B">
        <w:rPr>
          <w:rFonts w:ascii="宋体" w:hAnsi="宋体" w:cs="宋体"/>
          <w:kern w:val="0"/>
          <w:sz w:val="24"/>
          <w:szCs w:val="24"/>
        </w:rPr>
        <w:t>可执行文件两种方式给出的。如果是Windows系列操作系统，可以直接使用软件包提供的程序，也可以进行修改编译；如果是Unix类系统，必须自己编译，软件包中提供了编译格式文件，个人在SGI工作站(操作系统IRIX6.5)上，使用免费编译器GNU C++3.3编译通过。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  <w:highlight w:val="yellow"/>
        </w:rPr>
        <w:t>LIBSVM 使用的一般步骤是：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1） 按照LIBSVM软件包所要求的格式准备</w:t>
      </w:r>
      <w:r w:rsidRPr="00660E4B">
        <w:rPr>
          <w:rFonts w:ascii="宋体" w:hAnsi="宋体" w:cs="宋体"/>
          <w:color w:val="C00000"/>
          <w:kern w:val="0"/>
          <w:sz w:val="24"/>
          <w:szCs w:val="24"/>
          <w:u w:val="single"/>
        </w:rPr>
        <w:t>数据集</w:t>
      </w:r>
      <w:r w:rsidRPr="00660E4B">
        <w:rPr>
          <w:rFonts w:ascii="宋体" w:hAnsi="宋体" w:cs="宋体"/>
          <w:kern w:val="0"/>
          <w:sz w:val="24"/>
          <w:szCs w:val="24"/>
        </w:rPr>
        <w:t>；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2） 对数据进行简单的</w:t>
      </w:r>
      <w:r w:rsidRPr="00660E4B">
        <w:rPr>
          <w:rFonts w:ascii="宋体" w:hAnsi="宋体" w:cs="宋体"/>
          <w:color w:val="C00000"/>
          <w:kern w:val="0"/>
          <w:sz w:val="24"/>
          <w:szCs w:val="24"/>
          <w:u w:val="single"/>
        </w:rPr>
        <w:t>缩放</w:t>
      </w:r>
      <w:r w:rsidRPr="00660E4B">
        <w:rPr>
          <w:rFonts w:ascii="宋体" w:hAnsi="宋体" w:cs="宋体"/>
          <w:kern w:val="0"/>
          <w:sz w:val="24"/>
          <w:szCs w:val="24"/>
        </w:rPr>
        <w:t>操作；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3） 考虑</w:t>
      </w:r>
      <w:r w:rsidRPr="00660E4B">
        <w:rPr>
          <w:rFonts w:ascii="宋体" w:hAnsi="宋体" w:cs="宋体"/>
          <w:color w:val="C00000"/>
          <w:kern w:val="0"/>
          <w:sz w:val="24"/>
          <w:szCs w:val="24"/>
        </w:rPr>
        <w:t>选用</w:t>
      </w:r>
      <w:r w:rsidRPr="00660E4B">
        <w:rPr>
          <w:rFonts w:ascii="宋体" w:hAnsi="宋体" w:cs="宋体"/>
          <w:color w:val="C00000"/>
          <w:kern w:val="0"/>
          <w:sz w:val="24"/>
          <w:szCs w:val="24"/>
          <w:u w:val="single"/>
        </w:rPr>
        <w:t>RBF</w:t>
      </w:r>
      <w:r w:rsidRPr="00660E4B">
        <w:rPr>
          <w:rFonts w:ascii="宋体" w:hAnsi="宋体" w:cs="宋体"/>
          <w:color w:val="C00000"/>
          <w:kern w:val="0"/>
          <w:sz w:val="24"/>
          <w:szCs w:val="24"/>
        </w:rPr>
        <w:t xml:space="preserve"> 核函数</w:t>
      </w:r>
      <w:r w:rsidRPr="00660E4B">
        <w:rPr>
          <w:rFonts w:ascii="宋体" w:hAnsi="宋体" w:cs="宋体"/>
          <w:kern w:val="0"/>
          <w:sz w:val="24"/>
          <w:szCs w:val="24"/>
        </w:rPr>
        <w:t>；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4） 采用</w:t>
      </w:r>
      <w:r w:rsidRPr="00660E4B">
        <w:rPr>
          <w:rFonts w:ascii="宋体" w:hAnsi="宋体" w:cs="宋体"/>
          <w:color w:val="C00000"/>
          <w:kern w:val="0"/>
          <w:sz w:val="24"/>
          <w:szCs w:val="24"/>
          <w:u w:val="single"/>
        </w:rPr>
        <w:t>交叉验证</w:t>
      </w:r>
      <w:r w:rsidRPr="00660E4B">
        <w:rPr>
          <w:rFonts w:ascii="宋体" w:hAnsi="宋体" w:cs="宋体"/>
          <w:kern w:val="0"/>
          <w:sz w:val="24"/>
          <w:szCs w:val="24"/>
        </w:rPr>
        <w:t>选择最佳参数C与g ；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5） 采用</w:t>
      </w:r>
      <w:r w:rsidRPr="00660E4B">
        <w:rPr>
          <w:rFonts w:ascii="宋体" w:hAnsi="宋体" w:cs="宋体"/>
          <w:color w:val="C00000"/>
          <w:kern w:val="0"/>
          <w:sz w:val="24"/>
          <w:szCs w:val="24"/>
          <w:highlight w:val="yellow"/>
        </w:rPr>
        <w:t>最佳参数C与g</w:t>
      </w:r>
      <w:r w:rsidRPr="00660E4B">
        <w:rPr>
          <w:rFonts w:ascii="宋体" w:hAnsi="宋体" w:cs="宋体"/>
          <w:color w:val="C00000"/>
          <w:kern w:val="0"/>
          <w:sz w:val="24"/>
          <w:szCs w:val="24"/>
        </w:rPr>
        <w:t xml:space="preserve"> </w:t>
      </w:r>
      <w:r w:rsidRPr="00660E4B">
        <w:rPr>
          <w:rFonts w:ascii="宋体" w:hAnsi="宋体" w:cs="宋体"/>
          <w:kern w:val="0"/>
          <w:sz w:val="24"/>
          <w:szCs w:val="24"/>
        </w:rPr>
        <w:t>对整个训练集进行</w:t>
      </w:r>
      <w:r w:rsidRPr="00660E4B">
        <w:rPr>
          <w:rFonts w:ascii="宋体" w:hAnsi="宋体" w:cs="宋体"/>
          <w:kern w:val="0"/>
          <w:sz w:val="24"/>
          <w:szCs w:val="24"/>
          <w:u w:val="single"/>
        </w:rPr>
        <w:t>训练</w:t>
      </w:r>
      <w:r w:rsidRPr="00660E4B">
        <w:rPr>
          <w:rFonts w:ascii="宋体" w:hAnsi="宋体" w:cs="宋体"/>
          <w:kern w:val="0"/>
          <w:sz w:val="24"/>
          <w:szCs w:val="24"/>
        </w:rPr>
        <w:t>获取支持向量机模型；</w:t>
      </w:r>
    </w:p>
    <w:p w:rsidR="00660E4B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6） 利用获取的模型进行</w:t>
      </w:r>
      <w:r w:rsidRPr="00660E4B">
        <w:rPr>
          <w:rFonts w:ascii="宋体" w:hAnsi="宋体" w:cs="宋体"/>
          <w:color w:val="C00000"/>
          <w:kern w:val="0"/>
          <w:sz w:val="24"/>
          <w:szCs w:val="24"/>
        </w:rPr>
        <w:t>测试与预测</w:t>
      </w:r>
      <w:r w:rsidRPr="00660E4B">
        <w:rPr>
          <w:rFonts w:ascii="宋体" w:hAnsi="宋体" w:cs="宋体"/>
          <w:kern w:val="0"/>
          <w:sz w:val="24"/>
          <w:szCs w:val="24"/>
        </w:rPr>
        <w:t>。</w:t>
      </w:r>
    </w:p>
    <w:p w:rsidR="001D536C" w:rsidRPr="00660E4B" w:rsidRDefault="001D536C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3D14DD" w:rsidRPr="009551C7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b/>
          <w:color w:val="C00000"/>
          <w:kern w:val="0"/>
          <w:sz w:val="24"/>
          <w:szCs w:val="24"/>
          <w:u w:val="single"/>
        </w:rPr>
      </w:pPr>
      <w:r w:rsidRPr="00660E4B">
        <w:rPr>
          <w:rFonts w:ascii="宋体" w:hAnsi="宋体" w:cs="宋体"/>
          <w:b/>
          <w:color w:val="C00000"/>
          <w:kern w:val="0"/>
          <w:sz w:val="24"/>
          <w:szCs w:val="24"/>
          <w:u w:val="single"/>
        </w:rPr>
        <w:t>LIBSVM使用的数据格式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该软件使用的</w:t>
      </w:r>
      <w:r w:rsidRPr="00660E4B">
        <w:rPr>
          <w:rFonts w:ascii="宋体" w:hAnsi="宋体" w:cs="宋体"/>
          <w:color w:val="C00000"/>
          <w:kern w:val="0"/>
          <w:sz w:val="24"/>
          <w:szCs w:val="24"/>
          <w:u w:val="single"/>
        </w:rPr>
        <w:t>训练数据和检验数据文件格式</w:t>
      </w:r>
      <w:r w:rsidRPr="00660E4B">
        <w:rPr>
          <w:rFonts w:ascii="宋体" w:hAnsi="宋体" w:cs="宋体"/>
          <w:kern w:val="0"/>
          <w:sz w:val="24"/>
          <w:szCs w:val="24"/>
        </w:rPr>
        <w:t>如下：</w:t>
      </w:r>
    </w:p>
    <w:p w:rsidR="002A74C0" w:rsidRDefault="0012641F" w:rsidP="0012641F">
      <w:pPr>
        <w:widowControl/>
        <w:spacing w:after="75" w:line="315" w:lineRule="atLeast"/>
        <w:jc w:val="center"/>
        <w:rPr>
          <w:rFonts w:ascii="宋体" w:hAnsi="宋体" w:cs="宋体"/>
          <w:kern w:val="0"/>
          <w:sz w:val="24"/>
          <w:szCs w:val="24"/>
        </w:rPr>
      </w:pPr>
      <w:r w:rsidRPr="0012641F">
        <w:rPr>
          <w:rFonts w:ascii="宋体" w:hAnsi="宋体" w:cs="宋体"/>
          <w:kern w:val="0"/>
          <w:position w:val="-28"/>
          <w:sz w:val="24"/>
          <w:szCs w:val="24"/>
        </w:rPr>
        <w:object w:dxaOrig="5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33.75pt" o:ole="">
            <v:imagedata r:id="rId17" o:title=""/>
          </v:shape>
          <o:OLEObject Type="Embed" ProgID="Equation.DSMT4" ShapeID="_x0000_i1025" DrawAspect="Content" ObjectID="_1481738993" r:id="rId18"/>
        </w:object>
      </w:r>
    </w:p>
    <w:p w:rsidR="00660E4B" w:rsidRPr="00660E4B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  <w:highlight w:val="yellow"/>
        </w:rPr>
        <w:t>&lt;label&gt;</w:t>
      </w:r>
      <w:r w:rsidRPr="00660E4B">
        <w:rPr>
          <w:rFonts w:ascii="宋体" w:hAnsi="宋体" w:cs="宋体"/>
          <w:kern w:val="0"/>
          <w:sz w:val="24"/>
          <w:szCs w:val="24"/>
        </w:rPr>
        <w:t xml:space="preserve"> 是训练数据集的</w:t>
      </w:r>
      <w:r w:rsidR="001D2978">
        <w:rPr>
          <w:rFonts w:ascii="宋体" w:hAnsi="宋体" w:cs="宋体" w:hint="eastAsia"/>
          <w:kern w:val="0"/>
          <w:sz w:val="24"/>
          <w:szCs w:val="24"/>
        </w:rPr>
        <w:t>类别</w:t>
      </w:r>
      <w:r w:rsidR="001D2978">
        <w:rPr>
          <w:rFonts w:ascii="宋体" w:hAnsi="宋体" w:cs="宋体"/>
          <w:kern w:val="0"/>
          <w:sz w:val="24"/>
          <w:szCs w:val="24"/>
        </w:rPr>
        <w:t>标识</w:t>
      </w:r>
      <w:r w:rsidRPr="00660E4B">
        <w:rPr>
          <w:rFonts w:ascii="宋体" w:hAnsi="宋体" w:cs="宋体"/>
          <w:kern w:val="0"/>
          <w:sz w:val="24"/>
          <w:szCs w:val="24"/>
        </w:rPr>
        <w:t>,</w:t>
      </w:r>
      <w:r w:rsidR="00CD54AA">
        <w:rPr>
          <w:rFonts w:ascii="宋体" w:hAnsi="宋体" w:cs="宋体" w:hint="eastAsia"/>
          <w:kern w:val="0"/>
          <w:sz w:val="24"/>
          <w:szCs w:val="24"/>
        </w:rPr>
        <w:t>你</w:t>
      </w:r>
      <w:r w:rsidR="00CD54AA">
        <w:rPr>
          <w:rFonts w:ascii="宋体" w:hAnsi="宋体" w:cs="宋体"/>
          <w:kern w:val="0"/>
          <w:sz w:val="24"/>
          <w:szCs w:val="24"/>
        </w:rPr>
        <w:t>可以任意给定。</w:t>
      </w:r>
      <w:r w:rsidRPr="00660E4B">
        <w:rPr>
          <w:rFonts w:ascii="宋体" w:hAnsi="宋体" w:cs="宋体"/>
          <w:color w:val="C00000"/>
          <w:kern w:val="0"/>
          <w:sz w:val="24"/>
          <w:szCs w:val="24"/>
        </w:rPr>
        <w:t>对于分类，它是标识某类的整数</w:t>
      </w:r>
      <w:r w:rsidRPr="00660E4B">
        <w:rPr>
          <w:rFonts w:ascii="宋体" w:hAnsi="宋体" w:cs="宋体"/>
          <w:kern w:val="0"/>
          <w:sz w:val="24"/>
          <w:szCs w:val="24"/>
        </w:rPr>
        <w:t>(支持多个类)；</w:t>
      </w:r>
      <w:r w:rsidR="00CD54AA" w:rsidRPr="00CD54A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CD54AA" w:rsidRPr="00677ED6">
        <w:rPr>
          <w:rFonts w:ascii="宋体" w:hAnsi="宋体" w:cs="宋体" w:hint="eastAsia"/>
          <w:kern w:val="0"/>
          <w:sz w:val="24"/>
          <w:szCs w:val="24"/>
        </w:rPr>
        <w:t>当然，如果是回归，这是目标值，就要实事求是了。</w:t>
      </w:r>
    </w:p>
    <w:p w:rsidR="00660E4B" w:rsidRPr="00660E4B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  <w:highlight w:val="yellow"/>
        </w:rPr>
        <w:t>&lt;index&gt;</w:t>
      </w:r>
      <w:r w:rsidRPr="00660E4B">
        <w:rPr>
          <w:rFonts w:ascii="宋体" w:hAnsi="宋体" w:cs="宋体"/>
          <w:kern w:val="0"/>
          <w:sz w:val="24"/>
          <w:szCs w:val="24"/>
        </w:rPr>
        <w:t xml:space="preserve"> 是以1开始的整数，可以是不连续的(某项可能为空)；</w:t>
      </w:r>
    </w:p>
    <w:p w:rsidR="00677ED6" w:rsidRDefault="00660E4B" w:rsidP="00677ED6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  <w:highlight w:val="yellow"/>
        </w:rPr>
        <w:t>&lt;value&gt;</w:t>
      </w:r>
      <w:r w:rsidR="00CC0394" w:rsidRPr="00677ED6">
        <w:rPr>
          <w:rFonts w:ascii="宋体" w:hAnsi="宋体" w:cs="宋体" w:hint="eastAsia"/>
          <w:kern w:val="0"/>
          <w:sz w:val="24"/>
          <w:szCs w:val="24"/>
        </w:rPr>
        <w:t>就是要训练的数据，从分类的角度来说就是特征值，数据之间用空格隔开</w:t>
      </w:r>
      <w:r w:rsidR="00CC0394">
        <w:rPr>
          <w:rFonts w:ascii="宋体" w:hAnsi="宋体" w:cs="宋体" w:hint="eastAsia"/>
          <w:kern w:val="0"/>
          <w:sz w:val="24"/>
          <w:szCs w:val="24"/>
        </w:rPr>
        <w:t>。</w:t>
      </w:r>
      <w:r w:rsidR="00CC0394" w:rsidRPr="00677ED6">
        <w:rPr>
          <w:rFonts w:ascii="宋体" w:hAnsi="宋体" w:cs="宋体" w:hint="eastAsia"/>
          <w:kern w:val="0"/>
          <w:sz w:val="24"/>
          <w:szCs w:val="24"/>
        </w:rPr>
        <w:t>比如</w:t>
      </w:r>
      <w:r w:rsidR="00815264">
        <w:rPr>
          <w:rFonts w:ascii="宋体" w:hAnsi="宋体" w:cs="宋体" w:hint="eastAsia"/>
          <w:kern w:val="0"/>
          <w:sz w:val="24"/>
          <w:szCs w:val="24"/>
        </w:rPr>
        <w:t>:</w:t>
      </w:r>
      <w:r w:rsidR="00815264" w:rsidRPr="00846212">
        <w:rPr>
          <w:rFonts w:ascii="宋体" w:hAnsi="宋体" w:cs="宋体" w:hint="eastAsia"/>
          <w:color w:val="0070C0"/>
          <w:kern w:val="0"/>
          <w:sz w:val="24"/>
          <w:szCs w:val="24"/>
        </w:rPr>
        <w:t xml:space="preserve"> </w:t>
      </w:r>
      <w:r w:rsidR="00815264" w:rsidRPr="00846212">
        <w:rPr>
          <w:rFonts w:ascii="宋体" w:hAnsi="宋体" w:cs="宋体" w:hint="eastAsia"/>
          <w:color w:val="0070C0"/>
          <w:kern w:val="0"/>
          <w:sz w:val="24"/>
          <w:szCs w:val="24"/>
          <w:u w:val="single"/>
        </w:rPr>
        <w:t>-15 1:0.708 2:1056 3:-0.3333</w:t>
      </w:r>
      <w:r w:rsidRPr="00660E4B">
        <w:rPr>
          <w:rFonts w:ascii="宋体" w:hAnsi="宋体" w:cs="宋体"/>
          <w:kern w:val="0"/>
          <w:sz w:val="24"/>
          <w:szCs w:val="24"/>
        </w:rPr>
        <w:t>。</w:t>
      </w:r>
      <w:r w:rsidR="009A3FBA">
        <w:rPr>
          <w:rFonts w:ascii="宋体" w:hAnsi="宋体" w:cs="宋体" w:hint="eastAsia"/>
          <w:kern w:val="0"/>
          <w:sz w:val="24"/>
          <w:szCs w:val="24"/>
        </w:rPr>
        <w:t>说明</w:t>
      </w:r>
      <w:r w:rsidR="00677ED6" w:rsidRPr="00677ED6">
        <w:rPr>
          <w:rFonts w:ascii="宋体" w:hAnsi="宋体" w:cs="宋体" w:hint="eastAsia"/>
          <w:kern w:val="0"/>
          <w:sz w:val="24"/>
          <w:szCs w:val="24"/>
        </w:rPr>
        <w:t>，如果特征值为0，特征冒号前面的</w:t>
      </w:r>
      <w:r w:rsidR="00FA1425">
        <w:rPr>
          <w:rFonts w:ascii="宋体" w:hAnsi="宋体" w:cs="宋体" w:hint="eastAsia"/>
          <w:kern w:val="0"/>
          <w:sz w:val="24"/>
          <w:szCs w:val="24"/>
        </w:rPr>
        <w:t>index</w:t>
      </w:r>
      <w:r w:rsidR="00677ED6" w:rsidRPr="00677ED6">
        <w:rPr>
          <w:rFonts w:ascii="宋体" w:hAnsi="宋体" w:cs="宋体" w:hint="eastAsia"/>
          <w:kern w:val="0"/>
          <w:sz w:val="24"/>
          <w:szCs w:val="24"/>
        </w:rPr>
        <w:t>(姑且称做序号)可以不连续。如：</w:t>
      </w:r>
      <w:r w:rsidR="00677ED6" w:rsidRPr="00846212">
        <w:rPr>
          <w:rFonts w:ascii="宋体" w:hAnsi="宋体" w:cs="宋体"/>
          <w:color w:val="0070C0"/>
          <w:kern w:val="0"/>
          <w:sz w:val="24"/>
          <w:szCs w:val="24"/>
          <w:u w:val="single"/>
        </w:rPr>
        <w:t>-</w:t>
      </w:r>
      <w:r w:rsidR="001B732D" w:rsidRPr="00846212">
        <w:rPr>
          <w:rFonts w:ascii="宋体" w:hAnsi="宋体" w:cs="宋体"/>
          <w:color w:val="0070C0"/>
          <w:kern w:val="0"/>
          <w:sz w:val="24"/>
          <w:szCs w:val="24"/>
          <w:u w:val="single"/>
        </w:rPr>
        <w:t>15 1:0.708 3:-0.33</w:t>
      </w:r>
      <w:r w:rsidR="001B732D">
        <w:rPr>
          <w:rFonts w:ascii="宋体" w:hAnsi="宋体" w:cs="宋体" w:hint="eastAsia"/>
          <w:kern w:val="0"/>
          <w:sz w:val="24"/>
          <w:szCs w:val="24"/>
        </w:rPr>
        <w:t>。</w:t>
      </w:r>
      <w:r w:rsidR="00677ED6" w:rsidRPr="00677ED6">
        <w:rPr>
          <w:rFonts w:ascii="宋体" w:hAnsi="宋体" w:cs="宋体" w:hint="eastAsia"/>
          <w:kern w:val="0"/>
          <w:sz w:val="24"/>
          <w:szCs w:val="24"/>
        </w:rPr>
        <w:t>表明第2个特征值为0，从编程的角度来说，这样做可以减少内存的使用，并提高做矩阵内积时的运算速度。我们平时在matlab中产生的数据都是没有序号的常规矩阵，所以为了方便最好编一个程序进行转化。</w:t>
      </w:r>
    </w:p>
    <w:p w:rsidR="00677ED6" w:rsidRDefault="00677ED6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8C562A" w:rsidRPr="00987889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b/>
          <w:color w:val="C00000"/>
          <w:kern w:val="0"/>
          <w:sz w:val="24"/>
          <w:szCs w:val="24"/>
          <w:u w:val="single"/>
        </w:rPr>
      </w:pPr>
      <w:r w:rsidRPr="00660E4B">
        <w:rPr>
          <w:rFonts w:ascii="宋体" w:hAnsi="宋体" w:cs="宋体"/>
          <w:b/>
          <w:color w:val="C00000"/>
          <w:kern w:val="0"/>
          <w:sz w:val="24"/>
          <w:szCs w:val="24"/>
          <w:u w:val="single"/>
        </w:rPr>
        <w:t>Svmtrain和Svmpredict的用法</w:t>
      </w:r>
    </w:p>
    <w:p w:rsidR="00C21D8B" w:rsidRDefault="00660E4B" w:rsidP="00C21D8B">
      <w:pPr>
        <w:widowControl/>
        <w:spacing w:after="75" w:line="315" w:lineRule="atLeast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LIBSVM软件提供的各种功能都是DOS命令执行方式。我们主要用到两个程序，svmtrain(训练建模)和svmpredict(使用已有的模型进行预测)，下面分别对这两个程序的使用方法、各参数的意义以及设置方法做一个简单介绍：</w:t>
      </w:r>
    </w:p>
    <w:p w:rsidR="00660E4B" w:rsidRPr="00660E4B" w:rsidRDefault="00660E4B" w:rsidP="00C21D8B">
      <w:pPr>
        <w:widowControl/>
        <w:spacing w:after="75" w:line="315" w:lineRule="atLeast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Svmtrain的用法：svmtrain [</w:t>
      </w:r>
      <w:r w:rsidRPr="00660E4B">
        <w:rPr>
          <w:rFonts w:ascii="宋体" w:hAnsi="宋体" w:cs="宋体"/>
          <w:b/>
          <w:color w:val="C00000"/>
          <w:kern w:val="0"/>
          <w:sz w:val="24"/>
          <w:szCs w:val="24"/>
        </w:rPr>
        <w:t>options</w:t>
      </w:r>
      <w:r w:rsidRPr="00660E4B">
        <w:rPr>
          <w:rFonts w:ascii="宋体" w:hAnsi="宋体" w:cs="宋体"/>
          <w:kern w:val="0"/>
          <w:sz w:val="24"/>
          <w:szCs w:val="24"/>
        </w:rPr>
        <w:t>] training_set_file [</w:t>
      </w:r>
      <w:r w:rsidRPr="00660E4B">
        <w:rPr>
          <w:rFonts w:ascii="宋体" w:hAnsi="宋体" w:cs="宋体"/>
          <w:b/>
          <w:color w:val="C00000"/>
          <w:kern w:val="0"/>
          <w:sz w:val="24"/>
          <w:szCs w:val="24"/>
        </w:rPr>
        <w:t>model_file</w:t>
      </w:r>
      <w:r w:rsidRPr="00660E4B">
        <w:rPr>
          <w:rFonts w:ascii="宋体" w:hAnsi="宋体" w:cs="宋体"/>
          <w:kern w:val="0"/>
          <w:sz w:val="24"/>
          <w:szCs w:val="24"/>
        </w:rPr>
        <w:t>]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b/>
          <w:color w:val="C00000"/>
          <w:kern w:val="0"/>
          <w:sz w:val="24"/>
          <w:szCs w:val="24"/>
          <w:highlight w:val="yellow"/>
        </w:rPr>
        <w:t>Options</w:t>
      </w:r>
      <w:r w:rsidRPr="00660E4B">
        <w:rPr>
          <w:rFonts w:ascii="宋体" w:hAnsi="宋体" w:cs="宋体"/>
          <w:kern w:val="0"/>
          <w:sz w:val="24"/>
          <w:szCs w:val="24"/>
        </w:rPr>
        <w:t>：可用的选项即表示的涵义如下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lastRenderedPageBreak/>
        <w:t>-s svm类型：SVM设置类型(默认0)</w:t>
      </w:r>
    </w:p>
    <w:p w:rsidR="003D14DD" w:rsidRDefault="00660E4B" w:rsidP="00B3255A">
      <w:pPr>
        <w:widowControl/>
        <w:spacing w:after="75" w:line="315" w:lineRule="atLeast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0 -- C-SVC</w:t>
      </w:r>
    </w:p>
    <w:p w:rsidR="003D14DD" w:rsidRDefault="00660E4B" w:rsidP="00B3255A">
      <w:pPr>
        <w:widowControl/>
        <w:spacing w:after="75" w:line="315" w:lineRule="atLeast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1 --</w:t>
      </w:r>
      <w:r w:rsidR="005D6133">
        <w:rPr>
          <w:rFonts w:ascii="宋体" w:hAnsi="宋体" w:cs="宋体"/>
          <w:kern w:val="0"/>
          <w:sz w:val="24"/>
          <w:szCs w:val="24"/>
        </w:rPr>
        <w:t xml:space="preserve"> </w:t>
      </w:r>
      <w:r w:rsidRPr="00660E4B">
        <w:rPr>
          <w:rFonts w:ascii="宋体" w:hAnsi="宋体" w:cs="宋体"/>
          <w:kern w:val="0"/>
          <w:sz w:val="24"/>
          <w:szCs w:val="24"/>
        </w:rPr>
        <w:t>v-SVC</w:t>
      </w:r>
    </w:p>
    <w:p w:rsidR="003D14DD" w:rsidRDefault="00660E4B" w:rsidP="00B3255A">
      <w:pPr>
        <w:widowControl/>
        <w:spacing w:after="75" w:line="315" w:lineRule="atLeast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2 – 一类SVM</w:t>
      </w:r>
    </w:p>
    <w:p w:rsidR="003D14DD" w:rsidRDefault="00660E4B" w:rsidP="00B3255A">
      <w:pPr>
        <w:widowControl/>
        <w:spacing w:after="75" w:line="315" w:lineRule="atLeast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3 -- e -SVR</w:t>
      </w:r>
    </w:p>
    <w:p w:rsidR="003D14DD" w:rsidRDefault="00660E4B" w:rsidP="00B3255A">
      <w:pPr>
        <w:widowControl/>
        <w:spacing w:after="75" w:line="315" w:lineRule="atLeast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4 -- v-SVR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-t 核函数类型：核函数设置类型(默认2)</w:t>
      </w:r>
    </w:p>
    <w:p w:rsidR="003D14DD" w:rsidRDefault="00660E4B" w:rsidP="00B3255A">
      <w:pPr>
        <w:widowControl/>
        <w:spacing w:after="75" w:line="315" w:lineRule="atLeast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0 – 线性：u'v</w:t>
      </w:r>
    </w:p>
    <w:p w:rsidR="003D14DD" w:rsidRDefault="00660E4B" w:rsidP="00B3255A">
      <w:pPr>
        <w:widowControl/>
        <w:spacing w:after="75" w:line="315" w:lineRule="atLeast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1 – 多项式：(r*u'v + coef0)^degree</w:t>
      </w:r>
    </w:p>
    <w:p w:rsidR="003D14DD" w:rsidRDefault="00660E4B" w:rsidP="00B3255A">
      <w:pPr>
        <w:widowControl/>
        <w:spacing w:after="75" w:line="315" w:lineRule="atLeast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2 – RBF函数：exp(-r|u-v|^2)</w:t>
      </w:r>
    </w:p>
    <w:p w:rsidR="003D14DD" w:rsidRDefault="00660E4B" w:rsidP="00B3255A">
      <w:pPr>
        <w:widowControl/>
        <w:spacing w:after="75" w:line="315" w:lineRule="atLeast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3 –sigmoid：tanh(r*u'v + coef0)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-d degree：核函数中的degree设置(默认3)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-g r(gama)：核函数中的包含r的函数设置(默认1/ k)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-r coef0：核函数中的coef0设置(默认0)</w:t>
      </w:r>
    </w:p>
    <w:p w:rsidR="00660E4B" w:rsidRPr="00660E4B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-c cost：设置C-SVC，e-SVR和v-SVR的参数(默认1)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-n nu：设置c-SVC，一类SVM和v- SVR的参数(默认0.5)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-p e：设置e -SVR 中损失函数的值(默认0.1)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 xml:space="preserve">-m </w:t>
      </w:r>
      <w:r w:rsidR="005B0989">
        <w:rPr>
          <w:rFonts w:ascii="宋体" w:hAnsi="宋体" w:cs="宋体"/>
          <w:kern w:val="0"/>
          <w:sz w:val="24"/>
          <w:szCs w:val="24"/>
        </w:rPr>
        <w:t>cache</w:t>
      </w:r>
      <w:r w:rsidR="0015527D" w:rsidRPr="00660E4B">
        <w:rPr>
          <w:rFonts w:ascii="宋体" w:hAnsi="宋体" w:cs="宋体"/>
          <w:kern w:val="0"/>
          <w:sz w:val="24"/>
          <w:szCs w:val="24"/>
        </w:rPr>
        <w:t>size</w:t>
      </w:r>
      <w:r w:rsidRPr="00660E4B">
        <w:rPr>
          <w:rFonts w:ascii="宋体" w:hAnsi="宋体" w:cs="宋体"/>
          <w:kern w:val="0"/>
          <w:sz w:val="24"/>
          <w:szCs w:val="24"/>
        </w:rPr>
        <w:t>：设置cache内存大小，以MB为单位(默认40)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-e ?：设置允许的终止判据(默认0.001)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-h shrinking：是否使用启发式，0或1(默认1)</w:t>
      </w:r>
    </w:p>
    <w:p w:rsidR="003D14DD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-wi weight：设置第几类的参数C为weight C(C-SVC中的C)(默认1)</w:t>
      </w:r>
    </w:p>
    <w:p w:rsidR="00660E4B" w:rsidRPr="00660E4B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-v n: n-fold交互检验模式</w:t>
      </w:r>
    </w:p>
    <w:p w:rsidR="00660E4B" w:rsidRDefault="00660E4B" w:rsidP="00842B4C">
      <w:pPr>
        <w:widowControl/>
        <w:spacing w:after="75" w:line="315" w:lineRule="atLeast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其中-g选项中的k是指输入数据中的属性数。option -v 随机地将数据剖分为n部分并计算交互检验准确度和均方根误差。以上这些参数设置可以按照SVM的类型和核函数所支持的参数进行任意组合，如果设置的参数在函数或SVM类型中没有也不会产生影响，程序不会接受该参数；如果应有的参数设置不正确，参数将采用默认值。</w:t>
      </w:r>
    </w:p>
    <w:p w:rsidR="00B779CD" w:rsidRPr="00660E4B" w:rsidRDefault="00B779CD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996F2A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  <w:highlight w:val="yellow"/>
        </w:rPr>
        <w:t>training_set_file</w:t>
      </w:r>
      <w:r w:rsidRPr="00660E4B">
        <w:rPr>
          <w:rFonts w:ascii="宋体" w:hAnsi="宋体" w:cs="宋体"/>
          <w:kern w:val="0"/>
          <w:sz w:val="24"/>
          <w:szCs w:val="24"/>
        </w:rPr>
        <w:t>是要进行训练的数据集(如heart_scle)；</w:t>
      </w:r>
    </w:p>
    <w:p w:rsidR="00660E4B" w:rsidRPr="00660E4B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  <w:highlight w:val="yellow"/>
        </w:rPr>
        <w:t>model_file</w:t>
      </w:r>
      <w:r w:rsidRPr="00660E4B">
        <w:rPr>
          <w:rFonts w:ascii="宋体" w:hAnsi="宋体" w:cs="宋体"/>
          <w:kern w:val="0"/>
          <w:sz w:val="24"/>
          <w:szCs w:val="24"/>
        </w:rPr>
        <w:t>是训练结束后产生的模型文件 (train.model)，文件中包括支持向量样本数、支持向量样本以及lagrange系数等必须的参数；该参数如果不设置将采用默认的文件名，也可 以设置成自己惯用的文件名。</w:t>
      </w:r>
    </w:p>
    <w:p w:rsidR="009E738F" w:rsidRDefault="009E738F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73361A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color w:val="C00000"/>
          <w:kern w:val="0"/>
          <w:sz w:val="24"/>
          <w:szCs w:val="24"/>
          <w:u w:val="single"/>
        </w:rPr>
        <w:t>Svmpredict</w:t>
      </w:r>
      <w:r w:rsidRPr="00660E4B">
        <w:rPr>
          <w:rFonts w:ascii="宋体" w:hAnsi="宋体" w:cs="宋体"/>
          <w:kern w:val="0"/>
          <w:sz w:val="24"/>
          <w:szCs w:val="24"/>
        </w:rPr>
        <w:t>的用法：</w:t>
      </w:r>
    </w:p>
    <w:p w:rsidR="0073361A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b/>
          <w:kern w:val="0"/>
          <w:sz w:val="24"/>
          <w:szCs w:val="24"/>
        </w:rPr>
        <w:t>svmpre</w:t>
      </w:r>
      <w:bookmarkStart w:id="0" w:name="_GoBack"/>
      <w:bookmarkEnd w:id="0"/>
      <w:r w:rsidRPr="00660E4B">
        <w:rPr>
          <w:rFonts w:ascii="宋体" w:hAnsi="宋体" w:cs="宋体"/>
          <w:b/>
          <w:kern w:val="0"/>
          <w:sz w:val="24"/>
          <w:szCs w:val="24"/>
        </w:rPr>
        <w:t>dict</w:t>
      </w:r>
      <w:r w:rsidRPr="00660E4B">
        <w:rPr>
          <w:rFonts w:ascii="宋体" w:hAnsi="宋体" w:cs="宋体"/>
          <w:kern w:val="0"/>
          <w:sz w:val="24"/>
          <w:szCs w:val="24"/>
        </w:rPr>
        <w:t xml:space="preserve"> test_file model_file </w:t>
      </w:r>
      <w:r w:rsidRPr="00660E4B">
        <w:rPr>
          <w:rFonts w:ascii="宋体" w:hAnsi="宋体" w:cs="宋体"/>
          <w:color w:val="C00000"/>
          <w:kern w:val="0"/>
          <w:sz w:val="24"/>
          <w:szCs w:val="24"/>
        </w:rPr>
        <w:t>output_file</w:t>
      </w:r>
    </w:p>
    <w:p w:rsidR="00660E4B" w:rsidRPr="00660E4B" w:rsidRDefault="00660E4B" w:rsidP="00660E4B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lastRenderedPageBreak/>
        <w:t>model_file是由svmtrain产生的模型文件(train.model)；test_file是要进行预测的数据文件；Output_file是svmpredict的输出文件。svm-predict没有其它的选项。</w:t>
      </w:r>
    </w:p>
    <w:p w:rsidR="003D14DD" w:rsidRDefault="00660E4B" w:rsidP="00CC0B34">
      <w:pPr>
        <w:widowControl/>
        <w:spacing w:after="75" w:line="315" w:lineRule="atLeast"/>
        <w:jc w:val="left"/>
        <w:rPr>
          <w:rFonts w:ascii="宋体" w:hAnsi="宋体" w:cs="宋体"/>
          <w:color w:val="0070C0"/>
          <w:kern w:val="0"/>
          <w:sz w:val="24"/>
          <w:szCs w:val="24"/>
        </w:rPr>
      </w:pPr>
      <w:r w:rsidRPr="00660E4B">
        <w:rPr>
          <w:rFonts w:ascii="宋体" w:hAnsi="宋体" w:cs="宋体"/>
          <w:color w:val="0070C0"/>
          <w:kern w:val="0"/>
          <w:sz w:val="24"/>
          <w:szCs w:val="24"/>
        </w:rPr>
        <w:t>svmtrain -s 0 -c 1000 -t 1 -g 1 -r 1 -d 3 data_file</w:t>
      </w:r>
    </w:p>
    <w:p w:rsidR="003D14DD" w:rsidRDefault="00660E4B" w:rsidP="00CC0B34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训练一个由多项式核(u'v+1)^3和C=1000组成的分类器。</w:t>
      </w:r>
    </w:p>
    <w:p w:rsidR="003D14DD" w:rsidRDefault="00660E4B" w:rsidP="00CC0B34">
      <w:pPr>
        <w:widowControl/>
        <w:spacing w:after="75" w:line="315" w:lineRule="atLeast"/>
        <w:jc w:val="left"/>
        <w:rPr>
          <w:rFonts w:ascii="宋体" w:hAnsi="宋体" w:cs="宋体"/>
          <w:color w:val="0070C0"/>
          <w:kern w:val="0"/>
          <w:sz w:val="24"/>
          <w:szCs w:val="24"/>
        </w:rPr>
      </w:pPr>
      <w:r w:rsidRPr="00660E4B">
        <w:rPr>
          <w:rFonts w:ascii="宋体" w:hAnsi="宋体" w:cs="宋体"/>
          <w:color w:val="0070C0"/>
          <w:kern w:val="0"/>
          <w:sz w:val="24"/>
          <w:szCs w:val="24"/>
        </w:rPr>
        <w:t>svmtrain -s 1 -n 0.1 -t 2 -g 0.5 -e 0.00001 data_file</w:t>
      </w:r>
    </w:p>
    <w:p w:rsidR="003D14DD" w:rsidRDefault="00660E4B" w:rsidP="00CC0B34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在RBF核函数exp(-0.5|u-v|^2)和终止允许限0.00001的条件下，训练一个v-SVM (u= 0.1)分类器。</w:t>
      </w:r>
    </w:p>
    <w:p w:rsidR="003D14DD" w:rsidRPr="00C2215D" w:rsidRDefault="00660E4B" w:rsidP="00CC0B34">
      <w:pPr>
        <w:widowControl/>
        <w:spacing w:after="75" w:line="315" w:lineRule="atLeast"/>
        <w:jc w:val="left"/>
        <w:rPr>
          <w:rFonts w:ascii="宋体" w:hAnsi="宋体" w:cs="宋体"/>
          <w:color w:val="0070C0"/>
          <w:kern w:val="0"/>
          <w:sz w:val="24"/>
          <w:szCs w:val="24"/>
        </w:rPr>
      </w:pPr>
      <w:r w:rsidRPr="00660E4B">
        <w:rPr>
          <w:rFonts w:ascii="宋体" w:hAnsi="宋体" w:cs="宋体"/>
          <w:color w:val="0070C0"/>
          <w:kern w:val="0"/>
          <w:sz w:val="24"/>
          <w:szCs w:val="24"/>
        </w:rPr>
        <w:t>svmtrain -s 3 -p 0.1 -t 0 -c 10 data_file</w:t>
      </w:r>
    </w:p>
    <w:p w:rsidR="008B08CE" w:rsidRDefault="00660E4B" w:rsidP="00CC0B34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660E4B">
        <w:rPr>
          <w:rFonts w:ascii="宋体" w:hAnsi="宋体" w:cs="宋体"/>
          <w:kern w:val="0"/>
          <w:sz w:val="24"/>
          <w:szCs w:val="24"/>
        </w:rPr>
        <w:t>以线性核函数u'v和C=10及损失函数是0.1求解SVM回归。</w:t>
      </w:r>
    </w:p>
    <w:p w:rsidR="004B328C" w:rsidRDefault="004B328C" w:rsidP="00CC0B34">
      <w:pPr>
        <w:widowControl/>
        <w:spacing w:after="75" w:line="315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4B328C" w:rsidRDefault="0017390D" w:rsidP="00435603">
      <w:pPr>
        <w:pStyle w:val="1"/>
        <w:ind w:left="478" w:hanging="478"/>
      </w:pPr>
      <w:r>
        <w:t>LS-SVM</w:t>
      </w:r>
      <w:r>
        <w:rPr>
          <w:rFonts w:hint="eastAsia"/>
        </w:rPr>
        <w:t>的</w:t>
      </w:r>
      <w:r>
        <w:t>实现与应用</w:t>
      </w:r>
    </w:p>
    <w:p w:rsidR="009E014C" w:rsidRPr="00216944" w:rsidRDefault="00C80D34" w:rsidP="00216944">
      <w:pPr>
        <w:rPr>
          <w:rFonts w:hint="eastAsia"/>
        </w:rPr>
      </w:pPr>
      <w:hyperlink r:id="rId19" w:history="1">
        <w:r w:rsidR="00411460" w:rsidRPr="00C80D34">
          <w:rPr>
            <w:rStyle w:val="a4"/>
            <w:rFonts w:hint="eastAsia"/>
          </w:rPr>
          <w:t>工具</w:t>
        </w:r>
        <w:r w:rsidR="00411460" w:rsidRPr="00C80D34">
          <w:rPr>
            <w:rStyle w:val="a4"/>
          </w:rPr>
          <w:t>包</w:t>
        </w:r>
      </w:hyperlink>
      <w:r w:rsidR="002C633D">
        <w:t>(</w:t>
      </w:r>
      <w:r w:rsidR="002C633D">
        <w:rPr>
          <w:rFonts w:hint="eastAsia"/>
        </w:rPr>
        <w:t>文件夹</w:t>
      </w:r>
      <w:r w:rsidR="002C633D">
        <w:t>)</w:t>
      </w:r>
      <w:r w:rsidR="00216944">
        <w:rPr>
          <w:rFonts w:hint="eastAsia"/>
        </w:rPr>
        <w:t xml:space="preserve"> </w:t>
      </w:r>
      <w:r w:rsidR="00216944">
        <w:sym w:font="Wingdings" w:char="F0E0"/>
      </w:r>
      <w:r w:rsidR="00216944">
        <w:t xml:space="preserve"> DEMO</w:t>
      </w:r>
      <w:hyperlink r:id="rId20" w:history="1">
        <w:r w:rsidR="009E014C" w:rsidRPr="00E83655">
          <w:rPr>
            <w:rStyle w:val="a4"/>
            <w:rFonts w:ascii="WenQuanYi Micro Hei Mono" w:hAnsi="WenQuanYi Micro Hei Mono" w:cs="WenQuanYi Micro Hei Mono" w:hint="eastAsia"/>
            <w:kern w:val="0"/>
            <w:sz w:val="22"/>
          </w:rPr>
          <w:t>多类</w:t>
        </w:r>
        <w:r w:rsidR="003B285D" w:rsidRPr="00E83655">
          <w:rPr>
            <w:rStyle w:val="a4"/>
            <w:rFonts w:ascii="WenQuanYi Micro Hei Mono" w:hAnsi="WenQuanYi Micro Hei Mono" w:cs="WenQuanYi Micro Hei Mono"/>
            <w:kern w:val="0"/>
            <w:sz w:val="22"/>
          </w:rPr>
          <w:t>分割</w:t>
        </w:r>
        <w:r w:rsidR="003B285D" w:rsidRPr="00E83655">
          <w:rPr>
            <w:rStyle w:val="a4"/>
            <w:rFonts w:ascii="WenQuanYi Micro Hei Mono" w:hAnsi="WenQuanYi Micro Hei Mono" w:cs="WenQuanYi Micro Hei Mono" w:hint="eastAsia"/>
            <w:kern w:val="0"/>
            <w:sz w:val="22"/>
          </w:rPr>
          <w:t>程序</w:t>
        </w:r>
      </w:hyperlink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clc;</w:t>
      </w:r>
      <w:r w:rsidR="008601B9"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clear 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all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228B22"/>
          <w:kern w:val="0"/>
          <w:sz w:val="22"/>
        </w:rPr>
        <w:t>% test data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TestData=importdata(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'test.data'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Xt_label=TestData(:,1);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Xt_f=TestData(:,2:end);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clear 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TestData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Xt_NumPoints=size(Xt_label,1);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228B22"/>
          <w:kern w:val="0"/>
          <w:sz w:val="22"/>
        </w:rPr>
        <w:t>% train data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TrainData=importdata(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'train.data'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X_f=TrainData(:,2:end);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X_label=TrainData(:,1);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clear 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TrainData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X_feature_dimension=size(X_f,2);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X_train=zeros(1000,X_feature_dimension);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y_train=zeros(1000,1);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FF"/>
          <w:kern w:val="0"/>
          <w:sz w:val="22"/>
        </w:rPr>
        <w:t>for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i=1:10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   temp=find(X_label==(i-1));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   s=size(temp,1);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   </w:t>
      </w:r>
      <w:r>
        <w:rPr>
          <w:rFonts w:ascii="WenQuanYi Micro Hei Mono" w:hAnsi="WenQuanYi Micro Hei Mono" w:cs="WenQuanYi Micro Hei Mono"/>
          <w:color w:val="228B22"/>
          <w:kern w:val="0"/>
          <w:sz w:val="22"/>
        </w:rPr>
        <w:t>% returns a vector containing a random permutation of the integers 1:N.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   add_rp=randperm(s);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   add_rp_sub=add_rp(1:100);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   X_train((i-1)*100+1:i*100,:)=X_f(temp(add_rp_sub),:);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   y_train((i-1)*100+1:i*100)=(i-1)*ones(100,1);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   clear 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t1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s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ra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 xml:space="preserve"> 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k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FF"/>
          <w:kern w:val="0"/>
          <w:sz w:val="22"/>
        </w:rPr>
        <w:t>end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t1=cputime;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model = initlssvm(X_train,y_train,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'c'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,[],[],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'RBF_kernel'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model = tunelssvm(model,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'simplex'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,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'crossvalidatelssvm'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,{10,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'misclass'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},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'code_OneVsAll'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model = trainlssvm(model);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yt = simlssvm(model,Xt_f);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t=yt-Xt_label;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Accurancy=size(find(t==0),1)/Xt_NumPoints;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fprintf(1,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'the precision is %2.3f%%'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,Accurancy);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lastRenderedPageBreak/>
        <w:t xml:space="preserve"> 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t2=cputime;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time=t2-t1;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fprintf(1,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'Tuning time %i \n'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,time);</w:t>
      </w:r>
    </w:p>
    <w:p w:rsidR="009E014C" w:rsidRDefault="009E014C" w:rsidP="00137733">
      <w:pPr>
        <w:autoSpaceDE w:val="0"/>
        <w:autoSpaceDN w:val="0"/>
        <w:adjustRightInd w:val="0"/>
        <w:spacing w:line="240" w:lineRule="exact"/>
        <w:jc w:val="left"/>
        <w:rPr>
          <w:rFonts w:ascii="WenQuanYi Micro Hei Mono" w:hAnsi="WenQuanYi Micro Hei Mono"/>
          <w:kern w:val="0"/>
          <w:sz w:val="24"/>
          <w:szCs w:val="24"/>
        </w:rPr>
      </w:pP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fprintf(1,</w:t>
      </w:r>
      <w:r>
        <w:rPr>
          <w:rFonts w:ascii="WenQuanYi Micro Hei Mono" w:hAnsi="WenQuanYi Micro Hei Mono" w:cs="WenQuanYi Micro Hei Mono"/>
          <w:color w:val="A020F0"/>
          <w:kern w:val="0"/>
          <w:sz w:val="22"/>
        </w:rPr>
        <w:t>'Accuracy: %2.2f\n'</w:t>
      </w:r>
      <w:r>
        <w:rPr>
          <w:rFonts w:ascii="WenQuanYi Micro Hei Mono" w:hAnsi="WenQuanYi Micro Hei Mono" w:cs="WenQuanYi Micro Hei Mono"/>
          <w:color w:val="000000"/>
          <w:kern w:val="0"/>
          <w:sz w:val="22"/>
        </w:rPr>
        <w:t>,Accurancy);</w:t>
      </w:r>
    </w:p>
    <w:p w:rsidR="00A156EF" w:rsidRDefault="00A156EF" w:rsidP="0042713F"/>
    <w:p w:rsidR="004E6AAA" w:rsidRDefault="0063004A" w:rsidP="00C86383">
      <w:pPr>
        <w:pStyle w:val="1"/>
        <w:ind w:left="478" w:hanging="478"/>
      </w:pPr>
      <w:r w:rsidRPr="00C86383">
        <w:rPr>
          <w:rFonts w:hint="eastAsia"/>
        </w:rPr>
        <w:t xml:space="preserve">My Program </w:t>
      </w:r>
      <w:r w:rsidR="005A02CC" w:rsidRPr="00C86383">
        <w:t>Design</w:t>
      </w:r>
    </w:p>
    <w:p w:rsidR="00C86383" w:rsidRPr="00C86383" w:rsidRDefault="00C86383" w:rsidP="00C86383">
      <w:pPr>
        <w:rPr>
          <w:rFonts w:hint="eastAsia"/>
        </w:rPr>
      </w:pPr>
    </w:p>
    <w:sectPr w:rsidR="00C86383" w:rsidRPr="00C86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547" w:rsidRDefault="00F81547" w:rsidP="00426DE8">
      <w:r>
        <w:separator/>
      </w:r>
    </w:p>
  </w:endnote>
  <w:endnote w:type="continuationSeparator" w:id="0">
    <w:p w:rsidR="00F81547" w:rsidRDefault="00F81547" w:rsidP="00426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 Mon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547" w:rsidRDefault="00F81547" w:rsidP="00426DE8">
      <w:r>
        <w:separator/>
      </w:r>
    </w:p>
  </w:footnote>
  <w:footnote w:type="continuationSeparator" w:id="0">
    <w:p w:rsidR="00F81547" w:rsidRDefault="00F81547" w:rsidP="00426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C27C9"/>
    <w:multiLevelType w:val="multilevel"/>
    <w:tmpl w:val="27C04C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黑体" w:eastAsia="黑体" w:hAnsi="黑体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1A561C0"/>
    <w:multiLevelType w:val="hybridMultilevel"/>
    <w:tmpl w:val="C8AC1A4E"/>
    <w:lvl w:ilvl="0" w:tplc="942E2956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DA"/>
    <w:rsid w:val="000275EB"/>
    <w:rsid w:val="00035B56"/>
    <w:rsid w:val="00035E19"/>
    <w:rsid w:val="00036BA2"/>
    <w:rsid w:val="00043A21"/>
    <w:rsid w:val="000870CA"/>
    <w:rsid w:val="00092506"/>
    <w:rsid w:val="00093458"/>
    <w:rsid w:val="000B14FB"/>
    <w:rsid w:val="000D79ED"/>
    <w:rsid w:val="000E0069"/>
    <w:rsid w:val="000E5297"/>
    <w:rsid w:val="00110953"/>
    <w:rsid w:val="00116E32"/>
    <w:rsid w:val="00117A55"/>
    <w:rsid w:val="00123516"/>
    <w:rsid w:val="0012641F"/>
    <w:rsid w:val="00127D08"/>
    <w:rsid w:val="001336F4"/>
    <w:rsid w:val="00137733"/>
    <w:rsid w:val="0015527D"/>
    <w:rsid w:val="0017390D"/>
    <w:rsid w:val="00181E84"/>
    <w:rsid w:val="001A0773"/>
    <w:rsid w:val="001B1CB7"/>
    <w:rsid w:val="001B732D"/>
    <w:rsid w:val="001D2978"/>
    <w:rsid w:val="001D4442"/>
    <w:rsid w:val="001D536C"/>
    <w:rsid w:val="001E04B1"/>
    <w:rsid w:val="002053AF"/>
    <w:rsid w:val="0020799A"/>
    <w:rsid w:val="00210304"/>
    <w:rsid w:val="00216944"/>
    <w:rsid w:val="00227A8A"/>
    <w:rsid w:val="00233DB0"/>
    <w:rsid w:val="00233E39"/>
    <w:rsid w:val="00237391"/>
    <w:rsid w:val="00245093"/>
    <w:rsid w:val="00245B6C"/>
    <w:rsid w:val="002A74C0"/>
    <w:rsid w:val="002C633D"/>
    <w:rsid w:val="00301FB2"/>
    <w:rsid w:val="00310403"/>
    <w:rsid w:val="003152BB"/>
    <w:rsid w:val="0031787D"/>
    <w:rsid w:val="0033601B"/>
    <w:rsid w:val="0035246B"/>
    <w:rsid w:val="00363614"/>
    <w:rsid w:val="00373720"/>
    <w:rsid w:val="0038543B"/>
    <w:rsid w:val="003A1870"/>
    <w:rsid w:val="003A28E1"/>
    <w:rsid w:val="003A3923"/>
    <w:rsid w:val="003B285D"/>
    <w:rsid w:val="003B2DFE"/>
    <w:rsid w:val="003B7B5F"/>
    <w:rsid w:val="003D14DD"/>
    <w:rsid w:val="00411460"/>
    <w:rsid w:val="0042044E"/>
    <w:rsid w:val="00426DE8"/>
    <w:rsid w:val="0042713F"/>
    <w:rsid w:val="00435603"/>
    <w:rsid w:val="004429D3"/>
    <w:rsid w:val="00442F08"/>
    <w:rsid w:val="00464F6D"/>
    <w:rsid w:val="004742B7"/>
    <w:rsid w:val="00484FBB"/>
    <w:rsid w:val="0048547F"/>
    <w:rsid w:val="004A11CD"/>
    <w:rsid w:val="004A4420"/>
    <w:rsid w:val="004B328C"/>
    <w:rsid w:val="004B7201"/>
    <w:rsid w:val="004C25AE"/>
    <w:rsid w:val="004C61E9"/>
    <w:rsid w:val="004C6C50"/>
    <w:rsid w:val="004E35CD"/>
    <w:rsid w:val="004E6AAA"/>
    <w:rsid w:val="004F192C"/>
    <w:rsid w:val="004F5570"/>
    <w:rsid w:val="005028BE"/>
    <w:rsid w:val="00513B0B"/>
    <w:rsid w:val="00530211"/>
    <w:rsid w:val="00542DA7"/>
    <w:rsid w:val="00546036"/>
    <w:rsid w:val="00553CD2"/>
    <w:rsid w:val="00562DF5"/>
    <w:rsid w:val="00566E74"/>
    <w:rsid w:val="00572423"/>
    <w:rsid w:val="00582774"/>
    <w:rsid w:val="005A02CC"/>
    <w:rsid w:val="005B0989"/>
    <w:rsid w:val="005B5F60"/>
    <w:rsid w:val="005D6133"/>
    <w:rsid w:val="005E1C5D"/>
    <w:rsid w:val="005E43DE"/>
    <w:rsid w:val="005E7685"/>
    <w:rsid w:val="0063004A"/>
    <w:rsid w:val="00660E4B"/>
    <w:rsid w:val="00662932"/>
    <w:rsid w:val="00672B0D"/>
    <w:rsid w:val="00677ED6"/>
    <w:rsid w:val="00694F81"/>
    <w:rsid w:val="006C556E"/>
    <w:rsid w:val="006D5E99"/>
    <w:rsid w:val="006F06E1"/>
    <w:rsid w:val="006F5203"/>
    <w:rsid w:val="007055A6"/>
    <w:rsid w:val="00720F85"/>
    <w:rsid w:val="0073361A"/>
    <w:rsid w:val="00740A37"/>
    <w:rsid w:val="007572DD"/>
    <w:rsid w:val="00762860"/>
    <w:rsid w:val="00774EBF"/>
    <w:rsid w:val="00783706"/>
    <w:rsid w:val="007A5AB6"/>
    <w:rsid w:val="007A7A91"/>
    <w:rsid w:val="007C126F"/>
    <w:rsid w:val="007E512F"/>
    <w:rsid w:val="007F3252"/>
    <w:rsid w:val="00800F4E"/>
    <w:rsid w:val="00815264"/>
    <w:rsid w:val="00842B4C"/>
    <w:rsid w:val="00846212"/>
    <w:rsid w:val="008601B9"/>
    <w:rsid w:val="00881F55"/>
    <w:rsid w:val="00884BE5"/>
    <w:rsid w:val="00887D19"/>
    <w:rsid w:val="00893A87"/>
    <w:rsid w:val="008B08CE"/>
    <w:rsid w:val="008C562A"/>
    <w:rsid w:val="008D47D7"/>
    <w:rsid w:val="00914BFD"/>
    <w:rsid w:val="00934C67"/>
    <w:rsid w:val="00940EBB"/>
    <w:rsid w:val="009551C7"/>
    <w:rsid w:val="00955280"/>
    <w:rsid w:val="00962BD0"/>
    <w:rsid w:val="0096573C"/>
    <w:rsid w:val="0097359C"/>
    <w:rsid w:val="0098229A"/>
    <w:rsid w:val="00987889"/>
    <w:rsid w:val="00993858"/>
    <w:rsid w:val="00993D6E"/>
    <w:rsid w:val="0099609E"/>
    <w:rsid w:val="00996F2A"/>
    <w:rsid w:val="009A3FBA"/>
    <w:rsid w:val="009B23C4"/>
    <w:rsid w:val="009B28A8"/>
    <w:rsid w:val="009C2215"/>
    <w:rsid w:val="009D2A94"/>
    <w:rsid w:val="009E014C"/>
    <w:rsid w:val="009E738F"/>
    <w:rsid w:val="009E7E92"/>
    <w:rsid w:val="00A03B56"/>
    <w:rsid w:val="00A156EF"/>
    <w:rsid w:val="00A305A9"/>
    <w:rsid w:val="00A32B70"/>
    <w:rsid w:val="00A52F0D"/>
    <w:rsid w:val="00A71B67"/>
    <w:rsid w:val="00AB5A0D"/>
    <w:rsid w:val="00AB755C"/>
    <w:rsid w:val="00AD732E"/>
    <w:rsid w:val="00B148A2"/>
    <w:rsid w:val="00B3255A"/>
    <w:rsid w:val="00B53F78"/>
    <w:rsid w:val="00B60619"/>
    <w:rsid w:val="00B70A41"/>
    <w:rsid w:val="00B779CD"/>
    <w:rsid w:val="00B812C0"/>
    <w:rsid w:val="00B96BF0"/>
    <w:rsid w:val="00BB1C30"/>
    <w:rsid w:val="00BC11D4"/>
    <w:rsid w:val="00BC6CE2"/>
    <w:rsid w:val="00BC6E1F"/>
    <w:rsid w:val="00BD7798"/>
    <w:rsid w:val="00BE1B59"/>
    <w:rsid w:val="00BF7EA6"/>
    <w:rsid w:val="00C16711"/>
    <w:rsid w:val="00C21D8B"/>
    <w:rsid w:val="00C2215D"/>
    <w:rsid w:val="00C30A4F"/>
    <w:rsid w:val="00C437A0"/>
    <w:rsid w:val="00C45FCE"/>
    <w:rsid w:val="00C4672F"/>
    <w:rsid w:val="00C50430"/>
    <w:rsid w:val="00C64395"/>
    <w:rsid w:val="00C673F5"/>
    <w:rsid w:val="00C70E81"/>
    <w:rsid w:val="00C80D34"/>
    <w:rsid w:val="00C86383"/>
    <w:rsid w:val="00CA6D1A"/>
    <w:rsid w:val="00CC0394"/>
    <w:rsid w:val="00CC0B34"/>
    <w:rsid w:val="00CD54AA"/>
    <w:rsid w:val="00D12424"/>
    <w:rsid w:val="00D26E6F"/>
    <w:rsid w:val="00D4328A"/>
    <w:rsid w:val="00D47303"/>
    <w:rsid w:val="00DB1744"/>
    <w:rsid w:val="00DB63BD"/>
    <w:rsid w:val="00DC0068"/>
    <w:rsid w:val="00DD6817"/>
    <w:rsid w:val="00DE416A"/>
    <w:rsid w:val="00DF3DDA"/>
    <w:rsid w:val="00E14A71"/>
    <w:rsid w:val="00E33E2A"/>
    <w:rsid w:val="00E63F4F"/>
    <w:rsid w:val="00E70FFB"/>
    <w:rsid w:val="00E80A18"/>
    <w:rsid w:val="00E83655"/>
    <w:rsid w:val="00E92027"/>
    <w:rsid w:val="00EE3BA5"/>
    <w:rsid w:val="00EF4C8C"/>
    <w:rsid w:val="00F07160"/>
    <w:rsid w:val="00F11DB4"/>
    <w:rsid w:val="00F1246D"/>
    <w:rsid w:val="00F1498E"/>
    <w:rsid w:val="00F233BD"/>
    <w:rsid w:val="00F504A7"/>
    <w:rsid w:val="00F54C02"/>
    <w:rsid w:val="00F60F01"/>
    <w:rsid w:val="00F646CE"/>
    <w:rsid w:val="00F81547"/>
    <w:rsid w:val="00F941C0"/>
    <w:rsid w:val="00F94AD8"/>
    <w:rsid w:val="00FA1425"/>
    <w:rsid w:val="00FA20AE"/>
    <w:rsid w:val="00F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4EFCC2-07A6-455E-B0BC-B4AEBB8A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98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C673F5"/>
    <w:pPr>
      <w:numPr>
        <w:numId w:val="1"/>
      </w:numPr>
      <w:tabs>
        <w:tab w:val="left" w:pos="426"/>
      </w:tabs>
      <w:spacing w:beforeLines="50" w:before="156" w:afterLines="50" w:after="156"/>
      <w:ind w:left="480" w:hangingChars="177" w:hanging="480"/>
      <w:outlineLvl w:val="0"/>
    </w:pPr>
    <w:rPr>
      <w:color w:val="008000"/>
      <w:sz w:val="27"/>
      <w:szCs w:val="27"/>
    </w:rPr>
  </w:style>
  <w:style w:type="paragraph" w:styleId="2">
    <w:name w:val="heading 2"/>
    <w:basedOn w:val="a"/>
    <w:next w:val="a"/>
    <w:link w:val="2Char"/>
    <w:unhideWhenUsed/>
    <w:qFormat/>
    <w:rsid w:val="00035B56"/>
    <w:pPr>
      <w:numPr>
        <w:ilvl w:val="1"/>
        <w:numId w:val="2"/>
      </w:numPr>
      <w:ind w:left="426" w:hanging="426"/>
      <w:outlineLvl w:val="1"/>
    </w:pPr>
    <w:rPr>
      <w:rFonts w:ascii="宋体" w:hAnsi="宋体"/>
      <w:b/>
    </w:rPr>
  </w:style>
  <w:style w:type="paragraph" w:styleId="3">
    <w:name w:val="heading 3"/>
    <w:basedOn w:val="a"/>
    <w:next w:val="a"/>
    <w:link w:val="3Char"/>
    <w:semiHidden/>
    <w:unhideWhenUsed/>
    <w:qFormat/>
    <w:rsid w:val="00F1498E"/>
    <w:pPr>
      <w:spacing w:beforeLines="50" w:before="163" w:afterLines="50" w:after="163"/>
      <w:ind w:left="420"/>
      <w:outlineLvl w:val="2"/>
    </w:pPr>
    <w:rPr>
      <w:rFonts w:ascii="楷体" w:eastAsia="楷体" w:hAnsi="楷体"/>
      <w:szCs w:val="21"/>
    </w:rPr>
  </w:style>
  <w:style w:type="paragraph" w:styleId="4">
    <w:name w:val="heading 4"/>
    <w:basedOn w:val="a"/>
    <w:next w:val="a"/>
    <w:link w:val="4Char"/>
    <w:semiHidden/>
    <w:unhideWhenUsed/>
    <w:qFormat/>
    <w:rsid w:val="00F1498E"/>
    <w:pPr>
      <w:ind w:firstLine="420"/>
      <w:outlineLvl w:val="3"/>
    </w:pPr>
    <w:rPr>
      <w:rFonts w:ascii="黑体" w:eastAsia="黑体" w:hAnsi="黑体" w:cs="宋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498E"/>
    <w:pPr>
      <w:ind w:firstLine="420"/>
      <w:jc w:val="center"/>
    </w:pPr>
    <w:rPr>
      <w:rFonts w:ascii="宋体" w:hAnsi="宋体" w:cstheme="majorBidi"/>
      <w:b/>
      <w:sz w:val="44"/>
      <w:szCs w:val="44"/>
    </w:rPr>
  </w:style>
  <w:style w:type="character" w:customStyle="1" w:styleId="Char">
    <w:name w:val="标题 Char"/>
    <w:link w:val="a3"/>
    <w:uiPriority w:val="10"/>
    <w:rsid w:val="00F1498E"/>
    <w:rPr>
      <w:rFonts w:ascii="宋体" w:hAnsi="宋体" w:cstheme="majorBidi"/>
      <w:b/>
      <w:kern w:val="2"/>
      <w:sz w:val="44"/>
      <w:szCs w:val="44"/>
    </w:rPr>
  </w:style>
  <w:style w:type="character" w:customStyle="1" w:styleId="1Char">
    <w:name w:val="标题 1 Char"/>
    <w:link w:val="1"/>
    <w:rsid w:val="00C673F5"/>
    <w:rPr>
      <w:color w:val="008000"/>
      <w:kern w:val="2"/>
      <w:sz w:val="27"/>
      <w:szCs w:val="27"/>
    </w:rPr>
  </w:style>
  <w:style w:type="character" w:styleId="a4">
    <w:name w:val="Hyperlink"/>
    <w:basedOn w:val="a0"/>
    <w:uiPriority w:val="99"/>
    <w:unhideWhenUsed/>
    <w:rsid w:val="00884BE5"/>
    <w:rPr>
      <w:color w:val="0563C1" w:themeColor="hyperlink"/>
      <w:u w:val="single"/>
    </w:rPr>
  </w:style>
  <w:style w:type="paragraph" w:customStyle="1" w:styleId="Author">
    <w:name w:val="Author"/>
    <w:basedOn w:val="a"/>
    <w:link w:val="AuthorChar"/>
    <w:qFormat/>
    <w:rsid w:val="00F1498E"/>
    <w:pPr>
      <w:ind w:firstLine="420"/>
      <w:jc w:val="center"/>
    </w:pPr>
    <w:rPr>
      <w:rFonts w:ascii="仿宋_GB2312" w:eastAsia="仿宋_GB2312" w:hAnsi="宋体"/>
      <w:sz w:val="30"/>
      <w:szCs w:val="30"/>
    </w:rPr>
  </w:style>
  <w:style w:type="character" w:customStyle="1" w:styleId="AuthorChar">
    <w:name w:val="Author Char"/>
    <w:link w:val="Author"/>
    <w:locked/>
    <w:rsid w:val="00F1498E"/>
    <w:rPr>
      <w:rFonts w:ascii="仿宋_GB2312" w:eastAsia="仿宋_GB2312" w:hAnsi="宋体"/>
      <w:kern w:val="2"/>
      <w:sz w:val="30"/>
      <w:szCs w:val="30"/>
    </w:rPr>
  </w:style>
  <w:style w:type="paragraph" w:customStyle="1" w:styleId="Address">
    <w:name w:val="Address"/>
    <w:basedOn w:val="a"/>
    <w:link w:val="AddressChar"/>
    <w:qFormat/>
    <w:rsid w:val="00F1498E"/>
    <w:pPr>
      <w:ind w:left="374" w:right="374" w:firstLine="420"/>
      <w:jc w:val="center"/>
    </w:pPr>
    <w:rPr>
      <w:rFonts w:ascii="楷体_GB2312" w:eastAsia="楷体_GB2312" w:hAnsi="楷体"/>
      <w:kern w:val="0"/>
      <w:szCs w:val="21"/>
    </w:rPr>
  </w:style>
  <w:style w:type="character" w:customStyle="1" w:styleId="AddressChar">
    <w:name w:val="Address Char"/>
    <w:link w:val="Address"/>
    <w:locked/>
    <w:rsid w:val="00F1498E"/>
    <w:rPr>
      <w:rFonts w:ascii="楷体_GB2312" w:eastAsia="楷体_GB2312" w:hAnsi="楷体"/>
      <w:sz w:val="21"/>
      <w:szCs w:val="21"/>
    </w:rPr>
  </w:style>
  <w:style w:type="paragraph" w:customStyle="1" w:styleId="a5">
    <w:name w:val="摘要&amp;关键字"/>
    <w:basedOn w:val="a"/>
    <w:link w:val="Char0"/>
    <w:qFormat/>
    <w:rsid w:val="00F1498E"/>
    <w:pPr>
      <w:overflowPunct w:val="0"/>
      <w:spacing w:line="300" w:lineRule="exact"/>
      <w:ind w:rightChars="200" w:right="420" w:firstLine="420"/>
    </w:pPr>
    <w:rPr>
      <w:rFonts w:ascii="黑体" w:eastAsia="黑体" w:hAnsi="黑体"/>
      <w:b/>
      <w:sz w:val="18"/>
      <w:szCs w:val="20"/>
    </w:rPr>
  </w:style>
  <w:style w:type="character" w:customStyle="1" w:styleId="Char0">
    <w:name w:val="摘要&amp;关键字 Char"/>
    <w:link w:val="a5"/>
    <w:locked/>
    <w:rsid w:val="00F1498E"/>
    <w:rPr>
      <w:rFonts w:ascii="黑体" w:eastAsia="黑体" w:hAnsi="黑体"/>
      <w:b/>
      <w:kern w:val="2"/>
      <w:sz w:val="18"/>
    </w:rPr>
  </w:style>
  <w:style w:type="paragraph" w:customStyle="1" w:styleId="a6">
    <w:name w:val="中文摘要"/>
    <w:basedOn w:val="a5"/>
    <w:link w:val="Char1"/>
    <w:qFormat/>
    <w:rsid w:val="00F1498E"/>
    <w:rPr>
      <w:rFonts w:ascii="宋体" w:eastAsia="宋体" w:hAnsi="宋体"/>
      <w:b w:val="0"/>
    </w:rPr>
  </w:style>
  <w:style w:type="character" w:customStyle="1" w:styleId="Char1">
    <w:name w:val="中文摘要 Char"/>
    <w:link w:val="a6"/>
    <w:locked/>
    <w:rsid w:val="00F1498E"/>
    <w:rPr>
      <w:rFonts w:ascii="宋体" w:hAnsi="宋体"/>
      <w:kern w:val="2"/>
      <w:sz w:val="18"/>
    </w:rPr>
  </w:style>
  <w:style w:type="paragraph" w:customStyle="1" w:styleId="a7">
    <w:name w:val="关键字（中图分类号 文献标识码 文章编号）"/>
    <w:basedOn w:val="a"/>
    <w:link w:val="Char2"/>
    <w:qFormat/>
    <w:rsid w:val="00F1498E"/>
    <w:pPr>
      <w:spacing w:after="300" w:line="300" w:lineRule="exact"/>
      <w:ind w:leftChars="200" w:left="420" w:rightChars="200" w:right="420" w:firstLine="420"/>
    </w:pPr>
    <w:rPr>
      <w:rFonts w:ascii="黑体" w:eastAsia="黑体" w:hAnsi="黑体"/>
      <w:sz w:val="18"/>
      <w:szCs w:val="20"/>
    </w:rPr>
  </w:style>
  <w:style w:type="character" w:customStyle="1" w:styleId="Char2">
    <w:name w:val="关键字（中图分类号 文献标识码 文章编号） Char"/>
    <w:link w:val="a7"/>
    <w:locked/>
    <w:rsid w:val="00F1498E"/>
    <w:rPr>
      <w:rFonts w:ascii="黑体" w:eastAsia="黑体" w:hAnsi="黑体"/>
      <w:kern w:val="2"/>
      <w:sz w:val="18"/>
    </w:rPr>
  </w:style>
  <w:style w:type="paragraph" w:customStyle="1" w:styleId="a8">
    <w:name w:val="标题（英文）"/>
    <w:basedOn w:val="a"/>
    <w:link w:val="Char3"/>
    <w:qFormat/>
    <w:rsid w:val="00F1498E"/>
    <w:pPr>
      <w:spacing w:after="300" w:line="300" w:lineRule="exact"/>
      <w:ind w:right="374" w:firstLine="420"/>
      <w:jc w:val="center"/>
    </w:pPr>
    <w:rPr>
      <w:b/>
      <w:sz w:val="28"/>
      <w:szCs w:val="20"/>
    </w:rPr>
  </w:style>
  <w:style w:type="character" w:customStyle="1" w:styleId="Char3">
    <w:name w:val="标题（英文） Char"/>
    <w:link w:val="a8"/>
    <w:locked/>
    <w:rsid w:val="00F1498E"/>
    <w:rPr>
      <w:b/>
      <w:kern w:val="2"/>
      <w:sz w:val="28"/>
    </w:rPr>
  </w:style>
  <w:style w:type="paragraph" w:customStyle="1" w:styleId="EAuthor">
    <w:name w:val="E.Author"/>
    <w:basedOn w:val="a9"/>
    <w:link w:val="EAuthorChar"/>
    <w:qFormat/>
    <w:rsid w:val="00F1498E"/>
    <w:pPr>
      <w:spacing w:line="300" w:lineRule="exact"/>
      <w:ind w:left="374" w:right="374" w:firstLineChars="0" w:firstLine="0"/>
      <w:jc w:val="center"/>
    </w:pPr>
    <w:rPr>
      <w:szCs w:val="20"/>
    </w:rPr>
  </w:style>
  <w:style w:type="character" w:customStyle="1" w:styleId="EAuthorChar">
    <w:name w:val="E.Author Char"/>
    <w:link w:val="EAuthor"/>
    <w:locked/>
    <w:rsid w:val="00F1498E"/>
    <w:rPr>
      <w:kern w:val="2"/>
      <w:sz w:val="21"/>
    </w:rPr>
  </w:style>
  <w:style w:type="paragraph" w:styleId="a9">
    <w:name w:val="Normal Indent"/>
    <w:basedOn w:val="a"/>
    <w:uiPriority w:val="99"/>
    <w:semiHidden/>
    <w:unhideWhenUsed/>
    <w:rsid w:val="00F1498E"/>
    <w:pPr>
      <w:ind w:firstLineChars="200" w:firstLine="420"/>
    </w:pPr>
  </w:style>
  <w:style w:type="paragraph" w:customStyle="1" w:styleId="EAddress">
    <w:name w:val="E.Address"/>
    <w:basedOn w:val="a"/>
    <w:link w:val="EAddressChar"/>
    <w:qFormat/>
    <w:rsid w:val="00F1498E"/>
    <w:pPr>
      <w:spacing w:after="200" w:line="300" w:lineRule="exact"/>
      <w:ind w:left="374" w:right="374" w:firstLine="420"/>
      <w:jc w:val="center"/>
    </w:pPr>
    <w:rPr>
      <w:color w:val="000000"/>
      <w:kern w:val="0"/>
      <w:sz w:val="18"/>
      <w:szCs w:val="20"/>
    </w:rPr>
  </w:style>
  <w:style w:type="character" w:customStyle="1" w:styleId="EAddressChar">
    <w:name w:val="E.Address Char"/>
    <w:link w:val="EAddress"/>
    <w:locked/>
    <w:rsid w:val="00F1498E"/>
    <w:rPr>
      <w:color w:val="000000"/>
      <w:sz w:val="18"/>
    </w:rPr>
  </w:style>
  <w:style w:type="paragraph" w:customStyle="1" w:styleId="aa">
    <w:name w:val="表格名"/>
    <w:basedOn w:val="a"/>
    <w:link w:val="Char4"/>
    <w:qFormat/>
    <w:rsid w:val="00F1498E"/>
    <w:pPr>
      <w:widowControl/>
      <w:spacing w:before="160" w:after="80" w:line="200" w:lineRule="exact"/>
      <w:ind w:firstLine="420"/>
      <w:jc w:val="center"/>
    </w:pPr>
    <w:rPr>
      <w:rFonts w:ascii="黑体" w:eastAsia="黑体" w:hAnsi="黑体"/>
      <w:sz w:val="18"/>
      <w:szCs w:val="20"/>
    </w:rPr>
  </w:style>
  <w:style w:type="character" w:customStyle="1" w:styleId="Char4">
    <w:name w:val="表格名 Char"/>
    <w:link w:val="aa"/>
    <w:locked/>
    <w:rsid w:val="00F1498E"/>
    <w:rPr>
      <w:rFonts w:ascii="黑体" w:eastAsia="黑体" w:hAnsi="黑体"/>
      <w:kern w:val="2"/>
      <w:sz w:val="18"/>
    </w:rPr>
  </w:style>
  <w:style w:type="paragraph" w:customStyle="1" w:styleId="E">
    <w:name w:val="E. 表格名"/>
    <w:basedOn w:val="a"/>
    <w:link w:val="EChar"/>
    <w:qFormat/>
    <w:rsid w:val="00F1498E"/>
    <w:pPr>
      <w:overflowPunct w:val="0"/>
      <w:adjustRightInd w:val="0"/>
      <w:snapToGrid w:val="0"/>
      <w:spacing w:before="160" w:after="80" w:line="200" w:lineRule="exact"/>
      <w:ind w:firstLine="420"/>
      <w:jc w:val="center"/>
    </w:pPr>
    <w:rPr>
      <w:sz w:val="18"/>
      <w:szCs w:val="20"/>
    </w:rPr>
  </w:style>
  <w:style w:type="character" w:customStyle="1" w:styleId="EChar">
    <w:name w:val="E. 表格名 Char"/>
    <w:link w:val="E"/>
    <w:locked/>
    <w:rsid w:val="00F1498E"/>
    <w:rPr>
      <w:kern w:val="2"/>
      <w:sz w:val="18"/>
    </w:rPr>
  </w:style>
  <w:style w:type="paragraph" w:customStyle="1" w:styleId="ab">
    <w:name w:val="表格内容"/>
    <w:basedOn w:val="a"/>
    <w:link w:val="Char5"/>
    <w:qFormat/>
    <w:rsid w:val="00F1498E"/>
    <w:pPr>
      <w:ind w:firstLine="420"/>
      <w:jc w:val="center"/>
    </w:pPr>
    <w:rPr>
      <w:color w:val="000000"/>
      <w:sz w:val="18"/>
      <w:szCs w:val="20"/>
    </w:rPr>
  </w:style>
  <w:style w:type="character" w:customStyle="1" w:styleId="Char5">
    <w:name w:val="表格内容 Char"/>
    <w:link w:val="ab"/>
    <w:locked/>
    <w:rsid w:val="00F1498E"/>
    <w:rPr>
      <w:color w:val="000000"/>
      <w:kern w:val="2"/>
      <w:sz w:val="18"/>
    </w:rPr>
  </w:style>
  <w:style w:type="paragraph" w:customStyle="1" w:styleId="E0">
    <w:name w:val="E.摘要内容"/>
    <w:basedOn w:val="a"/>
    <w:link w:val="EChar0"/>
    <w:qFormat/>
    <w:rsid w:val="00F1498E"/>
    <w:pPr>
      <w:spacing w:line="300" w:lineRule="exact"/>
      <w:ind w:firstLine="420"/>
    </w:pPr>
    <w:rPr>
      <w:sz w:val="18"/>
      <w:szCs w:val="18"/>
    </w:rPr>
  </w:style>
  <w:style w:type="character" w:customStyle="1" w:styleId="EChar0">
    <w:name w:val="E.摘要内容 Char"/>
    <w:link w:val="E0"/>
    <w:locked/>
    <w:rsid w:val="00F1498E"/>
    <w:rPr>
      <w:kern w:val="2"/>
      <w:sz w:val="18"/>
      <w:szCs w:val="18"/>
    </w:rPr>
  </w:style>
  <w:style w:type="paragraph" w:customStyle="1" w:styleId="ac">
    <w:name w:val="公式（单行）"/>
    <w:basedOn w:val="a"/>
    <w:link w:val="Char6"/>
    <w:qFormat/>
    <w:rsid w:val="00F1498E"/>
    <w:pPr>
      <w:ind w:rightChars="-38" w:right="-80"/>
      <w:jc w:val="right"/>
    </w:pPr>
    <w:rPr>
      <w:szCs w:val="20"/>
    </w:rPr>
  </w:style>
  <w:style w:type="character" w:customStyle="1" w:styleId="Char6">
    <w:name w:val="公式（单行） Char"/>
    <w:link w:val="ac"/>
    <w:locked/>
    <w:rsid w:val="00F1498E"/>
    <w:rPr>
      <w:kern w:val="2"/>
      <w:sz w:val="21"/>
    </w:rPr>
  </w:style>
  <w:style w:type="paragraph" w:customStyle="1" w:styleId="ad">
    <w:name w:val="段落(公式)"/>
    <w:basedOn w:val="a"/>
    <w:link w:val="Char7"/>
    <w:qFormat/>
    <w:rsid w:val="00F1498E"/>
    <w:pPr>
      <w:spacing w:line="320" w:lineRule="exact"/>
      <w:ind w:firstLine="420"/>
      <w:textAlignment w:val="center"/>
    </w:pPr>
    <w:rPr>
      <w:szCs w:val="20"/>
    </w:rPr>
  </w:style>
  <w:style w:type="character" w:customStyle="1" w:styleId="Char7">
    <w:name w:val="段落(公式) Char"/>
    <w:link w:val="ad"/>
    <w:locked/>
    <w:rsid w:val="00F1498E"/>
    <w:rPr>
      <w:kern w:val="2"/>
      <w:sz w:val="21"/>
    </w:rPr>
  </w:style>
  <w:style w:type="paragraph" w:customStyle="1" w:styleId="ae">
    <w:name w:val="段落（有公式）"/>
    <w:basedOn w:val="ad"/>
    <w:link w:val="Char8"/>
    <w:qFormat/>
    <w:rsid w:val="00F1498E"/>
  </w:style>
  <w:style w:type="character" w:customStyle="1" w:styleId="Char8">
    <w:name w:val="段落（有公式） Char"/>
    <w:link w:val="ae"/>
    <w:rsid w:val="00F1498E"/>
    <w:rPr>
      <w:kern w:val="2"/>
      <w:sz w:val="21"/>
    </w:rPr>
  </w:style>
  <w:style w:type="paragraph" w:customStyle="1" w:styleId="af">
    <w:name w:val="公式行"/>
    <w:basedOn w:val="ac"/>
    <w:link w:val="Char9"/>
    <w:qFormat/>
    <w:rsid w:val="00F1498E"/>
    <w:pPr>
      <w:textAlignment w:val="center"/>
    </w:pPr>
    <w:rPr>
      <w:rFonts w:ascii="Times New Roman" w:hAnsi="Times New Roman"/>
    </w:rPr>
  </w:style>
  <w:style w:type="character" w:customStyle="1" w:styleId="Char9">
    <w:name w:val="公式行 Char"/>
    <w:link w:val="af"/>
    <w:rsid w:val="00F1498E"/>
    <w:rPr>
      <w:rFonts w:ascii="Times New Roman" w:hAnsi="Times New Roman"/>
      <w:kern w:val="2"/>
      <w:sz w:val="21"/>
    </w:rPr>
  </w:style>
  <w:style w:type="character" w:customStyle="1" w:styleId="2Char">
    <w:name w:val="标题 2 Char"/>
    <w:link w:val="2"/>
    <w:rsid w:val="00035B56"/>
    <w:rPr>
      <w:rFonts w:ascii="宋体" w:hAnsi="宋体"/>
      <w:b/>
      <w:kern w:val="2"/>
      <w:sz w:val="21"/>
      <w:szCs w:val="22"/>
    </w:rPr>
  </w:style>
  <w:style w:type="character" w:customStyle="1" w:styleId="3Char">
    <w:name w:val="标题 3 Char"/>
    <w:link w:val="3"/>
    <w:semiHidden/>
    <w:rsid w:val="00F1498E"/>
    <w:rPr>
      <w:rFonts w:ascii="楷体" w:eastAsia="楷体" w:hAnsi="楷体"/>
      <w:kern w:val="2"/>
      <w:sz w:val="21"/>
      <w:szCs w:val="21"/>
    </w:rPr>
  </w:style>
  <w:style w:type="character" w:customStyle="1" w:styleId="4Char">
    <w:name w:val="标题 4 Char"/>
    <w:link w:val="4"/>
    <w:semiHidden/>
    <w:rsid w:val="00F1498E"/>
    <w:rPr>
      <w:rFonts w:ascii="黑体" w:eastAsia="黑体" w:hAnsi="黑体" w:cs="宋体"/>
      <w:b/>
      <w:kern w:val="2"/>
      <w:sz w:val="21"/>
    </w:rPr>
  </w:style>
  <w:style w:type="paragraph" w:styleId="af0">
    <w:name w:val="caption"/>
    <w:basedOn w:val="a"/>
    <w:next w:val="a"/>
    <w:uiPriority w:val="35"/>
    <w:semiHidden/>
    <w:unhideWhenUsed/>
    <w:qFormat/>
    <w:rsid w:val="00F1498E"/>
    <w:pPr>
      <w:ind w:firstLine="420"/>
    </w:pPr>
    <w:rPr>
      <w:rFonts w:ascii="Calibri Light" w:eastAsia="黑体" w:hAnsi="Calibri Light"/>
      <w:sz w:val="20"/>
      <w:szCs w:val="20"/>
    </w:rPr>
  </w:style>
  <w:style w:type="paragraph" w:styleId="af1">
    <w:name w:val="List Paragraph"/>
    <w:basedOn w:val="a"/>
    <w:uiPriority w:val="34"/>
    <w:qFormat/>
    <w:rsid w:val="00F1498E"/>
    <w:pPr>
      <w:ind w:firstLineChars="200" w:firstLine="420"/>
    </w:pPr>
  </w:style>
  <w:style w:type="paragraph" w:styleId="af2">
    <w:name w:val="header"/>
    <w:basedOn w:val="a"/>
    <w:link w:val="Chara"/>
    <w:uiPriority w:val="99"/>
    <w:unhideWhenUsed/>
    <w:rsid w:val="00426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a">
    <w:name w:val="页眉 Char"/>
    <w:basedOn w:val="a0"/>
    <w:link w:val="af2"/>
    <w:uiPriority w:val="99"/>
    <w:rsid w:val="00426DE8"/>
    <w:rPr>
      <w:kern w:val="2"/>
      <w:sz w:val="18"/>
      <w:szCs w:val="18"/>
    </w:rPr>
  </w:style>
  <w:style w:type="paragraph" w:styleId="af3">
    <w:name w:val="footer"/>
    <w:basedOn w:val="a"/>
    <w:link w:val="Charb"/>
    <w:uiPriority w:val="99"/>
    <w:unhideWhenUsed/>
    <w:rsid w:val="00426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b">
    <w:name w:val="页脚 Char"/>
    <w:basedOn w:val="a0"/>
    <w:link w:val="af3"/>
    <w:uiPriority w:val="99"/>
    <w:rsid w:val="00426DE8"/>
    <w:rPr>
      <w:kern w:val="2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562DF5"/>
    <w:rPr>
      <w:color w:val="954F72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562DF5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2D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2DF5"/>
    <w:rPr>
      <w:rFonts w:ascii="宋体" w:hAnsi="宋体" w:cs="宋体"/>
      <w:color w:val="000000"/>
      <w:sz w:val="24"/>
      <w:szCs w:val="24"/>
    </w:rPr>
  </w:style>
  <w:style w:type="character" w:styleId="af6">
    <w:name w:val="Strong"/>
    <w:basedOn w:val="a0"/>
    <w:uiPriority w:val="22"/>
    <w:qFormat/>
    <w:locked/>
    <w:rsid w:val="003A2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JOBS\SVM_MRS_OBC(2014.10.9)\SVM%20&#36164;&#26009;" TargetMode="External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sie.ntu.edu.tw/~cjlin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hyperlink" Target="http://blog.csdn.net/kobesdu/article/details/8944851" TargetMode="External"/><Relationship Id="rId20" Type="http://schemas.openxmlformats.org/officeDocument/2006/relationships/hyperlink" Target="LIB/A1_LS-SVM_MINE/weng_multiClass.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LIB/libsvm-3.20/matlab/READM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.csie.ntu.edu.tw/~cjlin/libsvm/index.html?js=1" TargetMode="External"/><Relationship Id="rId19" Type="http://schemas.openxmlformats.org/officeDocument/2006/relationships/hyperlink" Target="LIB/A1_LS-SVM_M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n.baidu.com/s/1bn6fhD1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2F0D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1290</Words>
  <Characters>7355</Characters>
  <Application>Microsoft Office Word</Application>
  <DocSecurity>0</DocSecurity>
  <Lines>61</Lines>
  <Paragraphs>17</Paragraphs>
  <ScaleCrop>false</ScaleCrop>
  <Company/>
  <LinksUpToDate>false</LinksUpToDate>
  <CharactersWithSpaces>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</dc:creator>
  <cp:keywords/>
  <dc:description/>
  <cp:lastModifiedBy>Roy Liu</cp:lastModifiedBy>
  <cp:revision>250</cp:revision>
  <dcterms:created xsi:type="dcterms:W3CDTF">2014-12-30T13:57:00Z</dcterms:created>
  <dcterms:modified xsi:type="dcterms:W3CDTF">2015-01-02T13:23:00Z</dcterms:modified>
</cp:coreProperties>
</file>