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F0671" w:rsidRDefault="00D42DC0">
      <w:pPr>
        <w:pStyle w:val="Title"/>
        <w:widowControl w:val="0"/>
        <w:spacing w:after="0" w:line="240" w:lineRule="auto"/>
        <w:jc w:val="center"/>
      </w:pPr>
      <w:r>
        <w:rPr>
          <w:b/>
          <w:sz w:val="36"/>
          <w:szCs w:val="36"/>
        </w:rPr>
        <w:t>ITC303 – Team Orange E4 Iteration Plan</w:t>
      </w:r>
    </w:p>
    <w:p w:rsidR="005F0671" w:rsidRDefault="005F0671">
      <w:pPr>
        <w:pStyle w:val="Title"/>
        <w:widowControl w:val="0"/>
        <w:spacing w:after="0" w:line="240" w:lineRule="auto"/>
      </w:pPr>
    </w:p>
    <w:p w:rsidR="005F0671" w:rsidRDefault="00D42DC0">
      <w:pPr>
        <w:pStyle w:val="Heading1"/>
        <w:widowControl w:val="0"/>
        <w:spacing w:before="120" w:after="60" w:line="240" w:lineRule="auto"/>
        <w:rPr>
          <w:b/>
          <w:sz w:val="24"/>
          <w:szCs w:val="24"/>
        </w:rPr>
      </w:pPr>
      <w:bookmarkStart w:id="0" w:name="_sbtxoikvu3o1" w:colFirst="0" w:colLast="0"/>
      <w:bookmarkEnd w:id="0"/>
      <w:r>
        <w:rPr>
          <w:b/>
          <w:sz w:val="24"/>
          <w:szCs w:val="24"/>
        </w:rPr>
        <w:t>1. Iteration 3 summary and comments</w:t>
      </w:r>
    </w:p>
    <w:p w:rsidR="005F0671" w:rsidRDefault="005F0671"/>
    <w:p w:rsidR="005F0671" w:rsidRDefault="00D42DC0">
      <w:r>
        <w:rPr>
          <w:b/>
        </w:rPr>
        <w:t>Summary</w:t>
      </w:r>
      <w:r>
        <w:br/>
        <w:t xml:space="preserve">Major efforts resolving critical risk identified with contact use case. Risk was resolved. </w:t>
      </w:r>
    </w:p>
    <w:p w:rsidR="005F0671" w:rsidRDefault="005F0671"/>
    <w:p w:rsidR="005F0671" w:rsidRDefault="00D42DC0">
      <w:r>
        <w:rPr>
          <w:b/>
        </w:rPr>
        <w:t>Demonstrated functionality includes:</w:t>
      </w:r>
    </w:p>
    <w:p w:rsidR="005F0671" w:rsidRDefault="005F0671">
      <w:pPr>
        <w:numPr>
          <w:ilvl w:val="0"/>
          <w:numId w:val="2"/>
        </w:numPr>
        <w:ind w:hanging="360"/>
        <w:contextualSpacing/>
      </w:pPr>
    </w:p>
    <w:p w:rsidR="005F0671" w:rsidRDefault="005F0671">
      <w:pPr>
        <w:rPr>
          <w:b/>
          <w:sz w:val="24"/>
          <w:szCs w:val="24"/>
        </w:rPr>
      </w:pPr>
    </w:p>
    <w:p w:rsidR="005F0671" w:rsidRDefault="00D42DC0">
      <w:pPr>
        <w:spacing w:line="240" w:lineRule="auto"/>
      </w:pPr>
      <w:r>
        <w:rPr>
          <w:b/>
        </w:rPr>
        <w:t>Comments Shaun</w:t>
      </w:r>
    </w:p>
    <w:p w:rsidR="005F0671" w:rsidRDefault="00D42DC0">
      <w:pPr>
        <w:spacing w:line="240" w:lineRule="auto"/>
      </w:pPr>
      <w:r>
        <w:t xml:space="preserve">Bulk time spent on contributing to solving critical error in contact add. Successfully implemented OpenFire Install on Local Machine and demonstrated same behaviour as remote machine. </w:t>
      </w:r>
    </w:p>
    <w:p w:rsidR="005F0671" w:rsidRDefault="005F0671">
      <w:pPr>
        <w:spacing w:line="240" w:lineRule="auto"/>
      </w:pPr>
    </w:p>
    <w:p w:rsidR="005F0671" w:rsidRDefault="00D42DC0">
      <w:pPr>
        <w:spacing w:line="240" w:lineRule="auto"/>
        <w:rPr>
          <w:b/>
        </w:rPr>
      </w:pPr>
      <w:r>
        <w:rPr>
          <w:b/>
        </w:rPr>
        <w:t>Comments Tim</w:t>
      </w:r>
    </w:p>
    <w:p w:rsidR="005F0671" w:rsidRDefault="00D42DC0">
      <w:pPr>
        <w:spacing w:line="240" w:lineRule="auto"/>
      </w:pPr>
      <w:r>
        <w:t>-Fixed a new bug in the code which would add a contact tw</w:t>
      </w:r>
      <w:r>
        <w:t>ice.</w:t>
      </w:r>
      <w:r>
        <w:br/>
        <w:t xml:space="preserve">-Explored the contact add error we were having, and it ended up being resolved, for more information see </w:t>
      </w:r>
      <w:hyperlink r:id="rId7">
        <w:r>
          <w:rPr>
            <w:color w:val="1155CC"/>
            <w:u w:val="single"/>
          </w:rPr>
          <w:t>ContactProblemFindings</w:t>
        </w:r>
      </w:hyperlink>
      <w:r>
        <w:t>.</w:t>
      </w:r>
      <w:r>
        <w:br/>
        <w:t>-Improved the way a ChatSession is created.</w:t>
      </w:r>
      <w:r>
        <w:br/>
        <w:t xml:space="preserve">-Created, executed, and recorded results for 4 test script documents: </w:t>
      </w:r>
      <w:hyperlink r:id="rId8">
        <w:r>
          <w:rPr>
            <w:color w:val="1155CC"/>
            <w:u w:val="single"/>
          </w:rPr>
          <w:t>CreateAccount</w:t>
        </w:r>
      </w:hyperlink>
      <w:r>
        <w:t>,</w:t>
      </w:r>
      <w:r>
        <w:t xml:space="preserve"> </w:t>
      </w:r>
      <w:hyperlink r:id="rId9">
        <w:r>
          <w:rPr>
            <w:color w:val="1155CC"/>
            <w:u w:val="single"/>
          </w:rPr>
          <w:t>Login</w:t>
        </w:r>
      </w:hyperlink>
      <w:r>
        <w:t xml:space="preserve">, </w:t>
      </w:r>
      <w:hyperlink r:id="rId10">
        <w:r>
          <w:rPr>
            <w:color w:val="1155CC"/>
            <w:u w:val="single"/>
          </w:rPr>
          <w:t>Contact</w:t>
        </w:r>
        <w:r>
          <w:rPr>
            <w:color w:val="1155CC"/>
            <w:u w:val="single"/>
          </w:rPr>
          <w:t>s</w:t>
        </w:r>
      </w:hyperlink>
      <w:r>
        <w:t xml:space="preserve">, </w:t>
      </w:r>
      <w:hyperlink r:id="rId11">
        <w:r>
          <w:rPr>
            <w:color w:val="1155CC"/>
            <w:u w:val="single"/>
          </w:rPr>
          <w:t>Chat</w:t>
        </w:r>
      </w:hyperlink>
      <w:r>
        <w:t>.</w:t>
      </w:r>
      <w:r>
        <w:br/>
        <w:t>-Improved all iteration plans.</w:t>
      </w:r>
    </w:p>
    <w:p w:rsidR="005F0671" w:rsidRDefault="005F0671">
      <w:pPr>
        <w:spacing w:line="240" w:lineRule="auto"/>
      </w:pPr>
    </w:p>
    <w:p w:rsidR="005F0671" w:rsidRDefault="00D42DC0">
      <w:pPr>
        <w:spacing w:line="240" w:lineRule="auto"/>
        <w:rPr>
          <w:b/>
        </w:rPr>
      </w:pPr>
      <w:r>
        <w:rPr>
          <w:b/>
        </w:rPr>
        <w:t>Comments Murray</w:t>
      </w:r>
    </w:p>
    <w:p w:rsidR="005F0671" w:rsidRDefault="00D42DC0">
      <w:pPr>
        <w:spacing w:line="240" w:lineRule="auto"/>
      </w:pPr>
      <w:r>
        <w:t>This iteration was spent testing our server and localhost using other clients: Ga</w:t>
      </w:r>
      <w:r>
        <w:t>jim, Pidgin and PSI. The first two of these are multi-platform, PSI appears to be linux only. Through this testing, I could not replicate the problems we have been experiencing using the combination of our client and OpenFire. XMPP clients are able to host</w:t>
      </w:r>
      <w:r>
        <w:t xml:space="preserve"> contacts on multiple servers. I did not observe any performance degradation between the localhost clients and the teamorange.space / AWS clients. Shaun was able to replicate the problems using a localhost Openfire server. </w:t>
      </w:r>
    </w:p>
    <w:p w:rsidR="005F0671" w:rsidRDefault="005F0671">
      <w:pPr>
        <w:spacing w:line="240" w:lineRule="auto"/>
      </w:pPr>
    </w:p>
    <w:p w:rsidR="005F0671" w:rsidRDefault="00D42DC0">
      <w:pPr>
        <w:spacing w:line="240" w:lineRule="auto"/>
      </w:pPr>
      <w:r>
        <w:t>The main takeaway from all of t</w:t>
      </w:r>
      <w:r>
        <w:t>his is that the problems can be narrowed to one of the following scenarios:</w:t>
      </w:r>
    </w:p>
    <w:p w:rsidR="005F0671" w:rsidRDefault="00D42DC0">
      <w:pPr>
        <w:numPr>
          <w:ilvl w:val="0"/>
          <w:numId w:val="1"/>
        </w:numPr>
        <w:spacing w:line="240" w:lineRule="auto"/>
        <w:ind w:hanging="360"/>
        <w:contextualSpacing/>
      </w:pPr>
      <w:r>
        <w:t>We are using the Babbler library as intended, but there are bugs with the library</w:t>
      </w:r>
    </w:p>
    <w:p w:rsidR="005F0671" w:rsidRDefault="00D42DC0">
      <w:pPr>
        <w:numPr>
          <w:ilvl w:val="0"/>
          <w:numId w:val="1"/>
        </w:numPr>
        <w:spacing w:line="240" w:lineRule="auto"/>
        <w:ind w:hanging="360"/>
        <w:contextualSpacing/>
      </w:pPr>
      <w:r>
        <w:t>We are using the Babbler library as intended, but there are bugs when it is used with OpenFire (no</w:t>
      </w:r>
      <w:r>
        <w:t>t yet tested against another type of server)</w:t>
      </w:r>
    </w:p>
    <w:p w:rsidR="005F0671" w:rsidRDefault="00D42DC0">
      <w:pPr>
        <w:numPr>
          <w:ilvl w:val="0"/>
          <w:numId w:val="1"/>
        </w:numPr>
        <w:spacing w:line="240" w:lineRule="auto"/>
        <w:ind w:hanging="360"/>
        <w:contextualSpacing/>
      </w:pPr>
      <w:r>
        <w:lastRenderedPageBreak/>
        <w:t>We are not using Babbler as intended. If we modify the implementation it may work</w:t>
      </w:r>
    </w:p>
    <w:p w:rsidR="005F0671" w:rsidRDefault="00D42DC0">
      <w:pPr>
        <w:spacing w:line="240" w:lineRule="auto"/>
      </w:pPr>
      <w:r>
        <w:t>One of the strengths of XMPP is its standards based. There should not be problems with using different products together as “on the wire” the protocol is XMPP. Personally I don’t think we can rule out (3) yet. More testing is needed.</w:t>
      </w:r>
    </w:p>
    <w:p w:rsidR="005F0671" w:rsidRDefault="005F0671">
      <w:pPr>
        <w:spacing w:line="240" w:lineRule="auto"/>
        <w:rPr>
          <w:b/>
        </w:rPr>
      </w:pPr>
    </w:p>
    <w:p w:rsidR="005F0671" w:rsidRDefault="005F0671">
      <w:pPr>
        <w:spacing w:line="240" w:lineRule="auto"/>
      </w:pPr>
    </w:p>
    <w:p w:rsidR="005F0671" w:rsidRDefault="005F0671">
      <w:pPr>
        <w:widowControl w:val="0"/>
        <w:spacing w:after="120" w:line="240" w:lineRule="auto"/>
      </w:pPr>
    </w:p>
    <w:p w:rsidR="005F0671" w:rsidRDefault="00D42DC0">
      <w:r>
        <w:br w:type="page"/>
      </w:r>
    </w:p>
    <w:p w:rsidR="005F0671" w:rsidRDefault="005F0671">
      <w:pPr>
        <w:widowControl w:val="0"/>
        <w:spacing w:after="120" w:line="240" w:lineRule="auto"/>
      </w:pPr>
    </w:p>
    <w:p w:rsidR="005F0671" w:rsidRDefault="005F0671">
      <w:pPr>
        <w:widowControl w:val="0"/>
        <w:spacing w:after="120" w:line="240" w:lineRule="auto"/>
      </w:pPr>
    </w:p>
    <w:p w:rsidR="005F0671" w:rsidRDefault="00D42DC0">
      <w:pPr>
        <w:pStyle w:val="Heading1"/>
        <w:widowControl w:val="0"/>
        <w:spacing w:before="120" w:after="60" w:line="240" w:lineRule="auto"/>
      </w:pPr>
      <w:r>
        <w:rPr>
          <w:b/>
          <w:sz w:val="24"/>
          <w:szCs w:val="24"/>
        </w:rPr>
        <w:t>2. High Level O</w:t>
      </w:r>
      <w:r>
        <w:rPr>
          <w:b/>
          <w:sz w:val="24"/>
          <w:szCs w:val="24"/>
        </w:rPr>
        <w:t>bjectives/Milestones</w:t>
      </w:r>
    </w:p>
    <w:p w:rsidR="005F0671" w:rsidRDefault="005F0671">
      <w:pPr>
        <w:widowControl w:val="0"/>
        <w:spacing w:after="120" w:line="240" w:lineRule="auto"/>
      </w:pPr>
    </w:p>
    <w:tbl>
      <w:tblPr>
        <w:tblStyle w:val="a"/>
        <w:tblW w:w="13530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0740"/>
        <w:gridCol w:w="2310"/>
      </w:tblGrid>
      <w:tr w:rsidR="005F0671">
        <w:tc>
          <w:tcPr>
            <w:tcW w:w="480" w:type="dxa"/>
          </w:tcPr>
          <w:p w:rsidR="005F0671" w:rsidRDefault="00D42DC0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0740" w:type="dxa"/>
          </w:tcPr>
          <w:p w:rsidR="005F0671" w:rsidRDefault="00D42DC0">
            <w:pPr>
              <w:widowControl w:val="0"/>
              <w:spacing w:line="240" w:lineRule="auto"/>
              <w:contextualSpacing w:val="0"/>
            </w:pPr>
            <w:bookmarkStart w:id="1" w:name="_gjdgxs" w:colFirst="0" w:colLast="0"/>
            <w:bookmarkEnd w:id="1"/>
            <w:r>
              <w:rPr>
                <w:b/>
                <w:sz w:val="20"/>
                <w:szCs w:val="20"/>
              </w:rPr>
              <w:t>Objectives</w:t>
            </w:r>
          </w:p>
        </w:tc>
        <w:tc>
          <w:tcPr>
            <w:tcW w:w="2310" w:type="dxa"/>
          </w:tcPr>
          <w:p w:rsidR="005F0671" w:rsidRDefault="00D42DC0">
            <w:pPr>
              <w:widowControl w:val="0"/>
              <w:spacing w:line="240" w:lineRule="auto"/>
              <w:contextualSpacing w:val="0"/>
            </w:pPr>
            <w:r>
              <w:rPr>
                <w:b/>
                <w:sz w:val="20"/>
                <w:szCs w:val="20"/>
              </w:rPr>
              <w:t>Date</w:t>
            </w:r>
          </w:p>
        </w:tc>
      </w:tr>
      <w:tr w:rsidR="005F0671">
        <w:tc>
          <w:tcPr>
            <w:tcW w:w="480" w:type="dxa"/>
            <w:shd w:val="clear" w:color="auto" w:fill="D9D9D9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740" w:type="dxa"/>
            <w:shd w:val="clear" w:color="auto" w:fill="D9D9D9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</w:pPr>
            <w:r>
              <w:rPr>
                <w:sz w:val="20"/>
                <w:szCs w:val="20"/>
              </w:rPr>
              <w:t>Iteration start</w:t>
            </w:r>
          </w:p>
        </w:tc>
        <w:tc>
          <w:tcPr>
            <w:tcW w:w="2310" w:type="dxa"/>
            <w:shd w:val="clear" w:color="auto" w:fill="D9D9D9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22/05/2017</w:t>
            </w:r>
          </w:p>
        </w:tc>
      </w:tr>
      <w:tr w:rsidR="005F0671">
        <w:tc>
          <w:tcPr>
            <w:tcW w:w="480" w:type="dxa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40" w:type="dxa"/>
            <w:shd w:val="clear" w:color="auto" w:fill="FFFFFF"/>
            <w:vAlign w:val="center"/>
          </w:tcPr>
          <w:p w:rsidR="005F0671" w:rsidRDefault="00D42DC0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docs for LCAM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04/06/2017</w:t>
            </w:r>
          </w:p>
        </w:tc>
      </w:tr>
      <w:tr w:rsidR="005F0671">
        <w:tc>
          <w:tcPr>
            <w:tcW w:w="480" w:type="dxa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4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wiki is fully linked and setup for LCAM and PMAS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04/06/2017</w:t>
            </w:r>
          </w:p>
        </w:tc>
      </w:tr>
      <w:tr w:rsidR="005F0671">
        <w:tc>
          <w:tcPr>
            <w:tcW w:w="480" w:type="dxa"/>
            <w:vAlign w:val="center"/>
          </w:tcPr>
          <w:p w:rsidR="005F0671" w:rsidRDefault="00D42DC0">
            <w:pP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740" w:type="dxa"/>
            <w:shd w:val="clear" w:color="auto" w:fill="FFFFFF"/>
            <w:vAlign w:val="center"/>
          </w:tcPr>
          <w:p w:rsidR="005F0671" w:rsidRDefault="00D42DC0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test scripts for all scenarios through all implemented use cases and functionality, covering all functionality and critical architecture.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04/06/2017</w:t>
            </w:r>
          </w:p>
        </w:tc>
      </w:tr>
      <w:tr w:rsidR="005F0671">
        <w:tc>
          <w:tcPr>
            <w:tcW w:w="480" w:type="dxa"/>
            <w:vAlign w:val="center"/>
          </w:tcPr>
          <w:p w:rsidR="005F0671" w:rsidRDefault="00D42DC0">
            <w:pP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40" w:type="dxa"/>
            <w:shd w:val="clear" w:color="auto" w:fill="FFFFFF"/>
            <w:vAlign w:val="center"/>
          </w:tcPr>
          <w:p w:rsidR="005F0671" w:rsidRDefault="00D42DC0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test scripts, take screen shots, document outcome.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04/06/2017</w:t>
            </w:r>
          </w:p>
        </w:tc>
      </w:tr>
      <w:tr w:rsidR="005F0671">
        <w:tc>
          <w:tcPr>
            <w:tcW w:w="480" w:type="dxa"/>
            <w:vAlign w:val="center"/>
          </w:tcPr>
          <w:p w:rsidR="005F0671" w:rsidRDefault="00D42DC0">
            <w:pP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40" w:type="dxa"/>
            <w:shd w:val="clear" w:color="auto" w:fill="FFFFFF"/>
            <w:vAlign w:val="center"/>
          </w:tcPr>
          <w:p w:rsidR="005F0671" w:rsidRDefault="00D42DC0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Diagnose problems encountered implementing functionality in E3 - is this a server issue?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04/06/2017</w:t>
            </w:r>
          </w:p>
        </w:tc>
      </w:tr>
      <w:tr w:rsidR="005F0671">
        <w:trPr>
          <w:trHeight w:val="300"/>
        </w:trPr>
        <w:tc>
          <w:tcPr>
            <w:tcW w:w="480" w:type="dxa"/>
            <w:vAlign w:val="center"/>
          </w:tcPr>
          <w:p w:rsidR="005F0671" w:rsidRDefault="00D42DC0">
            <w:pP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40" w:type="dxa"/>
            <w:shd w:val="clear" w:color="auto" w:fill="FFFFFF"/>
            <w:vAlign w:val="center"/>
          </w:tcPr>
          <w:p w:rsidR="005F0671" w:rsidRDefault="00D42DC0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 2 person messaging so that it will automatically create the same session between two contacts every time, with the thread “{userOneJid}AND{userTwoJid</w:t>
            </w:r>
            <w:r>
              <w:rPr>
                <w:sz w:val="20"/>
                <w:szCs w:val="20"/>
              </w:rPr>
              <w:t>}” where userOneJid is the user's jid that comes first alphabetically.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04/06/2017</w:t>
            </w:r>
          </w:p>
        </w:tc>
      </w:tr>
      <w:tr w:rsidR="005F0671">
        <w:tc>
          <w:tcPr>
            <w:tcW w:w="480" w:type="dxa"/>
            <w:vAlign w:val="center"/>
          </w:tcPr>
          <w:p w:rsidR="005F0671" w:rsidRDefault="00D42DC0">
            <w:pP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740" w:type="dxa"/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FFFFFF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04/06/2017</w:t>
            </w:r>
          </w:p>
        </w:tc>
      </w:tr>
      <w:tr w:rsidR="005F0671">
        <w:trPr>
          <w:trHeight w:val="240"/>
        </w:trPr>
        <w:tc>
          <w:tcPr>
            <w:tcW w:w="480" w:type="dxa"/>
            <w:shd w:val="clear" w:color="auto" w:fill="CCCCCC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jc w:val="center"/>
            </w:pPr>
            <w:r>
              <w:t>-</w:t>
            </w:r>
          </w:p>
        </w:tc>
        <w:tc>
          <w:tcPr>
            <w:tcW w:w="10740" w:type="dxa"/>
            <w:shd w:val="clear" w:color="auto" w:fill="CCCCCC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</w:pPr>
            <w:r>
              <w:rPr>
                <w:sz w:val="20"/>
                <w:szCs w:val="20"/>
              </w:rPr>
              <w:t>Iteration End</w:t>
            </w:r>
          </w:p>
        </w:tc>
        <w:tc>
          <w:tcPr>
            <w:tcW w:w="2310" w:type="dxa"/>
            <w:shd w:val="clear" w:color="auto" w:fill="CCCCCC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04/06/2017</w:t>
            </w:r>
          </w:p>
        </w:tc>
      </w:tr>
      <w:tr w:rsidR="005F0671">
        <w:tc>
          <w:tcPr>
            <w:tcW w:w="480" w:type="dxa"/>
            <w:shd w:val="clear" w:color="auto" w:fill="CCCCCC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740" w:type="dxa"/>
            <w:shd w:val="clear" w:color="auto" w:fill="CCCCCC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</w:pPr>
            <w:r>
              <w:rPr>
                <w:sz w:val="20"/>
                <w:szCs w:val="20"/>
              </w:rPr>
              <w:t>Review Iteration</w:t>
            </w:r>
          </w:p>
        </w:tc>
        <w:tc>
          <w:tcPr>
            <w:tcW w:w="2310" w:type="dxa"/>
            <w:shd w:val="clear" w:color="auto" w:fill="CCCCCC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04/06/2017</w:t>
            </w:r>
          </w:p>
        </w:tc>
      </w:tr>
    </w:tbl>
    <w:p w:rsidR="005F0671" w:rsidRDefault="005F0671">
      <w:pPr>
        <w:widowControl w:val="0"/>
        <w:spacing w:line="240" w:lineRule="auto"/>
      </w:pPr>
    </w:p>
    <w:p w:rsidR="005F0671" w:rsidRDefault="005F0671">
      <w:pPr>
        <w:pStyle w:val="Heading1"/>
        <w:widowControl w:val="0"/>
        <w:spacing w:before="120" w:after="60" w:line="240" w:lineRule="auto"/>
      </w:pPr>
    </w:p>
    <w:p w:rsidR="005F0671" w:rsidRDefault="00D42DC0">
      <w:r>
        <w:br w:type="page"/>
      </w:r>
    </w:p>
    <w:p w:rsidR="005F0671" w:rsidRDefault="005F0671">
      <w:pPr>
        <w:pStyle w:val="Heading1"/>
        <w:widowControl w:val="0"/>
        <w:spacing w:before="120" w:after="60" w:line="240" w:lineRule="auto"/>
      </w:pPr>
    </w:p>
    <w:p w:rsidR="005F0671" w:rsidRDefault="00D42DC0">
      <w:pPr>
        <w:pStyle w:val="Heading1"/>
        <w:widowControl w:val="0"/>
        <w:spacing w:before="120" w:after="60" w:line="240" w:lineRule="auto"/>
      </w:pPr>
      <w:r>
        <w:rPr>
          <w:b/>
          <w:sz w:val="24"/>
          <w:szCs w:val="24"/>
        </w:rPr>
        <w:t>3. Work Item assignments</w:t>
      </w:r>
    </w:p>
    <w:p w:rsidR="005F0671" w:rsidRDefault="00D42DC0">
      <w:pPr>
        <w:keepLines/>
        <w:widowControl w:val="0"/>
        <w:spacing w:after="120" w:line="240" w:lineRule="auto"/>
        <w:rPr>
          <w:color w:val="111111"/>
          <w:sz w:val="20"/>
          <w:szCs w:val="20"/>
          <w:highlight w:val="white"/>
        </w:rPr>
      </w:pPr>
      <w:r>
        <w:rPr>
          <w:color w:val="111111"/>
          <w:sz w:val="20"/>
          <w:szCs w:val="20"/>
          <w:highlight w:val="white"/>
        </w:rPr>
        <w:t>The following Work Items will be undertaken in this iteration to complete the above listed Milestones:</w:t>
      </w:r>
    </w:p>
    <w:p w:rsidR="005F0671" w:rsidRDefault="00D42DC0">
      <w:pPr>
        <w:keepLines/>
        <w:widowControl w:val="0"/>
        <w:spacing w:after="120" w:line="240" w:lineRule="auto"/>
        <w:rPr>
          <w:color w:val="111111"/>
          <w:sz w:val="24"/>
          <w:szCs w:val="24"/>
          <w:highlight w:val="white"/>
        </w:rPr>
      </w:pPr>
      <w:r>
        <w:rPr>
          <w:b/>
          <w:color w:val="93C47D"/>
          <w:sz w:val="24"/>
          <w:szCs w:val="24"/>
          <w:highlight w:val="white"/>
        </w:rPr>
        <w:t xml:space="preserve">GREEN </w:t>
      </w:r>
      <w:r>
        <w:rPr>
          <w:color w:val="111111"/>
          <w:sz w:val="24"/>
          <w:szCs w:val="24"/>
          <w:highlight w:val="white"/>
        </w:rPr>
        <w:tab/>
        <w:t xml:space="preserve">= </w:t>
      </w:r>
      <w:r>
        <w:rPr>
          <w:color w:val="111111"/>
          <w:sz w:val="24"/>
          <w:szCs w:val="24"/>
          <w:highlight w:val="white"/>
        </w:rPr>
        <w:tab/>
        <w:t>Complete</w:t>
      </w:r>
      <w:r>
        <w:rPr>
          <w:color w:val="111111"/>
          <w:sz w:val="24"/>
          <w:szCs w:val="24"/>
          <w:highlight w:val="white"/>
        </w:rPr>
        <w:br/>
      </w:r>
      <w:r>
        <w:rPr>
          <w:b/>
          <w:color w:val="FFD966"/>
          <w:sz w:val="24"/>
          <w:szCs w:val="24"/>
          <w:highlight w:val="white"/>
        </w:rPr>
        <w:t xml:space="preserve">YELLOW </w:t>
      </w:r>
      <w:r>
        <w:rPr>
          <w:color w:val="111111"/>
          <w:sz w:val="24"/>
          <w:szCs w:val="24"/>
          <w:highlight w:val="white"/>
        </w:rPr>
        <w:tab/>
        <w:t>=</w:t>
      </w:r>
      <w:r>
        <w:rPr>
          <w:color w:val="111111"/>
          <w:sz w:val="24"/>
          <w:szCs w:val="24"/>
          <w:highlight w:val="white"/>
        </w:rPr>
        <w:tab/>
        <w:t>Mostly complete, some complications</w:t>
      </w:r>
      <w:r>
        <w:rPr>
          <w:color w:val="111111"/>
          <w:sz w:val="24"/>
          <w:szCs w:val="24"/>
          <w:highlight w:val="white"/>
        </w:rPr>
        <w:br/>
      </w:r>
      <w:r>
        <w:rPr>
          <w:b/>
          <w:color w:val="FF0000"/>
          <w:sz w:val="24"/>
          <w:szCs w:val="24"/>
          <w:highlight w:val="white"/>
        </w:rPr>
        <w:t xml:space="preserve">RED </w:t>
      </w:r>
      <w:r>
        <w:rPr>
          <w:color w:val="111111"/>
          <w:sz w:val="24"/>
          <w:szCs w:val="24"/>
          <w:highlight w:val="white"/>
        </w:rPr>
        <w:tab/>
      </w:r>
      <w:r>
        <w:rPr>
          <w:color w:val="111111"/>
          <w:sz w:val="24"/>
          <w:szCs w:val="24"/>
          <w:highlight w:val="white"/>
        </w:rPr>
        <w:tab/>
        <w:t xml:space="preserve">= </w:t>
      </w:r>
      <w:r>
        <w:rPr>
          <w:color w:val="111111"/>
          <w:sz w:val="24"/>
          <w:szCs w:val="24"/>
          <w:highlight w:val="white"/>
        </w:rPr>
        <w:tab/>
        <w:t>Aborted</w:t>
      </w:r>
    </w:p>
    <w:p w:rsidR="005F0671" w:rsidRDefault="005F0671">
      <w:pPr>
        <w:keepLines/>
        <w:widowControl w:val="0"/>
        <w:spacing w:after="120" w:line="240" w:lineRule="auto"/>
      </w:pPr>
    </w:p>
    <w:tbl>
      <w:tblPr>
        <w:tblStyle w:val="a0"/>
        <w:tblW w:w="16110" w:type="dxa"/>
        <w:tblInd w:w="-1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320"/>
        <w:gridCol w:w="4080"/>
        <w:gridCol w:w="3390"/>
        <w:gridCol w:w="1320"/>
        <w:gridCol w:w="1395"/>
        <w:gridCol w:w="975"/>
      </w:tblGrid>
      <w:tr w:rsidR="005F0671">
        <w:trPr>
          <w:trHeight w:val="740"/>
        </w:trPr>
        <w:tc>
          <w:tcPr>
            <w:tcW w:w="630" w:type="dxa"/>
            <w:shd w:val="clear" w:color="auto" w:fill="D9D9D9"/>
          </w:tcPr>
          <w:p w:rsidR="005F0671" w:rsidRDefault="00D42DC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320" w:type="dxa"/>
            <w:shd w:val="clear" w:color="auto" w:fill="D9D9D9"/>
          </w:tcPr>
          <w:p w:rsidR="005F0671" w:rsidRDefault="00D42DC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Work Items </w:t>
            </w:r>
          </w:p>
        </w:tc>
        <w:tc>
          <w:tcPr>
            <w:tcW w:w="4080" w:type="dxa"/>
            <w:shd w:val="clear" w:color="auto" w:fill="D9D9D9"/>
          </w:tcPr>
          <w:p w:rsidR="005F0671" w:rsidRDefault="00D42DC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Measure</w:t>
            </w:r>
          </w:p>
        </w:tc>
        <w:tc>
          <w:tcPr>
            <w:tcW w:w="3390" w:type="dxa"/>
            <w:shd w:val="clear" w:color="auto" w:fill="D9D9D9"/>
          </w:tcPr>
          <w:p w:rsidR="005F0671" w:rsidRDefault="00D42DC0">
            <w:pPr>
              <w:spacing w:before="60" w:line="24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1320" w:type="dxa"/>
            <w:shd w:val="clear" w:color="auto" w:fill="D9D9D9"/>
          </w:tcPr>
          <w:p w:rsidR="005F0671" w:rsidRDefault="00D42DC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Assigned</w:t>
            </w:r>
          </w:p>
        </w:tc>
        <w:tc>
          <w:tcPr>
            <w:tcW w:w="1395" w:type="dxa"/>
            <w:shd w:val="clear" w:color="auto" w:fill="D9D9D9"/>
          </w:tcPr>
          <w:p w:rsidR="005F0671" w:rsidRDefault="00D42DC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Completion Date</w:t>
            </w:r>
          </w:p>
        </w:tc>
        <w:tc>
          <w:tcPr>
            <w:tcW w:w="975" w:type="dxa"/>
            <w:shd w:val="clear" w:color="auto" w:fill="D9D9D9"/>
          </w:tcPr>
          <w:p w:rsidR="005F0671" w:rsidRDefault="00D42DC0">
            <w:pPr>
              <w:spacing w:before="60" w:line="240" w:lineRule="auto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Hours worked </w:t>
            </w:r>
          </w:p>
        </w:tc>
      </w:tr>
      <w:tr w:rsidR="005F0671">
        <w:trPr>
          <w:trHeight w:val="420"/>
        </w:trPr>
        <w:tc>
          <w:tcPr>
            <w:tcW w:w="16110" w:type="dxa"/>
            <w:gridSpan w:val="7"/>
            <w:shd w:val="clear" w:color="auto" w:fill="D5A6BD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Shaun</w:t>
            </w:r>
          </w:p>
        </w:tc>
      </w:tr>
      <w:tr w:rsidR="005F0671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5.5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 Server on local machine to determine if problem still exists. 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installed on local machine, test script run.</w:t>
            </w:r>
          </w:p>
        </w:tc>
        <w:tc>
          <w:tcPr>
            <w:tcW w:w="3390" w:type="dxa"/>
            <w:shd w:val="clear" w:color="auto" w:fill="FFFFFF"/>
            <w:vAlign w:val="center"/>
          </w:tcPr>
          <w:p w:rsidR="005F0671" w:rsidRDefault="00D42DC0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>Researched OpenFire server install on OpenSUSE OS.</w:t>
            </w:r>
          </w:p>
          <w:p w:rsidR="005F0671" w:rsidRDefault="00D42DC0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>Implemented OpenFire Install on local machine, configured Apache services, successfully implemented Services.</w:t>
            </w:r>
          </w:p>
        </w:tc>
        <w:tc>
          <w:tcPr>
            <w:tcW w:w="1320" w:type="dxa"/>
            <w:shd w:val="clear" w:color="auto" w:fill="93C47D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Shaun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</w:pPr>
            <w:r>
              <w:t>26/05/17</w:t>
            </w:r>
          </w:p>
        </w:tc>
        <w:tc>
          <w:tcPr>
            <w:tcW w:w="97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8</w:t>
            </w:r>
          </w:p>
        </w:tc>
      </w:tr>
      <w:tr w:rsidR="005F0671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5.6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Performed required tests for local OpenFire Instance..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 test script on Local Machine.</w:t>
            </w:r>
          </w:p>
        </w:tc>
        <w:tc>
          <w:tcPr>
            <w:tcW w:w="3390" w:type="dxa"/>
            <w:shd w:val="clear" w:color="auto" w:fill="FFFFFF"/>
            <w:vAlign w:val="center"/>
          </w:tcPr>
          <w:p w:rsidR="005F0671" w:rsidRDefault="00D42DC0">
            <w:pPr>
              <w:numPr>
                <w:ilvl w:val="0"/>
                <w:numId w:val="3"/>
              </w:numPr>
              <w:spacing w:line="240" w:lineRule="auto"/>
              <w:ind w:hanging="360"/>
            </w:pPr>
            <w:r>
              <w:t xml:space="preserve">Run test scripts to demonstrate contact issues, resulting in same behaviour. Reported results to group.  </w:t>
            </w:r>
          </w:p>
        </w:tc>
        <w:tc>
          <w:tcPr>
            <w:tcW w:w="1320" w:type="dxa"/>
            <w:shd w:val="clear" w:color="auto" w:fill="93C47D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Shaun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D42DC0">
            <w:pPr>
              <w:widowControl w:val="0"/>
              <w:spacing w:line="240" w:lineRule="auto"/>
              <w:contextualSpacing w:val="0"/>
            </w:pPr>
            <w:r>
              <w:t>26/05/17</w:t>
            </w:r>
          </w:p>
        </w:tc>
        <w:tc>
          <w:tcPr>
            <w:tcW w:w="97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2</w:t>
            </w:r>
          </w:p>
        </w:tc>
      </w:tr>
      <w:tr w:rsidR="005F0671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</w:pPr>
          </w:p>
        </w:tc>
        <w:tc>
          <w:tcPr>
            <w:tcW w:w="4320" w:type="dxa"/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  <w:rPr>
                <w:sz w:val="20"/>
                <w:szCs w:val="20"/>
              </w:rPr>
            </w:pPr>
          </w:p>
        </w:tc>
        <w:tc>
          <w:tcPr>
            <w:tcW w:w="3390" w:type="dxa"/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</w:pP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</w:pPr>
          </w:p>
        </w:tc>
        <w:tc>
          <w:tcPr>
            <w:tcW w:w="975" w:type="dxa"/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</w:pPr>
          </w:p>
        </w:tc>
      </w:tr>
      <w:tr w:rsidR="005F0671">
        <w:trPr>
          <w:trHeight w:val="420"/>
        </w:trPr>
        <w:tc>
          <w:tcPr>
            <w:tcW w:w="16110" w:type="dxa"/>
            <w:gridSpan w:val="7"/>
            <w:shd w:val="clear" w:color="auto" w:fill="D5A6BD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Murray</w:t>
            </w:r>
          </w:p>
        </w:tc>
      </w:tr>
      <w:tr w:rsidR="005F0671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5.1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server functions using other XMPP clients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 to replicate the errors/issues found using our client</w:t>
            </w:r>
          </w:p>
        </w:tc>
        <w:tc>
          <w:tcPr>
            <w:tcW w:w="33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671" w:rsidRDefault="00D42DC0">
            <w:pPr>
              <w:ind w:left="75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Established </w:t>
            </w:r>
            <w:hyperlink r:id="rId12">
              <w:r>
                <w:rPr>
                  <w:color w:val="1155CC"/>
                  <w:sz w:val="20"/>
                  <w:szCs w:val="20"/>
                  <w:u w:val="single"/>
                </w:rPr>
                <w:t xml:space="preserve">Prosody server on </w:t>
              </w:r>
              <w:r>
                <w:rPr>
                  <w:color w:val="1155CC"/>
                  <w:sz w:val="20"/>
                  <w:szCs w:val="20"/>
                  <w:u w:val="single"/>
                </w:rPr>
                <w:lastRenderedPageBreak/>
                <w:t>AWS</w:t>
              </w:r>
            </w:hyperlink>
            <w:r>
              <w:rPr>
                <w:sz w:val="20"/>
                <w:szCs w:val="20"/>
              </w:rPr>
              <w:t>.</w:t>
            </w:r>
          </w:p>
        </w:tc>
        <w:tc>
          <w:tcPr>
            <w:tcW w:w="1320" w:type="dxa"/>
            <w:shd w:val="clear" w:color="auto" w:fill="93C47D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lastRenderedPageBreak/>
              <w:t>Murray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27/05/17</w:t>
            </w:r>
          </w:p>
        </w:tc>
        <w:tc>
          <w:tcPr>
            <w:tcW w:w="97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3</w:t>
            </w:r>
          </w:p>
        </w:tc>
      </w:tr>
      <w:tr w:rsidR="005F0671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5.2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 (if possible) to try other Babbler implementations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problems with our implementation?</w:t>
            </w:r>
          </w:p>
        </w:tc>
        <w:tc>
          <w:tcPr>
            <w:tcW w:w="33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0671" w:rsidRDefault="00D42DC0">
            <w:pPr>
              <w:ind w:left="75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attempted</w:t>
            </w:r>
          </w:p>
        </w:tc>
        <w:tc>
          <w:tcPr>
            <w:tcW w:w="1320" w:type="dxa"/>
            <w:shd w:val="clear" w:color="auto" w:fill="FF0000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Murray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-</w:t>
            </w:r>
          </w:p>
        </w:tc>
      </w:tr>
      <w:tr w:rsidR="005F0671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5.3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our app with localhost environment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for problems due to latency performance</w:t>
            </w:r>
          </w:p>
        </w:tc>
        <w:tc>
          <w:tcPr>
            <w:tcW w:w="339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rPr>
                <w:sz w:val="20"/>
                <w:szCs w:val="20"/>
              </w:rPr>
              <w:t>Added Prosody localhost on Linux, tested with Gajim, Pidgin and PSI XMPP web clients. Added teamorange accounts and local accounts. No obvious degradation in performance ob</w:t>
            </w:r>
            <w:r>
              <w:rPr>
                <w:sz w:val="20"/>
                <w:szCs w:val="20"/>
              </w:rPr>
              <w:t>served. Documented in</w:t>
            </w:r>
            <w:hyperlink r:id="rId13">
              <w:r>
                <w:rPr>
                  <w:sz w:val="20"/>
                  <w:szCs w:val="20"/>
                </w:rPr>
                <w:t xml:space="preserve"> </w:t>
              </w:r>
            </w:hyperlink>
            <w:hyperlink r:id="rId14">
              <w:r>
                <w:rPr>
                  <w:color w:val="1155CC"/>
                  <w:sz w:val="20"/>
                  <w:szCs w:val="20"/>
                  <w:u w:val="single"/>
                </w:rPr>
                <w:t>localhost client testing.pdf</w:t>
              </w:r>
            </w:hyperlink>
          </w:p>
        </w:tc>
        <w:tc>
          <w:tcPr>
            <w:tcW w:w="1320" w:type="dxa"/>
            <w:shd w:val="clear" w:color="auto" w:fill="93C47D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Murray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29/05/17</w:t>
            </w:r>
          </w:p>
        </w:tc>
        <w:tc>
          <w:tcPr>
            <w:tcW w:w="97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7</w:t>
            </w:r>
          </w:p>
        </w:tc>
      </w:tr>
      <w:tr w:rsidR="005F0671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5.4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our app with an alternative server, same host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Isolate</w:t>
            </w:r>
          </w:p>
        </w:tc>
        <w:tc>
          <w:tcPr>
            <w:tcW w:w="339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rPr>
                <w:sz w:val="20"/>
                <w:szCs w:val="20"/>
              </w:rPr>
              <w:t>Not attempted. The localhost testing appeared to confirm that some clients are able to connect to our server satisfactorily at the moment. More testing/potential changes to the app are required</w:t>
            </w:r>
          </w:p>
        </w:tc>
        <w:tc>
          <w:tcPr>
            <w:tcW w:w="1320" w:type="dxa"/>
            <w:shd w:val="clear" w:color="auto" w:fill="FF0000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Murray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-</w:t>
            </w:r>
          </w:p>
        </w:tc>
      </w:tr>
      <w:tr w:rsidR="005F0671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5.4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 upgrade/performance upgrade of the server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Mitigate possible latency/performance issues which might be contributing, plus bug fixes</w:t>
            </w:r>
            <w:bookmarkStart w:id="2" w:name="_GoBack"/>
            <w:bookmarkEnd w:id="2"/>
          </w:p>
        </w:tc>
        <w:tc>
          <w:tcPr>
            <w:tcW w:w="339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rPr>
                <w:sz w:val="20"/>
                <w:szCs w:val="20"/>
              </w:rPr>
              <w:t>Not attempted. Exchanging contact details between local and teamorange users did not show significant difference in p</w:t>
            </w:r>
            <w:r>
              <w:rPr>
                <w:sz w:val="20"/>
                <w:szCs w:val="20"/>
              </w:rPr>
              <w:t>erformance.</w:t>
            </w:r>
          </w:p>
        </w:tc>
        <w:tc>
          <w:tcPr>
            <w:tcW w:w="1320" w:type="dxa"/>
            <w:shd w:val="clear" w:color="auto" w:fill="FF0000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Murray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7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-</w:t>
            </w:r>
          </w:p>
        </w:tc>
      </w:tr>
      <w:tr w:rsidR="005F0671">
        <w:trPr>
          <w:trHeight w:val="420"/>
        </w:trPr>
        <w:tc>
          <w:tcPr>
            <w:tcW w:w="16110" w:type="dxa"/>
            <w:gridSpan w:val="7"/>
            <w:shd w:val="clear" w:color="auto" w:fill="D5A6BD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</w:t>
            </w:r>
          </w:p>
        </w:tc>
      </w:tr>
      <w:tr w:rsidR="005F0671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1.1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Update Iteration plans.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Iteration plans have been improved.</w:t>
            </w:r>
          </w:p>
        </w:tc>
        <w:tc>
          <w:tcPr>
            <w:tcW w:w="339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Added color coding, improved summaries, sectioned work items by the person they are assigned to.</w:t>
            </w:r>
          </w:p>
        </w:tc>
        <w:tc>
          <w:tcPr>
            <w:tcW w:w="1320" w:type="dxa"/>
            <w:shd w:val="clear" w:color="auto" w:fill="93C47D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Tim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5F067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97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2</w:t>
            </w:r>
          </w:p>
        </w:tc>
      </w:tr>
      <w:tr w:rsidR="00FB7A6B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  <w:r>
              <w:t>1.2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FB7A6B" w:rsidRDefault="00FB7A6B" w:rsidP="00FB7A6B">
            <w:pPr>
              <w:pStyle w:val="NormalWeb"/>
            </w:pPr>
            <w:r>
              <w:t>Update full use case descriptions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  <w:r>
              <w:t xml:space="preserve">Complete. See </w:t>
            </w:r>
            <w:hyperlink r:id="rId15" w:history="1">
              <w:r>
                <w:rPr>
                  <w:rStyle w:val="Hyperlink"/>
                </w:rPr>
                <w:t>h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r</w:t>
              </w:r>
              <w:r>
                <w:rPr>
                  <w:rStyle w:val="Hyperlink"/>
                </w:rPr>
                <w:t>e</w:t>
              </w:r>
            </w:hyperlink>
          </w:p>
        </w:tc>
        <w:tc>
          <w:tcPr>
            <w:tcW w:w="3390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</w:p>
        </w:tc>
        <w:tc>
          <w:tcPr>
            <w:tcW w:w="1320" w:type="dxa"/>
            <w:shd w:val="clear" w:color="auto" w:fill="93C47D"/>
            <w:vAlign w:val="center"/>
          </w:tcPr>
          <w:p w:rsidR="00FB7A6B" w:rsidRDefault="00FB7A6B">
            <w:pPr>
              <w:spacing w:line="240" w:lineRule="auto"/>
            </w:pPr>
            <w:r>
              <w:t>Tim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FB7A6B" w:rsidRDefault="00FB7A6B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  <w:r>
              <w:t>1</w:t>
            </w:r>
          </w:p>
        </w:tc>
      </w:tr>
      <w:tr w:rsidR="00FB7A6B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  <w:r>
              <w:t>1.3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FB7A6B" w:rsidRDefault="00FB7A6B" w:rsidP="00FB7A6B">
            <w:pPr>
              <w:pStyle w:val="NormalWeb"/>
            </w:pPr>
            <w:r>
              <w:t>Create component diagram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FB7A6B" w:rsidRDefault="00FB7A6B" w:rsidP="00FB7A6B">
            <w:pPr>
              <w:pStyle w:val="NormalWeb"/>
            </w:pPr>
            <w:r>
              <w:t xml:space="preserve">Complete. See </w:t>
            </w:r>
            <w:hyperlink r:id="rId16" w:history="1">
              <w:r>
                <w:rPr>
                  <w:rStyle w:val="Hyperlink"/>
                </w:rPr>
                <w:t>he</w:t>
              </w:r>
              <w:r>
                <w:rPr>
                  <w:rStyle w:val="Hyperlink"/>
                </w:rPr>
                <w:t>r</w:t>
              </w:r>
              <w:r>
                <w:rPr>
                  <w:rStyle w:val="Hyperlink"/>
                </w:rPr>
                <w:t>e</w:t>
              </w:r>
            </w:hyperlink>
          </w:p>
        </w:tc>
        <w:tc>
          <w:tcPr>
            <w:tcW w:w="3390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</w:p>
        </w:tc>
        <w:tc>
          <w:tcPr>
            <w:tcW w:w="1320" w:type="dxa"/>
            <w:shd w:val="clear" w:color="auto" w:fill="93C47D"/>
            <w:vAlign w:val="center"/>
          </w:tcPr>
          <w:p w:rsidR="00FB7A6B" w:rsidRDefault="00FB7A6B">
            <w:pPr>
              <w:spacing w:line="240" w:lineRule="auto"/>
            </w:pPr>
            <w:r>
              <w:t>Tim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FB7A6B" w:rsidRDefault="00FB7A6B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  <w:r>
              <w:t>2</w:t>
            </w:r>
          </w:p>
        </w:tc>
      </w:tr>
      <w:tr w:rsidR="00FB7A6B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  <w:r>
              <w:t>1.4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FB7A6B" w:rsidRDefault="00FB7A6B" w:rsidP="00FB7A6B">
            <w:pPr>
              <w:pStyle w:val="NormalWeb"/>
              <w:spacing w:after="0"/>
            </w:pPr>
            <w:r>
              <w:t>Take screen shots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FB7A6B" w:rsidRDefault="00FB7A6B" w:rsidP="00FB7A6B">
            <w:pPr>
              <w:pStyle w:val="NormalWeb"/>
              <w:spacing w:after="0"/>
            </w:pPr>
            <w:r>
              <w:t xml:space="preserve">Complete See </w:t>
            </w:r>
            <w:hyperlink r:id="rId17" w:history="1">
              <w:r>
                <w:rPr>
                  <w:rStyle w:val="Hyperlink"/>
                </w:rPr>
                <w:t>her</w:t>
              </w:r>
              <w:r>
                <w:rPr>
                  <w:rStyle w:val="Hyperlink"/>
                </w:rPr>
                <w:t>e</w:t>
              </w:r>
            </w:hyperlink>
          </w:p>
        </w:tc>
        <w:tc>
          <w:tcPr>
            <w:tcW w:w="3390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</w:p>
        </w:tc>
        <w:tc>
          <w:tcPr>
            <w:tcW w:w="1320" w:type="dxa"/>
            <w:shd w:val="clear" w:color="auto" w:fill="93C47D"/>
            <w:vAlign w:val="center"/>
          </w:tcPr>
          <w:p w:rsidR="00FB7A6B" w:rsidRDefault="00FB7A6B">
            <w:pPr>
              <w:spacing w:line="240" w:lineRule="auto"/>
            </w:pPr>
            <w:r>
              <w:t>Tim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FB7A6B" w:rsidRDefault="00FB7A6B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  <w:r>
              <w:t>0.5</w:t>
            </w:r>
          </w:p>
        </w:tc>
      </w:tr>
      <w:tr w:rsidR="00FB7A6B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  <w:r>
              <w:lastRenderedPageBreak/>
              <w:t>1.5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FB7A6B" w:rsidRDefault="00FB7A6B" w:rsidP="00FB7A6B">
            <w:pPr>
              <w:pStyle w:val="NormalWeb"/>
            </w:pPr>
            <w:r>
              <w:t>Create executable jar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FB7A6B" w:rsidRDefault="00FB7A6B" w:rsidP="00FB7A6B">
            <w:pPr>
              <w:pStyle w:val="NormalWeb"/>
              <w:spacing w:after="0"/>
            </w:pPr>
            <w:r>
              <w:t xml:space="preserve">Complete See </w:t>
            </w:r>
            <w:hyperlink r:id="rId18" w:history="1">
              <w:r>
                <w:rPr>
                  <w:rStyle w:val="Hyperlink"/>
                </w:rPr>
                <w:t>here</w:t>
              </w:r>
            </w:hyperlink>
          </w:p>
        </w:tc>
        <w:tc>
          <w:tcPr>
            <w:tcW w:w="3390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</w:p>
        </w:tc>
        <w:tc>
          <w:tcPr>
            <w:tcW w:w="1320" w:type="dxa"/>
            <w:shd w:val="clear" w:color="auto" w:fill="93C47D"/>
            <w:vAlign w:val="center"/>
          </w:tcPr>
          <w:p w:rsidR="00FB7A6B" w:rsidRDefault="00FB7A6B">
            <w:pPr>
              <w:spacing w:line="240" w:lineRule="auto"/>
            </w:pPr>
            <w:r>
              <w:t>Tim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FB7A6B" w:rsidRDefault="00FB7A6B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  <w:r>
              <w:t>2</w:t>
            </w:r>
          </w:p>
        </w:tc>
      </w:tr>
      <w:tr w:rsidR="00FB7A6B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  <w:r>
              <w:t>1.6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FB7A6B" w:rsidRDefault="00FB7A6B" w:rsidP="00FB7A6B">
            <w:pPr>
              <w:pStyle w:val="NormalWeb"/>
              <w:spacing w:after="0"/>
            </w:pPr>
            <w:r>
              <w:t>Create Elaboration Phase Project Assessment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FB7A6B" w:rsidRDefault="00FB7A6B" w:rsidP="00FB7A6B">
            <w:pPr>
              <w:pStyle w:val="NormalWeb"/>
              <w:spacing w:after="0"/>
            </w:pPr>
            <w:r>
              <w:t>Created and filled out some of it. See here</w:t>
            </w:r>
          </w:p>
        </w:tc>
        <w:tc>
          <w:tcPr>
            <w:tcW w:w="3390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</w:p>
        </w:tc>
        <w:tc>
          <w:tcPr>
            <w:tcW w:w="1320" w:type="dxa"/>
            <w:shd w:val="clear" w:color="auto" w:fill="93C47D"/>
            <w:vAlign w:val="center"/>
          </w:tcPr>
          <w:p w:rsidR="00FB7A6B" w:rsidRDefault="00FB7A6B">
            <w:pPr>
              <w:spacing w:line="240" w:lineRule="auto"/>
            </w:pPr>
            <w:r>
              <w:t>Tim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FB7A6B" w:rsidRDefault="00FB7A6B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FFFFFF"/>
            <w:vAlign w:val="center"/>
          </w:tcPr>
          <w:p w:rsidR="00FB7A6B" w:rsidRDefault="00FB7A6B">
            <w:pPr>
              <w:spacing w:line="240" w:lineRule="auto"/>
            </w:pPr>
            <w:r>
              <w:t>1</w:t>
            </w:r>
          </w:p>
        </w:tc>
      </w:tr>
      <w:tr w:rsidR="005F0671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5.5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Explore the issue we are having with retaining added contacts.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The issue is either solved, or more information has been gathered about it so that a decision of how to move on can be made.</w:t>
            </w:r>
          </w:p>
        </w:tc>
        <w:tc>
          <w:tcPr>
            <w:tcW w:w="339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Another issue arose which i solved first, then this issue stopped ha</w:t>
            </w:r>
            <w:r>
              <w:t xml:space="preserve">ppening. For more information see </w:t>
            </w:r>
            <w:hyperlink r:id="rId19">
              <w:r>
                <w:rPr>
                  <w:color w:val="1155CC"/>
                  <w:u w:val="single"/>
                </w:rPr>
                <w:t>ContactProblemFindings</w:t>
              </w:r>
            </w:hyperlink>
          </w:p>
        </w:tc>
        <w:tc>
          <w:tcPr>
            <w:tcW w:w="1320" w:type="dxa"/>
            <w:shd w:val="clear" w:color="auto" w:fill="93C47D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Tim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5F067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97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4</w:t>
            </w:r>
          </w:p>
        </w:tc>
      </w:tr>
      <w:tr w:rsidR="005F0671">
        <w:trPr>
          <w:trHeight w:val="420"/>
        </w:trPr>
        <w:tc>
          <w:tcPr>
            <w:tcW w:w="63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6.1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Improve the way ChatSessions are created.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 xml:space="preserve">The way chat sessions </w:t>
            </w:r>
            <w:r>
              <w:t>are created could be problematic when one or both of the users close the application. This should be fixed.</w:t>
            </w:r>
          </w:p>
        </w:tc>
        <w:tc>
          <w:tcPr>
            <w:tcW w:w="339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Now there is no special message request to create a chat session, one user simply sends a message to another, and upon receiving this message, if there isn't already a chat session for them, then one is created (only if that user is in their contacts).</w:t>
            </w:r>
          </w:p>
        </w:tc>
        <w:tc>
          <w:tcPr>
            <w:tcW w:w="1320" w:type="dxa"/>
            <w:shd w:val="clear" w:color="auto" w:fill="93C47D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Tim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5F067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975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4</w:t>
            </w:r>
          </w:p>
        </w:tc>
      </w:tr>
      <w:tr w:rsidR="005F0671">
        <w:trPr>
          <w:trHeight w:val="420"/>
        </w:trPr>
        <w:tc>
          <w:tcPr>
            <w:tcW w:w="630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3.1</w:t>
            </w:r>
          </w:p>
        </w:tc>
        <w:tc>
          <w:tcPr>
            <w:tcW w:w="4320" w:type="dxa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Create Test Scripts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Test script documents exist, with clear steps to follow in order to complete each test script.</w:t>
            </w:r>
          </w:p>
        </w:tc>
        <w:tc>
          <w:tcPr>
            <w:tcW w:w="3390" w:type="dxa"/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93C47D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Tim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5F067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975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4</w:t>
            </w:r>
          </w:p>
        </w:tc>
      </w:tr>
      <w:tr w:rsidR="005F0671">
        <w:trPr>
          <w:trHeight w:val="420"/>
        </w:trPr>
        <w:tc>
          <w:tcPr>
            <w:tcW w:w="630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3.2</w:t>
            </w:r>
          </w:p>
        </w:tc>
        <w:tc>
          <w:tcPr>
            <w:tcW w:w="4320" w:type="dxa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Perform Test Scripts, and record results.</w:t>
            </w: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Test scripts have been performed, and the results are recorded in the test script documents.</w:t>
            </w:r>
          </w:p>
        </w:tc>
        <w:tc>
          <w:tcPr>
            <w:tcW w:w="3390" w:type="dxa"/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93C47D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Tim</w:t>
            </w: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5F067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975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:rsidR="005F0671" w:rsidRDefault="00D42DC0">
            <w:pPr>
              <w:spacing w:line="240" w:lineRule="auto"/>
              <w:contextualSpacing w:val="0"/>
            </w:pPr>
            <w:r>
              <w:t>1</w:t>
            </w:r>
          </w:p>
        </w:tc>
      </w:tr>
      <w:tr w:rsidR="005F0671">
        <w:trPr>
          <w:trHeight w:val="420"/>
        </w:trPr>
        <w:tc>
          <w:tcPr>
            <w:tcW w:w="16110" w:type="dxa"/>
            <w:gridSpan w:val="7"/>
            <w:tcBorders>
              <w:left w:val="single" w:sz="6" w:space="0" w:color="000000"/>
            </w:tcBorders>
            <w:shd w:val="clear" w:color="auto" w:fill="D5A6BD"/>
            <w:vAlign w:val="center"/>
          </w:tcPr>
          <w:p w:rsidR="005F0671" w:rsidRDefault="00D42DC0">
            <w:pP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Multiple People</w:t>
            </w:r>
          </w:p>
        </w:tc>
      </w:tr>
      <w:tr w:rsidR="005F0671">
        <w:trPr>
          <w:trHeight w:val="500"/>
        </w:trPr>
        <w:tc>
          <w:tcPr>
            <w:tcW w:w="630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</w:pPr>
          </w:p>
        </w:tc>
        <w:tc>
          <w:tcPr>
            <w:tcW w:w="4320" w:type="dxa"/>
            <w:vAlign w:val="center"/>
          </w:tcPr>
          <w:p w:rsidR="005F0671" w:rsidRDefault="005F0671">
            <w:pPr>
              <w:spacing w:line="240" w:lineRule="auto"/>
              <w:contextualSpacing w:val="0"/>
            </w:pPr>
          </w:p>
        </w:tc>
        <w:tc>
          <w:tcPr>
            <w:tcW w:w="4080" w:type="dxa"/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</w:pPr>
          </w:p>
        </w:tc>
        <w:tc>
          <w:tcPr>
            <w:tcW w:w="3390" w:type="dxa"/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</w:pPr>
          </w:p>
        </w:tc>
        <w:tc>
          <w:tcPr>
            <w:tcW w:w="1320" w:type="dxa"/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</w:pPr>
          </w:p>
        </w:tc>
        <w:tc>
          <w:tcPr>
            <w:tcW w:w="1395" w:type="dxa"/>
            <w:shd w:val="clear" w:color="auto" w:fill="FFFFFF"/>
            <w:vAlign w:val="center"/>
          </w:tcPr>
          <w:p w:rsidR="005F0671" w:rsidRDefault="005F0671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975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:rsidR="005F0671" w:rsidRDefault="005F0671">
            <w:pPr>
              <w:spacing w:line="240" w:lineRule="auto"/>
              <w:contextualSpacing w:val="0"/>
            </w:pPr>
          </w:p>
        </w:tc>
      </w:tr>
    </w:tbl>
    <w:p w:rsidR="005F0671" w:rsidRDefault="005F0671">
      <w:pPr>
        <w:rPr>
          <w:b/>
          <w:sz w:val="24"/>
          <w:szCs w:val="24"/>
        </w:rPr>
      </w:pPr>
    </w:p>
    <w:p w:rsidR="005F0671" w:rsidRDefault="005F0671">
      <w:pPr>
        <w:rPr>
          <w:b/>
          <w:sz w:val="24"/>
          <w:szCs w:val="24"/>
        </w:rPr>
      </w:pPr>
    </w:p>
    <w:p w:rsidR="005F0671" w:rsidRDefault="005F0671">
      <w:pPr>
        <w:spacing w:line="240" w:lineRule="auto"/>
      </w:pPr>
    </w:p>
    <w:sectPr w:rsidR="005F0671">
      <w:headerReference w:type="default" r:id="rId20"/>
      <w:footerReference w:type="default" r:id="rId21"/>
      <w:headerReference w:type="first" r:id="rId22"/>
      <w:pgSz w:w="16838" w:h="11906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DC0" w:rsidRDefault="00D42DC0">
      <w:pPr>
        <w:spacing w:line="240" w:lineRule="auto"/>
      </w:pPr>
      <w:r>
        <w:separator/>
      </w:r>
    </w:p>
  </w:endnote>
  <w:endnote w:type="continuationSeparator" w:id="0">
    <w:p w:rsidR="00D42DC0" w:rsidRDefault="00D42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671" w:rsidRDefault="005F0671"/>
  <w:p w:rsidR="005F0671" w:rsidRDefault="005F0671"/>
  <w:p w:rsidR="005F0671" w:rsidRDefault="00D42DC0">
    <w:r>
      <w:t>ITC303 – Software Development Project 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Page </w:t>
    </w:r>
    <w:r>
      <w:fldChar w:fldCharType="begin"/>
    </w:r>
    <w:r>
      <w:instrText>PAGE</w:instrText>
    </w:r>
    <w:r w:rsidR="00FB7A6B">
      <w:fldChar w:fldCharType="separate"/>
    </w:r>
    <w:r w:rsidR="00551106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FB7A6B">
      <w:fldChar w:fldCharType="separate"/>
    </w:r>
    <w:r w:rsidR="0055110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DC0" w:rsidRDefault="00D42DC0">
      <w:pPr>
        <w:spacing w:line="240" w:lineRule="auto"/>
      </w:pPr>
      <w:r>
        <w:separator/>
      </w:r>
    </w:p>
  </w:footnote>
  <w:footnote w:type="continuationSeparator" w:id="0">
    <w:p w:rsidR="00D42DC0" w:rsidRDefault="00D42D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671" w:rsidRDefault="005F0671"/>
  <w:tbl>
    <w:tblPr>
      <w:tblStyle w:val="a1"/>
      <w:tblW w:w="1395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979"/>
      <w:gridCol w:w="6979"/>
    </w:tblGrid>
    <w:tr w:rsidR="005F0671">
      <w:trPr>
        <w:trHeight w:val="380"/>
      </w:trPr>
      <w:tc>
        <w:tcPr>
          <w:tcW w:w="697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F0671" w:rsidRDefault="00D42DC0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ITC303 - Team Orange</w:t>
          </w:r>
        </w:p>
      </w:tc>
      <w:tc>
        <w:tcPr>
          <w:tcW w:w="697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F0671" w:rsidRDefault="00D42DC0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Team: Murray | Shaun | Tim </w:t>
          </w:r>
        </w:p>
      </w:tc>
    </w:tr>
    <w:tr w:rsidR="005F0671">
      <w:tc>
        <w:tcPr>
          <w:tcW w:w="697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F0671" w:rsidRDefault="00D42DC0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E4 Iteration Plan</w:t>
          </w:r>
        </w:p>
      </w:tc>
      <w:tc>
        <w:tcPr>
          <w:tcW w:w="697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F0671" w:rsidRDefault="00D42DC0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Period:  22/05/2017 to 04/06/2017</w:t>
          </w:r>
        </w:p>
      </w:tc>
    </w:tr>
  </w:tbl>
  <w:p w:rsidR="005F0671" w:rsidRDefault="005F06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671" w:rsidRDefault="005F0671"/>
  <w:tbl>
    <w:tblPr>
      <w:tblStyle w:val="a2"/>
      <w:tblW w:w="1395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979"/>
      <w:gridCol w:w="6979"/>
    </w:tblGrid>
    <w:tr w:rsidR="005F0671">
      <w:tc>
        <w:tcPr>
          <w:tcW w:w="697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F0671" w:rsidRDefault="00D42DC0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ITC303 - Team Orange</w:t>
          </w:r>
        </w:p>
      </w:tc>
      <w:tc>
        <w:tcPr>
          <w:tcW w:w="697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F0671" w:rsidRDefault="00D42DC0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Team:  Murray | Shaun | Tim </w:t>
          </w:r>
        </w:p>
      </w:tc>
    </w:tr>
    <w:tr w:rsidR="005F0671">
      <w:tc>
        <w:tcPr>
          <w:tcW w:w="697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F0671" w:rsidRDefault="00D42DC0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E4 Iteration Plan</w:t>
          </w:r>
        </w:p>
      </w:tc>
      <w:tc>
        <w:tcPr>
          <w:tcW w:w="6979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5F0671" w:rsidRDefault="00D42DC0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Period:  22/05/2017 to 04/06/2017</w:t>
          </w:r>
        </w:p>
      </w:tc>
    </w:tr>
  </w:tbl>
  <w:p w:rsidR="005F0671" w:rsidRDefault="005F06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0C5"/>
    <w:multiLevelType w:val="multilevel"/>
    <w:tmpl w:val="202A356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BF54199"/>
    <w:multiLevelType w:val="multilevel"/>
    <w:tmpl w:val="AB3814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21808F9"/>
    <w:multiLevelType w:val="multilevel"/>
    <w:tmpl w:val="CBB8E6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0671"/>
    <w:rsid w:val="0031521F"/>
    <w:rsid w:val="00551106"/>
    <w:rsid w:val="005F0671"/>
    <w:rsid w:val="006755B3"/>
    <w:rsid w:val="00D42DC0"/>
    <w:rsid w:val="00FB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A667"/>
  <w15:docId w15:val="{0A7B46DD-2D3E-4827-83A4-D11A7BF9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B7A6B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7A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uproject/instantmessenger/blob/master/docs/Elaboration/TestScripts1-CreateAccount.docx" TargetMode="External"/><Relationship Id="rId13" Type="http://schemas.openxmlformats.org/officeDocument/2006/relationships/hyperlink" Target="https://github.com/csuproject/instantmessenger/blob/bbf12d8547e0a9f3bdebc8c83073362cfbb71169/docs/Elaboration/localhost%20client%20testing.pdf" TargetMode="External"/><Relationship Id="rId18" Type="http://schemas.openxmlformats.org/officeDocument/2006/relationships/hyperlink" Target="https://github.com/csuproject/instantmessenger/tree/master/ExecutableJar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csuproject/instantmessenger/blob/master/docs/Elaboration/ContactProblemFindings.docx" TargetMode="External"/><Relationship Id="rId12" Type="http://schemas.openxmlformats.org/officeDocument/2006/relationships/hyperlink" Target="http://52.65.135.53:5280/admin/" TargetMode="External"/><Relationship Id="rId17" Type="http://schemas.openxmlformats.org/officeDocument/2006/relationships/hyperlink" Target="https://github.com/csuproject/instantmessenger/blob/master/docs/Elaboration/ScreenShots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suproject/instantmessenger/blob/master/docs/Elaboration/highLevelStructureDiagram.pdf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suproject/instantmessenger/blob/master/docs/Elaboration/TestScripts4-Chat.docx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csuproject/instantmessenger/blob/master/docs/Elaboration/RequirementModel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suproject/instantmessenger/blob/master/docs/Elaboration/TestScripts3-Contacts.docx" TargetMode="External"/><Relationship Id="rId19" Type="http://schemas.openxmlformats.org/officeDocument/2006/relationships/hyperlink" Target="https://github.com/csuproject/instantmessenger/blob/master/docs/Elaboration/ContactProblemFinding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uproject/instantmessenger/blob/master/docs/Elaboration/TestScripts2-Login.docx" TargetMode="External"/><Relationship Id="rId14" Type="http://schemas.openxmlformats.org/officeDocument/2006/relationships/hyperlink" Target="https://github.com/csuproject/instantmessenger/blob/bbf12d8547e0a9f3bdebc8c83073362cfbb71169/docs/Elaboration/localhost%20client%20testing.pdf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2017-06-12T03:16:00Z</dcterms:created>
  <dcterms:modified xsi:type="dcterms:W3CDTF">2017-06-12T03:16:00Z</dcterms:modified>
</cp:coreProperties>
</file>