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607BF48" w14:textId="77777777" w:rsidR="00957F6E" w:rsidRDefault="00957F6E">
      <w:pPr>
        <w:pStyle w:val="Title"/>
        <w:widowControl w:val="0"/>
        <w:contextualSpacing w:val="0"/>
      </w:pPr>
      <w:bookmarkStart w:id="0" w:name="_aavafbjzifpf" w:colFirst="0" w:colLast="0"/>
      <w:bookmarkEnd w:id="0"/>
    </w:p>
    <w:p w14:paraId="1CAA9505" w14:textId="77777777" w:rsidR="00957F6E" w:rsidRDefault="00957F6E">
      <w:pPr>
        <w:pStyle w:val="Title"/>
        <w:widowControl w:val="0"/>
        <w:contextualSpacing w:val="0"/>
      </w:pPr>
    </w:p>
    <w:p w14:paraId="655E5639" w14:textId="77777777" w:rsidR="00957F6E" w:rsidRDefault="00957F6E">
      <w:pPr>
        <w:pStyle w:val="Title"/>
        <w:widowControl w:val="0"/>
        <w:contextualSpacing w:val="0"/>
      </w:pPr>
    </w:p>
    <w:p w14:paraId="084307A3" w14:textId="77777777" w:rsidR="00957F6E" w:rsidRDefault="00957F6E">
      <w:pPr>
        <w:pStyle w:val="Title"/>
        <w:widowControl w:val="0"/>
        <w:contextualSpacing w:val="0"/>
      </w:pPr>
    </w:p>
    <w:p w14:paraId="6C6430BF" w14:textId="77777777" w:rsidR="00957F6E" w:rsidRDefault="00957F6E">
      <w:pPr>
        <w:pStyle w:val="Title"/>
        <w:widowControl w:val="0"/>
        <w:contextualSpacing w:val="0"/>
      </w:pPr>
    </w:p>
    <w:p w14:paraId="3ADA9139" w14:textId="64B77083" w:rsidR="002B42D5" w:rsidRDefault="00957F6E">
      <w:pPr>
        <w:pStyle w:val="Title"/>
        <w:widowControl w:val="0"/>
        <w:contextualSpacing w:val="0"/>
      </w:pPr>
      <w:r>
        <w:t>Final Architecture Document</w:t>
      </w:r>
    </w:p>
    <w:p w14:paraId="3ADA913A" w14:textId="45C642E3" w:rsidR="002B42D5" w:rsidRDefault="00957F6E">
      <w:pPr>
        <w:pStyle w:val="Subtitle"/>
        <w:contextualSpacing w:val="0"/>
      </w:pPr>
      <w:bookmarkStart w:id="1" w:name="_60owxa1xhapd" w:colFirst="0" w:colLast="0"/>
      <w:bookmarkEnd w:id="1"/>
      <w:r>
        <w:t>Confide Instant Messaging Application</w:t>
      </w:r>
    </w:p>
    <w:p w14:paraId="6200DB13" w14:textId="2508DBD5" w:rsidR="00957F6E" w:rsidRDefault="00957F6E" w:rsidP="00957F6E"/>
    <w:p w14:paraId="5FE6495A" w14:textId="62CC6EE3" w:rsidR="00957F6E" w:rsidRDefault="00957F6E" w:rsidP="00957F6E"/>
    <w:p w14:paraId="4E9D96A5" w14:textId="77777777" w:rsidR="00A40767" w:rsidRDefault="00A40767" w:rsidP="00957F6E"/>
    <w:p w14:paraId="05728A79" w14:textId="77777777" w:rsidR="00A40767" w:rsidRDefault="00A40767">
      <w:r>
        <w:br w:type="page"/>
      </w:r>
    </w:p>
    <w:p w14:paraId="03B84402" w14:textId="612A0AF6" w:rsidR="00DB5740" w:rsidRDefault="00DB5740" w:rsidP="00DB5740">
      <w:bookmarkStart w:id="2" w:name="_nuwcwl7brh3b" w:colFirst="0" w:colLast="0"/>
      <w:bookmarkEnd w:id="2"/>
    </w:p>
    <w:p w14:paraId="24F361C0" w14:textId="274A18C1" w:rsidR="00DB5740" w:rsidRDefault="00DB5740" w:rsidP="00DB5740"/>
    <w:p w14:paraId="4625EBB5" w14:textId="2D2EC218" w:rsidR="00DB5740" w:rsidRDefault="00DB5740" w:rsidP="00DB5740">
      <w:pPr>
        <w:rPr>
          <w:sz w:val="36"/>
        </w:rPr>
      </w:pPr>
      <w:r w:rsidRPr="00DB5740">
        <w:rPr>
          <w:sz w:val="36"/>
        </w:rPr>
        <w:t xml:space="preserve">Table of Contents </w:t>
      </w:r>
    </w:p>
    <w:sdt>
      <w:sdtPr>
        <w:id w:val="-94166925"/>
        <w:docPartObj>
          <w:docPartGallery w:val="Table of Contents"/>
          <w:docPartUnique/>
        </w:docPartObj>
      </w:sdtPr>
      <w:sdtEndPr>
        <w:rPr>
          <w:rFonts w:ascii="Arial" w:eastAsia="Arial" w:hAnsi="Arial" w:cs="Arial"/>
          <w:b/>
          <w:bCs/>
          <w:noProof/>
          <w:color w:val="000000"/>
          <w:sz w:val="22"/>
          <w:szCs w:val="22"/>
          <w:lang w:val="en-AU" w:eastAsia="en-AU"/>
        </w:rPr>
      </w:sdtEndPr>
      <w:sdtContent>
        <w:p w14:paraId="02D288E0" w14:textId="42337106" w:rsidR="00DB5740" w:rsidRDefault="00DB5740">
          <w:pPr>
            <w:pStyle w:val="TOCHeading"/>
          </w:pPr>
        </w:p>
        <w:p w14:paraId="1708CAE2" w14:textId="0B2FF1DF" w:rsidR="00DB5740" w:rsidRDefault="00DB5740">
          <w:pPr>
            <w:pStyle w:val="TOC1"/>
            <w:tabs>
              <w:tab w:val="left" w:pos="440"/>
              <w:tab w:val="right" w:leader="dot" w:pos="9350"/>
            </w:tabs>
            <w:rPr>
              <w:noProof/>
            </w:rPr>
          </w:pPr>
          <w:r>
            <w:fldChar w:fldCharType="begin"/>
          </w:r>
          <w:r>
            <w:instrText xml:space="preserve"> TOC \o "1-3" \h \z \u </w:instrText>
          </w:r>
          <w:r>
            <w:fldChar w:fldCharType="separate"/>
          </w:r>
          <w:hyperlink w:anchor="_Toc484977367" w:history="1">
            <w:r w:rsidRPr="009C5AAC">
              <w:rPr>
                <w:rStyle w:val="Hyperlink"/>
                <w:noProof/>
              </w:rPr>
              <w:t>1</w:t>
            </w:r>
            <w:r>
              <w:rPr>
                <w:noProof/>
              </w:rPr>
              <w:tab/>
            </w:r>
            <w:r w:rsidRPr="009C5AAC">
              <w:rPr>
                <w:rStyle w:val="Hyperlink"/>
                <w:noProof/>
              </w:rPr>
              <w:t>Definitions and Acronyms</w:t>
            </w:r>
            <w:r>
              <w:rPr>
                <w:noProof/>
                <w:webHidden/>
              </w:rPr>
              <w:tab/>
            </w:r>
            <w:r>
              <w:rPr>
                <w:noProof/>
                <w:webHidden/>
              </w:rPr>
              <w:fldChar w:fldCharType="begin"/>
            </w:r>
            <w:r>
              <w:rPr>
                <w:noProof/>
                <w:webHidden/>
              </w:rPr>
              <w:instrText xml:space="preserve"> PAGEREF _Toc484977367 \h </w:instrText>
            </w:r>
            <w:r>
              <w:rPr>
                <w:noProof/>
                <w:webHidden/>
              </w:rPr>
            </w:r>
            <w:r>
              <w:rPr>
                <w:noProof/>
                <w:webHidden/>
              </w:rPr>
              <w:fldChar w:fldCharType="separate"/>
            </w:r>
            <w:r>
              <w:rPr>
                <w:noProof/>
                <w:webHidden/>
              </w:rPr>
              <w:t>3</w:t>
            </w:r>
            <w:r>
              <w:rPr>
                <w:noProof/>
                <w:webHidden/>
              </w:rPr>
              <w:fldChar w:fldCharType="end"/>
            </w:r>
          </w:hyperlink>
        </w:p>
        <w:p w14:paraId="475BFD05" w14:textId="4232D2D8" w:rsidR="00DB5740" w:rsidRDefault="00DB5740">
          <w:pPr>
            <w:pStyle w:val="TOC1"/>
            <w:tabs>
              <w:tab w:val="left" w:pos="440"/>
              <w:tab w:val="right" w:leader="dot" w:pos="9350"/>
            </w:tabs>
            <w:rPr>
              <w:noProof/>
            </w:rPr>
          </w:pPr>
          <w:hyperlink w:anchor="_Toc484977368" w:history="1">
            <w:r w:rsidRPr="009C5AAC">
              <w:rPr>
                <w:rStyle w:val="Hyperlink"/>
                <w:noProof/>
              </w:rPr>
              <w:t>2</w:t>
            </w:r>
            <w:r>
              <w:rPr>
                <w:noProof/>
              </w:rPr>
              <w:tab/>
            </w:r>
            <w:r w:rsidRPr="009C5AAC">
              <w:rPr>
                <w:rStyle w:val="Hyperlink"/>
                <w:noProof/>
              </w:rPr>
              <w:t>Introduction</w:t>
            </w:r>
            <w:r>
              <w:rPr>
                <w:noProof/>
                <w:webHidden/>
              </w:rPr>
              <w:tab/>
            </w:r>
            <w:r>
              <w:rPr>
                <w:noProof/>
                <w:webHidden/>
              </w:rPr>
              <w:fldChar w:fldCharType="begin"/>
            </w:r>
            <w:r>
              <w:rPr>
                <w:noProof/>
                <w:webHidden/>
              </w:rPr>
              <w:instrText xml:space="preserve"> PAGEREF _Toc484977368 \h </w:instrText>
            </w:r>
            <w:r>
              <w:rPr>
                <w:noProof/>
                <w:webHidden/>
              </w:rPr>
            </w:r>
            <w:r>
              <w:rPr>
                <w:noProof/>
                <w:webHidden/>
              </w:rPr>
              <w:fldChar w:fldCharType="separate"/>
            </w:r>
            <w:r>
              <w:rPr>
                <w:noProof/>
                <w:webHidden/>
              </w:rPr>
              <w:t>3</w:t>
            </w:r>
            <w:r>
              <w:rPr>
                <w:noProof/>
                <w:webHidden/>
              </w:rPr>
              <w:fldChar w:fldCharType="end"/>
            </w:r>
          </w:hyperlink>
        </w:p>
        <w:p w14:paraId="2F067625" w14:textId="18FE2435" w:rsidR="00DB5740" w:rsidRDefault="00DB5740">
          <w:pPr>
            <w:pStyle w:val="TOC1"/>
            <w:tabs>
              <w:tab w:val="left" w:pos="440"/>
              <w:tab w:val="right" w:leader="dot" w:pos="9350"/>
            </w:tabs>
            <w:rPr>
              <w:noProof/>
            </w:rPr>
          </w:pPr>
          <w:hyperlink w:anchor="_Toc484977369" w:history="1">
            <w:r w:rsidRPr="009C5AAC">
              <w:rPr>
                <w:rStyle w:val="Hyperlink"/>
                <w:noProof/>
              </w:rPr>
              <w:t>3</w:t>
            </w:r>
            <w:r>
              <w:rPr>
                <w:noProof/>
              </w:rPr>
              <w:tab/>
            </w:r>
            <w:r w:rsidRPr="009C5AAC">
              <w:rPr>
                <w:rStyle w:val="Hyperlink"/>
                <w:noProof/>
              </w:rPr>
              <w:t>Project Vision and Requirements</w:t>
            </w:r>
            <w:r>
              <w:rPr>
                <w:noProof/>
                <w:webHidden/>
              </w:rPr>
              <w:tab/>
            </w:r>
            <w:r>
              <w:rPr>
                <w:noProof/>
                <w:webHidden/>
              </w:rPr>
              <w:fldChar w:fldCharType="begin"/>
            </w:r>
            <w:r>
              <w:rPr>
                <w:noProof/>
                <w:webHidden/>
              </w:rPr>
              <w:instrText xml:space="preserve"> PAGEREF _Toc484977369 \h </w:instrText>
            </w:r>
            <w:r>
              <w:rPr>
                <w:noProof/>
                <w:webHidden/>
              </w:rPr>
            </w:r>
            <w:r>
              <w:rPr>
                <w:noProof/>
                <w:webHidden/>
              </w:rPr>
              <w:fldChar w:fldCharType="separate"/>
            </w:r>
            <w:r>
              <w:rPr>
                <w:noProof/>
                <w:webHidden/>
              </w:rPr>
              <w:t>3</w:t>
            </w:r>
            <w:r>
              <w:rPr>
                <w:noProof/>
                <w:webHidden/>
              </w:rPr>
              <w:fldChar w:fldCharType="end"/>
            </w:r>
          </w:hyperlink>
        </w:p>
        <w:p w14:paraId="25EF2E4D" w14:textId="1636AD62" w:rsidR="00DB5740" w:rsidRDefault="00DB5740">
          <w:pPr>
            <w:pStyle w:val="TOC2"/>
            <w:tabs>
              <w:tab w:val="left" w:pos="880"/>
              <w:tab w:val="right" w:leader="dot" w:pos="9350"/>
            </w:tabs>
            <w:rPr>
              <w:noProof/>
            </w:rPr>
          </w:pPr>
          <w:hyperlink w:anchor="_Toc484977370" w:history="1">
            <w:r w:rsidRPr="009C5AAC">
              <w:rPr>
                <w:rStyle w:val="Hyperlink"/>
                <w:noProof/>
              </w:rPr>
              <w:t>3.1</w:t>
            </w:r>
            <w:r>
              <w:rPr>
                <w:noProof/>
              </w:rPr>
              <w:tab/>
            </w:r>
            <w:r w:rsidRPr="009C5AAC">
              <w:rPr>
                <w:rStyle w:val="Hyperlink"/>
                <w:noProof/>
              </w:rPr>
              <w:t>Vision</w:t>
            </w:r>
            <w:r>
              <w:rPr>
                <w:noProof/>
                <w:webHidden/>
              </w:rPr>
              <w:tab/>
            </w:r>
            <w:r>
              <w:rPr>
                <w:noProof/>
                <w:webHidden/>
              </w:rPr>
              <w:fldChar w:fldCharType="begin"/>
            </w:r>
            <w:r>
              <w:rPr>
                <w:noProof/>
                <w:webHidden/>
              </w:rPr>
              <w:instrText xml:space="preserve"> PAGEREF _Toc484977370 \h </w:instrText>
            </w:r>
            <w:r>
              <w:rPr>
                <w:noProof/>
                <w:webHidden/>
              </w:rPr>
            </w:r>
            <w:r>
              <w:rPr>
                <w:noProof/>
                <w:webHidden/>
              </w:rPr>
              <w:fldChar w:fldCharType="separate"/>
            </w:r>
            <w:r>
              <w:rPr>
                <w:noProof/>
                <w:webHidden/>
              </w:rPr>
              <w:t>3</w:t>
            </w:r>
            <w:r>
              <w:rPr>
                <w:noProof/>
                <w:webHidden/>
              </w:rPr>
              <w:fldChar w:fldCharType="end"/>
            </w:r>
          </w:hyperlink>
        </w:p>
        <w:p w14:paraId="63D0170A" w14:textId="2DE4A516" w:rsidR="00DB5740" w:rsidRDefault="00DB5740">
          <w:pPr>
            <w:pStyle w:val="TOC2"/>
            <w:tabs>
              <w:tab w:val="left" w:pos="880"/>
              <w:tab w:val="right" w:leader="dot" w:pos="9350"/>
            </w:tabs>
            <w:rPr>
              <w:noProof/>
            </w:rPr>
          </w:pPr>
          <w:hyperlink w:anchor="_Toc484977371" w:history="1">
            <w:r w:rsidRPr="009C5AAC">
              <w:rPr>
                <w:rStyle w:val="Hyperlink"/>
                <w:noProof/>
              </w:rPr>
              <w:t>3.2</w:t>
            </w:r>
            <w:r>
              <w:rPr>
                <w:noProof/>
              </w:rPr>
              <w:tab/>
            </w:r>
            <w:r w:rsidRPr="009C5AAC">
              <w:rPr>
                <w:rStyle w:val="Hyperlink"/>
                <w:noProof/>
              </w:rPr>
              <w:t>Functional Requirements</w:t>
            </w:r>
            <w:r>
              <w:rPr>
                <w:noProof/>
                <w:webHidden/>
              </w:rPr>
              <w:tab/>
            </w:r>
            <w:r>
              <w:rPr>
                <w:noProof/>
                <w:webHidden/>
              </w:rPr>
              <w:fldChar w:fldCharType="begin"/>
            </w:r>
            <w:r>
              <w:rPr>
                <w:noProof/>
                <w:webHidden/>
              </w:rPr>
              <w:instrText xml:space="preserve"> PAGEREF _Toc484977371 \h </w:instrText>
            </w:r>
            <w:r>
              <w:rPr>
                <w:noProof/>
                <w:webHidden/>
              </w:rPr>
            </w:r>
            <w:r>
              <w:rPr>
                <w:noProof/>
                <w:webHidden/>
              </w:rPr>
              <w:fldChar w:fldCharType="separate"/>
            </w:r>
            <w:r>
              <w:rPr>
                <w:noProof/>
                <w:webHidden/>
              </w:rPr>
              <w:t>4</w:t>
            </w:r>
            <w:r>
              <w:rPr>
                <w:noProof/>
                <w:webHidden/>
              </w:rPr>
              <w:fldChar w:fldCharType="end"/>
            </w:r>
          </w:hyperlink>
        </w:p>
        <w:p w14:paraId="4110B705" w14:textId="6CF0C881" w:rsidR="00DB5740" w:rsidRDefault="00DB5740">
          <w:pPr>
            <w:pStyle w:val="TOC3"/>
            <w:tabs>
              <w:tab w:val="left" w:pos="1320"/>
              <w:tab w:val="right" w:leader="dot" w:pos="9350"/>
            </w:tabs>
            <w:rPr>
              <w:noProof/>
            </w:rPr>
          </w:pPr>
          <w:hyperlink w:anchor="_Toc484977372" w:history="1">
            <w:r w:rsidRPr="009C5AAC">
              <w:rPr>
                <w:rStyle w:val="Hyperlink"/>
                <w:noProof/>
              </w:rPr>
              <w:t>3.2.1</w:t>
            </w:r>
            <w:r>
              <w:rPr>
                <w:noProof/>
              </w:rPr>
              <w:tab/>
            </w:r>
            <w:r w:rsidRPr="009C5AAC">
              <w:rPr>
                <w:rStyle w:val="Hyperlink"/>
                <w:noProof/>
              </w:rPr>
              <w:t>CCRD Use Cases</w:t>
            </w:r>
            <w:r>
              <w:rPr>
                <w:noProof/>
                <w:webHidden/>
              </w:rPr>
              <w:tab/>
            </w:r>
            <w:r>
              <w:rPr>
                <w:noProof/>
                <w:webHidden/>
              </w:rPr>
              <w:fldChar w:fldCharType="begin"/>
            </w:r>
            <w:r>
              <w:rPr>
                <w:noProof/>
                <w:webHidden/>
              </w:rPr>
              <w:instrText xml:space="preserve"> PAGEREF _Toc484977372 \h </w:instrText>
            </w:r>
            <w:r>
              <w:rPr>
                <w:noProof/>
                <w:webHidden/>
              </w:rPr>
            </w:r>
            <w:r>
              <w:rPr>
                <w:noProof/>
                <w:webHidden/>
              </w:rPr>
              <w:fldChar w:fldCharType="separate"/>
            </w:r>
            <w:r>
              <w:rPr>
                <w:noProof/>
                <w:webHidden/>
              </w:rPr>
              <w:t>4</w:t>
            </w:r>
            <w:r>
              <w:rPr>
                <w:noProof/>
                <w:webHidden/>
              </w:rPr>
              <w:fldChar w:fldCharType="end"/>
            </w:r>
          </w:hyperlink>
        </w:p>
        <w:p w14:paraId="394A133C" w14:textId="6D28CFAC" w:rsidR="00DB5740" w:rsidRDefault="00DB5740">
          <w:pPr>
            <w:pStyle w:val="TOC2"/>
            <w:tabs>
              <w:tab w:val="left" w:pos="880"/>
              <w:tab w:val="right" w:leader="dot" w:pos="9350"/>
            </w:tabs>
            <w:rPr>
              <w:noProof/>
            </w:rPr>
          </w:pPr>
          <w:hyperlink w:anchor="_Toc484977373" w:history="1">
            <w:r w:rsidRPr="009C5AAC">
              <w:rPr>
                <w:rStyle w:val="Hyperlink"/>
                <w:noProof/>
              </w:rPr>
              <w:t>3.3</w:t>
            </w:r>
            <w:r>
              <w:rPr>
                <w:noProof/>
              </w:rPr>
              <w:tab/>
            </w:r>
            <w:r w:rsidRPr="009C5AAC">
              <w:rPr>
                <w:rStyle w:val="Hyperlink"/>
                <w:noProof/>
              </w:rPr>
              <w:t>Core Communication Protocol</w:t>
            </w:r>
            <w:r>
              <w:rPr>
                <w:noProof/>
                <w:webHidden/>
              </w:rPr>
              <w:tab/>
            </w:r>
            <w:r>
              <w:rPr>
                <w:noProof/>
                <w:webHidden/>
              </w:rPr>
              <w:fldChar w:fldCharType="begin"/>
            </w:r>
            <w:r>
              <w:rPr>
                <w:noProof/>
                <w:webHidden/>
              </w:rPr>
              <w:instrText xml:space="preserve"> PAGEREF _Toc484977373 \h </w:instrText>
            </w:r>
            <w:r>
              <w:rPr>
                <w:noProof/>
                <w:webHidden/>
              </w:rPr>
            </w:r>
            <w:r>
              <w:rPr>
                <w:noProof/>
                <w:webHidden/>
              </w:rPr>
              <w:fldChar w:fldCharType="separate"/>
            </w:r>
            <w:r>
              <w:rPr>
                <w:noProof/>
                <w:webHidden/>
              </w:rPr>
              <w:t>5</w:t>
            </w:r>
            <w:r>
              <w:rPr>
                <w:noProof/>
                <w:webHidden/>
              </w:rPr>
              <w:fldChar w:fldCharType="end"/>
            </w:r>
          </w:hyperlink>
        </w:p>
        <w:p w14:paraId="69D0A528" w14:textId="78D23880" w:rsidR="00DB5740" w:rsidRDefault="00DB5740">
          <w:pPr>
            <w:pStyle w:val="TOC1"/>
            <w:tabs>
              <w:tab w:val="left" w:pos="440"/>
              <w:tab w:val="right" w:leader="dot" w:pos="9350"/>
            </w:tabs>
            <w:rPr>
              <w:noProof/>
            </w:rPr>
          </w:pPr>
          <w:hyperlink w:anchor="_Toc484977374" w:history="1">
            <w:r w:rsidRPr="009C5AAC">
              <w:rPr>
                <w:rStyle w:val="Hyperlink"/>
                <w:noProof/>
              </w:rPr>
              <w:t>4</w:t>
            </w:r>
            <w:r>
              <w:rPr>
                <w:noProof/>
              </w:rPr>
              <w:tab/>
            </w:r>
            <w:r w:rsidRPr="009C5AAC">
              <w:rPr>
                <w:rStyle w:val="Hyperlink"/>
                <w:noProof/>
              </w:rPr>
              <w:t>Data Model</w:t>
            </w:r>
            <w:r>
              <w:rPr>
                <w:noProof/>
                <w:webHidden/>
              </w:rPr>
              <w:tab/>
            </w:r>
            <w:r>
              <w:rPr>
                <w:noProof/>
                <w:webHidden/>
              </w:rPr>
              <w:fldChar w:fldCharType="begin"/>
            </w:r>
            <w:r>
              <w:rPr>
                <w:noProof/>
                <w:webHidden/>
              </w:rPr>
              <w:instrText xml:space="preserve"> PAGEREF _Toc484977374 \h </w:instrText>
            </w:r>
            <w:r>
              <w:rPr>
                <w:noProof/>
                <w:webHidden/>
              </w:rPr>
            </w:r>
            <w:r>
              <w:rPr>
                <w:noProof/>
                <w:webHidden/>
              </w:rPr>
              <w:fldChar w:fldCharType="separate"/>
            </w:r>
            <w:r>
              <w:rPr>
                <w:noProof/>
                <w:webHidden/>
              </w:rPr>
              <w:t>5</w:t>
            </w:r>
            <w:r>
              <w:rPr>
                <w:noProof/>
                <w:webHidden/>
              </w:rPr>
              <w:fldChar w:fldCharType="end"/>
            </w:r>
          </w:hyperlink>
        </w:p>
        <w:p w14:paraId="045CF0DD" w14:textId="4024DB78" w:rsidR="00DB5740" w:rsidRDefault="00DB5740">
          <w:pPr>
            <w:pStyle w:val="TOC1"/>
            <w:tabs>
              <w:tab w:val="left" w:pos="440"/>
              <w:tab w:val="right" w:leader="dot" w:pos="9350"/>
            </w:tabs>
            <w:rPr>
              <w:noProof/>
            </w:rPr>
          </w:pPr>
          <w:hyperlink w:anchor="_Toc484977375" w:history="1">
            <w:r w:rsidRPr="009C5AAC">
              <w:rPr>
                <w:rStyle w:val="Hyperlink"/>
                <w:noProof/>
              </w:rPr>
              <w:t>5</w:t>
            </w:r>
            <w:r>
              <w:rPr>
                <w:noProof/>
              </w:rPr>
              <w:tab/>
            </w:r>
            <w:r w:rsidRPr="009C5AAC">
              <w:rPr>
                <w:rStyle w:val="Hyperlink"/>
                <w:noProof/>
              </w:rPr>
              <w:t>Technical Implementation</w:t>
            </w:r>
            <w:r>
              <w:rPr>
                <w:noProof/>
                <w:webHidden/>
              </w:rPr>
              <w:tab/>
            </w:r>
            <w:r>
              <w:rPr>
                <w:noProof/>
                <w:webHidden/>
              </w:rPr>
              <w:fldChar w:fldCharType="begin"/>
            </w:r>
            <w:r>
              <w:rPr>
                <w:noProof/>
                <w:webHidden/>
              </w:rPr>
              <w:instrText xml:space="preserve"> PAGEREF _Toc484977375 \h </w:instrText>
            </w:r>
            <w:r>
              <w:rPr>
                <w:noProof/>
                <w:webHidden/>
              </w:rPr>
            </w:r>
            <w:r>
              <w:rPr>
                <w:noProof/>
                <w:webHidden/>
              </w:rPr>
              <w:fldChar w:fldCharType="separate"/>
            </w:r>
            <w:r>
              <w:rPr>
                <w:noProof/>
                <w:webHidden/>
              </w:rPr>
              <w:t>6</w:t>
            </w:r>
            <w:r>
              <w:rPr>
                <w:noProof/>
                <w:webHidden/>
              </w:rPr>
              <w:fldChar w:fldCharType="end"/>
            </w:r>
          </w:hyperlink>
        </w:p>
        <w:p w14:paraId="7C90EF07" w14:textId="0DFD0A42" w:rsidR="00DB5740" w:rsidRDefault="00DB5740">
          <w:pPr>
            <w:pStyle w:val="TOC2"/>
            <w:tabs>
              <w:tab w:val="left" w:pos="880"/>
              <w:tab w:val="right" w:leader="dot" w:pos="9350"/>
            </w:tabs>
            <w:rPr>
              <w:noProof/>
            </w:rPr>
          </w:pPr>
          <w:hyperlink w:anchor="_Toc484977376" w:history="1">
            <w:r w:rsidRPr="009C5AAC">
              <w:rPr>
                <w:rStyle w:val="Hyperlink"/>
                <w:noProof/>
              </w:rPr>
              <w:t>5.1</w:t>
            </w:r>
            <w:r>
              <w:rPr>
                <w:noProof/>
              </w:rPr>
              <w:tab/>
            </w:r>
            <w:r w:rsidRPr="009C5AAC">
              <w:rPr>
                <w:rStyle w:val="Hyperlink"/>
                <w:noProof/>
              </w:rPr>
              <w:t>Data storage</w:t>
            </w:r>
            <w:r>
              <w:rPr>
                <w:noProof/>
                <w:webHidden/>
              </w:rPr>
              <w:tab/>
            </w:r>
            <w:r>
              <w:rPr>
                <w:noProof/>
                <w:webHidden/>
              </w:rPr>
              <w:fldChar w:fldCharType="begin"/>
            </w:r>
            <w:r>
              <w:rPr>
                <w:noProof/>
                <w:webHidden/>
              </w:rPr>
              <w:instrText xml:space="preserve"> PAGEREF _Toc484977376 \h </w:instrText>
            </w:r>
            <w:r>
              <w:rPr>
                <w:noProof/>
                <w:webHidden/>
              </w:rPr>
            </w:r>
            <w:r>
              <w:rPr>
                <w:noProof/>
                <w:webHidden/>
              </w:rPr>
              <w:fldChar w:fldCharType="separate"/>
            </w:r>
            <w:r>
              <w:rPr>
                <w:noProof/>
                <w:webHidden/>
              </w:rPr>
              <w:t>6</w:t>
            </w:r>
            <w:r>
              <w:rPr>
                <w:noProof/>
                <w:webHidden/>
              </w:rPr>
              <w:fldChar w:fldCharType="end"/>
            </w:r>
          </w:hyperlink>
        </w:p>
        <w:p w14:paraId="5F2EC7D7" w14:textId="1C968D66" w:rsidR="00DB5740" w:rsidRDefault="00DB5740">
          <w:pPr>
            <w:pStyle w:val="TOC2"/>
            <w:tabs>
              <w:tab w:val="left" w:pos="880"/>
              <w:tab w:val="right" w:leader="dot" w:pos="9350"/>
            </w:tabs>
            <w:rPr>
              <w:noProof/>
            </w:rPr>
          </w:pPr>
          <w:hyperlink w:anchor="_Toc484977377" w:history="1">
            <w:r w:rsidRPr="009C5AAC">
              <w:rPr>
                <w:rStyle w:val="Hyperlink"/>
                <w:noProof/>
              </w:rPr>
              <w:t>5.2</w:t>
            </w:r>
            <w:r>
              <w:rPr>
                <w:noProof/>
              </w:rPr>
              <w:tab/>
            </w:r>
            <w:r w:rsidRPr="009C5AAC">
              <w:rPr>
                <w:rStyle w:val="Hyperlink"/>
                <w:noProof/>
              </w:rPr>
              <w:t>Other non-functional requirements</w:t>
            </w:r>
            <w:r>
              <w:rPr>
                <w:noProof/>
                <w:webHidden/>
              </w:rPr>
              <w:tab/>
            </w:r>
            <w:r>
              <w:rPr>
                <w:noProof/>
                <w:webHidden/>
              </w:rPr>
              <w:fldChar w:fldCharType="begin"/>
            </w:r>
            <w:r>
              <w:rPr>
                <w:noProof/>
                <w:webHidden/>
              </w:rPr>
              <w:instrText xml:space="preserve"> PAGEREF _Toc484977377 \h </w:instrText>
            </w:r>
            <w:r>
              <w:rPr>
                <w:noProof/>
                <w:webHidden/>
              </w:rPr>
            </w:r>
            <w:r>
              <w:rPr>
                <w:noProof/>
                <w:webHidden/>
              </w:rPr>
              <w:fldChar w:fldCharType="separate"/>
            </w:r>
            <w:r>
              <w:rPr>
                <w:noProof/>
                <w:webHidden/>
              </w:rPr>
              <w:t>6</w:t>
            </w:r>
            <w:r>
              <w:rPr>
                <w:noProof/>
                <w:webHidden/>
              </w:rPr>
              <w:fldChar w:fldCharType="end"/>
            </w:r>
          </w:hyperlink>
        </w:p>
        <w:p w14:paraId="20B57D51" w14:textId="60755A40" w:rsidR="00DB5740" w:rsidRDefault="00DB5740">
          <w:pPr>
            <w:pStyle w:val="TOC1"/>
            <w:tabs>
              <w:tab w:val="left" w:pos="440"/>
              <w:tab w:val="right" w:leader="dot" w:pos="9350"/>
            </w:tabs>
            <w:rPr>
              <w:noProof/>
            </w:rPr>
          </w:pPr>
          <w:hyperlink w:anchor="_Toc484977378" w:history="1">
            <w:r w:rsidRPr="009C5AAC">
              <w:rPr>
                <w:rStyle w:val="Hyperlink"/>
                <w:noProof/>
              </w:rPr>
              <w:t>6</w:t>
            </w:r>
            <w:r>
              <w:rPr>
                <w:noProof/>
              </w:rPr>
              <w:tab/>
            </w:r>
            <w:r w:rsidRPr="009C5AAC">
              <w:rPr>
                <w:rStyle w:val="Hyperlink"/>
                <w:noProof/>
              </w:rPr>
              <w:t>XMPP Client Implementation</w:t>
            </w:r>
            <w:r>
              <w:rPr>
                <w:noProof/>
                <w:webHidden/>
              </w:rPr>
              <w:tab/>
            </w:r>
            <w:r>
              <w:rPr>
                <w:noProof/>
                <w:webHidden/>
              </w:rPr>
              <w:fldChar w:fldCharType="begin"/>
            </w:r>
            <w:r>
              <w:rPr>
                <w:noProof/>
                <w:webHidden/>
              </w:rPr>
              <w:instrText xml:space="preserve"> PAGEREF _Toc484977378 \h </w:instrText>
            </w:r>
            <w:r>
              <w:rPr>
                <w:noProof/>
                <w:webHidden/>
              </w:rPr>
            </w:r>
            <w:r>
              <w:rPr>
                <w:noProof/>
                <w:webHidden/>
              </w:rPr>
              <w:fldChar w:fldCharType="separate"/>
            </w:r>
            <w:r>
              <w:rPr>
                <w:noProof/>
                <w:webHidden/>
              </w:rPr>
              <w:t>8</w:t>
            </w:r>
            <w:r>
              <w:rPr>
                <w:noProof/>
                <w:webHidden/>
              </w:rPr>
              <w:fldChar w:fldCharType="end"/>
            </w:r>
          </w:hyperlink>
        </w:p>
        <w:p w14:paraId="6D9549B7" w14:textId="50667B04" w:rsidR="00DB5740" w:rsidRDefault="00DB5740">
          <w:pPr>
            <w:pStyle w:val="TOC2"/>
            <w:tabs>
              <w:tab w:val="left" w:pos="880"/>
              <w:tab w:val="right" w:leader="dot" w:pos="9350"/>
            </w:tabs>
            <w:rPr>
              <w:noProof/>
            </w:rPr>
          </w:pPr>
          <w:hyperlink w:anchor="_Toc484977379" w:history="1">
            <w:r w:rsidRPr="009C5AAC">
              <w:rPr>
                <w:rStyle w:val="Hyperlink"/>
                <w:noProof/>
              </w:rPr>
              <w:t>6.1</w:t>
            </w:r>
            <w:r>
              <w:rPr>
                <w:noProof/>
              </w:rPr>
              <w:tab/>
            </w:r>
            <w:r w:rsidRPr="009C5AAC">
              <w:rPr>
                <w:rStyle w:val="Hyperlink"/>
                <w:noProof/>
              </w:rPr>
              <w:t>Client API Language</w:t>
            </w:r>
            <w:r>
              <w:rPr>
                <w:noProof/>
                <w:webHidden/>
              </w:rPr>
              <w:tab/>
            </w:r>
            <w:r>
              <w:rPr>
                <w:noProof/>
                <w:webHidden/>
              </w:rPr>
              <w:fldChar w:fldCharType="begin"/>
            </w:r>
            <w:r>
              <w:rPr>
                <w:noProof/>
                <w:webHidden/>
              </w:rPr>
              <w:instrText xml:space="preserve"> PAGEREF _Toc484977379 \h </w:instrText>
            </w:r>
            <w:r>
              <w:rPr>
                <w:noProof/>
                <w:webHidden/>
              </w:rPr>
            </w:r>
            <w:r>
              <w:rPr>
                <w:noProof/>
                <w:webHidden/>
              </w:rPr>
              <w:fldChar w:fldCharType="separate"/>
            </w:r>
            <w:r>
              <w:rPr>
                <w:noProof/>
                <w:webHidden/>
              </w:rPr>
              <w:t>8</w:t>
            </w:r>
            <w:r>
              <w:rPr>
                <w:noProof/>
                <w:webHidden/>
              </w:rPr>
              <w:fldChar w:fldCharType="end"/>
            </w:r>
          </w:hyperlink>
        </w:p>
        <w:p w14:paraId="1339E1A7" w14:textId="79FA163E" w:rsidR="00DB5740" w:rsidRDefault="00DB5740">
          <w:pPr>
            <w:pStyle w:val="TOC2"/>
            <w:tabs>
              <w:tab w:val="left" w:pos="880"/>
              <w:tab w:val="right" w:leader="dot" w:pos="9350"/>
            </w:tabs>
            <w:rPr>
              <w:noProof/>
            </w:rPr>
          </w:pPr>
          <w:hyperlink w:anchor="_Toc484977380" w:history="1">
            <w:r w:rsidRPr="009C5AAC">
              <w:rPr>
                <w:rStyle w:val="Hyperlink"/>
                <w:noProof/>
              </w:rPr>
              <w:t>6.2</w:t>
            </w:r>
            <w:r>
              <w:rPr>
                <w:noProof/>
              </w:rPr>
              <w:tab/>
            </w:r>
            <w:r w:rsidRPr="009C5AAC">
              <w:rPr>
                <w:rStyle w:val="Hyperlink"/>
                <w:noProof/>
              </w:rPr>
              <w:t>Client API</w:t>
            </w:r>
            <w:r>
              <w:rPr>
                <w:noProof/>
                <w:webHidden/>
              </w:rPr>
              <w:tab/>
            </w:r>
            <w:r>
              <w:rPr>
                <w:noProof/>
                <w:webHidden/>
              </w:rPr>
              <w:fldChar w:fldCharType="begin"/>
            </w:r>
            <w:r>
              <w:rPr>
                <w:noProof/>
                <w:webHidden/>
              </w:rPr>
              <w:instrText xml:space="preserve"> PAGEREF _Toc484977380 \h </w:instrText>
            </w:r>
            <w:r>
              <w:rPr>
                <w:noProof/>
                <w:webHidden/>
              </w:rPr>
            </w:r>
            <w:r>
              <w:rPr>
                <w:noProof/>
                <w:webHidden/>
              </w:rPr>
              <w:fldChar w:fldCharType="separate"/>
            </w:r>
            <w:r>
              <w:rPr>
                <w:noProof/>
                <w:webHidden/>
              </w:rPr>
              <w:t>8</w:t>
            </w:r>
            <w:r>
              <w:rPr>
                <w:noProof/>
                <w:webHidden/>
              </w:rPr>
              <w:fldChar w:fldCharType="end"/>
            </w:r>
          </w:hyperlink>
        </w:p>
        <w:p w14:paraId="61D9A44F" w14:textId="0A3437CC" w:rsidR="00DB5740" w:rsidRDefault="00DB5740">
          <w:r>
            <w:rPr>
              <w:b/>
              <w:bCs/>
              <w:noProof/>
            </w:rPr>
            <w:fldChar w:fldCharType="end"/>
          </w:r>
        </w:p>
      </w:sdtContent>
    </w:sdt>
    <w:p w14:paraId="75D8D22E" w14:textId="77777777" w:rsidR="00DB5740" w:rsidRPr="00DB5740" w:rsidRDefault="00DB5740" w:rsidP="00DB5740">
      <w:pPr>
        <w:rPr>
          <w:sz w:val="36"/>
        </w:rPr>
      </w:pPr>
    </w:p>
    <w:p w14:paraId="76D7A2A0" w14:textId="606BD12B" w:rsidR="00DB5740" w:rsidRDefault="00DB5740">
      <w:r>
        <w:br w:type="page"/>
      </w:r>
    </w:p>
    <w:p w14:paraId="234445A6" w14:textId="77777777" w:rsidR="00DB5740" w:rsidRDefault="00DB5740" w:rsidP="00DB5740"/>
    <w:p w14:paraId="7EE71823" w14:textId="4D02E92D" w:rsidR="00FE5AA5" w:rsidRDefault="00E258A2" w:rsidP="00D510B8">
      <w:pPr>
        <w:pStyle w:val="Heading1"/>
      </w:pPr>
      <w:bookmarkStart w:id="3" w:name="_Toc484977367"/>
      <w:r>
        <w:t xml:space="preserve">Definitions </w:t>
      </w:r>
      <w:r w:rsidR="00FE5AA5">
        <w:t xml:space="preserve">and </w:t>
      </w:r>
      <w:r>
        <w:t>Acronyms</w:t>
      </w:r>
      <w:bookmarkEnd w:id="3"/>
    </w:p>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235"/>
        <w:gridCol w:w="7229"/>
      </w:tblGrid>
      <w:tr w:rsidR="00E258A2" w:rsidRPr="00FE5AA5" w14:paraId="74F02802" w14:textId="77777777" w:rsidTr="00E258A2">
        <w:trPr>
          <w:cnfStyle w:val="100000000000" w:firstRow="1" w:lastRow="0" w:firstColumn="0" w:lastColumn="0" w:oddVBand="0" w:evenVBand="0" w:oddHBand="0" w:evenHBand="0" w:firstRowFirstColumn="0" w:firstRowLastColumn="0" w:lastRowFirstColumn="0" w:lastRowLastColumn="0"/>
        </w:trPr>
        <w:tc>
          <w:tcPr>
            <w:tcW w:w="2235" w:type="dxa"/>
          </w:tcPr>
          <w:p w14:paraId="382C0018" w14:textId="77777777" w:rsidR="00E258A2" w:rsidRPr="00FE5AA5" w:rsidRDefault="00E258A2">
            <w:pPr>
              <w:rPr>
                <w:color w:val="auto"/>
              </w:rPr>
            </w:pPr>
            <w:r>
              <w:rPr>
                <w:color w:val="auto"/>
              </w:rPr>
              <w:t>Definition/</w:t>
            </w:r>
            <w:r w:rsidRPr="00FE5AA5">
              <w:rPr>
                <w:color w:val="auto"/>
              </w:rPr>
              <w:t>Acronym</w:t>
            </w:r>
          </w:p>
        </w:tc>
        <w:tc>
          <w:tcPr>
            <w:tcW w:w="7229" w:type="dxa"/>
          </w:tcPr>
          <w:p w14:paraId="0B0C60F4" w14:textId="77777777" w:rsidR="00E258A2" w:rsidRPr="00FE5AA5" w:rsidRDefault="00E258A2">
            <w:pPr>
              <w:rPr>
                <w:color w:val="auto"/>
              </w:rPr>
            </w:pPr>
            <w:r w:rsidRPr="00FE5AA5">
              <w:rPr>
                <w:color w:val="auto"/>
              </w:rPr>
              <w:t>Description</w:t>
            </w:r>
          </w:p>
        </w:tc>
      </w:tr>
      <w:tr w:rsidR="00E258A2" w14:paraId="13556A79" w14:textId="77777777" w:rsidTr="00E258A2">
        <w:tc>
          <w:tcPr>
            <w:tcW w:w="2235" w:type="dxa"/>
          </w:tcPr>
          <w:p w14:paraId="3C3BDDD9" w14:textId="32A503E8" w:rsidR="00E258A2" w:rsidRDefault="001E64F7">
            <w:r>
              <w:t>API</w:t>
            </w:r>
          </w:p>
        </w:tc>
        <w:tc>
          <w:tcPr>
            <w:tcW w:w="7229" w:type="dxa"/>
          </w:tcPr>
          <w:p w14:paraId="5FBA90E4" w14:textId="63F655A3" w:rsidR="00E258A2" w:rsidRDefault="001E64F7">
            <w:r>
              <w:t>Application Programming Interface</w:t>
            </w:r>
          </w:p>
        </w:tc>
      </w:tr>
      <w:tr w:rsidR="001E64F7" w14:paraId="4E38920C" w14:textId="77777777" w:rsidTr="00E258A2">
        <w:tc>
          <w:tcPr>
            <w:tcW w:w="2235" w:type="dxa"/>
          </w:tcPr>
          <w:p w14:paraId="6C841E94" w14:textId="2D6AA4C1" w:rsidR="001E64F7" w:rsidRDefault="001E64F7" w:rsidP="001E64F7">
            <w:r>
              <w:t>CIMA</w:t>
            </w:r>
          </w:p>
        </w:tc>
        <w:tc>
          <w:tcPr>
            <w:tcW w:w="7229" w:type="dxa"/>
          </w:tcPr>
          <w:p w14:paraId="23960B34" w14:textId="6F3F4DA9" w:rsidR="001E64F7" w:rsidRDefault="001E64F7" w:rsidP="001E64F7">
            <w:r>
              <w:t>Confide Instant Messaging Application</w:t>
            </w:r>
          </w:p>
        </w:tc>
      </w:tr>
      <w:tr w:rsidR="001E64F7" w14:paraId="3DAB4C97" w14:textId="77777777" w:rsidTr="00E258A2">
        <w:tc>
          <w:tcPr>
            <w:tcW w:w="2235" w:type="dxa"/>
          </w:tcPr>
          <w:p w14:paraId="4D8BF8FB" w14:textId="4F93E5DA" w:rsidR="001E64F7" w:rsidRDefault="001E64F7" w:rsidP="001E64F7">
            <w:r>
              <w:t>CCRD use case</w:t>
            </w:r>
          </w:p>
        </w:tc>
        <w:tc>
          <w:tcPr>
            <w:tcW w:w="7229" w:type="dxa"/>
          </w:tcPr>
          <w:p w14:paraId="0DDBA08F" w14:textId="0A39417F" w:rsidR="001E64F7" w:rsidRDefault="001E64F7" w:rsidP="001E64F7">
            <w:r>
              <w:t>Critical, Core, Risky Difficult use case</w:t>
            </w:r>
          </w:p>
        </w:tc>
      </w:tr>
      <w:tr w:rsidR="001E64F7" w14:paraId="6DADA5F1" w14:textId="77777777" w:rsidTr="00E258A2">
        <w:tc>
          <w:tcPr>
            <w:tcW w:w="2235" w:type="dxa"/>
          </w:tcPr>
          <w:p w14:paraId="4EE27029" w14:textId="77777777" w:rsidR="001E64F7" w:rsidRDefault="001E64F7" w:rsidP="001E64F7">
            <w:r>
              <w:t>OpenFire</w:t>
            </w:r>
          </w:p>
        </w:tc>
        <w:tc>
          <w:tcPr>
            <w:tcW w:w="7229" w:type="dxa"/>
          </w:tcPr>
          <w:p w14:paraId="5FF5A451" w14:textId="77777777" w:rsidR="001E64F7" w:rsidRDefault="001E64F7" w:rsidP="001E64F7">
            <w:r>
              <w:t>Open source XMPP-based RTC server</w:t>
            </w:r>
          </w:p>
        </w:tc>
      </w:tr>
      <w:tr w:rsidR="001E64F7" w14:paraId="0D6669A3" w14:textId="77777777" w:rsidTr="00E258A2">
        <w:tc>
          <w:tcPr>
            <w:tcW w:w="2235" w:type="dxa"/>
          </w:tcPr>
          <w:p w14:paraId="39C40BAF" w14:textId="77777777" w:rsidR="001E64F7" w:rsidRDefault="001E64F7" w:rsidP="001E64F7">
            <w:r>
              <w:t>Pinnacle</w:t>
            </w:r>
          </w:p>
        </w:tc>
        <w:tc>
          <w:tcPr>
            <w:tcW w:w="7229" w:type="dxa"/>
          </w:tcPr>
          <w:p w14:paraId="3100F93D" w14:textId="77777777" w:rsidR="001E64F7" w:rsidRDefault="001E64F7" w:rsidP="001E64F7">
            <w:r>
              <w:t xml:space="preserve">Pinnacle Corporation Ltd </w:t>
            </w:r>
          </w:p>
        </w:tc>
      </w:tr>
      <w:tr w:rsidR="001E64F7" w14:paraId="4FC25141" w14:textId="77777777" w:rsidTr="00E258A2">
        <w:tc>
          <w:tcPr>
            <w:tcW w:w="2235" w:type="dxa"/>
          </w:tcPr>
          <w:p w14:paraId="2CEF48D7" w14:textId="77777777" w:rsidR="001E64F7" w:rsidRDefault="001E64F7" w:rsidP="001E64F7">
            <w:r>
              <w:t>RTC</w:t>
            </w:r>
          </w:p>
        </w:tc>
        <w:tc>
          <w:tcPr>
            <w:tcW w:w="7229" w:type="dxa"/>
          </w:tcPr>
          <w:p w14:paraId="72CA238A" w14:textId="77777777" w:rsidR="001E64F7" w:rsidRDefault="001E64F7" w:rsidP="001E64F7">
            <w:r>
              <w:t>Real Time Collaboration</w:t>
            </w:r>
          </w:p>
        </w:tc>
      </w:tr>
      <w:tr w:rsidR="001E64F7" w14:paraId="4C68D9FA" w14:textId="77777777" w:rsidTr="00E258A2">
        <w:tc>
          <w:tcPr>
            <w:tcW w:w="2235" w:type="dxa"/>
          </w:tcPr>
          <w:p w14:paraId="6CB408A5" w14:textId="77777777" w:rsidR="001E64F7" w:rsidRDefault="001E64F7" w:rsidP="001E64F7">
            <w:r>
              <w:t>XEP</w:t>
            </w:r>
          </w:p>
        </w:tc>
        <w:tc>
          <w:tcPr>
            <w:tcW w:w="7229" w:type="dxa"/>
          </w:tcPr>
          <w:p w14:paraId="51BCA092" w14:textId="77777777" w:rsidR="001E64F7" w:rsidRDefault="001E64F7" w:rsidP="001E64F7">
            <w:r>
              <w:t>XMPP Extension Protocol</w:t>
            </w:r>
          </w:p>
        </w:tc>
      </w:tr>
      <w:tr w:rsidR="001E64F7" w14:paraId="0B1887A4" w14:textId="77777777" w:rsidTr="00E258A2">
        <w:tc>
          <w:tcPr>
            <w:tcW w:w="2235" w:type="dxa"/>
          </w:tcPr>
          <w:p w14:paraId="6D7F3CF6" w14:textId="77777777" w:rsidR="001E64F7" w:rsidRDefault="001E64F7" w:rsidP="001E64F7">
            <w:r>
              <w:t>XMPP</w:t>
            </w:r>
          </w:p>
        </w:tc>
        <w:tc>
          <w:tcPr>
            <w:tcW w:w="7229" w:type="dxa"/>
          </w:tcPr>
          <w:p w14:paraId="45528DD9" w14:textId="77777777" w:rsidR="001E64F7" w:rsidRDefault="001E64F7" w:rsidP="001E64F7">
            <w:r>
              <w:t>Extensible Messaging and Presence Protocol</w:t>
            </w:r>
          </w:p>
        </w:tc>
      </w:tr>
    </w:tbl>
    <w:p w14:paraId="3ADA9146" w14:textId="69FF36D2" w:rsidR="002B42D5" w:rsidRDefault="00957F6E" w:rsidP="00D510B8">
      <w:pPr>
        <w:pStyle w:val="Heading1"/>
      </w:pPr>
      <w:bookmarkStart w:id="4" w:name="_Toc484977368"/>
      <w:r>
        <w:t>Introduction</w:t>
      </w:r>
      <w:bookmarkEnd w:id="4"/>
    </w:p>
    <w:p w14:paraId="3ADA9147" w14:textId="78BF0D05" w:rsidR="002B42D5" w:rsidRDefault="00957F6E">
      <w:r>
        <w:t>This document describes the final architecture that has been determined over the course of the elaboration iterations for the Confide Instant Messaging Application. This architecture has been demonstrated to provide complete end-to-end support for the critical, core, risky and difficult use cases. This being the case, the development team is ready to focus on delivering the additional functional and non</w:t>
      </w:r>
      <w:r w:rsidR="00D510B8">
        <w:t>-</w:t>
      </w:r>
      <w:r>
        <w:t>functional requirements which will make the application ready for deployment as a line of business application.</w:t>
      </w:r>
    </w:p>
    <w:p w14:paraId="3ADA9148" w14:textId="77777777" w:rsidR="002B42D5" w:rsidRDefault="00957F6E" w:rsidP="00D510B8">
      <w:pPr>
        <w:pStyle w:val="Heading1"/>
      </w:pPr>
      <w:bookmarkStart w:id="5" w:name="_3t7tr5vsj8mx" w:colFirst="0" w:colLast="0"/>
      <w:bookmarkStart w:id="6" w:name="_Toc484977369"/>
      <w:bookmarkEnd w:id="5"/>
      <w:r>
        <w:t>Project Vision and Requirements</w:t>
      </w:r>
      <w:bookmarkEnd w:id="6"/>
    </w:p>
    <w:p w14:paraId="3ADA914A" w14:textId="0AC8F108" w:rsidR="002B42D5" w:rsidRDefault="00957F6E" w:rsidP="00D510B8">
      <w:pPr>
        <w:pStyle w:val="Heading2"/>
      </w:pPr>
      <w:bookmarkStart w:id="7" w:name="_csnu1niztow3" w:colFirst="0" w:colLast="0"/>
      <w:bookmarkStart w:id="8" w:name="_hbjn3a8wwz7e" w:colFirst="0" w:colLast="0"/>
      <w:bookmarkStart w:id="9" w:name="_Toc484977370"/>
      <w:bookmarkEnd w:id="7"/>
      <w:bookmarkEnd w:id="8"/>
      <w:r>
        <w:t>Vision</w:t>
      </w:r>
      <w:bookmarkEnd w:id="9"/>
    </w:p>
    <w:p w14:paraId="59D380B8" w14:textId="61F45501" w:rsidR="00CE6E28" w:rsidRDefault="00CE6E28" w:rsidP="00CE6E28">
      <w:r>
        <w:t xml:space="preserve">Project vision is covered separately in the document </w:t>
      </w:r>
      <w:r w:rsidRPr="00C453C1">
        <w:rPr>
          <w:i/>
        </w:rPr>
        <w:t>Project Vision.docx</w:t>
      </w:r>
      <w:r>
        <w:t xml:space="preserve">. A brief summary </w:t>
      </w:r>
      <w:r w:rsidR="00A40767">
        <w:t>of Pinnacle Corporation’s vision for the Confide application is:</w:t>
      </w:r>
    </w:p>
    <w:p w14:paraId="6DFBCDFE" w14:textId="77777777" w:rsidR="00920DE8" w:rsidRDefault="00A40767" w:rsidP="00920DE8">
      <w:pPr>
        <w:shd w:val="clear" w:color="auto" w:fill="D9D9D9" w:themeFill="background1" w:themeFillShade="D9"/>
        <w:spacing w:line="240" w:lineRule="auto"/>
        <w:ind w:left="567"/>
        <w:rPr>
          <w:sz w:val="48"/>
        </w:rPr>
      </w:pPr>
      <w:r w:rsidRPr="00A40767">
        <w:rPr>
          <w:sz w:val="48"/>
        </w:rPr>
        <w:t>“</w:t>
      </w:r>
    </w:p>
    <w:p w14:paraId="44CDE38A" w14:textId="77777777" w:rsidR="00920DE8" w:rsidRDefault="00A40767" w:rsidP="00A40767">
      <w:pPr>
        <w:shd w:val="clear" w:color="auto" w:fill="D9D9D9" w:themeFill="background1" w:themeFillShade="D9"/>
        <w:ind w:left="567"/>
      </w:pPr>
      <w:r>
        <w:t>An instant messaging tool using best-of-breed standards-based technology to deliver a communication solution which is clearly Pinnacle’s own. Actively-developed open source software will be used to ensure that Pinnacle retains control of the product and can continue to develop and innovate it to meet the evolving needs of the business.</w:t>
      </w:r>
    </w:p>
    <w:p w14:paraId="0D5004BE" w14:textId="5FF49390" w:rsidR="00A40767" w:rsidRPr="00CE6E28" w:rsidRDefault="00A40767" w:rsidP="00A40767">
      <w:pPr>
        <w:shd w:val="clear" w:color="auto" w:fill="D9D9D9" w:themeFill="background1" w:themeFillShade="D9"/>
        <w:ind w:left="567"/>
      </w:pPr>
      <w:r w:rsidRPr="00A40767">
        <w:rPr>
          <w:sz w:val="48"/>
        </w:rPr>
        <w:t>”</w:t>
      </w:r>
    </w:p>
    <w:p w14:paraId="0D92B594" w14:textId="668702C8" w:rsidR="00A40767" w:rsidRDefault="00A40767">
      <w:pPr>
        <w:widowControl w:val="0"/>
        <w:spacing w:line="240" w:lineRule="auto"/>
      </w:pPr>
    </w:p>
    <w:p w14:paraId="6482AD63" w14:textId="7D41D3F6" w:rsidR="0016414D" w:rsidRDefault="00C453C1" w:rsidP="0016414D">
      <w:pPr>
        <w:pStyle w:val="Heading2"/>
      </w:pPr>
      <w:bookmarkStart w:id="10" w:name="_Toc484977371"/>
      <w:r>
        <w:lastRenderedPageBreak/>
        <w:t>Functional Requirements</w:t>
      </w:r>
      <w:bookmarkEnd w:id="10"/>
    </w:p>
    <w:p w14:paraId="616D76C8" w14:textId="121864E4" w:rsidR="00E258A2" w:rsidRDefault="00920DE8" w:rsidP="00E258A2">
      <w:r>
        <w:t>Full d</w:t>
      </w:r>
      <w:r w:rsidR="00B677C5">
        <w:t xml:space="preserve">etails of the functional requirements </w:t>
      </w:r>
      <w:r w:rsidR="00092E35">
        <w:t xml:space="preserve">are provided in </w:t>
      </w:r>
      <w:r w:rsidRPr="00920DE8">
        <w:rPr>
          <w:i/>
        </w:rPr>
        <w:t>Requirement Model.docx</w:t>
      </w:r>
      <w:r w:rsidR="0058464D">
        <w:t>.</w:t>
      </w:r>
      <w:r w:rsidR="00C80C17">
        <w:t xml:space="preserve"> The project’s architecture is explained in terms of how it solves the CCRD use case</w:t>
      </w:r>
      <w:r w:rsidR="00126CCF">
        <w:t>s</w:t>
      </w:r>
      <w:r w:rsidR="00C80C17">
        <w:t>.</w:t>
      </w:r>
    </w:p>
    <w:p w14:paraId="62FE9D27" w14:textId="77777777" w:rsidR="00C80C17" w:rsidRPr="0058464D" w:rsidRDefault="00C80C17" w:rsidP="00E258A2"/>
    <w:p w14:paraId="54853B7E" w14:textId="6CB60627" w:rsidR="00C453C1" w:rsidRDefault="00C80C17" w:rsidP="00FE5AA5">
      <w:pPr>
        <w:pStyle w:val="Heading3"/>
        <w:rPr>
          <w:color w:val="auto"/>
        </w:rPr>
      </w:pPr>
      <w:bookmarkStart w:id="11" w:name="_Toc484977372"/>
      <w:r>
        <w:rPr>
          <w:color w:val="auto"/>
        </w:rPr>
        <w:t>CCRD Use Case</w:t>
      </w:r>
      <w:r w:rsidR="00126CCF">
        <w:rPr>
          <w:color w:val="auto"/>
        </w:rPr>
        <w:t>s</w:t>
      </w:r>
      <w:bookmarkEnd w:id="11"/>
    </w:p>
    <w:p w14:paraId="263960CD" w14:textId="6BDBA636" w:rsidR="00126CCF" w:rsidRDefault="00126CCF" w:rsidP="00126CCF">
      <w:r>
        <w:t>The CCRD use cases for this project are the logistical requirements for two (or more) users to be ready to initiate or receive a chat message, then to actually send messages. This involves the following features:</w:t>
      </w:r>
    </w:p>
    <w:p w14:paraId="648466DE" w14:textId="77777777" w:rsidR="00A55B9F" w:rsidRDefault="00A55B9F" w:rsidP="00126CCF"/>
    <w:p w14:paraId="02436B9C" w14:textId="77777777" w:rsidR="00126CCF" w:rsidRDefault="00126CCF" w:rsidP="00126CCF">
      <w:pPr>
        <w:pStyle w:val="ListParagraph"/>
        <w:numPr>
          <w:ilvl w:val="0"/>
          <w:numId w:val="6"/>
        </w:numPr>
      </w:pPr>
      <w:r>
        <w:t>Create an account</w:t>
      </w:r>
    </w:p>
    <w:p w14:paraId="6F83F44E" w14:textId="77777777" w:rsidR="00126CCF" w:rsidRDefault="00126CCF" w:rsidP="00126CCF">
      <w:pPr>
        <w:pStyle w:val="ListParagraph"/>
        <w:numPr>
          <w:ilvl w:val="0"/>
          <w:numId w:val="6"/>
        </w:numPr>
      </w:pPr>
      <w:r>
        <w:t>Add a user to contacts</w:t>
      </w:r>
    </w:p>
    <w:p w14:paraId="3440587A" w14:textId="77777777" w:rsidR="00126CCF" w:rsidRDefault="00126CCF" w:rsidP="00126CCF">
      <w:pPr>
        <w:pStyle w:val="ListParagraph"/>
        <w:numPr>
          <w:ilvl w:val="0"/>
          <w:numId w:val="6"/>
        </w:numPr>
      </w:pPr>
      <w:r>
        <w:t>View contacts</w:t>
      </w:r>
    </w:p>
    <w:p w14:paraId="238F0422" w14:textId="77777777" w:rsidR="00126CCF" w:rsidRDefault="00126CCF" w:rsidP="00126CCF">
      <w:pPr>
        <w:pStyle w:val="ListParagraph"/>
        <w:numPr>
          <w:ilvl w:val="0"/>
          <w:numId w:val="6"/>
        </w:numPr>
      </w:pPr>
      <w:r>
        <w:t>Chat with contacts</w:t>
      </w:r>
    </w:p>
    <w:p w14:paraId="409E4E97" w14:textId="77777777" w:rsidR="00126CCF" w:rsidRDefault="00126CCF" w:rsidP="00126CCF">
      <w:pPr>
        <w:pStyle w:val="ListParagraph"/>
        <w:numPr>
          <w:ilvl w:val="0"/>
          <w:numId w:val="6"/>
        </w:numPr>
      </w:pPr>
      <w:r>
        <w:t>View chats with contacts</w:t>
      </w:r>
    </w:p>
    <w:p w14:paraId="426AB64B" w14:textId="3EDBC550" w:rsidR="00C80C17" w:rsidRDefault="00C80C17" w:rsidP="00C80C17"/>
    <w:p w14:paraId="102D5C11" w14:textId="4F99116F" w:rsidR="00A55B9F" w:rsidRDefault="00A55B9F" w:rsidP="006558A0">
      <w:pPr>
        <w:pStyle w:val="Heading4"/>
      </w:pPr>
      <w:r w:rsidRPr="00A55B9F">
        <w:t>Client/Server Architecture</w:t>
      </w:r>
    </w:p>
    <w:p w14:paraId="3E3EA3C5" w14:textId="4ACF2EB5" w:rsidR="00A55B9F" w:rsidRDefault="00A55B9F" w:rsidP="00A55B9F">
      <w:r>
        <w:t>We chose to use a client/server architecture. For a corporate software product, this architecture is particularly beneficial for a number of reasons:</w:t>
      </w:r>
    </w:p>
    <w:p w14:paraId="093FAC13" w14:textId="5405E181" w:rsidR="00A55B9F" w:rsidRDefault="00A55B9F" w:rsidP="00A55B9F">
      <w:pPr>
        <w:pStyle w:val="ListParagraph"/>
        <w:numPr>
          <w:ilvl w:val="0"/>
          <w:numId w:val="7"/>
        </w:numPr>
      </w:pPr>
      <w:r>
        <w:t>Administration and corporate data is centralised. This is suitable for typical IT management and can be scaled up or down as required.</w:t>
      </w:r>
    </w:p>
    <w:p w14:paraId="00A8EFFA" w14:textId="064F1EA9" w:rsidR="00A55B9F" w:rsidRPr="00A55B9F" w:rsidRDefault="00A55B9F" w:rsidP="00A55B9F">
      <w:pPr>
        <w:pStyle w:val="ListParagraph"/>
        <w:numPr>
          <w:ilvl w:val="0"/>
          <w:numId w:val="7"/>
        </w:numPr>
      </w:pPr>
      <w:r>
        <w:t>If using</w:t>
      </w:r>
      <w:r w:rsidR="00086C38">
        <w:t xml:space="preserve"> a</w:t>
      </w:r>
      <w:r>
        <w:t xml:space="preserve"> standards-based </w:t>
      </w:r>
      <w:r w:rsidR="00086C38">
        <w:t>communication protocol</w:t>
      </w:r>
      <w:r>
        <w:t>, either the server or client can be replaced o</w:t>
      </w:r>
      <w:r w:rsidR="00086C38">
        <w:t>r upgraded with excellent chances of success</w:t>
      </w:r>
    </w:p>
    <w:p w14:paraId="47A282CE" w14:textId="77777777" w:rsidR="00FE5AA5" w:rsidRPr="00FE5AA5" w:rsidRDefault="00FE5AA5" w:rsidP="00FE5AA5"/>
    <w:p w14:paraId="3ADA914C" w14:textId="77777777" w:rsidR="002B42D5" w:rsidRDefault="00957F6E">
      <w:pPr>
        <w:widowControl w:val="0"/>
        <w:spacing w:line="240" w:lineRule="auto"/>
        <w:jc w:val="center"/>
        <w:rPr>
          <w:rFonts w:ascii="Times" w:eastAsia="Times" w:hAnsi="Times" w:cs="Times"/>
          <w:sz w:val="20"/>
          <w:szCs w:val="20"/>
        </w:rPr>
      </w:pPr>
      <w:r>
        <w:br/>
      </w:r>
      <w:r>
        <w:rPr>
          <w:noProof/>
        </w:rPr>
        <w:drawing>
          <wp:inline distT="114300" distB="114300" distL="114300" distR="114300" wp14:anchorId="3ADA9202" wp14:editId="3ADA9203">
            <wp:extent cx="4700588" cy="230132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700588" cy="2301329"/>
                    </a:xfrm>
                    <a:prstGeom prst="rect">
                      <a:avLst/>
                    </a:prstGeom>
                    <a:ln/>
                  </pic:spPr>
                </pic:pic>
              </a:graphicData>
            </a:graphic>
          </wp:inline>
        </w:drawing>
      </w:r>
      <w:r>
        <w:rPr>
          <w:rFonts w:ascii="Times" w:eastAsia="Times" w:hAnsi="Times" w:cs="Times"/>
          <w:sz w:val="20"/>
          <w:szCs w:val="20"/>
        </w:rPr>
        <w:br/>
        <w:t>Figure 1</w:t>
      </w:r>
      <w:r>
        <w:rPr>
          <w:rFonts w:ascii="Times" w:eastAsia="Times" w:hAnsi="Times" w:cs="Times"/>
          <w:sz w:val="20"/>
          <w:szCs w:val="20"/>
        </w:rPr>
        <w:br/>
      </w:r>
    </w:p>
    <w:p w14:paraId="3ADA914D" w14:textId="66C9F08F" w:rsidR="002B42D5" w:rsidRDefault="002B42D5"/>
    <w:p w14:paraId="3ADA914F" w14:textId="1ABC6B7E" w:rsidR="002B42D5" w:rsidRDefault="00511E6E" w:rsidP="00511E6E">
      <w:pPr>
        <w:pStyle w:val="Heading2"/>
      </w:pPr>
      <w:bookmarkStart w:id="12" w:name="_1fob9te" w:colFirst="0" w:colLast="0"/>
      <w:bookmarkStart w:id="13" w:name="_3znysh7" w:colFirst="0" w:colLast="0"/>
      <w:bookmarkStart w:id="14" w:name="_Toc484977373"/>
      <w:bookmarkEnd w:id="12"/>
      <w:bookmarkEnd w:id="13"/>
      <w:r>
        <w:lastRenderedPageBreak/>
        <w:t>Core Communication Protocol</w:t>
      </w:r>
      <w:bookmarkEnd w:id="14"/>
    </w:p>
    <w:p w14:paraId="1F0DCA9F" w14:textId="1A143FFD" w:rsidR="00E56B16" w:rsidRDefault="00957F6E">
      <w:pPr>
        <w:widowControl w:val="0"/>
        <w:spacing w:line="240" w:lineRule="auto"/>
      </w:pPr>
      <w:r>
        <w:t xml:space="preserve">The Messaging Service requires a common communication framework to meet the requirements of the project. XMPP is a long standing and popular communication protocol for messaging and presence services. Development on the protocol starting in 1999, it has long term support and is used on significant Platforms such </w:t>
      </w:r>
      <w:r w:rsidR="00511E6E">
        <w:t>as Google Talk</w:t>
      </w:r>
      <w:r>
        <w:t xml:space="preserve"> and Atlassian HipChat. The </w:t>
      </w:r>
      <w:r w:rsidR="004346E2">
        <w:t xml:space="preserve">XMPP </w:t>
      </w:r>
      <w:r w:rsidR="00E56B16">
        <w:t>protocol</w:t>
      </w:r>
      <w:r>
        <w:t xml:space="preserve"> also </w:t>
      </w:r>
      <w:r w:rsidR="00E56B16">
        <w:t>relies upon</w:t>
      </w:r>
      <w:r>
        <w:t xml:space="preserve"> a large base of </w:t>
      </w:r>
      <w:r w:rsidR="00E56B16">
        <w:t xml:space="preserve">similarly </w:t>
      </w:r>
      <w:r>
        <w:t xml:space="preserve">mature </w:t>
      </w:r>
      <w:r w:rsidR="00E56B16">
        <w:t xml:space="preserve">and well-maintained </w:t>
      </w:r>
      <w:r>
        <w:t>Open Source projects.</w:t>
      </w:r>
      <w:r w:rsidR="00E56B16">
        <w:t xml:space="preserve"> </w:t>
      </w:r>
      <w:r w:rsidR="00E56B16" w:rsidRPr="00966702">
        <w:rPr>
          <w:b/>
        </w:rPr>
        <w:fldChar w:fldCharType="begin"/>
      </w:r>
      <w:r w:rsidR="00E56B16" w:rsidRPr="00966702">
        <w:rPr>
          <w:b/>
        </w:rPr>
        <w:instrText xml:space="preserve"> REF _Ref484973711 \h </w:instrText>
      </w:r>
      <w:r w:rsidR="00E56B16" w:rsidRPr="00966702">
        <w:rPr>
          <w:b/>
        </w:rPr>
      </w:r>
      <w:r w:rsidR="00966702">
        <w:rPr>
          <w:b/>
        </w:rPr>
        <w:instrText xml:space="preserve"> \* MERGEFORMAT </w:instrText>
      </w:r>
      <w:r w:rsidR="00E56B16" w:rsidRPr="00966702">
        <w:rPr>
          <w:b/>
        </w:rPr>
        <w:fldChar w:fldCharType="separate"/>
      </w:r>
      <w:r w:rsidR="00B625EA" w:rsidRPr="00B625EA">
        <w:rPr>
          <w:b/>
        </w:rPr>
        <w:t>Table 1</w:t>
      </w:r>
      <w:r w:rsidR="00E56B16" w:rsidRPr="00966702">
        <w:rPr>
          <w:b/>
        </w:rPr>
        <w:fldChar w:fldCharType="end"/>
      </w:r>
      <w:r w:rsidR="00E56B16">
        <w:t xml:space="preserve"> shows </w:t>
      </w:r>
      <w:r w:rsidR="004346E2">
        <w:t>how</w:t>
      </w:r>
      <w:r w:rsidR="00E56B16">
        <w:t xml:space="preserve"> the protocol satisfies various non-functional project</w:t>
      </w:r>
      <w:r w:rsidR="0016340E">
        <w:t xml:space="preserve"> requirements.</w:t>
      </w:r>
    </w:p>
    <w:p w14:paraId="03C75A63" w14:textId="42C6E06A" w:rsidR="00E56B16" w:rsidRDefault="00E56B16">
      <w:pPr>
        <w:widowControl w:val="0"/>
        <w:spacing w:line="240" w:lineRule="auto"/>
      </w:pPr>
    </w:p>
    <w:p w14:paraId="3ADA9151" w14:textId="3D9745EF" w:rsidR="002B42D5" w:rsidRPr="00E56B16" w:rsidRDefault="00E56B16" w:rsidP="00271AD4">
      <w:pPr>
        <w:pStyle w:val="Caption"/>
      </w:pPr>
      <w:bookmarkStart w:id="15" w:name="_Ref484973711"/>
      <w:r w:rsidRPr="00E56B16">
        <w:t xml:space="preserve">Table </w:t>
      </w:r>
      <w:fldSimple w:instr=" SEQ Table \* ARABIC ">
        <w:r w:rsidR="00B625EA">
          <w:rPr>
            <w:noProof/>
          </w:rPr>
          <w:t>1</w:t>
        </w:r>
      </w:fldSimple>
      <w:bookmarkEnd w:id="15"/>
      <w:r w:rsidRPr="00E56B16">
        <w:t xml:space="preserve"> </w:t>
      </w:r>
      <w:r w:rsidR="002518D2">
        <w:t>–</w:t>
      </w:r>
      <w:r w:rsidRPr="00E56B16">
        <w:t xml:space="preserve"> XMPP</w:t>
      </w:r>
      <w:r w:rsidR="002518D2">
        <w:t xml:space="preserve"> Protocol</w:t>
      </w:r>
      <w:r w:rsidRPr="00E56B16">
        <w:t xml:space="preserve"> NFR Suitability</w:t>
      </w:r>
    </w:p>
    <w:tbl>
      <w:tblPr>
        <w:tblStyle w:val="a"/>
        <w:tblW w:w="926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16"/>
        <w:gridCol w:w="2636"/>
        <w:gridCol w:w="1716"/>
      </w:tblGrid>
      <w:tr w:rsidR="002B42D5" w14:paraId="3ADA9155" w14:textId="77777777" w:rsidTr="00E56B16">
        <w:trPr>
          <w:jc w:val="center"/>
        </w:trPr>
        <w:tc>
          <w:tcPr>
            <w:tcW w:w="4916" w:type="dxa"/>
            <w:tcMar>
              <w:top w:w="100" w:type="dxa"/>
              <w:left w:w="100" w:type="dxa"/>
              <w:bottom w:w="100" w:type="dxa"/>
              <w:right w:w="100" w:type="dxa"/>
            </w:tcMar>
          </w:tcPr>
          <w:p w14:paraId="3ADA9152" w14:textId="77777777" w:rsidR="002B42D5" w:rsidRDefault="00957F6E">
            <w:pPr>
              <w:widowControl w:val="0"/>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Key Mechanisms</w:t>
            </w:r>
          </w:p>
        </w:tc>
        <w:tc>
          <w:tcPr>
            <w:tcW w:w="2636" w:type="dxa"/>
            <w:tcMar>
              <w:top w:w="100" w:type="dxa"/>
              <w:left w:w="100" w:type="dxa"/>
              <w:bottom w:w="100" w:type="dxa"/>
              <w:right w:w="100" w:type="dxa"/>
            </w:tcMar>
          </w:tcPr>
          <w:p w14:paraId="3ADA9153" w14:textId="3B479FCC" w:rsidR="002B42D5" w:rsidRPr="00E56B16" w:rsidRDefault="00E56B16">
            <w:pPr>
              <w:widowControl w:val="0"/>
              <w:spacing w:line="240" w:lineRule="auto"/>
              <w:contextualSpacing w:val="0"/>
              <w:jc w:val="center"/>
              <w:rPr>
                <w:rFonts w:ascii="Times New Roman" w:eastAsia="Times New Roman" w:hAnsi="Times New Roman" w:cs="Times New Roman"/>
                <w:b/>
                <w:vertAlign w:val="superscript"/>
              </w:rPr>
            </w:pPr>
            <w:r>
              <w:rPr>
                <w:rFonts w:ascii="Times New Roman" w:eastAsia="Times New Roman" w:hAnsi="Times New Roman" w:cs="Times New Roman"/>
                <w:b/>
                <w:sz w:val="20"/>
                <w:szCs w:val="20"/>
              </w:rPr>
              <w:t>Non-functional Requirement</w:t>
            </w:r>
            <w:r>
              <w:rPr>
                <w:rFonts w:ascii="Times New Roman" w:eastAsia="Times New Roman" w:hAnsi="Times New Roman" w:cs="Times New Roman"/>
                <w:b/>
                <w:sz w:val="20"/>
                <w:szCs w:val="20"/>
                <w:vertAlign w:val="superscript"/>
              </w:rPr>
              <w:t>1</w:t>
            </w:r>
          </w:p>
        </w:tc>
        <w:tc>
          <w:tcPr>
            <w:tcW w:w="1716" w:type="dxa"/>
            <w:tcMar>
              <w:top w:w="100" w:type="dxa"/>
              <w:left w:w="100" w:type="dxa"/>
              <w:bottom w:w="100" w:type="dxa"/>
              <w:right w:w="100" w:type="dxa"/>
            </w:tcMar>
          </w:tcPr>
          <w:p w14:paraId="3ADA9154" w14:textId="77777777" w:rsidR="002B42D5" w:rsidRDefault="00957F6E">
            <w:pPr>
              <w:widowControl w:val="0"/>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Priority</w:t>
            </w:r>
          </w:p>
        </w:tc>
      </w:tr>
      <w:tr w:rsidR="002B42D5" w14:paraId="3ADA9159" w14:textId="77777777" w:rsidTr="00E56B16">
        <w:trPr>
          <w:jc w:val="center"/>
        </w:trPr>
        <w:tc>
          <w:tcPr>
            <w:tcW w:w="4916" w:type="dxa"/>
            <w:tcMar>
              <w:top w:w="100" w:type="dxa"/>
              <w:left w:w="100" w:type="dxa"/>
              <w:bottom w:w="100" w:type="dxa"/>
              <w:right w:w="100" w:type="dxa"/>
            </w:tcMar>
          </w:tcPr>
          <w:p w14:paraId="3ADA9156" w14:textId="77777777" w:rsidR="002B42D5" w:rsidRDefault="00957F6E">
            <w:pPr>
              <w:widowControl w:val="0"/>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IEEE International Standard, Open Source Platform</w:t>
            </w:r>
          </w:p>
        </w:tc>
        <w:tc>
          <w:tcPr>
            <w:tcW w:w="2636" w:type="dxa"/>
            <w:tcMar>
              <w:top w:w="100" w:type="dxa"/>
              <w:left w:w="100" w:type="dxa"/>
              <w:bottom w:w="100" w:type="dxa"/>
              <w:right w:w="100" w:type="dxa"/>
            </w:tcMar>
          </w:tcPr>
          <w:p w14:paraId="3ADA9157" w14:textId="37C8DB7D" w:rsidR="002B42D5" w:rsidRDefault="00957F6E">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716" w:type="dxa"/>
            <w:tcMar>
              <w:top w:w="100" w:type="dxa"/>
              <w:left w:w="100" w:type="dxa"/>
              <w:bottom w:w="100" w:type="dxa"/>
              <w:right w:w="100" w:type="dxa"/>
            </w:tcMar>
          </w:tcPr>
          <w:p w14:paraId="3ADA9158" w14:textId="77777777" w:rsidR="002B42D5" w:rsidRDefault="00957F6E">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r>
      <w:tr w:rsidR="002B42D5" w14:paraId="3ADA915D" w14:textId="77777777" w:rsidTr="00E56B16">
        <w:trPr>
          <w:jc w:val="center"/>
        </w:trPr>
        <w:tc>
          <w:tcPr>
            <w:tcW w:w="4916" w:type="dxa"/>
            <w:tcMar>
              <w:top w:w="100" w:type="dxa"/>
              <w:left w:w="100" w:type="dxa"/>
              <w:bottom w:w="100" w:type="dxa"/>
              <w:right w:w="100" w:type="dxa"/>
            </w:tcMar>
          </w:tcPr>
          <w:p w14:paraId="3ADA915A" w14:textId="77777777" w:rsidR="002B42D5" w:rsidRDefault="00957F6E">
            <w:pPr>
              <w:widowControl w:val="0"/>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Middleware-oriented Architecture</w:t>
            </w:r>
          </w:p>
        </w:tc>
        <w:tc>
          <w:tcPr>
            <w:tcW w:w="2636" w:type="dxa"/>
            <w:tcMar>
              <w:top w:w="100" w:type="dxa"/>
              <w:left w:w="100" w:type="dxa"/>
              <w:bottom w:w="100" w:type="dxa"/>
              <w:right w:w="100" w:type="dxa"/>
            </w:tcMar>
          </w:tcPr>
          <w:p w14:paraId="3ADA915B" w14:textId="6DE4BBA7" w:rsidR="002B42D5" w:rsidRDefault="00957F6E">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4.2, 4.3, 3.4</w:t>
            </w:r>
          </w:p>
        </w:tc>
        <w:tc>
          <w:tcPr>
            <w:tcW w:w="1716" w:type="dxa"/>
            <w:tcMar>
              <w:top w:w="100" w:type="dxa"/>
              <w:left w:w="100" w:type="dxa"/>
              <w:bottom w:w="100" w:type="dxa"/>
              <w:right w:w="100" w:type="dxa"/>
            </w:tcMar>
          </w:tcPr>
          <w:p w14:paraId="3ADA915C" w14:textId="77777777" w:rsidR="002B42D5" w:rsidRDefault="00957F6E">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2B42D5" w14:paraId="3ADA9161" w14:textId="77777777" w:rsidTr="00836993">
        <w:trPr>
          <w:trHeight w:val="348"/>
          <w:jc w:val="center"/>
        </w:trPr>
        <w:tc>
          <w:tcPr>
            <w:tcW w:w="4916" w:type="dxa"/>
            <w:tcMar>
              <w:top w:w="100" w:type="dxa"/>
              <w:left w:w="100" w:type="dxa"/>
              <w:bottom w:w="100" w:type="dxa"/>
              <w:right w:w="100" w:type="dxa"/>
            </w:tcMar>
          </w:tcPr>
          <w:p w14:paraId="3ADA915E" w14:textId="77777777" w:rsidR="002B42D5" w:rsidRDefault="00957F6E">
            <w:pPr>
              <w:widowControl w:val="0"/>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P2P Encryption, PKI, SASL and TLS </w:t>
            </w:r>
          </w:p>
        </w:tc>
        <w:tc>
          <w:tcPr>
            <w:tcW w:w="2636" w:type="dxa"/>
            <w:tcMar>
              <w:top w:w="100" w:type="dxa"/>
              <w:left w:w="100" w:type="dxa"/>
              <w:bottom w:w="100" w:type="dxa"/>
              <w:right w:w="100" w:type="dxa"/>
            </w:tcMar>
          </w:tcPr>
          <w:p w14:paraId="3ADA915F" w14:textId="500196E1" w:rsidR="002B42D5" w:rsidRDefault="00957F6E">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1716" w:type="dxa"/>
            <w:tcMar>
              <w:top w:w="100" w:type="dxa"/>
              <w:left w:w="100" w:type="dxa"/>
              <w:bottom w:w="100" w:type="dxa"/>
              <w:right w:w="100" w:type="dxa"/>
            </w:tcMar>
          </w:tcPr>
          <w:p w14:paraId="3ADA9160" w14:textId="77777777" w:rsidR="002B42D5" w:rsidRDefault="00957F6E">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r>
      <w:tr w:rsidR="002B42D5" w14:paraId="3ADA9165" w14:textId="77777777" w:rsidTr="00836993">
        <w:trPr>
          <w:trHeight w:val="356"/>
          <w:jc w:val="center"/>
        </w:trPr>
        <w:tc>
          <w:tcPr>
            <w:tcW w:w="4916" w:type="dxa"/>
            <w:tcMar>
              <w:top w:w="100" w:type="dxa"/>
              <w:left w:w="100" w:type="dxa"/>
              <w:bottom w:w="100" w:type="dxa"/>
              <w:right w:w="100" w:type="dxa"/>
            </w:tcMar>
          </w:tcPr>
          <w:p w14:paraId="3ADA9162" w14:textId="77777777" w:rsidR="002B42D5" w:rsidRDefault="00957F6E">
            <w:pPr>
              <w:widowControl w:val="0"/>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Asynchronous Messaging Relaying.</w:t>
            </w:r>
          </w:p>
        </w:tc>
        <w:tc>
          <w:tcPr>
            <w:tcW w:w="2636" w:type="dxa"/>
            <w:tcMar>
              <w:top w:w="100" w:type="dxa"/>
              <w:left w:w="100" w:type="dxa"/>
              <w:bottom w:w="100" w:type="dxa"/>
              <w:right w:w="100" w:type="dxa"/>
            </w:tcMar>
          </w:tcPr>
          <w:p w14:paraId="3ADA9163" w14:textId="68885EF8" w:rsidR="002B42D5" w:rsidRDefault="00957F6E">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1716" w:type="dxa"/>
            <w:tcMar>
              <w:top w:w="100" w:type="dxa"/>
              <w:left w:w="100" w:type="dxa"/>
              <w:bottom w:w="100" w:type="dxa"/>
              <w:right w:w="100" w:type="dxa"/>
            </w:tcMar>
          </w:tcPr>
          <w:p w14:paraId="3ADA9164" w14:textId="77777777" w:rsidR="002B42D5" w:rsidRDefault="00957F6E">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2B42D5" w14:paraId="3ADA9169" w14:textId="77777777" w:rsidTr="00836993">
        <w:trPr>
          <w:trHeight w:val="350"/>
          <w:jc w:val="center"/>
        </w:trPr>
        <w:tc>
          <w:tcPr>
            <w:tcW w:w="4916" w:type="dxa"/>
            <w:tcMar>
              <w:top w:w="100" w:type="dxa"/>
              <w:left w:w="100" w:type="dxa"/>
              <w:bottom w:w="100" w:type="dxa"/>
              <w:right w:w="100" w:type="dxa"/>
            </w:tcMar>
          </w:tcPr>
          <w:p w14:paraId="3ADA9166" w14:textId="77777777" w:rsidR="002B42D5" w:rsidRDefault="00957F6E">
            <w:pPr>
              <w:widowControl w:val="0"/>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User Presence Relaying.</w:t>
            </w:r>
          </w:p>
        </w:tc>
        <w:tc>
          <w:tcPr>
            <w:tcW w:w="2636" w:type="dxa"/>
            <w:tcMar>
              <w:top w:w="100" w:type="dxa"/>
              <w:left w:w="100" w:type="dxa"/>
              <w:bottom w:w="100" w:type="dxa"/>
              <w:right w:w="100" w:type="dxa"/>
            </w:tcMar>
          </w:tcPr>
          <w:p w14:paraId="3ADA9167" w14:textId="5B4938FC" w:rsidR="002B42D5" w:rsidRDefault="00957F6E">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2.7</w:t>
            </w:r>
          </w:p>
        </w:tc>
        <w:tc>
          <w:tcPr>
            <w:tcW w:w="1716" w:type="dxa"/>
            <w:tcMar>
              <w:top w:w="100" w:type="dxa"/>
              <w:left w:w="100" w:type="dxa"/>
              <w:bottom w:w="100" w:type="dxa"/>
              <w:right w:w="100" w:type="dxa"/>
            </w:tcMar>
          </w:tcPr>
          <w:p w14:paraId="3ADA9168" w14:textId="77777777" w:rsidR="002B42D5" w:rsidRDefault="00957F6E">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2B42D5" w14:paraId="3ADA916D" w14:textId="77777777" w:rsidTr="00836993">
        <w:trPr>
          <w:trHeight w:val="330"/>
          <w:jc w:val="center"/>
        </w:trPr>
        <w:tc>
          <w:tcPr>
            <w:tcW w:w="4916" w:type="dxa"/>
            <w:tcMar>
              <w:top w:w="100" w:type="dxa"/>
              <w:left w:w="100" w:type="dxa"/>
              <w:bottom w:w="100" w:type="dxa"/>
              <w:right w:w="100" w:type="dxa"/>
            </w:tcMar>
          </w:tcPr>
          <w:p w14:paraId="3ADA916A" w14:textId="77777777" w:rsidR="002B42D5" w:rsidRDefault="00957F6E">
            <w:pPr>
              <w:widowControl w:val="0"/>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Centralised Database</w:t>
            </w:r>
          </w:p>
        </w:tc>
        <w:tc>
          <w:tcPr>
            <w:tcW w:w="2636" w:type="dxa"/>
            <w:tcMar>
              <w:top w:w="100" w:type="dxa"/>
              <w:left w:w="100" w:type="dxa"/>
              <w:bottom w:w="100" w:type="dxa"/>
              <w:right w:w="100" w:type="dxa"/>
            </w:tcMar>
          </w:tcPr>
          <w:p w14:paraId="3ADA916B" w14:textId="340FE9DE" w:rsidR="002B42D5" w:rsidRDefault="00957F6E">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4.4</w:t>
            </w:r>
          </w:p>
        </w:tc>
        <w:tc>
          <w:tcPr>
            <w:tcW w:w="1716" w:type="dxa"/>
            <w:tcMar>
              <w:top w:w="100" w:type="dxa"/>
              <w:left w:w="100" w:type="dxa"/>
              <w:bottom w:w="100" w:type="dxa"/>
              <w:right w:w="100" w:type="dxa"/>
            </w:tcMar>
          </w:tcPr>
          <w:p w14:paraId="3ADA916C" w14:textId="77777777" w:rsidR="002B42D5" w:rsidRDefault="00957F6E">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r>
      <w:tr w:rsidR="002B42D5" w14:paraId="3ADA9171" w14:textId="77777777" w:rsidTr="00836993">
        <w:trPr>
          <w:trHeight w:val="352"/>
          <w:jc w:val="center"/>
        </w:trPr>
        <w:tc>
          <w:tcPr>
            <w:tcW w:w="4916" w:type="dxa"/>
            <w:tcMar>
              <w:top w:w="100" w:type="dxa"/>
              <w:left w:w="100" w:type="dxa"/>
              <w:bottom w:w="100" w:type="dxa"/>
              <w:right w:w="100" w:type="dxa"/>
            </w:tcMar>
          </w:tcPr>
          <w:p w14:paraId="3ADA916E" w14:textId="77777777" w:rsidR="002B42D5" w:rsidRDefault="00957F6E">
            <w:pPr>
              <w:widowControl w:val="0"/>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Architectural Neutral</w:t>
            </w:r>
          </w:p>
        </w:tc>
        <w:tc>
          <w:tcPr>
            <w:tcW w:w="2636" w:type="dxa"/>
            <w:tcMar>
              <w:top w:w="100" w:type="dxa"/>
              <w:left w:w="100" w:type="dxa"/>
              <w:bottom w:w="100" w:type="dxa"/>
              <w:right w:w="100" w:type="dxa"/>
            </w:tcMar>
          </w:tcPr>
          <w:p w14:paraId="3ADA916F" w14:textId="306CB576" w:rsidR="002B42D5" w:rsidRDefault="00957F6E">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716" w:type="dxa"/>
            <w:tcMar>
              <w:top w:w="100" w:type="dxa"/>
              <w:left w:w="100" w:type="dxa"/>
              <w:bottom w:w="100" w:type="dxa"/>
              <w:right w:w="100" w:type="dxa"/>
            </w:tcMar>
          </w:tcPr>
          <w:p w14:paraId="3ADA9170" w14:textId="77777777" w:rsidR="002B42D5" w:rsidRDefault="00957F6E">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r>
    </w:tbl>
    <w:p w14:paraId="3ADA9172" w14:textId="3465662B" w:rsidR="002B42D5" w:rsidRDefault="00836993" w:rsidP="00836993">
      <w:pPr>
        <w:tabs>
          <w:tab w:val="left" w:pos="851"/>
        </w:tabs>
        <w:rPr>
          <w:sz w:val="18"/>
        </w:rPr>
      </w:pPr>
      <w:bookmarkStart w:id="16" w:name="_2et92p0" w:colFirst="0" w:colLast="0"/>
      <w:bookmarkEnd w:id="16"/>
      <w:r w:rsidRPr="00836993">
        <w:rPr>
          <w:sz w:val="18"/>
        </w:rPr>
        <w:t>Note: 1.</w:t>
      </w:r>
      <w:r w:rsidRPr="00836993">
        <w:rPr>
          <w:sz w:val="18"/>
        </w:rPr>
        <w:tab/>
        <w:t>Refer to Project Vision for details</w:t>
      </w:r>
      <w:r w:rsidR="00F96D26">
        <w:rPr>
          <w:sz w:val="18"/>
        </w:rPr>
        <w:t xml:space="preserve"> of these non-functional requirements.</w:t>
      </w:r>
    </w:p>
    <w:p w14:paraId="310D4A67" w14:textId="10A44AEE" w:rsidR="006E3E29" w:rsidRDefault="006E3E29" w:rsidP="00836993">
      <w:pPr>
        <w:tabs>
          <w:tab w:val="left" w:pos="851"/>
        </w:tabs>
        <w:rPr>
          <w:sz w:val="18"/>
        </w:rPr>
      </w:pPr>
    </w:p>
    <w:p w14:paraId="09DB5179" w14:textId="76360EEA" w:rsidR="006E3E29" w:rsidRDefault="00493887" w:rsidP="00A00E29">
      <w:pPr>
        <w:pStyle w:val="Heading1"/>
      </w:pPr>
      <w:bookmarkStart w:id="17" w:name="_Toc484977374"/>
      <w:r>
        <w:t>Data Model</w:t>
      </w:r>
      <w:bookmarkEnd w:id="17"/>
    </w:p>
    <w:p w14:paraId="12E72796" w14:textId="7586E1C5" w:rsidR="00493887" w:rsidRDefault="00493887" w:rsidP="00493887">
      <w:r>
        <w:t>Team Orange has prepared two diagrams to illustrate the data model used. Links to these diagrams are provided below:</w:t>
      </w:r>
    </w:p>
    <w:p w14:paraId="529032CF" w14:textId="0A3CCF1E" w:rsidR="00493887" w:rsidRDefault="00493887" w:rsidP="00493887"/>
    <w:p w14:paraId="59E25EA1" w14:textId="29DD1A01" w:rsidR="00493887" w:rsidRDefault="00493887" w:rsidP="00493887">
      <w:hyperlink r:id="rId9" w:history="1">
        <w:r w:rsidRPr="00493887">
          <w:rPr>
            <w:rStyle w:val="Hyperlink"/>
          </w:rPr>
          <w:t>Component Diagram</w:t>
        </w:r>
      </w:hyperlink>
    </w:p>
    <w:p w14:paraId="223B6E02" w14:textId="78C95978" w:rsidR="00493887" w:rsidRDefault="00493887" w:rsidP="00493887"/>
    <w:p w14:paraId="5F7A4F72" w14:textId="0057C652" w:rsidR="00493887" w:rsidRDefault="00493887" w:rsidP="00493887">
      <w:hyperlink r:id="rId10" w:history="1">
        <w:r w:rsidRPr="00493887">
          <w:rPr>
            <w:rStyle w:val="Hyperlink"/>
          </w:rPr>
          <w:t>Deployment Diagram</w:t>
        </w:r>
      </w:hyperlink>
    </w:p>
    <w:p w14:paraId="224E0D38" w14:textId="314AEB8B" w:rsidR="00493887" w:rsidRDefault="00493887">
      <w:r>
        <w:br w:type="page"/>
      </w:r>
    </w:p>
    <w:p w14:paraId="3ADA9175" w14:textId="0F13D491" w:rsidR="002B42D5" w:rsidRDefault="0000409A" w:rsidP="006E3E29">
      <w:pPr>
        <w:pStyle w:val="Heading1"/>
        <w:spacing w:before="240"/>
        <w:ind w:left="431" w:hanging="431"/>
      </w:pPr>
      <w:bookmarkStart w:id="18" w:name="_tyjcwt" w:colFirst="0" w:colLast="0"/>
      <w:bookmarkStart w:id="19" w:name="_3dy6vkm" w:colFirst="0" w:colLast="0"/>
      <w:bookmarkStart w:id="20" w:name="_Toc484977375"/>
      <w:bookmarkEnd w:id="18"/>
      <w:bookmarkEnd w:id="19"/>
      <w:r>
        <w:lastRenderedPageBreak/>
        <w:t>Technical</w:t>
      </w:r>
      <w:r w:rsidR="00957F6E">
        <w:t xml:space="preserve"> Implementation</w:t>
      </w:r>
      <w:bookmarkEnd w:id="20"/>
    </w:p>
    <w:p w14:paraId="0CC09864" w14:textId="5FF39E4D" w:rsidR="004F0BAD" w:rsidRPr="004F0BAD" w:rsidRDefault="004F0BAD" w:rsidP="004F0BAD">
      <w:r>
        <w:t xml:space="preserve">Team Orange has chosen the Java-based OpenFire XMPP server for this project. OpenFire is a mature project which enjoys a large user base and ongoing development. </w:t>
      </w:r>
    </w:p>
    <w:p w14:paraId="2A81C4E1" w14:textId="77655809" w:rsidR="00EC4AEA" w:rsidRPr="00EC4AEA" w:rsidRDefault="004F0BAD" w:rsidP="004F0BAD">
      <w:pPr>
        <w:pStyle w:val="Heading2"/>
      </w:pPr>
      <w:bookmarkStart w:id="21" w:name="_Toc484977376"/>
      <w:r>
        <w:t>Data storage</w:t>
      </w:r>
      <w:bookmarkEnd w:id="21"/>
    </w:p>
    <w:p w14:paraId="5B923BFF" w14:textId="77777777" w:rsidR="004F0BAD" w:rsidRDefault="004F0BAD">
      <w:pPr>
        <w:widowControl w:val="0"/>
        <w:spacing w:line="240" w:lineRule="auto"/>
      </w:pPr>
      <w:r>
        <w:t>OpenFire</w:t>
      </w:r>
      <w:r w:rsidR="00957F6E">
        <w:t xml:space="preserve"> </w:t>
      </w:r>
      <w:r>
        <w:t xml:space="preserve">can </w:t>
      </w:r>
      <w:r w:rsidR="00957F6E">
        <w:t xml:space="preserve">use </w:t>
      </w:r>
      <w:r>
        <w:t>any relational database system which supports JDBC 2.0</w:t>
      </w:r>
      <w:r w:rsidR="00957F6E">
        <w:t>. Th</w:t>
      </w:r>
      <w:r>
        <w:t>is includes the following databases:</w:t>
      </w:r>
    </w:p>
    <w:p w14:paraId="4D2CE13C" w14:textId="1B504874" w:rsidR="00224849" w:rsidRPr="00224849" w:rsidRDefault="00224849" w:rsidP="00224849">
      <w:pPr>
        <w:numPr>
          <w:ilvl w:val="0"/>
          <w:numId w:val="8"/>
        </w:numPr>
        <w:shd w:val="clear" w:color="auto" w:fill="FFFFFF"/>
        <w:spacing w:before="100" w:beforeAutospacing="1" w:after="100" w:afterAutospacing="1" w:line="240" w:lineRule="auto"/>
        <w:ind w:left="525"/>
      </w:pPr>
      <w:r w:rsidRPr="00224849">
        <w:t>MySQL</w:t>
      </w:r>
    </w:p>
    <w:p w14:paraId="4DC9ABCA" w14:textId="1A7564C5" w:rsidR="00224849" w:rsidRPr="00224849" w:rsidRDefault="00224849" w:rsidP="00224849">
      <w:pPr>
        <w:numPr>
          <w:ilvl w:val="0"/>
          <w:numId w:val="8"/>
        </w:numPr>
        <w:shd w:val="clear" w:color="auto" w:fill="FFFFFF"/>
        <w:spacing w:before="100" w:beforeAutospacing="1" w:after="100" w:afterAutospacing="1" w:line="240" w:lineRule="auto"/>
        <w:ind w:left="525"/>
      </w:pPr>
      <w:r w:rsidRPr="00224849">
        <w:t>Oracle</w:t>
      </w:r>
    </w:p>
    <w:p w14:paraId="4CD03AED" w14:textId="229C0C71" w:rsidR="00224849" w:rsidRPr="00224849" w:rsidRDefault="00224849" w:rsidP="00224849">
      <w:pPr>
        <w:numPr>
          <w:ilvl w:val="0"/>
          <w:numId w:val="8"/>
        </w:numPr>
        <w:shd w:val="clear" w:color="auto" w:fill="FFFFFF"/>
        <w:spacing w:before="100" w:beforeAutospacing="1" w:after="100" w:afterAutospacing="1" w:line="240" w:lineRule="auto"/>
        <w:ind w:left="525"/>
      </w:pPr>
      <w:r w:rsidRPr="00224849">
        <w:t xml:space="preserve">Microsoft </w:t>
      </w:r>
      <w:proofErr w:type="spellStart"/>
      <w:r w:rsidRPr="00224849">
        <w:t>SQLServer</w:t>
      </w:r>
      <w:proofErr w:type="spellEnd"/>
    </w:p>
    <w:p w14:paraId="6B716811" w14:textId="1ACD7DAF" w:rsidR="00224849" w:rsidRPr="00224849" w:rsidRDefault="00224849" w:rsidP="00224849">
      <w:pPr>
        <w:numPr>
          <w:ilvl w:val="0"/>
          <w:numId w:val="8"/>
        </w:numPr>
        <w:shd w:val="clear" w:color="auto" w:fill="FFFFFF"/>
        <w:spacing w:before="100" w:beforeAutospacing="1" w:after="100" w:afterAutospacing="1" w:line="240" w:lineRule="auto"/>
        <w:ind w:left="525"/>
      </w:pPr>
      <w:r w:rsidRPr="00224849">
        <w:t>PostgreSQL</w:t>
      </w:r>
    </w:p>
    <w:p w14:paraId="78B2496F" w14:textId="4254B63D" w:rsidR="00224849" w:rsidRPr="00224849" w:rsidRDefault="00224849" w:rsidP="00224849">
      <w:pPr>
        <w:numPr>
          <w:ilvl w:val="0"/>
          <w:numId w:val="8"/>
        </w:numPr>
        <w:shd w:val="clear" w:color="auto" w:fill="FFFFFF"/>
        <w:spacing w:before="100" w:beforeAutospacing="1" w:after="100" w:afterAutospacing="1" w:line="240" w:lineRule="auto"/>
        <w:ind w:left="525"/>
      </w:pPr>
      <w:r w:rsidRPr="00224849">
        <w:t>IBM DB2</w:t>
      </w:r>
    </w:p>
    <w:p w14:paraId="6AB831DD" w14:textId="5C44612A" w:rsidR="00224849" w:rsidRPr="00224849" w:rsidRDefault="00224849" w:rsidP="00224849">
      <w:pPr>
        <w:numPr>
          <w:ilvl w:val="0"/>
          <w:numId w:val="8"/>
        </w:numPr>
        <w:shd w:val="clear" w:color="auto" w:fill="FFFFFF"/>
        <w:spacing w:before="100" w:beforeAutospacing="1" w:after="100" w:afterAutospacing="1" w:line="240" w:lineRule="auto"/>
        <w:ind w:left="525"/>
      </w:pPr>
      <w:r w:rsidRPr="00224849">
        <w:t>HSQLDB</w:t>
      </w:r>
    </w:p>
    <w:p w14:paraId="3ADA9179" w14:textId="68C01D12" w:rsidR="002B42D5" w:rsidRDefault="00957F6E">
      <w:pPr>
        <w:widowControl w:val="0"/>
        <w:spacing w:line="240" w:lineRule="auto"/>
      </w:pPr>
      <w:r>
        <w:t xml:space="preserve">The </w:t>
      </w:r>
      <w:r w:rsidR="00224849">
        <w:t xml:space="preserve">Open Fire servers </w:t>
      </w:r>
      <w:r>
        <w:t>will be located in a data centre (or platform as a service) with a minimum guaranteed up time of 99.9% (i.e. less than 45 minutes offline per month</w:t>
      </w:r>
      <w:r w:rsidR="00224849">
        <w:t>)</w:t>
      </w:r>
    </w:p>
    <w:p w14:paraId="3ADA917A" w14:textId="77777777" w:rsidR="002B42D5" w:rsidRDefault="002B42D5">
      <w:pPr>
        <w:widowControl w:val="0"/>
        <w:spacing w:line="240" w:lineRule="auto"/>
      </w:pPr>
    </w:p>
    <w:p w14:paraId="45E2E84B" w14:textId="77777777" w:rsidR="00224849" w:rsidRDefault="00957F6E">
      <w:pPr>
        <w:widowControl w:val="0"/>
        <w:spacing w:line="240" w:lineRule="auto"/>
      </w:pPr>
      <w:r>
        <w:t xml:space="preserve">XMPP implementations support the use of directory services. This means it is possible for users to have single sign on authentication to use the service. As with corporate email, Pinnacle will make it clear to users that in the event of an investigation, user’s chat data may be accessed. This will be possible because all chat communications will be stored on the database </w:t>
      </w:r>
      <w:r w:rsidR="00224849">
        <w:t>which is controlled by Pinnacle.</w:t>
      </w:r>
    </w:p>
    <w:p w14:paraId="08DEB27A" w14:textId="77777777" w:rsidR="008645EC" w:rsidRDefault="008645EC">
      <w:pPr>
        <w:widowControl w:val="0"/>
        <w:spacing w:line="240" w:lineRule="auto"/>
      </w:pPr>
    </w:p>
    <w:p w14:paraId="5890F837" w14:textId="77212C5A" w:rsidR="008645EC" w:rsidRDefault="008645EC">
      <w:pPr>
        <w:widowControl w:val="0"/>
        <w:spacing w:line="240" w:lineRule="auto"/>
      </w:pPr>
      <w:r>
        <w:t>For alpha and beta testing, the simple embedded Java relational database provided by OpenFire will be used.</w:t>
      </w:r>
    </w:p>
    <w:p w14:paraId="7F171E64" w14:textId="78132B51" w:rsidR="00224849" w:rsidRDefault="00224849" w:rsidP="00224849">
      <w:pPr>
        <w:pStyle w:val="Heading2"/>
      </w:pPr>
      <w:bookmarkStart w:id="22" w:name="_Toc484977377"/>
      <w:r>
        <w:t>Other non-functional requirements</w:t>
      </w:r>
      <w:bookmarkEnd w:id="22"/>
    </w:p>
    <w:p w14:paraId="1271C9F9" w14:textId="608C93C2" w:rsidR="00224849" w:rsidRPr="00224849" w:rsidRDefault="00224849" w:rsidP="00224849">
      <w:r>
        <w:t>Lists other important non-functional requirements which the OpenFire XMPP server supports.</w:t>
      </w:r>
    </w:p>
    <w:p w14:paraId="16FE1FA4" w14:textId="77777777" w:rsidR="00224849" w:rsidRDefault="00224849">
      <w:pPr>
        <w:widowControl w:val="0"/>
        <w:spacing w:line="240" w:lineRule="auto"/>
      </w:pPr>
    </w:p>
    <w:p w14:paraId="10D5F719" w14:textId="200E7537" w:rsidR="002B42D5" w:rsidRDefault="002518D2" w:rsidP="00271AD4">
      <w:pPr>
        <w:pStyle w:val="Caption"/>
      </w:pPr>
      <w:r>
        <w:t xml:space="preserve">Table </w:t>
      </w:r>
      <w:fldSimple w:instr=" SEQ Table \* ARABIC ">
        <w:r w:rsidR="00B625EA">
          <w:rPr>
            <w:noProof/>
          </w:rPr>
          <w:t>2</w:t>
        </w:r>
      </w:fldSimple>
      <w:r>
        <w:t xml:space="preserve"> </w:t>
      </w:r>
      <w:r w:rsidR="00224849">
        <w:t>–</w:t>
      </w:r>
      <w:r>
        <w:t xml:space="preserve"> </w:t>
      </w:r>
      <w:r w:rsidR="00224849">
        <w:t xml:space="preserve">OpenFire </w:t>
      </w:r>
      <w:r>
        <w:t>XMPP Server NFR Suitability</w:t>
      </w:r>
    </w:p>
    <w:tbl>
      <w:tblPr>
        <w:tblStyle w:val="a0"/>
        <w:tblW w:w="91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18"/>
        <w:gridCol w:w="2430"/>
        <w:gridCol w:w="1489"/>
      </w:tblGrid>
      <w:tr w:rsidR="00B9205B" w14:paraId="3ADA9180" w14:textId="77777777" w:rsidTr="00B9205B">
        <w:trPr>
          <w:jc w:val="center"/>
        </w:trPr>
        <w:tc>
          <w:tcPr>
            <w:tcW w:w="5218" w:type="dxa"/>
            <w:tcMar>
              <w:top w:w="100" w:type="dxa"/>
              <w:left w:w="100" w:type="dxa"/>
              <w:bottom w:w="100" w:type="dxa"/>
              <w:right w:w="100" w:type="dxa"/>
            </w:tcMar>
          </w:tcPr>
          <w:p w14:paraId="3ADA917D" w14:textId="77777777" w:rsidR="00B9205B" w:rsidRDefault="00B9205B" w:rsidP="00B9205B">
            <w:pPr>
              <w:widowControl w:val="0"/>
              <w:spacing w:line="24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Key Mechanisms</w:t>
            </w:r>
          </w:p>
        </w:tc>
        <w:tc>
          <w:tcPr>
            <w:tcW w:w="2430" w:type="dxa"/>
            <w:tcMar>
              <w:top w:w="100" w:type="dxa"/>
              <w:left w:w="100" w:type="dxa"/>
              <w:bottom w:w="100" w:type="dxa"/>
              <w:right w:w="100" w:type="dxa"/>
            </w:tcMar>
          </w:tcPr>
          <w:p w14:paraId="3ADA917E" w14:textId="13BBEB5F" w:rsidR="00B9205B" w:rsidRDefault="00B9205B" w:rsidP="00B9205B">
            <w:pPr>
              <w:widowControl w:val="0"/>
              <w:spacing w:line="240" w:lineRule="auto"/>
              <w:contextualSpacing w:val="0"/>
              <w:jc w:val="center"/>
              <w:rPr>
                <w:rFonts w:ascii="Times New Roman" w:eastAsia="Times New Roman" w:hAnsi="Times New Roman" w:cs="Times New Roman"/>
                <w:b/>
              </w:rPr>
            </w:pPr>
            <w:r>
              <w:rPr>
                <w:rFonts w:ascii="Times New Roman" w:eastAsia="Times New Roman" w:hAnsi="Times New Roman" w:cs="Times New Roman"/>
                <w:b/>
                <w:sz w:val="20"/>
                <w:szCs w:val="20"/>
              </w:rPr>
              <w:t>Non-functional Requirement</w:t>
            </w:r>
            <w:r>
              <w:rPr>
                <w:rFonts w:ascii="Times New Roman" w:eastAsia="Times New Roman" w:hAnsi="Times New Roman" w:cs="Times New Roman"/>
                <w:b/>
                <w:sz w:val="20"/>
                <w:szCs w:val="20"/>
                <w:vertAlign w:val="superscript"/>
              </w:rPr>
              <w:t>1</w:t>
            </w:r>
          </w:p>
        </w:tc>
        <w:tc>
          <w:tcPr>
            <w:tcW w:w="1489" w:type="dxa"/>
            <w:tcMar>
              <w:top w:w="100" w:type="dxa"/>
              <w:left w:w="100" w:type="dxa"/>
              <w:bottom w:w="100" w:type="dxa"/>
              <w:right w:w="100" w:type="dxa"/>
            </w:tcMar>
          </w:tcPr>
          <w:p w14:paraId="3ADA917F" w14:textId="77777777" w:rsidR="00B9205B" w:rsidRDefault="00B9205B" w:rsidP="00B9205B">
            <w:pPr>
              <w:widowControl w:val="0"/>
              <w:spacing w:line="24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Priority</w:t>
            </w:r>
          </w:p>
        </w:tc>
      </w:tr>
      <w:tr w:rsidR="002B42D5" w14:paraId="3ADA9184" w14:textId="77777777" w:rsidTr="00B9205B">
        <w:trPr>
          <w:trHeight w:val="420"/>
          <w:jc w:val="center"/>
        </w:trPr>
        <w:tc>
          <w:tcPr>
            <w:tcW w:w="5218" w:type="dxa"/>
            <w:tcMar>
              <w:top w:w="100" w:type="dxa"/>
              <w:left w:w="100" w:type="dxa"/>
              <w:bottom w:w="100" w:type="dxa"/>
              <w:right w:w="100" w:type="dxa"/>
            </w:tcMar>
          </w:tcPr>
          <w:p w14:paraId="3ADA9181" w14:textId="77777777" w:rsidR="002B42D5" w:rsidRDefault="00957F6E">
            <w:pPr>
              <w:widowControl w:val="0"/>
              <w:spacing w:before="60" w:after="20"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highlight w:val="white"/>
              </w:rPr>
              <w:t>Central Administration</w:t>
            </w:r>
          </w:p>
        </w:tc>
        <w:tc>
          <w:tcPr>
            <w:tcW w:w="2430" w:type="dxa"/>
            <w:tcMar>
              <w:top w:w="100" w:type="dxa"/>
              <w:left w:w="100" w:type="dxa"/>
              <w:bottom w:w="100" w:type="dxa"/>
              <w:right w:w="100" w:type="dxa"/>
            </w:tcMar>
          </w:tcPr>
          <w:p w14:paraId="3ADA9182" w14:textId="6FF3C309" w:rsidR="002B42D5" w:rsidRDefault="00957F6E">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4.2, 4.3</w:t>
            </w:r>
          </w:p>
        </w:tc>
        <w:tc>
          <w:tcPr>
            <w:tcW w:w="1489" w:type="dxa"/>
            <w:tcMar>
              <w:top w:w="100" w:type="dxa"/>
              <w:left w:w="100" w:type="dxa"/>
              <w:bottom w:w="100" w:type="dxa"/>
              <w:right w:w="100" w:type="dxa"/>
            </w:tcMar>
          </w:tcPr>
          <w:p w14:paraId="3ADA9183" w14:textId="77777777" w:rsidR="002B42D5" w:rsidRDefault="00957F6E">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r>
      <w:tr w:rsidR="002B42D5" w14:paraId="3ADA9188" w14:textId="77777777" w:rsidTr="00B9205B">
        <w:trPr>
          <w:jc w:val="center"/>
        </w:trPr>
        <w:tc>
          <w:tcPr>
            <w:tcW w:w="5218" w:type="dxa"/>
            <w:tcMar>
              <w:top w:w="100" w:type="dxa"/>
              <w:left w:w="100" w:type="dxa"/>
              <w:bottom w:w="100" w:type="dxa"/>
              <w:right w:w="100" w:type="dxa"/>
            </w:tcMar>
          </w:tcPr>
          <w:p w14:paraId="3ADA9185" w14:textId="77777777" w:rsidR="002B42D5" w:rsidRDefault="00957F6E">
            <w:pPr>
              <w:widowControl w:val="0"/>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SSL/TLS</w:t>
            </w:r>
            <w:r>
              <w:rPr>
                <w:rFonts w:ascii="Times New Roman" w:eastAsia="Times New Roman" w:hAnsi="Times New Roman" w:cs="Times New Roman"/>
                <w:color w:val="222222"/>
                <w:sz w:val="20"/>
                <w:szCs w:val="20"/>
                <w:highlight w:val="white"/>
              </w:rPr>
              <w:t xml:space="preserve"> support</w:t>
            </w:r>
          </w:p>
        </w:tc>
        <w:tc>
          <w:tcPr>
            <w:tcW w:w="2430" w:type="dxa"/>
            <w:tcMar>
              <w:top w:w="100" w:type="dxa"/>
              <w:left w:w="100" w:type="dxa"/>
              <w:bottom w:w="100" w:type="dxa"/>
              <w:right w:w="100" w:type="dxa"/>
            </w:tcMar>
          </w:tcPr>
          <w:p w14:paraId="3ADA9186" w14:textId="21294B59" w:rsidR="002B42D5" w:rsidRDefault="00957F6E">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p>
        </w:tc>
        <w:tc>
          <w:tcPr>
            <w:tcW w:w="1489" w:type="dxa"/>
            <w:tcMar>
              <w:top w:w="100" w:type="dxa"/>
              <w:left w:w="100" w:type="dxa"/>
              <w:bottom w:w="100" w:type="dxa"/>
              <w:right w:w="100" w:type="dxa"/>
            </w:tcMar>
          </w:tcPr>
          <w:p w14:paraId="3ADA9187" w14:textId="77777777" w:rsidR="002B42D5" w:rsidRDefault="00957F6E">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2B42D5" w14:paraId="3ADA918C" w14:textId="77777777" w:rsidTr="00B9205B">
        <w:trPr>
          <w:jc w:val="center"/>
        </w:trPr>
        <w:tc>
          <w:tcPr>
            <w:tcW w:w="5218" w:type="dxa"/>
            <w:tcMar>
              <w:top w:w="100" w:type="dxa"/>
              <w:left w:w="100" w:type="dxa"/>
              <w:bottom w:w="100" w:type="dxa"/>
              <w:right w:w="100" w:type="dxa"/>
            </w:tcMar>
          </w:tcPr>
          <w:p w14:paraId="3ADA9189" w14:textId="77777777" w:rsidR="002B42D5" w:rsidRDefault="00957F6E">
            <w:pPr>
              <w:widowControl w:val="0"/>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Native Data Storage</w:t>
            </w:r>
          </w:p>
        </w:tc>
        <w:tc>
          <w:tcPr>
            <w:tcW w:w="2430" w:type="dxa"/>
            <w:tcMar>
              <w:top w:w="100" w:type="dxa"/>
              <w:left w:w="100" w:type="dxa"/>
              <w:bottom w:w="100" w:type="dxa"/>
              <w:right w:w="100" w:type="dxa"/>
            </w:tcMar>
          </w:tcPr>
          <w:p w14:paraId="3ADA918A" w14:textId="44B05639" w:rsidR="002B42D5" w:rsidRDefault="00957F6E">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c>
          <w:tcPr>
            <w:tcW w:w="1489" w:type="dxa"/>
            <w:tcMar>
              <w:top w:w="100" w:type="dxa"/>
              <w:left w:w="100" w:type="dxa"/>
              <w:bottom w:w="100" w:type="dxa"/>
              <w:right w:w="100" w:type="dxa"/>
            </w:tcMar>
          </w:tcPr>
          <w:p w14:paraId="3ADA918B" w14:textId="77777777" w:rsidR="002B42D5" w:rsidRDefault="00957F6E">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2B42D5" w14:paraId="3ADA9190" w14:textId="77777777" w:rsidTr="00B9205B">
        <w:trPr>
          <w:trHeight w:val="460"/>
          <w:jc w:val="center"/>
        </w:trPr>
        <w:tc>
          <w:tcPr>
            <w:tcW w:w="5218" w:type="dxa"/>
            <w:tcMar>
              <w:top w:w="100" w:type="dxa"/>
              <w:left w:w="100" w:type="dxa"/>
              <w:bottom w:w="100" w:type="dxa"/>
              <w:right w:w="100" w:type="dxa"/>
            </w:tcMar>
          </w:tcPr>
          <w:p w14:paraId="3ADA918D" w14:textId="77777777" w:rsidR="002B42D5" w:rsidRDefault="00957F6E">
            <w:pPr>
              <w:widowControl w:val="0"/>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highlight w:val="white"/>
              </w:rPr>
              <w:t>Platform Independent</w:t>
            </w:r>
          </w:p>
        </w:tc>
        <w:tc>
          <w:tcPr>
            <w:tcW w:w="2430" w:type="dxa"/>
            <w:tcMar>
              <w:top w:w="100" w:type="dxa"/>
              <w:left w:w="100" w:type="dxa"/>
              <w:bottom w:w="100" w:type="dxa"/>
              <w:right w:w="100" w:type="dxa"/>
            </w:tcMar>
          </w:tcPr>
          <w:p w14:paraId="3ADA918E" w14:textId="31BD3974" w:rsidR="002B42D5" w:rsidRDefault="00957F6E">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1489" w:type="dxa"/>
            <w:tcMar>
              <w:top w:w="100" w:type="dxa"/>
              <w:left w:w="100" w:type="dxa"/>
              <w:bottom w:w="100" w:type="dxa"/>
              <w:right w:w="100" w:type="dxa"/>
            </w:tcMar>
          </w:tcPr>
          <w:p w14:paraId="3ADA918F" w14:textId="77777777" w:rsidR="002B42D5" w:rsidRDefault="00957F6E">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r>
      <w:tr w:rsidR="002B42D5" w14:paraId="3ADA9194" w14:textId="77777777" w:rsidTr="00B9205B">
        <w:trPr>
          <w:trHeight w:val="460"/>
          <w:jc w:val="center"/>
        </w:trPr>
        <w:tc>
          <w:tcPr>
            <w:tcW w:w="5218" w:type="dxa"/>
            <w:tcMar>
              <w:top w:w="100" w:type="dxa"/>
              <w:left w:w="100" w:type="dxa"/>
              <w:bottom w:w="100" w:type="dxa"/>
              <w:right w:w="100" w:type="dxa"/>
            </w:tcMar>
          </w:tcPr>
          <w:p w14:paraId="3ADA9191" w14:textId="77777777" w:rsidR="002B42D5" w:rsidRDefault="00957F6E">
            <w:pPr>
              <w:widowControl w:val="0"/>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Can support large user base &gt;10,000</w:t>
            </w:r>
          </w:p>
        </w:tc>
        <w:tc>
          <w:tcPr>
            <w:tcW w:w="2430" w:type="dxa"/>
            <w:tcMar>
              <w:top w:w="100" w:type="dxa"/>
              <w:left w:w="100" w:type="dxa"/>
              <w:bottom w:w="100" w:type="dxa"/>
              <w:right w:w="100" w:type="dxa"/>
            </w:tcMar>
          </w:tcPr>
          <w:p w14:paraId="3ADA9192" w14:textId="6D90C3D2" w:rsidR="002B42D5" w:rsidRDefault="00957F6E">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489" w:type="dxa"/>
            <w:tcMar>
              <w:top w:w="100" w:type="dxa"/>
              <w:left w:w="100" w:type="dxa"/>
              <w:bottom w:w="100" w:type="dxa"/>
              <w:right w:w="100" w:type="dxa"/>
            </w:tcMar>
          </w:tcPr>
          <w:p w14:paraId="3ADA9193" w14:textId="77777777" w:rsidR="002B42D5" w:rsidRDefault="00957F6E">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2B42D5" w14:paraId="3ADA9198" w14:textId="77777777" w:rsidTr="00B9205B">
        <w:trPr>
          <w:trHeight w:val="460"/>
          <w:jc w:val="center"/>
        </w:trPr>
        <w:tc>
          <w:tcPr>
            <w:tcW w:w="5218" w:type="dxa"/>
            <w:tcMar>
              <w:top w:w="100" w:type="dxa"/>
              <w:left w:w="100" w:type="dxa"/>
              <w:bottom w:w="100" w:type="dxa"/>
              <w:right w:w="100" w:type="dxa"/>
            </w:tcMar>
          </w:tcPr>
          <w:p w14:paraId="3ADA9195" w14:textId="77777777" w:rsidR="002B42D5" w:rsidRDefault="00957F6E">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Archiving and offline message retrieval</w:t>
            </w:r>
          </w:p>
        </w:tc>
        <w:tc>
          <w:tcPr>
            <w:tcW w:w="2430" w:type="dxa"/>
            <w:tcMar>
              <w:top w:w="100" w:type="dxa"/>
              <w:left w:w="100" w:type="dxa"/>
              <w:bottom w:w="100" w:type="dxa"/>
              <w:right w:w="100" w:type="dxa"/>
            </w:tcMar>
          </w:tcPr>
          <w:p w14:paraId="3ADA9196" w14:textId="56ADB6BF" w:rsidR="002B42D5" w:rsidRDefault="00957F6E">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489" w:type="dxa"/>
            <w:tcMar>
              <w:top w:w="100" w:type="dxa"/>
              <w:left w:w="100" w:type="dxa"/>
              <w:bottom w:w="100" w:type="dxa"/>
              <w:right w:w="100" w:type="dxa"/>
            </w:tcMar>
          </w:tcPr>
          <w:p w14:paraId="3ADA9197" w14:textId="77777777" w:rsidR="002B42D5" w:rsidRDefault="00957F6E">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2B42D5" w14:paraId="3ADA919C" w14:textId="77777777" w:rsidTr="00B9205B">
        <w:trPr>
          <w:trHeight w:val="460"/>
          <w:jc w:val="center"/>
        </w:trPr>
        <w:tc>
          <w:tcPr>
            <w:tcW w:w="5218" w:type="dxa"/>
            <w:tcMar>
              <w:top w:w="100" w:type="dxa"/>
              <w:left w:w="100" w:type="dxa"/>
              <w:bottom w:w="100" w:type="dxa"/>
              <w:right w:w="100" w:type="dxa"/>
            </w:tcMar>
          </w:tcPr>
          <w:p w14:paraId="3ADA9199" w14:textId="77777777" w:rsidR="002B42D5" w:rsidRDefault="00957F6E">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Multi User Chat</w:t>
            </w:r>
          </w:p>
        </w:tc>
        <w:tc>
          <w:tcPr>
            <w:tcW w:w="2430" w:type="dxa"/>
            <w:tcMar>
              <w:top w:w="100" w:type="dxa"/>
              <w:left w:w="100" w:type="dxa"/>
              <w:bottom w:w="100" w:type="dxa"/>
              <w:right w:w="100" w:type="dxa"/>
            </w:tcMar>
          </w:tcPr>
          <w:p w14:paraId="3ADA919A" w14:textId="744BAA6C" w:rsidR="002B42D5" w:rsidRDefault="00957F6E">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489" w:type="dxa"/>
            <w:tcMar>
              <w:top w:w="100" w:type="dxa"/>
              <w:left w:w="100" w:type="dxa"/>
              <w:bottom w:w="100" w:type="dxa"/>
              <w:right w:w="100" w:type="dxa"/>
            </w:tcMar>
          </w:tcPr>
          <w:p w14:paraId="3ADA919B" w14:textId="77777777" w:rsidR="002B42D5" w:rsidRDefault="00957F6E">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2B42D5" w14:paraId="3ADA91A0" w14:textId="77777777" w:rsidTr="00B9205B">
        <w:trPr>
          <w:trHeight w:val="460"/>
          <w:jc w:val="center"/>
        </w:trPr>
        <w:tc>
          <w:tcPr>
            <w:tcW w:w="5218" w:type="dxa"/>
            <w:tcMar>
              <w:top w:w="100" w:type="dxa"/>
              <w:left w:w="100" w:type="dxa"/>
              <w:bottom w:w="100" w:type="dxa"/>
              <w:right w:w="100" w:type="dxa"/>
            </w:tcMar>
          </w:tcPr>
          <w:p w14:paraId="3ADA919D" w14:textId="77777777" w:rsidR="002B42D5" w:rsidRDefault="00957F6E">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User Administration</w:t>
            </w:r>
          </w:p>
        </w:tc>
        <w:tc>
          <w:tcPr>
            <w:tcW w:w="2430" w:type="dxa"/>
            <w:tcMar>
              <w:top w:w="100" w:type="dxa"/>
              <w:left w:w="100" w:type="dxa"/>
              <w:bottom w:w="100" w:type="dxa"/>
              <w:right w:w="100" w:type="dxa"/>
            </w:tcMar>
          </w:tcPr>
          <w:p w14:paraId="3ADA919E" w14:textId="0A6A9891" w:rsidR="002B42D5" w:rsidRDefault="00957F6E">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1.4, 1.5, 1.6, 1.7, 1.8</w:t>
            </w:r>
          </w:p>
        </w:tc>
        <w:tc>
          <w:tcPr>
            <w:tcW w:w="1489" w:type="dxa"/>
            <w:tcMar>
              <w:top w:w="100" w:type="dxa"/>
              <w:left w:w="100" w:type="dxa"/>
              <w:bottom w:w="100" w:type="dxa"/>
              <w:right w:w="100" w:type="dxa"/>
            </w:tcMar>
          </w:tcPr>
          <w:p w14:paraId="3ADA919F" w14:textId="77777777" w:rsidR="002B42D5" w:rsidRDefault="00957F6E">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bl>
    <w:p w14:paraId="21DDAB21" w14:textId="77777777" w:rsidR="002518D2" w:rsidRDefault="002518D2" w:rsidP="001D2048">
      <w:pPr>
        <w:tabs>
          <w:tab w:val="left" w:pos="284"/>
        </w:tabs>
        <w:rPr>
          <w:sz w:val="18"/>
        </w:rPr>
      </w:pPr>
      <w:r w:rsidRPr="00836993">
        <w:rPr>
          <w:sz w:val="18"/>
        </w:rPr>
        <w:t>Note: 1.</w:t>
      </w:r>
      <w:r w:rsidRPr="00836993">
        <w:rPr>
          <w:sz w:val="18"/>
        </w:rPr>
        <w:tab/>
        <w:t>Refer to Project Vision for details</w:t>
      </w:r>
      <w:r>
        <w:rPr>
          <w:sz w:val="18"/>
        </w:rPr>
        <w:t xml:space="preserve"> of these non-functional requirements.</w:t>
      </w:r>
    </w:p>
    <w:p w14:paraId="3ADA91A1" w14:textId="301A41D9" w:rsidR="002B42D5" w:rsidRDefault="002B42D5" w:rsidP="002518D2">
      <w:pPr>
        <w:widowControl w:val="0"/>
        <w:spacing w:line="240" w:lineRule="auto"/>
        <w:rPr>
          <w:rFonts w:ascii="Times New Roman" w:eastAsia="Times New Roman" w:hAnsi="Times New Roman" w:cs="Times New Roman"/>
          <w:sz w:val="20"/>
          <w:szCs w:val="20"/>
        </w:rPr>
      </w:pPr>
    </w:p>
    <w:p w14:paraId="3ADA91A2" w14:textId="77777777" w:rsidR="002B42D5" w:rsidRDefault="00957F6E">
      <w:r>
        <w:br w:type="page"/>
      </w:r>
    </w:p>
    <w:p w14:paraId="5980FFF8" w14:textId="77777777" w:rsidR="006558A0" w:rsidRDefault="00957F6E" w:rsidP="006558A0">
      <w:pPr>
        <w:pStyle w:val="Heading1"/>
      </w:pPr>
      <w:bookmarkStart w:id="23" w:name="_1t3h5sf" w:colFirst="0" w:colLast="0"/>
      <w:bookmarkStart w:id="24" w:name="_Toc484977378"/>
      <w:bookmarkEnd w:id="23"/>
      <w:r>
        <w:lastRenderedPageBreak/>
        <w:t>XMPP Client Implementation</w:t>
      </w:r>
      <w:bookmarkStart w:id="25" w:name="_4d34og8" w:colFirst="0" w:colLast="0"/>
      <w:bookmarkEnd w:id="24"/>
      <w:bookmarkEnd w:id="25"/>
    </w:p>
    <w:p w14:paraId="3ADA91A5" w14:textId="5F5DF3BD" w:rsidR="002B42D5" w:rsidRDefault="00F7535B" w:rsidP="006558A0">
      <w:pPr>
        <w:pStyle w:val="Heading2"/>
      </w:pPr>
      <w:bookmarkStart w:id="26" w:name="_Toc484977379"/>
      <w:r>
        <w:t xml:space="preserve">Client </w:t>
      </w:r>
      <w:r w:rsidR="00957F6E">
        <w:t>API</w:t>
      </w:r>
      <w:r>
        <w:t xml:space="preserve"> Language</w:t>
      </w:r>
      <w:bookmarkEnd w:id="26"/>
    </w:p>
    <w:p w14:paraId="3ADA91A7" w14:textId="4438C42D" w:rsidR="002B42D5" w:rsidRDefault="00957F6E" w:rsidP="006558A0">
      <w:r w:rsidRPr="006558A0">
        <w:t>We have decided to use Java for the client side, as we all know java quite well.</w:t>
      </w:r>
      <w:r>
        <w:t xml:space="preserve"> Java is also quite high level and ther</w:t>
      </w:r>
      <w:r w:rsidR="001D2048">
        <w:t xml:space="preserve">efore fast and easy to work in </w:t>
      </w:r>
      <w:r>
        <w:t>(NFR 3.5), tried and tested, and secure (NFR 3.6). Java being strictly object orientated will be helpful as we are designing and mod</w:t>
      </w:r>
      <w:r w:rsidR="00F7535B">
        <w:t>elling this system in an object-</w:t>
      </w:r>
      <w:r>
        <w:t xml:space="preserve">oriented way. </w:t>
      </w:r>
      <w:proofErr w:type="gramStart"/>
      <w:r>
        <w:t>Finally</w:t>
      </w:r>
      <w:proofErr w:type="gramEnd"/>
      <w:r>
        <w:t xml:space="preserve"> Java’s cross platform capabilities will make it easy for us to have our client side application be compatible with windows, </w:t>
      </w:r>
      <w:proofErr w:type="spellStart"/>
      <w:r>
        <w:t>os</w:t>
      </w:r>
      <w:proofErr w:type="spellEnd"/>
      <w:r>
        <w:t xml:space="preserve"> x, and </w:t>
      </w:r>
      <w:proofErr w:type="spellStart"/>
      <w:r>
        <w:t>linux</w:t>
      </w:r>
      <w:proofErr w:type="spellEnd"/>
      <w:r>
        <w:t xml:space="preserve"> (NFR 2.2). Therefore</w:t>
      </w:r>
      <w:r w:rsidR="001E64F7">
        <w:t>, only Java API</w:t>
      </w:r>
      <w:r>
        <w:t>s will be considered.</w:t>
      </w:r>
    </w:p>
    <w:p w14:paraId="20C64694" w14:textId="6D7BA365" w:rsidR="00F7535B" w:rsidRDefault="00F7535B" w:rsidP="005E679B">
      <w:pPr>
        <w:pStyle w:val="Heading2"/>
      </w:pPr>
      <w:bookmarkStart w:id="27" w:name="_Toc484977380"/>
      <w:r>
        <w:t>Client API</w:t>
      </w:r>
      <w:bookmarkEnd w:id="27"/>
    </w:p>
    <w:p w14:paraId="3B385AA5" w14:textId="227018D4" w:rsidR="00F7535B" w:rsidRDefault="00F7535B" w:rsidP="00F7535B">
      <w:r>
        <w:t xml:space="preserve">Babbler was chosen as the XMPP client API for the project. Babbler is relatively new and is based on learning and improvement from older frameworks such as Smack. In terms of the XMPP features supported, both Babbler and Smack were quite evenly matched, however </w:t>
      </w:r>
      <w:r w:rsidR="001E64F7">
        <w:t>after initial testing of simple use cases, Babbler proved to be easier to use.</w:t>
      </w:r>
    </w:p>
    <w:p w14:paraId="41754BEA" w14:textId="2B9768A4" w:rsidR="00B625EA" w:rsidRDefault="00B11ED9" w:rsidP="00F7535B">
      <w:r>
        <w:fldChar w:fldCharType="begin"/>
      </w:r>
      <w:r>
        <w:instrText xml:space="preserve"> REF _Ref484976834 \h </w:instrText>
      </w:r>
      <w:r>
        <w:fldChar w:fldCharType="separate"/>
      </w:r>
      <w:r>
        <w:t xml:space="preserve">Table </w:t>
      </w:r>
      <w:r>
        <w:rPr>
          <w:noProof/>
        </w:rPr>
        <w:t>3</w:t>
      </w:r>
      <w:r>
        <w:fldChar w:fldCharType="end"/>
      </w:r>
      <w:r>
        <w:t xml:space="preserve"> s</w:t>
      </w:r>
      <w:r w:rsidR="00B625EA">
        <w:t>hows the basis for the evaluation of the client APIs.</w:t>
      </w:r>
    </w:p>
    <w:p w14:paraId="4C3E5930" w14:textId="77777777" w:rsidR="00B625EA" w:rsidRDefault="00B625EA" w:rsidP="00F7535B"/>
    <w:p w14:paraId="3ADA91C0" w14:textId="277AC2ED" w:rsidR="002B42D5" w:rsidRPr="00271AD4" w:rsidRDefault="00B625EA" w:rsidP="00271AD4">
      <w:pPr>
        <w:pStyle w:val="Caption"/>
      </w:pPr>
      <w:bookmarkStart w:id="28" w:name="_Ref484976834"/>
      <w:r w:rsidRPr="00271AD4">
        <w:t xml:space="preserve">Table </w:t>
      </w:r>
      <w:fldSimple w:instr=" SEQ Table \* ARABIC ">
        <w:r w:rsidRPr="00271AD4">
          <w:t>3</w:t>
        </w:r>
      </w:fldSimple>
      <w:bookmarkEnd w:id="28"/>
      <w:r w:rsidRPr="00271AD4">
        <w:t xml:space="preserve"> – Babbler API NFR Suitability</w:t>
      </w:r>
    </w:p>
    <w:tbl>
      <w:tblPr>
        <w:tblStyle w:val="a1"/>
        <w:tblW w:w="93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1"/>
        <w:gridCol w:w="2410"/>
        <w:gridCol w:w="1556"/>
      </w:tblGrid>
      <w:tr w:rsidR="001D2048" w14:paraId="3ADA91C4" w14:textId="77777777" w:rsidTr="001D2048">
        <w:trPr>
          <w:tblHeader/>
          <w:jc w:val="center"/>
        </w:trPr>
        <w:tc>
          <w:tcPr>
            <w:tcW w:w="5381" w:type="dxa"/>
            <w:tcMar>
              <w:top w:w="100" w:type="dxa"/>
              <w:left w:w="100" w:type="dxa"/>
              <w:bottom w:w="100" w:type="dxa"/>
              <w:right w:w="100" w:type="dxa"/>
            </w:tcMar>
          </w:tcPr>
          <w:p w14:paraId="3ADA91C1" w14:textId="77777777" w:rsidR="001D2048" w:rsidRDefault="001D2048" w:rsidP="001D2048">
            <w:pPr>
              <w:widowControl w:val="0"/>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rPr>
              <w:t>Key Mechanisms</w:t>
            </w:r>
          </w:p>
        </w:tc>
        <w:tc>
          <w:tcPr>
            <w:tcW w:w="2410" w:type="dxa"/>
            <w:tcMar>
              <w:top w:w="100" w:type="dxa"/>
              <w:left w:w="100" w:type="dxa"/>
              <w:bottom w:w="100" w:type="dxa"/>
              <w:right w:w="100" w:type="dxa"/>
            </w:tcMar>
          </w:tcPr>
          <w:p w14:paraId="3ADA91C2" w14:textId="37C33D53" w:rsidR="001D2048" w:rsidRDefault="001D2048" w:rsidP="001D2048">
            <w:pPr>
              <w:widowControl w:val="0"/>
              <w:spacing w:line="240" w:lineRule="auto"/>
              <w:contextualSpacing w:val="0"/>
              <w:rPr>
                <w:rFonts w:ascii="Times New Roman" w:eastAsia="Times New Roman" w:hAnsi="Times New Roman" w:cs="Times New Roman"/>
                <w:b/>
              </w:rPr>
            </w:pPr>
            <w:r>
              <w:rPr>
                <w:rFonts w:ascii="Times New Roman" w:eastAsia="Times New Roman" w:hAnsi="Times New Roman" w:cs="Times New Roman"/>
                <w:b/>
                <w:sz w:val="20"/>
                <w:szCs w:val="20"/>
              </w:rPr>
              <w:t>Non-functional Requirement</w:t>
            </w:r>
            <w:r>
              <w:rPr>
                <w:rFonts w:ascii="Times New Roman" w:eastAsia="Times New Roman" w:hAnsi="Times New Roman" w:cs="Times New Roman"/>
                <w:b/>
                <w:sz w:val="20"/>
                <w:szCs w:val="20"/>
                <w:vertAlign w:val="superscript"/>
              </w:rPr>
              <w:t>1</w:t>
            </w:r>
          </w:p>
        </w:tc>
        <w:tc>
          <w:tcPr>
            <w:tcW w:w="1556" w:type="dxa"/>
            <w:tcMar>
              <w:top w:w="100" w:type="dxa"/>
              <w:left w:w="100" w:type="dxa"/>
              <w:bottom w:w="100" w:type="dxa"/>
              <w:right w:w="100" w:type="dxa"/>
            </w:tcMar>
          </w:tcPr>
          <w:p w14:paraId="3ADA91C3" w14:textId="77777777" w:rsidR="001D2048" w:rsidRDefault="001D2048" w:rsidP="00C83174">
            <w:pPr>
              <w:widowControl w:val="0"/>
              <w:spacing w:line="24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Priority</w:t>
            </w:r>
          </w:p>
        </w:tc>
      </w:tr>
      <w:tr w:rsidR="002B42D5" w14:paraId="3ADA91C8" w14:textId="77777777" w:rsidTr="001D2048">
        <w:trPr>
          <w:trHeight w:val="420"/>
          <w:jc w:val="center"/>
        </w:trPr>
        <w:tc>
          <w:tcPr>
            <w:tcW w:w="5381" w:type="dxa"/>
            <w:tcMar>
              <w:top w:w="100" w:type="dxa"/>
              <w:left w:w="100" w:type="dxa"/>
              <w:bottom w:w="100" w:type="dxa"/>
              <w:right w:w="100" w:type="dxa"/>
            </w:tcMar>
          </w:tcPr>
          <w:p w14:paraId="3ADA91C5" w14:textId="77777777" w:rsidR="002B42D5" w:rsidRDefault="00957F6E">
            <w:pPr>
              <w:widowControl w:val="0"/>
              <w:spacing w:before="60" w:after="20"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Architecture Neutral Pure Java Implementation</w:t>
            </w:r>
          </w:p>
        </w:tc>
        <w:tc>
          <w:tcPr>
            <w:tcW w:w="2410" w:type="dxa"/>
            <w:tcMar>
              <w:top w:w="100" w:type="dxa"/>
              <w:left w:w="100" w:type="dxa"/>
              <w:bottom w:w="100" w:type="dxa"/>
              <w:right w:w="100" w:type="dxa"/>
            </w:tcMar>
          </w:tcPr>
          <w:p w14:paraId="3ADA91C6" w14:textId="36B4B39F" w:rsidR="002B42D5" w:rsidRDefault="00957F6E" w:rsidP="001D2048">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1556" w:type="dxa"/>
            <w:tcMar>
              <w:top w:w="100" w:type="dxa"/>
              <w:left w:w="100" w:type="dxa"/>
              <w:bottom w:w="100" w:type="dxa"/>
              <w:right w:w="100" w:type="dxa"/>
            </w:tcMar>
          </w:tcPr>
          <w:p w14:paraId="3ADA91C7" w14:textId="77777777" w:rsidR="002B42D5" w:rsidRDefault="00957F6E" w:rsidP="00C83174">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r>
      <w:tr w:rsidR="002B42D5" w14:paraId="3ADA91CC" w14:textId="77777777" w:rsidTr="001D2048">
        <w:trPr>
          <w:trHeight w:val="420"/>
          <w:jc w:val="center"/>
        </w:trPr>
        <w:tc>
          <w:tcPr>
            <w:tcW w:w="5381" w:type="dxa"/>
            <w:tcMar>
              <w:top w:w="100" w:type="dxa"/>
              <w:left w:w="100" w:type="dxa"/>
              <w:bottom w:w="100" w:type="dxa"/>
              <w:right w:w="100" w:type="dxa"/>
            </w:tcMar>
          </w:tcPr>
          <w:p w14:paraId="3ADA91C9" w14:textId="77777777" w:rsidR="002B42D5" w:rsidRDefault="00957F6E">
            <w:pPr>
              <w:widowControl w:val="0"/>
              <w:spacing w:before="60" w:after="20"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Opensource</w:t>
            </w:r>
          </w:p>
        </w:tc>
        <w:tc>
          <w:tcPr>
            <w:tcW w:w="2410" w:type="dxa"/>
            <w:tcMar>
              <w:top w:w="100" w:type="dxa"/>
              <w:left w:w="100" w:type="dxa"/>
              <w:bottom w:w="100" w:type="dxa"/>
              <w:right w:w="100" w:type="dxa"/>
            </w:tcMar>
          </w:tcPr>
          <w:p w14:paraId="3ADA91CA" w14:textId="512D506A" w:rsidR="002B42D5" w:rsidRDefault="001D2048" w:rsidP="001D2048">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2.6, </w:t>
            </w:r>
            <w:r w:rsidR="00957F6E">
              <w:rPr>
                <w:rFonts w:ascii="Times New Roman" w:eastAsia="Times New Roman" w:hAnsi="Times New Roman" w:cs="Times New Roman"/>
                <w:sz w:val="20"/>
                <w:szCs w:val="20"/>
              </w:rPr>
              <w:t>3.1</w:t>
            </w:r>
          </w:p>
        </w:tc>
        <w:tc>
          <w:tcPr>
            <w:tcW w:w="1556" w:type="dxa"/>
            <w:tcMar>
              <w:top w:w="100" w:type="dxa"/>
              <w:left w:w="100" w:type="dxa"/>
              <w:bottom w:w="100" w:type="dxa"/>
              <w:right w:w="100" w:type="dxa"/>
            </w:tcMar>
          </w:tcPr>
          <w:p w14:paraId="3ADA91CB" w14:textId="77777777" w:rsidR="002B42D5" w:rsidRDefault="00957F6E" w:rsidP="00C83174">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2B42D5" w14:paraId="3ADA91D0" w14:textId="77777777" w:rsidTr="001D2048">
        <w:trPr>
          <w:trHeight w:val="420"/>
          <w:jc w:val="center"/>
        </w:trPr>
        <w:tc>
          <w:tcPr>
            <w:tcW w:w="5381" w:type="dxa"/>
            <w:tcMar>
              <w:top w:w="100" w:type="dxa"/>
              <w:left w:w="100" w:type="dxa"/>
              <w:bottom w:w="100" w:type="dxa"/>
              <w:right w:w="100" w:type="dxa"/>
            </w:tcMar>
          </w:tcPr>
          <w:p w14:paraId="3ADA91CD" w14:textId="77777777" w:rsidR="002B42D5" w:rsidRDefault="00957F6E">
            <w:pPr>
              <w:widowControl w:val="0"/>
              <w:spacing w:before="60" w:after="20"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Object Oriented</w:t>
            </w:r>
          </w:p>
        </w:tc>
        <w:tc>
          <w:tcPr>
            <w:tcW w:w="2410" w:type="dxa"/>
            <w:tcMar>
              <w:top w:w="100" w:type="dxa"/>
              <w:left w:w="100" w:type="dxa"/>
              <w:bottom w:w="100" w:type="dxa"/>
              <w:right w:w="100" w:type="dxa"/>
            </w:tcMar>
          </w:tcPr>
          <w:p w14:paraId="3ADA91CE" w14:textId="1E4F84D4" w:rsidR="002B42D5" w:rsidRDefault="001D2048" w:rsidP="001D2048">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r w:rsidR="00957F6E">
              <w:rPr>
                <w:rFonts w:ascii="Times New Roman" w:eastAsia="Times New Roman" w:hAnsi="Times New Roman" w:cs="Times New Roman"/>
                <w:sz w:val="20"/>
                <w:szCs w:val="20"/>
              </w:rPr>
              <w:t xml:space="preserve"> 3.5</w:t>
            </w:r>
          </w:p>
        </w:tc>
        <w:tc>
          <w:tcPr>
            <w:tcW w:w="1556" w:type="dxa"/>
            <w:tcMar>
              <w:top w:w="100" w:type="dxa"/>
              <w:left w:w="100" w:type="dxa"/>
              <w:bottom w:w="100" w:type="dxa"/>
              <w:right w:w="100" w:type="dxa"/>
            </w:tcMar>
          </w:tcPr>
          <w:p w14:paraId="3ADA91CF" w14:textId="77777777" w:rsidR="002B42D5" w:rsidRDefault="002B42D5" w:rsidP="00C83174">
            <w:pPr>
              <w:widowControl w:val="0"/>
              <w:spacing w:line="240" w:lineRule="auto"/>
              <w:contextualSpacing w:val="0"/>
              <w:jc w:val="center"/>
              <w:rPr>
                <w:rFonts w:ascii="Times New Roman" w:eastAsia="Times New Roman" w:hAnsi="Times New Roman" w:cs="Times New Roman"/>
                <w:sz w:val="20"/>
                <w:szCs w:val="20"/>
              </w:rPr>
            </w:pPr>
          </w:p>
        </w:tc>
      </w:tr>
      <w:tr w:rsidR="002B42D5" w14:paraId="3ADA91D4" w14:textId="77777777" w:rsidTr="001D2048">
        <w:trPr>
          <w:trHeight w:val="420"/>
          <w:jc w:val="center"/>
        </w:trPr>
        <w:tc>
          <w:tcPr>
            <w:tcW w:w="5381" w:type="dxa"/>
            <w:tcMar>
              <w:top w:w="100" w:type="dxa"/>
              <w:left w:w="100" w:type="dxa"/>
              <w:bottom w:w="100" w:type="dxa"/>
              <w:right w:w="100" w:type="dxa"/>
            </w:tcMar>
          </w:tcPr>
          <w:p w14:paraId="3ADA91D1" w14:textId="77777777" w:rsidR="002B42D5" w:rsidRDefault="00957F6E">
            <w:pPr>
              <w:widowControl w:val="0"/>
              <w:spacing w:before="60" w:after="20"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Abstraction from XMPP protocol, XML, and XMPP XML format.</w:t>
            </w:r>
          </w:p>
        </w:tc>
        <w:tc>
          <w:tcPr>
            <w:tcW w:w="2410" w:type="dxa"/>
            <w:tcMar>
              <w:top w:w="100" w:type="dxa"/>
              <w:left w:w="100" w:type="dxa"/>
              <w:bottom w:w="100" w:type="dxa"/>
              <w:right w:w="100" w:type="dxa"/>
            </w:tcMar>
          </w:tcPr>
          <w:p w14:paraId="3ADA91D2" w14:textId="21854F43" w:rsidR="002B42D5" w:rsidRDefault="00957F6E" w:rsidP="001D2048">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1556" w:type="dxa"/>
            <w:tcMar>
              <w:top w:w="100" w:type="dxa"/>
              <w:left w:w="100" w:type="dxa"/>
              <w:bottom w:w="100" w:type="dxa"/>
              <w:right w:w="100" w:type="dxa"/>
            </w:tcMar>
          </w:tcPr>
          <w:p w14:paraId="3ADA91D3" w14:textId="77777777" w:rsidR="002B42D5" w:rsidRDefault="00957F6E" w:rsidP="00C83174">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r>
      <w:tr w:rsidR="002B42D5" w14:paraId="3ADA91D8" w14:textId="77777777" w:rsidTr="001D2048">
        <w:trPr>
          <w:trHeight w:val="420"/>
          <w:jc w:val="center"/>
        </w:trPr>
        <w:tc>
          <w:tcPr>
            <w:tcW w:w="5381" w:type="dxa"/>
            <w:tcMar>
              <w:top w:w="100" w:type="dxa"/>
              <w:left w:w="100" w:type="dxa"/>
              <w:bottom w:w="100" w:type="dxa"/>
              <w:right w:w="100" w:type="dxa"/>
            </w:tcMar>
          </w:tcPr>
          <w:p w14:paraId="3ADA91D5" w14:textId="77777777" w:rsidR="002B42D5" w:rsidRDefault="00957F6E">
            <w:pPr>
              <w:widowControl w:val="0"/>
              <w:spacing w:before="60" w:after="20"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Great documentation</w:t>
            </w:r>
          </w:p>
        </w:tc>
        <w:tc>
          <w:tcPr>
            <w:tcW w:w="2410" w:type="dxa"/>
            <w:tcMar>
              <w:top w:w="100" w:type="dxa"/>
              <w:left w:w="100" w:type="dxa"/>
              <w:bottom w:w="100" w:type="dxa"/>
              <w:right w:w="100" w:type="dxa"/>
            </w:tcMar>
          </w:tcPr>
          <w:p w14:paraId="3ADA91D6" w14:textId="123E826D" w:rsidR="002B42D5" w:rsidRDefault="00957F6E" w:rsidP="001D2048">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1556" w:type="dxa"/>
            <w:tcMar>
              <w:top w:w="100" w:type="dxa"/>
              <w:left w:w="100" w:type="dxa"/>
              <w:bottom w:w="100" w:type="dxa"/>
              <w:right w:w="100" w:type="dxa"/>
            </w:tcMar>
          </w:tcPr>
          <w:p w14:paraId="3ADA91D7" w14:textId="7EB68C2C" w:rsidR="002B42D5" w:rsidRDefault="00B625EA" w:rsidP="00C83174">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r>
      <w:tr w:rsidR="002B42D5" w14:paraId="3ADA91DC" w14:textId="77777777" w:rsidTr="001D2048">
        <w:trPr>
          <w:trHeight w:val="420"/>
          <w:jc w:val="center"/>
        </w:trPr>
        <w:tc>
          <w:tcPr>
            <w:tcW w:w="5381" w:type="dxa"/>
            <w:tcMar>
              <w:top w:w="100" w:type="dxa"/>
              <w:left w:w="100" w:type="dxa"/>
              <w:bottom w:w="100" w:type="dxa"/>
              <w:right w:w="100" w:type="dxa"/>
            </w:tcMar>
          </w:tcPr>
          <w:p w14:paraId="3ADA91D9" w14:textId="6598F760" w:rsidR="002B42D5" w:rsidRDefault="00957F6E">
            <w:pPr>
              <w:widowControl w:val="0"/>
              <w:spacing w:before="60" w:after="20"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Works well with </w:t>
            </w:r>
            <w:r w:rsidR="00B625EA">
              <w:rPr>
                <w:rFonts w:ascii="Times New Roman" w:eastAsia="Times New Roman" w:hAnsi="Times New Roman" w:cs="Times New Roman"/>
                <w:sz w:val="20"/>
                <w:szCs w:val="20"/>
              </w:rPr>
              <w:t>OpenFire</w:t>
            </w:r>
            <w:r>
              <w:rPr>
                <w:rFonts w:ascii="Times New Roman" w:eastAsia="Times New Roman" w:hAnsi="Times New Roman" w:cs="Times New Roman"/>
                <w:sz w:val="20"/>
                <w:szCs w:val="20"/>
              </w:rPr>
              <w:t xml:space="preserve"> server</w:t>
            </w:r>
          </w:p>
        </w:tc>
        <w:tc>
          <w:tcPr>
            <w:tcW w:w="2410" w:type="dxa"/>
            <w:tcMar>
              <w:top w:w="100" w:type="dxa"/>
              <w:left w:w="100" w:type="dxa"/>
              <w:bottom w:w="100" w:type="dxa"/>
              <w:right w:w="100" w:type="dxa"/>
            </w:tcMar>
          </w:tcPr>
          <w:p w14:paraId="3ADA91DA" w14:textId="77777777" w:rsidR="002B42D5" w:rsidRDefault="002B42D5" w:rsidP="001D2048">
            <w:pPr>
              <w:contextualSpacing w:val="0"/>
              <w:jc w:val="center"/>
              <w:rPr>
                <w:rFonts w:ascii="Times New Roman" w:eastAsia="Times New Roman" w:hAnsi="Times New Roman" w:cs="Times New Roman"/>
                <w:sz w:val="20"/>
                <w:szCs w:val="20"/>
              </w:rPr>
            </w:pPr>
          </w:p>
        </w:tc>
        <w:tc>
          <w:tcPr>
            <w:tcW w:w="1556" w:type="dxa"/>
            <w:tcMar>
              <w:top w:w="100" w:type="dxa"/>
              <w:left w:w="100" w:type="dxa"/>
              <w:bottom w:w="100" w:type="dxa"/>
              <w:right w:w="100" w:type="dxa"/>
            </w:tcMar>
          </w:tcPr>
          <w:p w14:paraId="3ADA91DB" w14:textId="77777777" w:rsidR="002B42D5" w:rsidRDefault="00957F6E" w:rsidP="00C83174">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2B42D5" w14:paraId="3ADA91E0" w14:textId="77777777" w:rsidTr="001D2048">
        <w:trPr>
          <w:trHeight w:val="420"/>
          <w:jc w:val="center"/>
        </w:trPr>
        <w:tc>
          <w:tcPr>
            <w:tcW w:w="5381" w:type="dxa"/>
            <w:tcMar>
              <w:top w:w="100" w:type="dxa"/>
              <w:left w:w="100" w:type="dxa"/>
              <w:bottom w:w="100" w:type="dxa"/>
              <w:right w:w="100" w:type="dxa"/>
            </w:tcMar>
          </w:tcPr>
          <w:p w14:paraId="3ADA91DD" w14:textId="77777777" w:rsidR="002B42D5" w:rsidRDefault="00957F6E">
            <w:pPr>
              <w:widowControl w:val="0"/>
              <w:spacing w:before="60" w:after="20"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Gradle/Maven support</w:t>
            </w:r>
          </w:p>
        </w:tc>
        <w:tc>
          <w:tcPr>
            <w:tcW w:w="2410" w:type="dxa"/>
            <w:tcMar>
              <w:top w:w="100" w:type="dxa"/>
              <w:left w:w="100" w:type="dxa"/>
              <w:bottom w:w="100" w:type="dxa"/>
              <w:right w:w="100" w:type="dxa"/>
            </w:tcMar>
          </w:tcPr>
          <w:p w14:paraId="3ADA91DE" w14:textId="77777777" w:rsidR="002B42D5" w:rsidRDefault="002B42D5" w:rsidP="001D2048">
            <w:pPr>
              <w:contextualSpacing w:val="0"/>
              <w:jc w:val="center"/>
              <w:rPr>
                <w:rFonts w:ascii="Times New Roman" w:eastAsia="Times New Roman" w:hAnsi="Times New Roman" w:cs="Times New Roman"/>
                <w:sz w:val="20"/>
                <w:szCs w:val="20"/>
              </w:rPr>
            </w:pPr>
          </w:p>
        </w:tc>
        <w:tc>
          <w:tcPr>
            <w:tcW w:w="1556" w:type="dxa"/>
            <w:tcMar>
              <w:top w:w="100" w:type="dxa"/>
              <w:left w:w="100" w:type="dxa"/>
              <w:bottom w:w="100" w:type="dxa"/>
              <w:right w:w="100" w:type="dxa"/>
            </w:tcMar>
          </w:tcPr>
          <w:p w14:paraId="3ADA91DF" w14:textId="77777777" w:rsidR="002B42D5" w:rsidRDefault="00957F6E" w:rsidP="00C83174">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r>
      <w:tr w:rsidR="002B42D5" w14:paraId="3ADA91E4" w14:textId="77777777" w:rsidTr="001D2048">
        <w:trPr>
          <w:trHeight w:val="420"/>
          <w:jc w:val="center"/>
        </w:trPr>
        <w:tc>
          <w:tcPr>
            <w:tcW w:w="5381" w:type="dxa"/>
            <w:tcMar>
              <w:top w:w="100" w:type="dxa"/>
              <w:left w:w="100" w:type="dxa"/>
              <w:bottom w:w="100" w:type="dxa"/>
              <w:right w:w="100" w:type="dxa"/>
            </w:tcMar>
          </w:tcPr>
          <w:p w14:paraId="3ADA91E1" w14:textId="77777777" w:rsidR="002B42D5" w:rsidRDefault="00957F6E">
            <w:pPr>
              <w:widowControl w:val="0"/>
              <w:spacing w:before="60" w:after="20"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Well tried and tested (Stable)</w:t>
            </w:r>
          </w:p>
        </w:tc>
        <w:tc>
          <w:tcPr>
            <w:tcW w:w="2410" w:type="dxa"/>
            <w:tcMar>
              <w:top w:w="100" w:type="dxa"/>
              <w:left w:w="100" w:type="dxa"/>
              <w:bottom w:w="100" w:type="dxa"/>
              <w:right w:w="100" w:type="dxa"/>
            </w:tcMar>
          </w:tcPr>
          <w:p w14:paraId="3ADA91E2" w14:textId="1556FE49" w:rsidR="002B42D5" w:rsidRDefault="00957F6E" w:rsidP="001D2048">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r w:rsidR="001D204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3.6</w:t>
            </w:r>
          </w:p>
        </w:tc>
        <w:tc>
          <w:tcPr>
            <w:tcW w:w="1556" w:type="dxa"/>
            <w:tcMar>
              <w:top w:w="100" w:type="dxa"/>
              <w:left w:w="100" w:type="dxa"/>
              <w:bottom w:w="100" w:type="dxa"/>
              <w:right w:w="100" w:type="dxa"/>
            </w:tcMar>
          </w:tcPr>
          <w:p w14:paraId="3ADA91E3" w14:textId="77777777" w:rsidR="002B42D5" w:rsidRDefault="00957F6E" w:rsidP="00C83174">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2B42D5" w14:paraId="3ADA91E8" w14:textId="77777777" w:rsidTr="001D2048">
        <w:trPr>
          <w:jc w:val="center"/>
        </w:trPr>
        <w:tc>
          <w:tcPr>
            <w:tcW w:w="5381" w:type="dxa"/>
            <w:tcMar>
              <w:top w:w="100" w:type="dxa"/>
              <w:left w:w="100" w:type="dxa"/>
              <w:bottom w:w="100" w:type="dxa"/>
              <w:right w:w="100" w:type="dxa"/>
            </w:tcMar>
          </w:tcPr>
          <w:p w14:paraId="3ADA91E5" w14:textId="77777777" w:rsidR="002B42D5" w:rsidRDefault="00957F6E">
            <w:pPr>
              <w:widowControl w:val="0"/>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Multi-user chat</w:t>
            </w:r>
          </w:p>
        </w:tc>
        <w:tc>
          <w:tcPr>
            <w:tcW w:w="2410" w:type="dxa"/>
            <w:tcMar>
              <w:top w:w="100" w:type="dxa"/>
              <w:left w:w="100" w:type="dxa"/>
              <w:bottom w:w="100" w:type="dxa"/>
              <w:right w:w="100" w:type="dxa"/>
            </w:tcMar>
          </w:tcPr>
          <w:p w14:paraId="3ADA91E6" w14:textId="77777777" w:rsidR="002B42D5" w:rsidRDefault="00957F6E" w:rsidP="001D2048">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FR 2.1</w:t>
            </w:r>
          </w:p>
        </w:tc>
        <w:tc>
          <w:tcPr>
            <w:tcW w:w="1556" w:type="dxa"/>
            <w:tcMar>
              <w:top w:w="100" w:type="dxa"/>
              <w:left w:w="100" w:type="dxa"/>
              <w:bottom w:w="100" w:type="dxa"/>
              <w:right w:w="100" w:type="dxa"/>
            </w:tcMar>
          </w:tcPr>
          <w:p w14:paraId="3ADA91E7" w14:textId="77777777" w:rsidR="002B42D5" w:rsidRDefault="00957F6E" w:rsidP="00C83174">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2B42D5" w14:paraId="3ADA91EC" w14:textId="77777777" w:rsidTr="001D2048">
        <w:trPr>
          <w:jc w:val="center"/>
        </w:trPr>
        <w:tc>
          <w:tcPr>
            <w:tcW w:w="5381" w:type="dxa"/>
            <w:tcMar>
              <w:top w:w="100" w:type="dxa"/>
              <w:left w:w="100" w:type="dxa"/>
              <w:bottom w:w="100" w:type="dxa"/>
              <w:right w:w="100" w:type="dxa"/>
            </w:tcMar>
          </w:tcPr>
          <w:p w14:paraId="3ADA91E9" w14:textId="77777777" w:rsidR="002B42D5" w:rsidRDefault="00957F6E">
            <w:pPr>
              <w:widowControl w:val="0"/>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Presence of other users</w:t>
            </w:r>
          </w:p>
        </w:tc>
        <w:tc>
          <w:tcPr>
            <w:tcW w:w="2410" w:type="dxa"/>
            <w:tcMar>
              <w:top w:w="100" w:type="dxa"/>
              <w:left w:w="100" w:type="dxa"/>
              <w:bottom w:w="100" w:type="dxa"/>
              <w:right w:w="100" w:type="dxa"/>
            </w:tcMar>
          </w:tcPr>
          <w:p w14:paraId="3ADA91EA" w14:textId="77777777" w:rsidR="002B42D5" w:rsidRDefault="00957F6E" w:rsidP="001D2048">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FR 4.5</w:t>
            </w:r>
          </w:p>
        </w:tc>
        <w:tc>
          <w:tcPr>
            <w:tcW w:w="1556" w:type="dxa"/>
            <w:tcMar>
              <w:top w:w="100" w:type="dxa"/>
              <w:left w:w="100" w:type="dxa"/>
              <w:bottom w:w="100" w:type="dxa"/>
              <w:right w:w="100" w:type="dxa"/>
            </w:tcMar>
          </w:tcPr>
          <w:p w14:paraId="3ADA91EB" w14:textId="77777777" w:rsidR="002B42D5" w:rsidRDefault="00957F6E" w:rsidP="00C83174">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2B42D5" w14:paraId="3ADA91F0" w14:textId="77777777" w:rsidTr="001D2048">
        <w:trPr>
          <w:trHeight w:val="460"/>
          <w:jc w:val="center"/>
        </w:trPr>
        <w:tc>
          <w:tcPr>
            <w:tcW w:w="5381" w:type="dxa"/>
            <w:tcMar>
              <w:top w:w="100" w:type="dxa"/>
              <w:left w:w="100" w:type="dxa"/>
              <w:bottom w:w="100" w:type="dxa"/>
              <w:right w:w="100" w:type="dxa"/>
            </w:tcMar>
          </w:tcPr>
          <w:p w14:paraId="3ADA91ED" w14:textId="77777777" w:rsidR="002B42D5" w:rsidRDefault="00957F6E">
            <w:pPr>
              <w:widowControl w:val="0"/>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Contact Lists</w:t>
            </w:r>
          </w:p>
        </w:tc>
        <w:tc>
          <w:tcPr>
            <w:tcW w:w="2410" w:type="dxa"/>
            <w:tcMar>
              <w:top w:w="100" w:type="dxa"/>
              <w:left w:w="100" w:type="dxa"/>
              <w:bottom w:w="100" w:type="dxa"/>
              <w:right w:w="100" w:type="dxa"/>
            </w:tcMar>
          </w:tcPr>
          <w:p w14:paraId="3ADA91EE" w14:textId="77777777" w:rsidR="002B42D5" w:rsidRDefault="002B42D5" w:rsidP="001D2048">
            <w:pPr>
              <w:contextualSpacing w:val="0"/>
              <w:jc w:val="center"/>
              <w:rPr>
                <w:rFonts w:ascii="Times New Roman" w:eastAsia="Times New Roman" w:hAnsi="Times New Roman" w:cs="Times New Roman"/>
                <w:sz w:val="20"/>
                <w:szCs w:val="20"/>
              </w:rPr>
            </w:pPr>
          </w:p>
        </w:tc>
        <w:tc>
          <w:tcPr>
            <w:tcW w:w="1556" w:type="dxa"/>
            <w:tcMar>
              <w:top w:w="100" w:type="dxa"/>
              <w:left w:w="100" w:type="dxa"/>
              <w:bottom w:w="100" w:type="dxa"/>
              <w:right w:w="100" w:type="dxa"/>
            </w:tcMar>
          </w:tcPr>
          <w:p w14:paraId="3ADA91EF" w14:textId="77777777" w:rsidR="002B42D5" w:rsidRDefault="00957F6E" w:rsidP="00C83174">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r>
      <w:tr w:rsidR="002B42D5" w14:paraId="3ADA91F4" w14:textId="77777777" w:rsidTr="001D2048">
        <w:trPr>
          <w:trHeight w:val="460"/>
          <w:jc w:val="center"/>
        </w:trPr>
        <w:tc>
          <w:tcPr>
            <w:tcW w:w="5381" w:type="dxa"/>
            <w:tcMar>
              <w:top w:w="100" w:type="dxa"/>
              <w:left w:w="100" w:type="dxa"/>
              <w:bottom w:w="100" w:type="dxa"/>
              <w:right w:w="100" w:type="dxa"/>
            </w:tcMar>
          </w:tcPr>
          <w:p w14:paraId="3ADA91F1" w14:textId="77777777" w:rsidR="002B42D5" w:rsidRDefault="00957F6E">
            <w:pPr>
              <w:widowControl w:val="0"/>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Instant Messaging</w:t>
            </w:r>
          </w:p>
        </w:tc>
        <w:tc>
          <w:tcPr>
            <w:tcW w:w="2410" w:type="dxa"/>
            <w:tcMar>
              <w:top w:w="100" w:type="dxa"/>
              <w:left w:w="100" w:type="dxa"/>
              <w:bottom w:w="100" w:type="dxa"/>
              <w:right w:w="100" w:type="dxa"/>
            </w:tcMar>
          </w:tcPr>
          <w:p w14:paraId="3ADA91F2" w14:textId="6839F65A" w:rsidR="002B42D5" w:rsidRDefault="00957F6E" w:rsidP="001D2048">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p>
        </w:tc>
        <w:tc>
          <w:tcPr>
            <w:tcW w:w="1556" w:type="dxa"/>
            <w:tcMar>
              <w:top w:w="100" w:type="dxa"/>
              <w:left w:w="100" w:type="dxa"/>
              <w:bottom w:w="100" w:type="dxa"/>
              <w:right w:w="100" w:type="dxa"/>
            </w:tcMar>
          </w:tcPr>
          <w:p w14:paraId="3ADA91F3" w14:textId="77777777" w:rsidR="002B42D5" w:rsidRDefault="00957F6E" w:rsidP="00C83174">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2B42D5" w14:paraId="3ADA91F8" w14:textId="77777777" w:rsidTr="001D2048">
        <w:trPr>
          <w:trHeight w:val="460"/>
          <w:jc w:val="center"/>
        </w:trPr>
        <w:tc>
          <w:tcPr>
            <w:tcW w:w="5381" w:type="dxa"/>
            <w:tcMar>
              <w:top w:w="100" w:type="dxa"/>
              <w:left w:w="100" w:type="dxa"/>
              <w:bottom w:w="100" w:type="dxa"/>
              <w:right w:w="100" w:type="dxa"/>
            </w:tcMar>
          </w:tcPr>
          <w:p w14:paraId="3ADA91F5" w14:textId="0C556BB1" w:rsidR="002B42D5" w:rsidRDefault="00957F6E">
            <w:pPr>
              <w:spacing w:line="240" w:lineRule="auto"/>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Multi</w:t>
            </w:r>
            <w:r w:rsidR="00C16194">
              <w:rPr>
                <w:rFonts w:ascii="Times New Roman" w:eastAsia="Times New Roman" w:hAnsi="Times New Roman" w:cs="Times New Roman"/>
                <w:sz w:val="20"/>
                <w:szCs w:val="20"/>
              </w:rPr>
              <w:t>-</w:t>
            </w:r>
            <w:r>
              <w:rPr>
                <w:rFonts w:ascii="Times New Roman" w:eastAsia="Times New Roman" w:hAnsi="Times New Roman" w:cs="Times New Roman"/>
                <w:sz w:val="20"/>
                <w:szCs w:val="20"/>
              </w:rPr>
              <w:t>platform</w:t>
            </w:r>
          </w:p>
        </w:tc>
        <w:tc>
          <w:tcPr>
            <w:tcW w:w="2410" w:type="dxa"/>
            <w:tcMar>
              <w:top w:w="100" w:type="dxa"/>
              <w:left w:w="100" w:type="dxa"/>
              <w:bottom w:w="100" w:type="dxa"/>
              <w:right w:w="100" w:type="dxa"/>
            </w:tcMar>
          </w:tcPr>
          <w:p w14:paraId="3ADA91F6" w14:textId="12ACD368" w:rsidR="002B42D5" w:rsidRDefault="00957F6E" w:rsidP="001D2048">
            <w:pPr>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1556" w:type="dxa"/>
            <w:tcMar>
              <w:top w:w="100" w:type="dxa"/>
              <w:left w:w="100" w:type="dxa"/>
              <w:bottom w:w="100" w:type="dxa"/>
              <w:right w:w="100" w:type="dxa"/>
            </w:tcMar>
          </w:tcPr>
          <w:p w14:paraId="3ADA91F7" w14:textId="77777777" w:rsidR="002B42D5" w:rsidRDefault="00957F6E" w:rsidP="00C83174">
            <w:pPr>
              <w:widowControl w:val="0"/>
              <w:spacing w:line="240" w:lineRule="auto"/>
              <w:contextualSpacing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bl>
    <w:p w14:paraId="7873E61B" w14:textId="4024B0E1" w:rsidR="001D2048" w:rsidRDefault="001D2048" w:rsidP="001D2048">
      <w:pPr>
        <w:tabs>
          <w:tab w:val="left" w:pos="851"/>
        </w:tabs>
        <w:rPr>
          <w:sz w:val="18"/>
        </w:rPr>
      </w:pPr>
      <w:r w:rsidRPr="00836993">
        <w:rPr>
          <w:sz w:val="18"/>
        </w:rPr>
        <w:t>Note: 1.</w:t>
      </w:r>
      <w:r w:rsidRPr="00836993">
        <w:rPr>
          <w:sz w:val="18"/>
        </w:rPr>
        <w:tab/>
        <w:t>Refer to Project Vision for details</w:t>
      </w:r>
      <w:r>
        <w:rPr>
          <w:sz w:val="18"/>
        </w:rPr>
        <w:t xml:space="preserve"> of these non-functional requirements.</w:t>
      </w:r>
      <w:r>
        <w:rPr>
          <w:sz w:val="18"/>
        </w:rPr>
        <w:t xml:space="preserve"> FR is functional requirement.</w:t>
      </w:r>
    </w:p>
    <w:p w14:paraId="3ADA9201" w14:textId="042F6414" w:rsidR="002B42D5" w:rsidRDefault="002B42D5">
      <w:pPr>
        <w:ind w:left="720"/>
      </w:pPr>
      <w:bookmarkStart w:id="29" w:name="_GoBack"/>
      <w:bookmarkEnd w:id="29"/>
    </w:p>
    <w:sectPr w:rsidR="002B42D5" w:rsidSect="00C3785B">
      <w:headerReference w:type="default" r:id="rId11"/>
      <w:footerReference w:type="default" r:id="rId12"/>
      <w:footerReference w:type="first" r:id="rId13"/>
      <w:pgSz w:w="12240" w:h="15840"/>
      <w:pgMar w:top="1440" w:right="1440" w:bottom="1440" w:left="1440" w:header="0" w:footer="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28F252" w14:textId="77777777" w:rsidR="00373275" w:rsidRDefault="00373275">
      <w:pPr>
        <w:spacing w:line="240" w:lineRule="auto"/>
      </w:pPr>
      <w:r>
        <w:separator/>
      </w:r>
    </w:p>
  </w:endnote>
  <w:endnote w:type="continuationSeparator" w:id="0">
    <w:p w14:paraId="1E17A1DA" w14:textId="77777777" w:rsidR="00373275" w:rsidRDefault="00373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A9206" w14:textId="77777777" w:rsidR="002B42D5" w:rsidRDefault="00373275">
    <w:pPr>
      <w:jc w:val="right"/>
    </w:pPr>
    <w:r>
      <w:pict w14:anchorId="3ADA920B">
        <v:rect id="_x0000_i1026" style="width:0;height:1.5pt" o:hralign="center" o:hrstd="t" o:hr="t" fillcolor="#a0a0a0" stroked="f"/>
      </w:pict>
    </w:r>
  </w:p>
  <w:p w14:paraId="3ADA9207" w14:textId="062D7AE2" w:rsidR="002B42D5" w:rsidRDefault="00957F6E" w:rsidP="00635F5A">
    <w:pPr>
      <w:spacing w:after="720"/>
      <w:jc w:val="center"/>
    </w:pPr>
    <w:r>
      <w:fldChar w:fldCharType="begin"/>
    </w:r>
    <w:r>
      <w:instrText>PAGE</w:instrText>
    </w:r>
    <w:r>
      <w:fldChar w:fldCharType="separate"/>
    </w:r>
    <w:r w:rsidR="00C16194">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DA9209" w14:textId="77777777" w:rsidR="002B42D5" w:rsidRDefault="002B42D5">
    <w:pPr>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AD5817" w14:textId="77777777" w:rsidR="00373275" w:rsidRDefault="00373275">
      <w:pPr>
        <w:spacing w:line="240" w:lineRule="auto"/>
      </w:pPr>
      <w:r>
        <w:separator/>
      </w:r>
    </w:p>
  </w:footnote>
  <w:footnote w:type="continuationSeparator" w:id="0">
    <w:p w14:paraId="68DFED43" w14:textId="77777777" w:rsidR="00373275" w:rsidRDefault="003732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6F57F" w14:textId="77777777" w:rsidR="00C3785B" w:rsidRDefault="00C3785B">
    <w:pPr>
      <w:jc w:val="center"/>
    </w:pPr>
  </w:p>
  <w:p w14:paraId="3ADA9204" w14:textId="727E7A4E" w:rsidR="002B42D5" w:rsidRDefault="00957F6E">
    <w:pPr>
      <w:jc w:val="center"/>
    </w:pPr>
    <w:r>
      <w:t>Confide Instant Messaging Application - Final Architecture Document</w:t>
    </w:r>
  </w:p>
  <w:p w14:paraId="3ADA9205" w14:textId="77777777" w:rsidR="002B42D5" w:rsidRDefault="00373275">
    <w:pPr>
      <w:jc w:val="center"/>
    </w:pPr>
    <w:r>
      <w:pict w14:anchorId="3ADA920A">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2C29"/>
    <w:multiLevelType w:val="multilevel"/>
    <w:tmpl w:val="D33C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75F6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31128C"/>
    <w:multiLevelType w:val="hybridMultilevel"/>
    <w:tmpl w:val="79182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404EB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FCE51F3"/>
    <w:multiLevelType w:val="hybridMultilevel"/>
    <w:tmpl w:val="3CD40B1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CB622C"/>
    <w:multiLevelType w:val="multilevel"/>
    <w:tmpl w:val="940C11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6E004DC3"/>
    <w:multiLevelType w:val="multilevel"/>
    <w:tmpl w:val="F028CA00"/>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num w:numId="1">
    <w:abstractNumId w:val="6"/>
  </w:num>
  <w:num w:numId="2">
    <w:abstractNumId w:val="1"/>
  </w:num>
  <w:num w:numId="3">
    <w:abstractNumId w:val="3"/>
  </w:num>
  <w:num w:numId="4">
    <w:abstractNumId w:val="6"/>
  </w:num>
  <w:num w:numId="5">
    <w:abstractNumId w:val="5"/>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B42D5"/>
    <w:rsid w:val="0000409A"/>
    <w:rsid w:val="00047227"/>
    <w:rsid w:val="00086C38"/>
    <w:rsid w:val="00092E35"/>
    <w:rsid w:val="0009308F"/>
    <w:rsid w:val="00126CCF"/>
    <w:rsid w:val="0016340E"/>
    <w:rsid w:val="0016414D"/>
    <w:rsid w:val="001D2048"/>
    <w:rsid w:val="001E64F7"/>
    <w:rsid w:val="00224849"/>
    <w:rsid w:val="002518D2"/>
    <w:rsid w:val="00271AD4"/>
    <w:rsid w:val="002B42D5"/>
    <w:rsid w:val="00373275"/>
    <w:rsid w:val="004225F4"/>
    <w:rsid w:val="004346E2"/>
    <w:rsid w:val="00493887"/>
    <w:rsid w:val="004F0BAD"/>
    <w:rsid w:val="00511E6E"/>
    <w:rsid w:val="0052416D"/>
    <w:rsid w:val="0058464D"/>
    <w:rsid w:val="00597D79"/>
    <w:rsid w:val="00635F5A"/>
    <w:rsid w:val="006558A0"/>
    <w:rsid w:val="006E3E29"/>
    <w:rsid w:val="007031D7"/>
    <w:rsid w:val="00836993"/>
    <w:rsid w:val="008645EC"/>
    <w:rsid w:val="00920DE8"/>
    <w:rsid w:val="00957F6E"/>
    <w:rsid w:val="00966702"/>
    <w:rsid w:val="00A00E29"/>
    <w:rsid w:val="00A40767"/>
    <w:rsid w:val="00A55B9F"/>
    <w:rsid w:val="00B11ED9"/>
    <w:rsid w:val="00B625EA"/>
    <w:rsid w:val="00B677C5"/>
    <w:rsid w:val="00B9205B"/>
    <w:rsid w:val="00B94024"/>
    <w:rsid w:val="00C16194"/>
    <w:rsid w:val="00C3785B"/>
    <w:rsid w:val="00C453C1"/>
    <w:rsid w:val="00C80C17"/>
    <w:rsid w:val="00C83174"/>
    <w:rsid w:val="00CE6E28"/>
    <w:rsid w:val="00D17193"/>
    <w:rsid w:val="00D510B8"/>
    <w:rsid w:val="00D747F5"/>
    <w:rsid w:val="00DB5740"/>
    <w:rsid w:val="00E258A2"/>
    <w:rsid w:val="00E46B70"/>
    <w:rsid w:val="00E56B16"/>
    <w:rsid w:val="00EC4AEA"/>
    <w:rsid w:val="00EF6850"/>
    <w:rsid w:val="00F4105D"/>
    <w:rsid w:val="00F7535B"/>
    <w:rsid w:val="00F96D26"/>
    <w:rsid w:val="00FE5A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A9136"/>
  <w15:docId w15:val="{4D382152-D662-4D94-B461-60571E94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rsid w:val="00D510B8"/>
    <w:pPr>
      <w:keepNext/>
      <w:keepLines/>
      <w:widowControl w:val="0"/>
      <w:numPr>
        <w:numId w:val="5"/>
      </w:numPr>
      <w:spacing w:before="400" w:after="120"/>
      <w:contextualSpacing/>
      <w:outlineLvl w:val="0"/>
    </w:pPr>
    <w:rPr>
      <w:sz w:val="40"/>
      <w:szCs w:val="40"/>
    </w:rPr>
  </w:style>
  <w:style w:type="paragraph" w:styleId="Heading2">
    <w:name w:val="heading 2"/>
    <w:basedOn w:val="Normal"/>
    <w:next w:val="Normal"/>
    <w:pPr>
      <w:keepNext/>
      <w:keepLines/>
      <w:numPr>
        <w:ilvl w:val="1"/>
        <w:numId w:val="5"/>
      </w:numPr>
      <w:spacing w:before="360" w:after="120"/>
      <w:contextualSpacing/>
      <w:outlineLvl w:val="1"/>
    </w:pPr>
    <w:rPr>
      <w:sz w:val="32"/>
      <w:szCs w:val="32"/>
    </w:rPr>
  </w:style>
  <w:style w:type="paragraph" w:styleId="Heading3">
    <w:name w:val="heading 3"/>
    <w:basedOn w:val="Normal"/>
    <w:next w:val="Normal"/>
    <w:pPr>
      <w:keepNext/>
      <w:keepLines/>
      <w:numPr>
        <w:ilvl w:val="2"/>
        <w:numId w:val="5"/>
      </w:numPr>
      <w:spacing w:before="320" w:after="80"/>
      <w:contextualSpacing/>
      <w:outlineLvl w:val="2"/>
    </w:pPr>
    <w:rPr>
      <w:color w:val="434343"/>
      <w:sz w:val="28"/>
      <w:szCs w:val="28"/>
    </w:rPr>
  </w:style>
  <w:style w:type="paragraph" w:styleId="Heading4">
    <w:name w:val="heading 4"/>
    <w:basedOn w:val="Normal"/>
    <w:next w:val="Normal"/>
    <w:rsid w:val="006558A0"/>
    <w:pPr>
      <w:keepNext/>
      <w:keepLines/>
      <w:numPr>
        <w:ilvl w:val="3"/>
        <w:numId w:val="5"/>
      </w:numPr>
      <w:spacing w:before="280" w:after="80"/>
      <w:contextualSpacing/>
      <w:outlineLvl w:val="3"/>
    </w:pPr>
    <w:rPr>
      <w:color w:val="auto"/>
      <w:sz w:val="24"/>
      <w:szCs w:val="24"/>
    </w:rPr>
  </w:style>
  <w:style w:type="paragraph" w:styleId="Heading5">
    <w:name w:val="heading 5"/>
    <w:basedOn w:val="Normal"/>
    <w:next w:val="Normal"/>
    <w:pPr>
      <w:keepNext/>
      <w:keepLines/>
      <w:numPr>
        <w:ilvl w:val="4"/>
        <w:numId w:val="5"/>
      </w:numPr>
      <w:spacing w:before="240" w:after="80"/>
      <w:contextualSpacing/>
      <w:outlineLvl w:val="4"/>
    </w:pPr>
    <w:rPr>
      <w:color w:val="666666"/>
    </w:rPr>
  </w:style>
  <w:style w:type="paragraph" w:styleId="Heading6">
    <w:name w:val="heading 6"/>
    <w:basedOn w:val="Normal"/>
    <w:next w:val="Normal"/>
    <w:pPr>
      <w:keepNext/>
      <w:keepLines/>
      <w:numPr>
        <w:ilvl w:val="5"/>
        <w:numId w:val="5"/>
      </w:numPr>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D510B8"/>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510B8"/>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10B8"/>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character" w:customStyle="1" w:styleId="Heading7Char">
    <w:name w:val="Heading 7 Char"/>
    <w:basedOn w:val="DefaultParagraphFont"/>
    <w:link w:val="Heading7"/>
    <w:uiPriority w:val="9"/>
    <w:semiHidden/>
    <w:rsid w:val="00D510B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510B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510B8"/>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40767"/>
    <w:pPr>
      <w:tabs>
        <w:tab w:val="center" w:pos="4513"/>
        <w:tab w:val="right" w:pos="9026"/>
      </w:tabs>
      <w:spacing w:line="240" w:lineRule="auto"/>
    </w:pPr>
  </w:style>
  <w:style w:type="character" w:customStyle="1" w:styleId="HeaderChar">
    <w:name w:val="Header Char"/>
    <w:basedOn w:val="DefaultParagraphFont"/>
    <w:link w:val="Header"/>
    <w:uiPriority w:val="99"/>
    <w:rsid w:val="00A40767"/>
  </w:style>
  <w:style w:type="paragraph" w:styleId="Footer">
    <w:name w:val="footer"/>
    <w:basedOn w:val="Normal"/>
    <w:link w:val="FooterChar"/>
    <w:uiPriority w:val="99"/>
    <w:unhideWhenUsed/>
    <w:rsid w:val="00A40767"/>
    <w:pPr>
      <w:tabs>
        <w:tab w:val="center" w:pos="4513"/>
        <w:tab w:val="right" w:pos="9026"/>
      </w:tabs>
      <w:spacing w:line="240" w:lineRule="auto"/>
    </w:pPr>
  </w:style>
  <w:style w:type="character" w:customStyle="1" w:styleId="FooterChar">
    <w:name w:val="Footer Char"/>
    <w:basedOn w:val="DefaultParagraphFont"/>
    <w:link w:val="Footer"/>
    <w:uiPriority w:val="99"/>
    <w:rsid w:val="00A40767"/>
  </w:style>
  <w:style w:type="table" w:styleId="LightList-Accent3">
    <w:name w:val="Light List Accent 3"/>
    <w:basedOn w:val="TableNormal"/>
    <w:uiPriority w:val="61"/>
    <w:rsid w:val="00FE5AA5"/>
    <w:pPr>
      <w:spacing w:line="240" w:lineRule="auto"/>
    </w:pPr>
    <w:rPr>
      <w:rFonts w:asciiTheme="minorHAnsi" w:eastAsiaTheme="minorEastAsia" w:hAnsiTheme="minorHAnsi" w:cstheme="minorBidi"/>
      <w:color w:val="auto"/>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34"/>
    <w:qFormat/>
    <w:rsid w:val="00126CCF"/>
    <w:pPr>
      <w:ind w:left="720"/>
      <w:contextualSpacing/>
    </w:pPr>
  </w:style>
  <w:style w:type="paragraph" w:styleId="Caption">
    <w:name w:val="caption"/>
    <w:basedOn w:val="Normal"/>
    <w:next w:val="Normal"/>
    <w:uiPriority w:val="35"/>
    <w:unhideWhenUsed/>
    <w:qFormat/>
    <w:rsid w:val="00271AD4"/>
    <w:pPr>
      <w:spacing w:after="200" w:line="240" w:lineRule="auto"/>
    </w:pPr>
    <w:rPr>
      <w:iCs/>
      <w:color w:val="auto"/>
      <w:sz w:val="20"/>
      <w:szCs w:val="20"/>
    </w:rPr>
  </w:style>
  <w:style w:type="character" w:styleId="Hyperlink">
    <w:name w:val="Hyperlink"/>
    <w:basedOn w:val="DefaultParagraphFont"/>
    <w:uiPriority w:val="99"/>
    <w:unhideWhenUsed/>
    <w:rsid w:val="00224849"/>
    <w:rPr>
      <w:color w:val="0000FF"/>
      <w:u w:val="single"/>
    </w:rPr>
  </w:style>
  <w:style w:type="character" w:styleId="Mention">
    <w:name w:val="Mention"/>
    <w:basedOn w:val="DefaultParagraphFont"/>
    <w:uiPriority w:val="99"/>
    <w:semiHidden/>
    <w:unhideWhenUsed/>
    <w:rsid w:val="00493887"/>
    <w:rPr>
      <w:color w:val="2B579A"/>
      <w:shd w:val="clear" w:color="auto" w:fill="E6E6E6"/>
    </w:rPr>
  </w:style>
  <w:style w:type="paragraph" w:styleId="TOCHeading">
    <w:name w:val="TOC Heading"/>
    <w:basedOn w:val="Heading1"/>
    <w:next w:val="Normal"/>
    <w:uiPriority w:val="39"/>
    <w:unhideWhenUsed/>
    <w:qFormat/>
    <w:rsid w:val="00DB5740"/>
    <w:pPr>
      <w:widowControl/>
      <w:numPr>
        <w:numId w:val="0"/>
      </w:numP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DB5740"/>
    <w:pPr>
      <w:spacing w:after="100"/>
    </w:pPr>
  </w:style>
  <w:style w:type="paragraph" w:styleId="TOC2">
    <w:name w:val="toc 2"/>
    <w:basedOn w:val="Normal"/>
    <w:next w:val="Normal"/>
    <w:autoRedefine/>
    <w:uiPriority w:val="39"/>
    <w:unhideWhenUsed/>
    <w:rsid w:val="00DB5740"/>
    <w:pPr>
      <w:spacing w:after="100"/>
      <w:ind w:left="220"/>
    </w:pPr>
  </w:style>
  <w:style w:type="paragraph" w:styleId="TOC3">
    <w:name w:val="toc 3"/>
    <w:basedOn w:val="Normal"/>
    <w:next w:val="Normal"/>
    <w:autoRedefine/>
    <w:uiPriority w:val="39"/>
    <w:unhideWhenUsed/>
    <w:rsid w:val="00DB57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869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suproject/instantmessenger/blob/master/docs/InceptionIteration1/DomainXMPPServerDomainDiagram.pdf" TargetMode="External"/><Relationship Id="rId4" Type="http://schemas.openxmlformats.org/officeDocument/2006/relationships/settings" Target="settings.xml"/><Relationship Id="rId9" Type="http://schemas.openxmlformats.org/officeDocument/2006/relationships/hyperlink" Target="https://github.com/csuproject/instantmessenger/blob/master/docs/Elaboration/highLevelStructureDiagram.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2E5C2-43FA-40B0-8D8E-D13E08291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9</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Murray Neish</cp:lastModifiedBy>
  <cp:revision>29</cp:revision>
  <dcterms:created xsi:type="dcterms:W3CDTF">2017-06-11T08:27:00Z</dcterms:created>
  <dcterms:modified xsi:type="dcterms:W3CDTF">2017-06-11T11:21:00Z</dcterms:modified>
</cp:coreProperties>
</file>