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D6" w:rsidRDefault="007A13D6"/>
    <w:tbl>
      <w:tblPr>
        <w:tblStyle w:val="a"/>
        <w:tblW w:w="11592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6"/>
        <w:gridCol w:w="5796"/>
      </w:tblGrid>
      <w:tr w:rsidR="007A13D6">
        <w:trPr>
          <w:trHeight w:val="420"/>
        </w:trPr>
        <w:tc>
          <w:tcPr>
            <w:tcW w:w="11592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an Account - Full Use Case Description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:rsidR="007A13D6" w:rsidRDefault="001D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start using the chat system 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They create an account</w:t>
            </w:r>
            <w:r>
              <w:rPr>
                <w:sz w:val="20"/>
                <w:szCs w:val="20"/>
              </w:rPr>
              <w:br/>
              <w:t xml:space="preserve">So that they can continue into the application and use it.  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create an account.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create an account.</w:t>
            </w:r>
          </w:p>
          <w:p w:rsidR="007A13D6" w:rsidRDefault="001D5EB8">
            <w:pPr>
              <w:widowControl w:val="0"/>
              <w:numPr>
                <w:ilvl w:val="0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have an account, whose information will be stored on the server.</w:t>
            </w:r>
            <w:r>
              <w:rPr>
                <w:sz w:val="20"/>
                <w:szCs w:val="20"/>
              </w:rPr>
              <w:br/>
              <w:t>The user will be able to log into their account using the information they provided.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F04950">
              <w:rPr>
                <w:sz w:val="20"/>
                <w:szCs w:val="20"/>
              </w:rPr>
              <w:t>opens application.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F04950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presents the account screen.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enters their </w:t>
            </w:r>
            <w:r w:rsidR="00F04950">
              <w:rPr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</w:t>
            </w:r>
            <w:r w:rsidR="00F04950">
              <w:rPr>
                <w:sz w:val="20"/>
                <w:szCs w:val="20"/>
              </w:rPr>
              <w:t>and password to be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validates format of inputs, </w:t>
            </w:r>
            <w:r w:rsidR="00F04950">
              <w:rPr>
                <w:sz w:val="20"/>
                <w:szCs w:val="20"/>
              </w:rPr>
              <w:t>and that the username</w:t>
            </w:r>
            <w:r>
              <w:rPr>
                <w:sz w:val="20"/>
                <w:szCs w:val="20"/>
              </w:rPr>
              <w:t xml:space="preserve"> is new.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“Create Account”.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creates the account, and notifies user of success.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4, any of the input is invalid, then: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gramStart"/>
            <w:r>
              <w:rPr>
                <w:sz w:val="20"/>
                <w:szCs w:val="20"/>
              </w:rPr>
              <w:t>4.1  System</w:t>
            </w:r>
            <w:proofErr w:type="gramEnd"/>
            <w:r>
              <w:rPr>
                <w:sz w:val="20"/>
                <w:szCs w:val="20"/>
              </w:rPr>
              <w:t xml:space="preserve"> notifies user of incorrect    input.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flow resumes from step 3 of the normal flow.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quits process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any point during the process, the user quits the process, then their account is not created.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Regular successful account creation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enters all the correct data and their account is created.</w:t>
            </w:r>
          </w:p>
          <w:p w:rsidR="007A13D6" w:rsidRDefault="001D5EB8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enters some incorrect data, but eventually they fix it and their account is successfully created.</w:t>
            </w:r>
          </w:p>
          <w:p w:rsidR="007A13D6" w:rsidRDefault="001D5EB8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quits process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quits the process at some point before the account has been created, therefore the account is not created.</w:t>
            </w:r>
          </w:p>
        </w:tc>
      </w:tr>
    </w:tbl>
    <w:p w:rsidR="007A13D6" w:rsidRDefault="007A13D6">
      <w:pPr>
        <w:ind w:left="360" w:firstLine="360"/>
      </w:pPr>
    </w:p>
    <w:p w:rsidR="00BD4C50" w:rsidRDefault="00BD4C50">
      <w:pPr>
        <w:ind w:left="360" w:firstLine="360"/>
      </w:pPr>
    </w:p>
    <w:p w:rsidR="00BD4C50" w:rsidRDefault="00BD4C50">
      <w:pPr>
        <w:ind w:left="360" w:firstLine="360"/>
      </w:pPr>
    </w:p>
    <w:tbl>
      <w:tblPr>
        <w:tblStyle w:val="a0"/>
        <w:tblW w:w="11592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6"/>
        <w:gridCol w:w="5796"/>
      </w:tblGrid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 User </w:t>
            </w:r>
            <w:proofErr w:type="gramStart"/>
            <w:r>
              <w:rPr>
                <w:b/>
                <w:sz w:val="20"/>
                <w:szCs w:val="20"/>
              </w:rPr>
              <w:t>To</w:t>
            </w:r>
            <w:proofErr w:type="gramEnd"/>
            <w:r>
              <w:rPr>
                <w:b/>
                <w:sz w:val="20"/>
                <w:szCs w:val="20"/>
              </w:rPr>
              <w:t xml:space="preserve"> Contacts [Request Contact Add] - Full Use Case Description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  <w:r>
              <w:rPr>
                <w:sz w:val="20"/>
                <w:szCs w:val="20"/>
              </w:rPr>
              <w:br/>
              <w:t>Wants to add another user as a contact</w:t>
            </w:r>
          </w:p>
          <w:p w:rsidR="007A13D6" w:rsidRDefault="001D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search for that user and request to add them as a contact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So that they can easily find and interact with them in the system.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add another user as a contact.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Requester</w:t>
            </w:r>
            <w:r>
              <w:rPr>
                <w:sz w:val="20"/>
                <w:szCs w:val="20"/>
              </w:rPr>
              <w:t>: The user requesting the contact-add.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Receiver</w:t>
            </w:r>
            <w:r>
              <w:rPr>
                <w:sz w:val="20"/>
                <w:szCs w:val="20"/>
              </w:rPr>
              <w:t>: The user receiving the contact-add request.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Requester’s client side application.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Requester is connected to the internet.</w:t>
            </w:r>
            <w:r>
              <w:rPr>
                <w:sz w:val="20"/>
                <w:szCs w:val="20"/>
              </w:rPr>
              <w:br/>
              <w:t>Both Requester and Receiver have accounts.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contact-add request will have been sent from the Requester to the Receiver.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Requester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selects </w:t>
            </w:r>
            <w:r w:rsidR="00F04950">
              <w:rPr>
                <w:sz w:val="20"/>
                <w:szCs w:val="20"/>
              </w:rPr>
              <w:t>opens app and logs in.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 xml:space="preserve">System </w:t>
            </w:r>
            <w:r w:rsidR="00F04950">
              <w:t>displays home screen</w:t>
            </w:r>
            <w:r>
              <w:t>.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F04950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enters the username </w:t>
            </w:r>
            <w:r w:rsidR="001D5EB8">
              <w:rPr>
                <w:sz w:val="20"/>
                <w:szCs w:val="20"/>
              </w:rPr>
              <w:t>of the user they wish to add</w:t>
            </w:r>
            <w:r>
              <w:rPr>
                <w:sz w:val="20"/>
                <w:szCs w:val="20"/>
              </w:rPr>
              <w:t>, and presses the “add” button</w:t>
            </w:r>
            <w:r w:rsidR="001D5EB8">
              <w:rPr>
                <w:sz w:val="20"/>
                <w:szCs w:val="20"/>
              </w:rPr>
              <w:t>.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 xml:space="preserve">System displays </w:t>
            </w:r>
            <w:r w:rsidR="00F04950">
              <w:t>an alert notifying the user that a contact-add request has been sent to the other user.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Match </w:t>
            </w:r>
            <w:proofErr w:type="gramStart"/>
            <w:r>
              <w:rPr>
                <w:b/>
                <w:sz w:val="20"/>
                <w:szCs w:val="20"/>
              </w:rPr>
              <w:t>For</w:t>
            </w:r>
            <w:proofErr w:type="gramEnd"/>
            <w:r>
              <w:rPr>
                <w:b/>
                <w:sz w:val="20"/>
                <w:szCs w:val="20"/>
              </w:rPr>
              <w:t xml:space="preserve"> Search Criteria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4</w:t>
            </w:r>
            <w:r w:rsidR="00F04950">
              <w:rPr>
                <w:sz w:val="20"/>
                <w:szCs w:val="20"/>
              </w:rPr>
              <w:t xml:space="preserve"> the username of the user to add is invalid</w:t>
            </w:r>
            <w:r>
              <w:rPr>
                <w:sz w:val="20"/>
                <w:szCs w:val="20"/>
              </w:rPr>
              <w:t>, then:</w:t>
            </w:r>
          </w:p>
        </w:tc>
      </w:tr>
      <w:tr w:rsidR="007A13D6">
        <w:trPr>
          <w:trHeight w:val="420"/>
        </w:trPr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Requester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</w:t>
            </w:r>
          </w:p>
        </w:tc>
      </w:tr>
      <w:tr w:rsidR="007A13D6">
        <w:trPr>
          <w:trHeight w:val="420"/>
        </w:trPr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</w:pPr>
            <w:r>
              <w:t xml:space="preserve">      4.1.  </w:t>
            </w:r>
            <w:r w:rsidR="00F04950">
              <w:t>System notifies user of problem.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flow resumes from step 3 of the normal flow.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Requester successfully requests a contact-add with Receiver.</w:t>
            </w:r>
          </w:p>
          <w:p w:rsidR="007A13D6" w:rsidRDefault="00F049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Format</w:t>
            </w:r>
            <w:r w:rsidR="001D5EB8"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User entered a username in an invalid format and must try again.</w:t>
            </w:r>
          </w:p>
        </w:tc>
      </w:tr>
    </w:tbl>
    <w:p w:rsidR="007A13D6" w:rsidRDefault="007A13D6">
      <w:pPr>
        <w:rPr>
          <w:b/>
          <w:sz w:val="28"/>
          <w:szCs w:val="28"/>
        </w:rPr>
      </w:pPr>
    </w:p>
    <w:p w:rsidR="007A13D6" w:rsidRDefault="007A13D6">
      <w:pPr>
        <w:rPr>
          <w:b/>
          <w:sz w:val="28"/>
          <w:szCs w:val="28"/>
        </w:rPr>
      </w:pPr>
    </w:p>
    <w:p w:rsidR="007A13D6" w:rsidRDefault="007A13D6">
      <w:pPr>
        <w:ind w:left="360" w:firstLine="360"/>
      </w:pPr>
    </w:p>
    <w:tbl>
      <w:tblPr>
        <w:tblStyle w:val="a1"/>
        <w:tblW w:w="11592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6"/>
        <w:gridCol w:w="5796"/>
      </w:tblGrid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 User </w:t>
            </w:r>
            <w:proofErr w:type="gramStart"/>
            <w:r>
              <w:rPr>
                <w:b/>
                <w:sz w:val="20"/>
                <w:szCs w:val="20"/>
              </w:rPr>
              <w:t>To</w:t>
            </w:r>
            <w:proofErr w:type="gramEnd"/>
            <w:r>
              <w:rPr>
                <w:b/>
                <w:sz w:val="20"/>
                <w:szCs w:val="20"/>
              </w:rPr>
              <w:t xml:space="preserve"> Contacts [Accept Contact Add] - Full Use Case Description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 receives a contact-add request, and they</w:t>
            </w:r>
            <w:r>
              <w:rPr>
                <w:sz w:val="20"/>
                <w:szCs w:val="20"/>
              </w:rPr>
              <w:br/>
              <w:t>Want to become contacts with the requester</w:t>
            </w:r>
            <w:r>
              <w:rPr>
                <w:sz w:val="20"/>
                <w:szCs w:val="20"/>
              </w:rPr>
              <w:br/>
              <w:t>They select the contact-add request, and accept it</w:t>
            </w:r>
            <w:r>
              <w:rPr>
                <w:sz w:val="20"/>
                <w:szCs w:val="20"/>
              </w:rPr>
              <w:br/>
              <w:t>So that they can easily find and interact with the requester in the system.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Another user requests to add this user as a contact, generating a contact-add request on this </w:t>
            </w:r>
            <w:proofErr w:type="gramStart"/>
            <w:r>
              <w:rPr>
                <w:sz w:val="20"/>
                <w:szCs w:val="20"/>
              </w:rPr>
              <w:t>users</w:t>
            </w:r>
            <w:proofErr w:type="gramEnd"/>
            <w:r>
              <w:rPr>
                <w:sz w:val="20"/>
                <w:szCs w:val="20"/>
              </w:rPr>
              <w:t xml:space="preserve"> client application.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Requester</w:t>
            </w:r>
            <w:r>
              <w:rPr>
                <w:sz w:val="20"/>
                <w:szCs w:val="20"/>
              </w:rPr>
              <w:t>: The user requesting the contact-add.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Receiver</w:t>
            </w:r>
            <w:r>
              <w:rPr>
                <w:sz w:val="20"/>
                <w:szCs w:val="20"/>
              </w:rPr>
              <w:t>: The user receiving the contact-add request.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Receiver’s client side application.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Receiver is connected to the internet.</w:t>
            </w:r>
            <w:r>
              <w:rPr>
                <w:sz w:val="20"/>
                <w:szCs w:val="20"/>
              </w:rPr>
              <w:br/>
              <w:t>Both Requester and Receiver have accounts.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Receiver and Requester will now be contacts.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Flow: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Receiver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r w:rsidR="00187835">
              <w:rPr>
                <w:sz w:val="20"/>
                <w:szCs w:val="20"/>
              </w:rPr>
              <w:t>displays the contact request in the users contact list, with a button to accept and a button to decline.</w:t>
            </w:r>
          </w:p>
        </w:tc>
      </w:tr>
      <w:tr w:rsidR="007A13D6"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187835">
              <w:rPr>
                <w:sz w:val="20"/>
                <w:szCs w:val="20"/>
              </w:rPr>
              <w:t>presses the “Accept” button.</w:t>
            </w: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Pr="00187835" w:rsidRDefault="00187835" w:rsidP="00187835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 w:rsidRPr="00187835">
              <w:rPr>
                <w:sz w:val="20"/>
                <w:szCs w:val="20"/>
              </w:rPr>
              <w:t>System notifies user that they have are now contacts with this user.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Alternate Flows: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Decline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When at step 4. </w:t>
            </w:r>
            <w:proofErr w:type="gramStart"/>
            <w:r>
              <w:rPr>
                <w:sz w:val="20"/>
                <w:szCs w:val="20"/>
              </w:rPr>
              <w:t>the  Receiver</w:t>
            </w:r>
            <w:proofErr w:type="gramEnd"/>
            <w:r>
              <w:rPr>
                <w:sz w:val="20"/>
                <w:szCs w:val="20"/>
              </w:rPr>
              <w:t xml:space="preserve"> selects “Decline” rather than “Accept”, the contact request is cancelled, and </w:t>
            </w:r>
            <w:r w:rsidR="00187835">
              <w:rPr>
                <w:sz w:val="20"/>
                <w:szCs w:val="20"/>
              </w:rPr>
              <w:t>disappears from their contact list</w:t>
            </w:r>
            <w:r>
              <w:rPr>
                <w:sz w:val="20"/>
                <w:szCs w:val="20"/>
              </w:rPr>
              <w:t>.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59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Receiver accepts the contact-add request, and the two users successfully become contacts.</w:t>
            </w:r>
          </w:p>
          <w:p w:rsidR="007A13D6" w:rsidRDefault="001D5EB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Decline Contact Add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Receiver declines the contact-add request, and the request is cancelled.</w:t>
            </w:r>
          </w:p>
        </w:tc>
      </w:tr>
    </w:tbl>
    <w:p w:rsidR="007A13D6" w:rsidRDefault="001D5EB8"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Style w:val="a2"/>
        <w:tblW w:w="11235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735"/>
      </w:tblGrid>
      <w:tr w:rsidR="007A13D6">
        <w:trPr>
          <w:trHeight w:val="420"/>
        </w:trPr>
        <w:tc>
          <w:tcPr>
            <w:tcW w:w="112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Contacts - Full Use Case Description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view their contacts</w:t>
            </w:r>
            <w:r>
              <w:rPr>
                <w:sz w:val="20"/>
                <w:szCs w:val="20"/>
              </w:rPr>
              <w:br/>
              <w:t>They select “View Contacts”</w:t>
            </w:r>
            <w:r>
              <w:rPr>
                <w:sz w:val="20"/>
                <w:szCs w:val="20"/>
              </w:rPr>
              <w:br/>
              <w:t xml:space="preserve">So that they can view their contacts and maybe start a chat with one of them. 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view their contacts.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view their contacts.</w:t>
            </w:r>
          </w:p>
          <w:p w:rsidR="007A13D6" w:rsidRDefault="001D5EB8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viewing/viewed their contacts.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</w:t>
            </w:r>
            <w:r w:rsidR="00E63737">
              <w:rPr>
                <w:sz w:val="20"/>
                <w:szCs w:val="20"/>
              </w:rPr>
              <w:t>logs in.</w:t>
            </w:r>
          </w:p>
        </w:tc>
        <w:tc>
          <w:tcPr>
            <w:tcW w:w="6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</w:t>
            </w:r>
            <w:r w:rsidR="00E63737">
              <w:rPr>
                <w:sz w:val="20"/>
                <w:szCs w:val="20"/>
              </w:rPr>
              <w:t>the home screen, which contains the contact list.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Has No Contacts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1, the user has no contacts, </w:t>
            </w:r>
            <w:r w:rsidR="00A86B11">
              <w:rPr>
                <w:sz w:val="20"/>
                <w:szCs w:val="20"/>
              </w:rPr>
              <w:t>then the contact list will simply be empty.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2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Contacts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views their contacts.</w:t>
            </w:r>
          </w:p>
          <w:p w:rsidR="007A13D6" w:rsidRDefault="001D5EB8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Has No Contacts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The user has no contacts to view, </w:t>
            </w:r>
            <w:r w:rsidR="000E2FEB">
              <w:rPr>
                <w:sz w:val="20"/>
                <w:szCs w:val="20"/>
              </w:rPr>
              <w:t>so their contact list appears empty.</w:t>
            </w:r>
          </w:p>
        </w:tc>
      </w:tr>
    </w:tbl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1D5EB8">
      <w:r>
        <w:br w:type="page"/>
      </w:r>
    </w:p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/>
    <w:tbl>
      <w:tblPr>
        <w:tblStyle w:val="a3"/>
        <w:tblW w:w="111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690"/>
      </w:tblGrid>
      <w:tr w:rsidR="007A13D6">
        <w:trPr>
          <w:trHeight w:val="420"/>
        </w:trPr>
        <w:tc>
          <w:tcPr>
            <w:tcW w:w="1119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Chats [Via Chats] - Full Use Case Description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view their chats</w:t>
            </w:r>
            <w:r>
              <w:rPr>
                <w:sz w:val="20"/>
                <w:szCs w:val="20"/>
              </w:rPr>
              <w:br/>
              <w:t>They select “Chats” to view all their chats, and then select a specific chat to view it</w:t>
            </w:r>
            <w:r>
              <w:rPr>
                <w:sz w:val="20"/>
                <w:szCs w:val="20"/>
              </w:rPr>
              <w:br/>
              <w:t>So that they can see and participate in their chats.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user wants to see and/or participate in their </w:t>
            </w:r>
            <w:proofErr w:type="gramStart"/>
            <w:r>
              <w:rPr>
                <w:sz w:val="20"/>
                <w:szCs w:val="20"/>
              </w:rPr>
              <w:t>chats..</w:t>
            </w:r>
            <w:proofErr w:type="gramEnd"/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view their </w:t>
            </w:r>
            <w:proofErr w:type="gramStart"/>
            <w:r>
              <w:rPr>
                <w:sz w:val="20"/>
                <w:szCs w:val="20"/>
              </w:rPr>
              <w:t>chats..</w:t>
            </w:r>
            <w:proofErr w:type="gramEnd"/>
          </w:p>
          <w:p w:rsidR="007A13D6" w:rsidRDefault="001D5EB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see/have seen their chats.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</w:t>
            </w:r>
            <w:r w:rsidR="00B17501">
              <w:rPr>
                <w:sz w:val="20"/>
                <w:szCs w:val="20"/>
              </w:rPr>
              <w:t>s in.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</w:t>
            </w:r>
            <w:r w:rsidR="00B17501">
              <w:rPr>
                <w:sz w:val="20"/>
                <w:szCs w:val="20"/>
              </w:rPr>
              <w:t>home screen.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B17501">
              <w:rPr>
                <w:sz w:val="20"/>
                <w:szCs w:val="20"/>
              </w:rPr>
              <w:t>presses the “Chat” button next to a specific contact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the </w:t>
            </w:r>
            <w:r w:rsidR="00B17501">
              <w:rPr>
                <w:sz w:val="20"/>
                <w:szCs w:val="20"/>
              </w:rPr>
              <w:t>chat with that contact.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Pr="00B17501" w:rsidRDefault="00B17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Pr="00484689" w:rsidRDefault="001D5EB8" w:rsidP="00484689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View Chats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views their chats.</w:t>
            </w:r>
          </w:p>
        </w:tc>
      </w:tr>
    </w:tbl>
    <w:p w:rsidR="007A13D6" w:rsidRDefault="007A13D6">
      <w:pPr>
        <w:ind w:left="360" w:firstLine="360"/>
        <w:rPr>
          <w:b/>
          <w:sz w:val="28"/>
          <w:szCs w:val="28"/>
        </w:rPr>
      </w:pPr>
    </w:p>
    <w:p w:rsidR="00BD4C50" w:rsidRDefault="001D5EB8">
      <w:r>
        <w:br w:type="page"/>
      </w:r>
      <w:r w:rsidR="00BD4C50">
        <w:lastRenderedPageBreak/>
        <w:br/>
      </w:r>
    </w:p>
    <w:tbl>
      <w:tblPr>
        <w:tblStyle w:val="a3"/>
        <w:tblW w:w="111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690"/>
      </w:tblGrid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Chat </w:t>
            </w:r>
            <w:r>
              <w:rPr>
                <w:b/>
                <w:sz w:val="20"/>
                <w:szCs w:val="20"/>
              </w:rPr>
              <w:t>- Full Use Case Description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:rsidR="00BD4C50" w:rsidRDefault="00BD4C50" w:rsidP="006F79F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</w:t>
            </w:r>
            <w:r>
              <w:rPr>
                <w:sz w:val="20"/>
                <w:szCs w:val="20"/>
              </w:rPr>
              <w:t>chat with another user</w:t>
            </w:r>
            <w:r>
              <w:rPr>
                <w:sz w:val="20"/>
                <w:szCs w:val="20"/>
              </w:rPr>
              <w:br/>
              <w:t xml:space="preserve">They select </w:t>
            </w:r>
            <w:r>
              <w:rPr>
                <w:sz w:val="20"/>
                <w:szCs w:val="20"/>
              </w:rPr>
              <w:t>login, add the user as a contact (if they aren’t already contacts), open their chat with that user, and interact with the chat.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So that they </w:t>
            </w:r>
            <w:r>
              <w:rPr>
                <w:sz w:val="20"/>
                <w:szCs w:val="20"/>
              </w:rPr>
              <w:t>can see and participate in the chat</w:t>
            </w:r>
            <w:r>
              <w:rPr>
                <w:sz w:val="20"/>
                <w:szCs w:val="20"/>
              </w:rPr>
              <w:t>.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</w:t>
            </w:r>
            <w:r>
              <w:rPr>
                <w:sz w:val="20"/>
                <w:szCs w:val="20"/>
              </w:rPr>
              <w:t xml:space="preserve"> see and/or participate 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chat.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view their </w:t>
            </w:r>
            <w:proofErr w:type="gramStart"/>
            <w:r>
              <w:rPr>
                <w:sz w:val="20"/>
                <w:szCs w:val="20"/>
              </w:rPr>
              <w:t>chats..</w:t>
            </w:r>
            <w:proofErr w:type="gramEnd"/>
          </w:p>
          <w:p w:rsidR="00BD4C50" w:rsidRDefault="00BD4C50" w:rsidP="006F79F5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see/have seen their chats.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BD4C50" w:rsidTr="006F79F5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BD4C50" w:rsidTr="006F79F5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F6075B" w:rsidP="00BD4C50">
            <w:pPr>
              <w:widowControl w:val="0"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BD4C50">
              <w:rPr>
                <w:sz w:val="20"/>
                <w:szCs w:val="20"/>
              </w:rPr>
              <w:t xml:space="preserve">1.  </w:t>
            </w:r>
            <w:r w:rsidR="00BD4C50">
              <w:rPr>
                <w:sz w:val="20"/>
                <w:szCs w:val="20"/>
              </w:rPr>
              <w:t>User logs in.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Pr="00F6075B" w:rsidRDefault="00BD4C50" w:rsidP="00F6075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F6075B">
              <w:rPr>
                <w:sz w:val="20"/>
                <w:szCs w:val="20"/>
              </w:rPr>
              <w:t>System displays home screen.</w:t>
            </w:r>
          </w:p>
        </w:tc>
      </w:tr>
      <w:tr w:rsidR="00BD4C50" w:rsidTr="006F79F5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F6075B" w:rsidP="00F6075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the “chat” button next to the contact that they wish to chat with.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F6075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chat with that contact.</w:t>
            </w:r>
          </w:p>
        </w:tc>
      </w:tr>
      <w:tr w:rsidR="00F6075B" w:rsidTr="006F79F5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75B" w:rsidRDefault="00761D57" w:rsidP="00F6075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performs sub use cases “send message” or “receive chat” as they wish.</w:t>
            </w:r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75B" w:rsidRDefault="00F6075B" w:rsidP="00761D57">
            <w:pPr>
              <w:widowControl w:val="0"/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  <w:p w:rsidR="00761D57" w:rsidRPr="00761D57" w:rsidRDefault="00761D57" w:rsidP="00761D5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 </w:t>
            </w:r>
            <w:bookmarkStart w:id="0" w:name="_GoBack"/>
            <w:r w:rsidRPr="00761D57">
              <w:rPr>
                <w:sz w:val="20"/>
                <w:szCs w:val="20"/>
              </w:rPr>
              <w:t>if at step 3, User does not have the user they wish to chat with as a contact, then they add the contact, and the main flow continues from step 3.</w:t>
            </w:r>
            <w:bookmarkEnd w:id="0"/>
          </w:p>
        </w:tc>
      </w:tr>
      <w:tr w:rsidR="00BD4C50" w:rsidRPr="00B17501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Pr="00B17501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BD4C50" w:rsidTr="006F79F5">
        <w:trPr>
          <w:trHeight w:val="420"/>
        </w:trPr>
        <w:tc>
          <w:tcPr>
            <w:tcW w:w="111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Default="00BD4C50" w:rsidP="006F79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BD4C50" w:rsidRPr="00484689" w:rsidTr="006F79F5">
        <w:trPr>
          <w:trHeight w:val="420"/>
        </w:trPr>
        <w:tc>
          <w:tcPr>
            <w:tcW w:w="111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C50" w:rsidRPr="00484689" w:rsidRDefault="00BD4C50" w:rsidP="006F79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View Chats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views their chats.</w:t>
            </w:r>
          </w:p>
        </w:tc>
      </w:tr>
    </w:tbl>
    <w:p w:rsidR="007A13D6" w:rsidRDefault="007A13D6"/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/>
    <w:p w:rsidR="007A13D6" w:rsidRDefault="007A13D6"/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>
      <w:pPr>
        <w:rPr>
          <w:b/>
          <w:sz w:val="28"/>
          <w:szCs w:val="28"/>
        </w:rPr>
      </w:pPr>
    </w:p>
    <w:p w:rsidR="007A13D6" w:rsidRDefault="001D5E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 USE CASES</w:t>
      </w:r>
    </w:p>
    <w:tbl>
      <w:tblPr>
        <w:tblStyle w:val="a5"/>
        <w:tblW w:w="1194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290"/>
        <w:gridCol w:w="4290"/>
      </w:tblGrid>
      <w:tr w:rsidR="007A13D6">
        <w:trPr>
          <w:trHeight w:val="420"/>
        </w:trPr>
        <w:tc>
          <w:tcPr>
            <w:tcW w:w="119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Send Message - Full Sub-Use Case Description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a user </w:t>
            </w:r>
            <w:r>
              <w:rPr>
                <w:sz w:val="18"/>
                <w:szCs w:val="18"/>
              </w:rPr>
              <w:br/>
              <w:t>Wants to send a message to one of their contacts</w:t>
            </w:r>
            <w:r>
              <w:rPr>
                <w:sz w:val="18"/>
                <w:szCs w:val="18"/>
              </w:rPr>
              <w:br/>
              <w:t>They open an existing chat or create a new chat with the contact, type a message, and press send</w:t>
            </w:r>
            <w:r>
              <w:rPr>
                <w:sz w:val="18"/>
                <w:szCs w:val="18"/>
              </w:rPr>
              <w:br/>
              <w:t xml:space="preserve">So </w:t>
            </w:r>
            <w:proofErr w:type="gramStart"/>
            <w:r>
              <w:rPr>
                <w:sz w:val="18"/>
                <w:szCs w:val="18"/>
              </w:rPr>
              <w:t>that  they</w:t>
            </w:r>
            <w:proofErr w:type="gramEnd"/>
            <w:r>
              <w:rPr>
                <w:sz w:val="18"/>
                <w:szCs w:val="18"/>
              </w:rPr>
              <w:t xml:space="preserve"> can send a message to a specific contact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 wants to send a message to one of their contacts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: A user on the client side application, who wants to send a message to one of their contacts.</w:t>
            </w:r>
          </w:p>
          <w:p w:rsidR="007A13D6" w:rsidRDefault="001D5EB8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Contact</w:t>
            </w:r>
            <w:r>
              <w:rPr>
                <w:sz w:val="18"/>
                <w:szCs w:val="18"/>
              </w:rPr>
              <w:t>: The contact that the message is being sent to.</w:t>
            </w:r>
          </w:p>
          <w:p w:rsidR="007A13D6" w:rsidRDefault="001D5EB8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>: The client side application.</w:t>
            </w:r>
          </w:p>
          <w:p w:rsidR="007A13D6" w:rsidRDefault="001D5EB8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  <w:r>
              <w:rPr>
                <w:sz w:val="18"/>
                <w:szCs w:val="18"/>
              </w:rPr>
              <w:t>: The server that the client side application is talking to.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has downloaded the client side application.</w:t>
            </w:r>
            <w:r>
              <w:rPr>
                <w:sz w:val="18"/>
                <w:szCs w:val="18"/>
              </w:rPr>
              <w:br/>
              <w:t>The user has internet connection.</w:t>
            </w:r>
            <w:r>
              <w:rPr>
                <w:sz w:val="18"/>
                <w:szCs w:val="18"/>
              </w:rPr>
              <w:br/>
              <w:t>The user has an account.</w:t>
            </w:r>
            <w:r>
              <w:rPr>
                <w:sz w:val="18"/>
                <w:szCs w:val="18"/>
              </w:rPr>
              <w:br/>
              <w:t>The user has logged in.</w:t>
            </w:r>
            <w:r>
              <w:rPr>
                <w:sz w:val="18"/>
                <w:szCs w:val="18"/>
              </w:rPr>
              <w:br/>
              <w:t>The user has completed either of the “View Chats” use case, and is currently viewing a specific chat.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will have sent a message to Contact.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 Flow</w:t>
            </w:r>
          </w:p>
        </w:tc>
      </w:tr>
      <w:tr w:rsidR="007A13D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User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Client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Server</w:t>
            </w:r>
          </w:p>
        </w:tc>
      </w:tr>
      <w:tr w:rsidR="007A13D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a message and press send.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message</w:t>
            </w:r>
            <w:r w:rsidR="00511888">
              <w:rPr>
                <w:sz w:val="18"/>
                <w:szCs w:val="18"/>
              </w:rPr>
              <w:t>, and send it to the server</w:t>
            </w:r>
            <w:r w:rsidR="00E3424A">
              <w:rPr>
                <w:sz w:val="18"/>
                <w:szCs w:val="18"/>
              </w:rPr>
              <w:t>.</w:t>
            </w:r>
          </w:p>
        </w:tc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the message to the chat, and</w:t>
            </w:r>
            <w:r w:rsidR="00511888">
              <w:rPr>
                <w:sz w:val="18"/>
                <w:szCs w:val="18"/>
              </w:rPr>
              <w:t xml:space="preserve"> send the message to the contact.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Connection </w:t>
            </w:r>
            <w:proofErr w:type="gramStart"/>
            <w:r>
              <w:rPr>
                <w:b/>
                <w:sz w:val="18"/>
                <w:szCs w:val="18"/>
              </w:rPr>
              <w:t>To</w:t>
            </w:r>
            <w:proofErr w:type="gramEnd"/>
            <w:r>
              <w:rPr>
                <w:b/>
                <w:sz w:val="18"/>
                <w:szCs w:val="18"/>
              </w:rPr>
              <w:t xml:space="preserve"> The Server When Sending Message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If at step 2, the client cannot connect to the server, then the client will alert the user and continue to trying to connect to the server.</w:t>
            </w:r>
          </w:p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 connection is established, the flow resumes from step 2 of the normal flow.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NONE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9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Send Message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The user successfully sends a message to the Contact.</w:t>
            </w:r>
          </w:p>
          <w:p w:rsidR="007A13D6" w:rsidRPr="00511888" w:rsidRDefault="001D5EB8" w:rsidP="0051188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Connection </w:t>
            </w:r>
            <w:proofErr w:type="gramStart"/>
            <w:r>
              <w:rPr>
                <w:b/>
                <w:sz w:val="18"/>
                <w:szCs w:val="18"/>
              </w:rPr>
              <w:t>To</w:t>
            </w:r>
            <w:proofErr w:type="gramEnd"/>
            <w:r>
              <w:rPr>
                <w:b/>
                <w:sz w:val="18"/>
                <w:szCs w:val="18"/>
              </w:rPr>
              <w:t xml:space="preserve"> The Server When Sending Message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The client failed to connect to the server when sending the message, and must continue to try to reconnect before continuing.</w:t>
            </w:r>
          </w:p>
        </w:tc>
      </w:tr>
    </w:tbl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1D5EB8">
      <w:r>
        <w:br w:type="page"/>
      </w:r>
    </w:p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/>
    <w:tbl>
      <w:tblPr>
        <w:tblStyle w:val="a6"/>
        <w:tblW w:w="1113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630"/>
      </w:tblGrid>
      <w:tr w:rsidR="007A13D6">
        <w:trPr>
          <w:trHeight w:val="420"/>
        </w:trPr>
        <w:tc>
          <w:tcPr>
            <w:tcW w:w="1113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 Message - Full Sub-Use Case Description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message</w:t>
            </w:r>
            <w:r>
              <w:rPr>
                <w:sz w:val="20"/>
                <w:szCs w:val="20"/>
              </w:rPr>
              <w:br/>
              <w:t>They receive a notification</w:t>
            </w:r>
            <w:r>
              <w:rPr>
                <w:sz w:val="20"/>
                <w:szCs w:val="20"/>
              </w:rPr>
              <w:br/>
              <w:t>So that they will know and can read the message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sends a message to the client.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is receiving a message</w:t>
            </w:r>
          </w:p>
          <w:p w:rsidR="007A13D6" w:rsidRDefault="001D5EB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: The client side application.</w:t>
            </w:r>
          </w:p>
          <w:p w:rsidR="007A13D6" w:rsidRDefault="001D5EB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: The server that the client talks to, and who sent the message.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  <w:r>
              <w:rPr>
                <w:sz w:val="20"/>
                <w:szCs w:val="20"/>
              </w:rPr>
              <w:br/>
              <w:t>The user has logged in.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have received a notification that they have a new message, and they will be able to view this message.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adds the new message to the corresponding chat, and sets a notification.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sees the notification, and can view the message.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User Has </w:t>
            </w:r>
            <w:proofErr w:type="gramStart"/>
            <w:r>
              <w:rPr>
                <w:b/>
                <w:sz w:val="20"/>
                <w:szCs w:val="20"/>
              </w:rPr>
              <w:t>The</w:t>
            </w:r>
            <w:proofErr w:type="gramEnd"/>
            <w:r>
              <w:rPr>
                <w:b/>
                <w:sz w:val="20"/>
                <w:szCs w:val="20"/>
              </w:rPr>
              <w:t xml:space="preserve"> Relevant Chat Open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1, the user already has the relevant chat open, then the new message will be appended, but the notification will be skipped. And the flow will resume from step 4 of the normal flow.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1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 Message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received the new message, and a notification of this.</w:t>
            </w:r>
          </w:p>
          <w:p w:rsidR="007A13D6" w:rsidRDefault="001D5EB8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User Has </w:t>
            </w:r>
            <w:proofErr w:type="gramStart"/>
            <w:r>
              <w:rPr>
                <w:b/>
                <w:sz w:val="20"/>
                <w:szCs w:val="20"/>
              </w:rPr>
              <w:t>The</w:t>
            </w:r>
            <w:proofErr w:type="gramEnd"/>
            <w:r>
              <w:rPr>
                <w:b/>
                <w:sz w:val="20"/>
                <w:szCs w:val="20"/>
              </w:rPr>
              <w:t xml:space="preserve"> Relevant Chat Open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received the new message, but did not receive a notification as they were already in the relevant chat.</w:t>
            </w:r>
          </w:p>
        </w:tc>
      </w:tr>
    </w:tbl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1D5EB8">
      <w:r>
        <w:br w:type="page"/>
      </w:r>
    </w:p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/>
    <w:tbl>
      <w:tblPr>
        <w:tblStyle w:val="a7"/>
        <w:tblW w:w="1107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570"/>
      </w:tblGrid>
      <w:tr w:rsidR="007A13D6">
        <w:trPr>
          <w:trHeight w:val="420"/>
        </w:trPr>
        <w:tc>
          <w:tcPr>
            <w:tcW w:w="1107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[UNCOMPLETE] </w:t>
            </w:r>
            <w:r>
              <w:rPr>
                <w:b/>
                <w:sz w:val="20"/>
                <w:szCs w:val="20"/>
              </w:rPr>
              <w:t>Notification - Full Sub-Use Case Description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</w:t>
            </w:r>
            <w:r>
              <w:rPr>
                <w:sz w:val="20"/>
                <w:szCs w:val="20"/>
              </w:rPr>
              <w:br/>
              <w:t xml:space="preserve">They </w:t>
            </w:r>
            <w:r>
              <w:rPr>
                <w:sz w:val="20"/>
                <w:szCs w:val="20"/>
              </w:rPr>
              <w:br/>
              <w:t xml:space="preserve">So that  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: A user on the client side application, who wants to </w:t>
            </w:r>
            <w:proofErr w:type="gramStart"/>
            <w:r>
              <w:rPr>
                <w:sz w:val="20"/>
                <w:szCs w:val="20"/>
              </w:rPr>
              <w:t>x..</w:t>
            </w:r>
            <w:proofErr w:type="gramEnd"/>
          </w:p>
          <w:p w:rsidR="007A13D6" w:rsidRDefault="001D5EB8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: The client side application.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One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x, </w:t>
            </w:r>
            <w:proofErr w:type="spellStart"/>
            <w:r>
              <w:rPr>
                <w:sz w:val="20"/>
                <w:szCs w:val="20"/>
              </w:rPr>
              <w:t>xxxxxx</w:t>
            </w:r>
            <w:proofErr w:type="spellEnd"/>
            <w:r>
              <w:rPr>
                <w:sz w:val="20"/>
                <w:szCs w:val="20"/>
              </w:rPr>
              <w:t>, then: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System</w:t>
            </w:r>
          </w:p>
        </w:tc>
      </w:tr>
      <w:tr w:rsidR="007A13D6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x.1   System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flow resumes from step x of the normal flow.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One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x, then x.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One</w:t>
            </w:r>
            <w:r>
              <w:rPr>
                <w:b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one</w:t>
            </w:r>
            <w:proofErr w:type="spellEnd"/>
          </w:p>
          <w:p w:rsidR="007A13D6" w:rsidRDefault="001D5EB8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Two</w:t>
            </w:r>
            <w:r>
              <w:rPr>
                <w:b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two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7A13D6" w:rsidRDefault="001D5EB8">
      <w:r>
        <w:br w:type="page"/>
      </w:r>
    </w:p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>
      <w:pPr>
        <w:ind w:left="360" w:firstLine="360"/>
      </w:pPr>
    </w:p>
    <w:p w:rsidR="007A13D6" w:rsidRDefault="007A13D6"/>
    <w:tbl>
      <w:tblPr>
        <w:tblStyle w:val="a9"/>
        <w:tblW w:w="11591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7"/>
        <w:gridCol w:w="4327"/>
        <w:gridCol w:w="4327"/>
      </w:tblGrid>
      <w:tr w:rsidR="007A13D6">
        <w:trPr>
          <w:trHeight w:val="420"/>
        </w:trPr>
        <w:tc>
          <w:tcPr>
            <w:tcW w:w="11591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In - Full Sub-Use Case Description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log in</w:t>
            </w:r>
            <w:r>
              <w:rPr>
                <w:sz w:val="20"/>
                <w:szCs w:val="20"/>
              </w:rPr>
              <w:br/>
              <w:t>They enter their details and press log in</w:t>
            </w:r>
            <w:r>
              <w:rPr>
                <w:sz w:val="20"/>
                <w:szCs w:val="20"/>
              </w:rPr>
              <w:br/>
              <w:t>So that they can use the system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log in.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log in.</w:t>
            </w:r>
          </w:p>
          <w:p w:rsidR="007A13D6" w:rsidRDefault="001D5EB8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: The client side application.</w:t>
            </w:r>
          </w:p>
          <w:p w:rsidR="007A13D6" w:rsidRDefault="001D5EB8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: The server that the client talks to.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</w:p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an account.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be logged in.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rPr>
          <w:trHeight w:val="420"/>
        </w:trPr>
        <w:tc>
          <w:tcPr>
            <w:tcW w:w="2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Server</w:t>
            </w:r>
          </w:p>
        </w:tc>
      </w:tr>
      <w:tr w:rsidR="007A13D6">
        <w:tc>
          <w:tcPr>
            <w:tcW w:w="2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email and password, then presses “Log In”.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validates that input is formatted correctly, then sends it off to the server.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validates that the input is correct, logs the user in, and alerts the client.</w:t>
            </w:r>
          </w:p>
        </w:tc>
      </w:tr>
      <w:tr w:rsidR="007A13D6">
        <w:tc>
          <w:tcPr>
            <w:tcW w:w="29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notifies the user that they have successfully logged in</w:t>
            </w:r>
            <w:r w:rsidR="00B1043E">
              <w:rPr>
                <w:sz w:val="20"/>
                <w:szCs w:val="20"/>
              </w:rPr>
              <w:t>, by bringing up the home screen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 Format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2, the client recognises that the format of the input is incorrect, then it notifies the user. </w:t>
            </w:r>
            <w:r>
              <w:rPr>
                <w:sz w:val="20"/>
                <w:szCs w:val="20"/>
              </w:rPr>
              <w:br/>
              <w:t>The flow resumes from step 1 of the normal flow.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Matching Details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If at step 3, the server fails to find an account that matches the input, then it notifies the client, which notifies the user. </w:t>
            </w:r>
            <w:r>
              <w:rPr>
                <w:sz w:val="20"/>
                <w:szCs w:val="20"/>
              </w:rPr>
              <w:br/>
              <w:t>The flow resumes from step 1 of the normal flow.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Connection </w:t>
            </w:r>
            <w:proofErr w:type="gramStart"/>
            <w:r>
              <w:rPr>
                <w:b/>
                <w:sz w:val="20"/>
                <w:szCs w:val="20"/>
              </w:rPr>
              <w:t>To</w:t>
            </w:r>
            <w:proofErr w:type="gramEnd"/>
            <w:r>
              <w:rPr>
                <w:b/>
                <w:sz w:val="20"/>
                <w:szCs w:val="20"/>
              </w:rPr>
              <w:t xml:space="preserve">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2, the client cannot connect to the server, then the client notifies the user, and continues to try to connect.</w:t>
            </w:r>
            <w:r>
              <w:rPr>
                <w:sz w:val="20"/>
                <w:szCs w:val="20"/>
              </w:rPr>
              <w:br/>
              <w:t>When a connection is established, the flow resumes from step 2 of the normal flow.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No Response </w:t>
            </w:r>
            <w:proofErr w:type="gramStart"/>
            <w:r>
              <w:rPr>
                <w:b/>
                <w:sz w:val="20"/>
                <w:szCs w:val="20"/>
              </w:rPr>
              <w:t>From</w:t>
            </w:r>
            <w:proofErr w:type="gramEnd"/>
            <w:r>
              <w:rPr>
                <w:b/>
                <w:sz w:val="20"/>
                <w:szCs w:val="20"/>
              </w:rPr>
              <w:t xml:space="preserve">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If at step 4, the client has not heard back from the server, then it notifies the user, and continues waiting.</w:t>
            </w:r>
            <w:r>
              <w:rPr>
                <w:sz w:val="20"/>
                <w:szCs w:val="20"/>
              </w:rPr>
              <w:br/>
              <w:t>When a response is received from the server, the flow resumes from step 4 of the normal flow.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5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In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logs in.</w:t>
            </w:r>
          </w:p>
          <w:p w:rsidR="007A13D6" w:rsidRDefault="001D5EB8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Input Format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entered an invalid format for some of the input, and must try again.</w:t>
            </w:r>
          </w:p>
          <w:p w:rsidR="007A13D6" w:rsidRDefault="001D5EB8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Matching Details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There is no account with the given details, the user must try again.</w:t>
            </w:r>
          </w:p>
          <w:p w:rsidR="007A13D6" w:rsidRDefault="001D5EB8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Connection </w:t>
            </w:r>
            <w:proofErr w:type="gramStart"/>
            <w:r>
              <w:rPr>
                <w:b/>
                <w:sz w:val="20"/>
                <w:szCs w:val="20"/>
              </w:rPr>
              <w:t>To</w:t>
            </w:r>
            <w:proofErr w:type="gramEnd"/>
            <w:r>
              <w:rPr>
                <w:b/>
                <w:sz w:val="20"/>
                <w:szCs w:val="20"/>
              </w:rPr>
              <w:t xml:space="preserve">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client could not connect to the server to send it the log in data, so it notifies the user and continues trying to connect.</w:t>
            </w:r>
          </w:p>
          <w:p w:rsidR="007A13D6" w:rsidRDefault="001D5EB8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Response </w:t>
            </w:r>
            <w:proofErr w:type="gramStart"/>
            <w:r>
              <w:rPr>
                <w:b/>
                <w:sz w:val="20"/>
                <w:szCs w:val="20"/>
              </w:rPr>
              <w:t>From</w:t>
            </w:r>
            <w:proofErr w:type="gramEnd"/>
            <w:r>
              <w:rPr>
                <w:b/>
                <w:sz w:val="20"/>
                <w:szCs w:val="20"/>
              </w:rPr>
              <w:t xml:space="preserve"> Server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client has not heard back from the server for an extended period of time, so it notifies the user and continues waiting.</w:t>
            </w:r>
          </w:p>
        </w:tc>
      </w:tr>
    </w:tbl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>
      <w:pPr>
        <w:ind w:left="360" w:firstLine="360"/>
        <w:rPr>
          <w:b/>
          <w:sz w:val="28"/>
          <w:szCs w:val="28"/>
        </w:rPr>
      </w:pPr>
    </w:p>
    <w:p w:rsidR="007A13D6" w:rsidRDefault="007A13D6"/>
    <w:tbl>
      <w:tblPr>
        <w:tblStyle w:val="aa"/>
        <w:tblW w:w="11592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2"/>
        <w:gridCol w:w="4335"/>
        <w:gridCol w:w="4335"/>
      </w:tblGrid>
      <w:tr w:rsidR="007A13D6">
        <w:trPr>
          <w:trHeight w:val="420"/>
        </w:trPr>
        <w:tc>
          <w:tcPr>
            <w:tcW w:w="1159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Pr="00A52595" w:rsidRDefault="001D5EB8">
            <w:pPr>
              <w:widowControl w:val="0"/>
              <w:spacing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Out - Full Sub-Use Case Description</w:t>
            </w:r>
            <w:r w:rsidR="00A52595">
              <w:rPr>
                <w:b/>
                <w:sz w:val="20"/>
                <w:szCs w:val="20"/>
              </w:rPr>
              <w:t xml:space="preserve"> </w:t>
            </w:r>
            <w:r w:rsidR="00A52595">
              <w:rPr>
                <w:b/>
                <w:color w:val="FF0000"/>
                <w:sz w:val="20"/>
                <w:szCs w:val="20"/>
              </w:rPr>
              <w:t>[not yet implemented]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</w:t>
            </w:r>
          </w:p>
          <w:p w:rsidR="007A13D6" w:rsidRDefault="001D5EB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Wants to log out</w:t>
            </w:r>
            <w:r>
              <w:rPr>
                <w:sz w:val="20"/>
                <w:szCs w:val="20"/>
              </w:rPr>
              <w:br/>
              <w:t>They select log out</w:t>
            </w:r>
            <w:r>
              <w:rPr>
                <w:sz w:val="20"/>
                <w:szCs w:val="20"/>
              </w:rPr>
              <w:br/>
              <w:t>So that they will no longer be logged into the system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wants to log out.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Actors: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: A user on the client side application, who wants to log out.</w:t>
            </w:r>
          </w:p>
          <w:p w:rsidR="007A13D6" w:rsidRDefault="001D5EB8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: The client side application.</w:t>
            </w:r>
          </w:p>
          <w:p w:rsidR="007A13D6" w:rsidRDefault="001D5EB8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: The server that the client is talking to.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downloaded the client side application.</w:t>
            </w:r>
            <w:r>
              <w:rPr>
                <w:sz w:val="20"/>
                <w:szCs w:val="20"/>
              </w:rPr>
              <w:br/>
              <w:t>The user has internet connection.</w:t>
            </w:r>
            <w:r>
              <w:rPr>
                <w:sz w:val="20"/>
                <w:szCs w:val="20"/>
              </w:rPr>
              <w:br/>
              <w:t>The user has an account.</w:t>
            </w:r>
            <w:r>
              <w:rPr>
                <w:sz w:val="20"/>
                <w:szCs w:val="20"/>
              </w:rPr>
              <w:br/>
              <w:t>The user is logged into their account.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not be logged into the system on the device used.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</w:tr>
      <w:tr w:rsidR="007A13D6">
        <w:tc>
          <w:tcPr>
            <w:tcW w:w="29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User</w:t>
            </w:r>
          </w:p>
        </w:tc>
        <w:tc>
          <w:tcPr>
            <w:tcW w:w="43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Client</w:t>
            </w:r>
          </w:p>
        </w:tc>
        <w:tc>
          <w:tcPr>
            <w:tcW w:w="43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Server</w:t>
            </w:r>
          </w:p>
        </w:tc>
      </w:tr>
      <w:tr w:rsidR="007A13D6">
        <w:tc>
          <w:tcPr>
            <w:tcW w:w="29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Selects “Log Out”.</w:t>
            </w:r>
          </w:p>
        </w:tc>
        <w:tc>
          <w:tcPr>
            <w:tcW w:w="43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Ends the connection to the server.</w:t>
            </w:r>
            <w:r>
              <w:rPr>
                <w:sz w:val="20"/>
                <w:szCs w:val="20"/>
              </w:rPr>
              <w:br/>
              <w:t>And notifies the user that they have successfully logged out.</w:t>
            </w:r>
          </w:p>
        </w:tc>
        <w:tc>
          <w:tcPr>
            <w:tcW w:w="43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7A13D6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Flows: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Exceptional Flows: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Scenarios:</w:t>
            </w:r>
          </w:p>
        </w:tc>
      </w:tr>
      <w:tr w:rsidR="007A13D6">
        <w:trPr>
          <w:trHeight w:val="420"/>
        </w:trPr>
        <w:tc>
          <w:tcPr>
            <w:tcW w:w="1159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3D6" w:rsidRDefault="001D5EB8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Out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The user successfully logged out.</w:t>
            </w:r>
          </w:p>
        </w:tc>
      </w:tr>
    </w:tbl>
    <w:p w:rsidR="007A13D6" w:rsidRDefault="007A13D6">
      <w:pPr>
        <w:ind w:left="360" w:firstLine="360"/>
        <w:rPr>
          <w:b/>
          <w:sz w:val="28"/>
          <w:szCs w:val="28"/>
        </w:rPr>
      </w:pPr>
    </w:p>
    <w:sectPr w:rsidR="007A13D6">
      <w:pgSz w:w="12240" w:h="15840"/>
      <w:pgMar w:top="0" w:right="144" w:bottom="0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33E"/>
    <w:multiLevelType w:val="multilevel"/>
    <w:tmpl w:val="79B0D2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A201D8"/>
    <w:multiLevelType w:val="multilevel"/>
    <w:tmpl w:val="C2EEB5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9E67112"/>
    <w:multiLevelType w:val="multilevel"/>
    <w:tmpl w:val="0CC8A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E55E7E"/>
    <w:multiLevelType w:val="multilevel"/>
    <w:tmpl w:val="B4E435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D2919CE"/>
    <w:multiLevelType w:val="multilevel"/>
    <w:tmpl w:val="49DC0D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7C62CE"/>
    <w:multiLevelType w:val="multilevel"/>
    <w:tmpl w:val="8F0C36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EDC08CC"/>
    <w:multiLevelType w:val="multilevel"/>
    <w:tmpl w:val="3C1EA3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1351A89"/>
    <w:multiLevelType w:val="multilevel"/>
    <w:tmpl w:val="5844A7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2E278F4"/>
    <w:multiLevelType w:val="multilevel"/>
    <w:tmpl w:val="E8C097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810297D"/>
    <w:multiLevelType w:val="multilevel"/>
    <w:tmpl w:val="9D428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A497CDA"/>
    <w:multiLevelType w:val="multilevel"/>
    <w:tmpl w:val="FB7A43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BCF622C"/>
    <w:multiLevelType w:val="multilevel"/>
    <w:tmpl w:val="035C27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BD65D07"/>
    <w:multiLevelType w:val="multilevel"/>
    <w:tmpl w:val="58C4B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45149DA"/>
    <w:multiLevelType w:val="multilevel"/>
    <w:tmpl w:val="0568C9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09C7273"/>
    <w:multiLevelType w:val="multilevel"/>
    <w:tmpl w:val="D95C30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46E012E"/>
    <w:multiLevelType w:val="multilevel"/>
    <w:tmpl w:val="CFA0CB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FC50E23"/>
    <w:multiLevelType w:val="multilevel"/>
    <w:tmpl w:val="06F07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41208A6"/>
    <w:multiLevelType w:val="multilevel"/>
    <w:tmpl w:val="EC66B6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91E21A3"/>
    <w:multiLevelType w:val="multilevel"/>
    <w:tmpl w:val="3E247C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5AF05FAD"/>
    <w:multiLevelType w:val="multilevel"/>
    <w:tmpl w:val="59CAF2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BD015C3"/>
    <w:multiLevelType w:val="multilevel"/>
    <w:tmpl w:val="3DE007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F3424A7"/>
    <w:multiLevelType w:val="multilevel"/>
    <w:tmpl w:val="9A7E68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378421D"/>
    <w:multiLevelType w:val="multilevel"/>
    <w:tmpl w:val="067635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4530341"/>
    <w:multiLevelType w:val="multilevel"/>
    <w:tmpl w:val="21201F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72308CF"/>
    <w:multiLevelType w:val="multilevel"/>
    <w:tmpl w:val="356CBC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6EDD51A1"/>
    <w:multiLevelType w:val="multilevel"/>
    <w:tmpl w:val="85103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1202D60"/>
    <w:multiLevelType w:val="multilevel"/>
    <w:tmpl w:val="CC569E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2AD27A7"/>
    <w:multiLevelType w:val="multilevel"/>
    <w:tmpl w:val="DF0C8B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2FD2276"/>
    <w:multiLevelType w:val="multilevel"/>
    <w:tmpl w:val="8FFAE0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74855782"/>
    <w:multiLevelType w:val="multilevel"/>
    <w:tmpl w:val="E1C4B9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C325F98"/>
    <w:multiLevelType w:val="multilevel"/>
    <w:tmpl w:val="1B529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7CFB7678"/>
    <w:multiLevelType w:val="multilevel"/>
    <w:tmpl w:val="41E8A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7E956E22"/>
    <w:multiLevelType w:val="multilevel"/>
    <w:tmpl w:val="B986FF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4"/>
  </w:num>
  <w:num w:numId="2">
    <w:abstractNumId w:val="9"/>
  </w:num>
  <w:num w:numId="3">
    <w:abstractNumId w:val="3"/>
  </w:num>
  <w:num w:numId="4">
    <w:abstractNumId w:val="25"/>
  </w:num>
  <w:num w:numId="5">
    <w:abstractNumId w:val="11"/>
  </w:num>
  <w:num w:numId="6">
    <w:abstractNumId w:val="13"/>
  </w:num>
  <w:num w:numId="7">
    <w:abstractNumId w:val="15"/>
  </w:num>
  <w:num w:numId="8">
    <w:abstractNumId w:val="2"/>
  </w:num>
  <w:num w:numId="9">
    <w:abstractNumId w:val="5"/>
  </w:num>
  <w:num w:numId="10">
    <w:abstractNumId w:val="18"/>
  </w:num>
  <w:num w:numId="11">
    <w:abstractNumId w:val="14"/>
  </w:num>
  <w:num w:numId="12">
    <w:abstractNumId w:val="29"/>
  </w:num>
  <w:num w:numId="13">
    <w:abstractNumId w:val="12"/>
  </w:num>
  <w:num w:numId="14">
    <w:abstractNumId w:val="26"/>
  </w:num>
  <w:num w:numId="15">
    <w:abstractNumId w:val="28"/>
  </w:num>
  <w:num w:numId="16">
    <w:abstractNumId w:val="19"/>
  </w:num>
  <w:num w:numId="17">
    <w:abstractNumId w:val="31"/>
  </w:num>
  <w:num w:numId="18">
    <w:abstractNumId w:val="10"/>
  </w:num>
  <w:num w:numId="19">
    <w:abstractNumId w:val="0"/>
  </w:num>
  <w:num w:numId="20">
    <w:abstractNumId w:val="1"/>
  </w:num>
  <w:num w:numId="21">
    <w:abstractNumId w:val="16"/>
  </w:num>
  <w:num w:numId="22">
    <w:abstractNumId w:val="21"/>
  </w:num>
  <w:num w:numId="23">
    <w:abstractNumId w:val="7"/>
  </w:num>
  <w:num w:numId="24">
    <w:abstractNumId w:val="6"/>
  </w:num>
  <w:num w:numId="25">
    <w:abstractNumId w:val="17"/>
  </w:num>
  <w:num w:numId="26">
    <w:abstractNumId w:val="4"/>
  </w:num>
  <w:num w:numId="27">
    <w:abstractNumId w:val="27"/>
  </w:num>
  <w:num w:numId="28">
    <w:abstractNumId w:val="30"/>
  </w:num>
  <w:num w:numId="29">
    <w:abstractNumId w:val="32"/>
  </w:num>
  <w:num w:numId="30">
    <w:abstractNumId w:val="23"/>
  </w:num>
  <w:num w:numId="31">
    <w:abstractNumId w:val="8"/>
  </w:num>
  <w:num w:numId="32">
    <w:abstractNumId w:val="2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13D6"/>
    <w:rsid w:val="000E2FEB"/>
    <w:rsid w:val="00187835"/>
    <w:rsid w:val="001D5EB8"/>
    <w:rsid w:val="00484689"/>
    <w:rsid w:val="00511888"/>
    <w:rsid w:val="00761D57"/>
    <w:rsid w:val="007A13D6"/>
    <w:rsid w:val="00A52595"/>
    <w:rsid w:val="00A86B11"/>
    <w:rsid w:val="00B1043E"/>
    <w:rsid w:val="00B17501"/>
    <w:rsid w:val="00BD4C50"/>
    <w:rsid w:val="00E3424A"/>
    <w:rsid w:val="00E63737"/>
    <w:rsid w:val="00F04950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9C41"/>
  <w15:docId w15:val="{7929AA94-09A7-4310-AA45-AF71E65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</cp:lastModifiedBy>
  <cp:revision>14</cp:revision>
  <dcterms:created xsi:type="dcterms:W3CDTF">2017-06-09T07:10:00Z</dcterms:created>
  <dcterms:modified xsi:type="dcterms:W3CDTF">2017-06-09T07:33:00Z</dcterms:modified>
</cp:coreProperties>
</file>