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Level Scenarios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 to login with a username that does not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 to login with a username that exists, but an incorrect password.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login.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519.563106796119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2069.126213592233"/>
        <w:gridCol w:w="3942.5242718446607"/>
        <w:gridCol w:w="105"/>
        <w:gridCol w:w="4620"/>
        <w:tblGridChange w:id="0">
          <w:tblGrid>
            <w:gridCol w:w="782.9126213592234"/>
            <w:gridCol w:w="2069.126213592233"/>
            <w:gridCol w:w="3942.5242718446607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 to login with a username that does not exist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“test”, delete them.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get a dialog box pop up alerting you that the username or password was incorrect.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there is NOT a user named “test”.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1519.563106796119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2069.126213592233"/>
        <w:gridCol w:w="3942.5242718446607"/>
        <w:gridCol w:w="105"/>
        <w:gridCol w:w="4620"/>
        <w:tblGridChange w:id="0">
          <w:tblGrid>
            <w:gridCol w:w="782.9126213592234"/>
            <w:gridCol w:w="2069.126213592233"/>
            <w:gridCol w:w="3942.5242718446607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 to login with a username that exists, but an incorrect password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create a user with username “test” and password “test”.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“abc”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get a dialog box pop up alerting you that the username or password was wrong.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 user named “test” is not online. </w:t>
              <w:br w:type="textWrapping"/>
              <w:t xml:space="preserve">(The image in the online column will be green if a user is online).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1519.563106796119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9126213592234"/>
        <w:gridCol w:w="2069.126213592233"/>
        <w:gridCol w:w="3942.5242718446607"/>
        <w:gridCol w:w="105"/>
        <w:gridCol w:w="4620"/>
        <w:tblGridChange w:id="0">
          <w:tblGrid>
            <w:gridCol w:w="782.9126213592234"/>
            <w:gridCol w:w="2069.126213592233"/>
            <w:gridCol w:w="3942.5242718446607"/>
            <w:gridCol w:w="105"/>
            <w:gridCol w:w="4620"/>
          </w:tblGrid>
        </w:tblGridChange>
      </w:tblGrid>
      <w:tr>
        <w:trPr>
          <w:trHeight w:val="420" w:hRule="atLeast"/>
        </w:trPr>
        <w:tc>
          <w:tcPr>
            <w:gridSpan w:val="5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Successfully login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 Scenario Setup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if there is a user named “test”, delete them.</w:t>
            </w:r>
          </w:p>
        </w:tc>
      </w:tr>
      <w:tr>
        <w:trPr>
          <w:trHeight w:val="42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create a user with username “test”, and password “test”.</w:t>
            </w:r>
          </w:p>
        </w:tc>
      </w:tr>
      <w:tr>
        <w:trPr>
          <w:trHeight w:val="420" w:hRule="atLeast"/>
        </w:trPr>
        <w:tc>
          <w:tcPr>
            <w:gridSpan w:val="5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Steps</w:t>
            </w:r>
          </w:p>
        </w:tc>
      </w:tr>
      <w:tr>
        <w:trPr>
          <w:trHeight w:val="4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gridSpan w:val="2"/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username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 “test” in the password input box.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 the button “Login”.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 will be logged in as “test”. Home Screen will be displayed.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  <w:tr>
        <w:trPr>
          <w:trHeight w:val="420" w:hRule="atLeast"/>
        </w:trPr>
        <w:tc>
          <w:tcPr>
            <w:gridSpan w:val="5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Scenario Verification</w:t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web console, verify that the user “test” is online.</w:t>
              <w:br w:type="textWrapping"/>
              <w:t xml:space="preserve">(The image in the online column will be green if a user is online).</w:t>
            </w:r>
          </w:p>
        </w:tc>
        <w:tc>
          <w:tcPr>
            <w:gridSpan w:val="2"/>
            <w:shd w:fill="93c47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