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00265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  <w:r w:rsidRPr="004B7772">
        <w:rPr>
          <w:lang w:val="it-IT"/>
        </w:rPr>
        <w:t xml:space="preserve">Finalità </w:t>
      </w:r>
      <w:proofErr w:type="spellStart"/>
      <w:r w:rsidRPr="004B7772">
        <w:rPr>
          <w:lang w:val="it-IT"/>
        </w:rPr>
        <w:t>dataset</w:t>
      </w:r>
      <w:proofErr w:type="spellEnd"/>
      <w:r w:rsidRPr="004B7772">
        <w:rPr>
          <w:lang w:val="it-IT"/>
        </w:rPr>
        <w:t xml:space="preserve"> per noi</w:t>
      </w:r>
    </w:p>
    <w:p w14:paraId="22B8A17A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2017956C" w14:textId="77777777" w:rsidR="00D406E1" w:rsidRPr="004B7772" w:rsidRDefault="00D406E1" w:rsidP="00D406E1">
      <w:pPr>
        <w:pStyle w:val="Paragrafoelenco"/>
        <w:numPr>
          <w:ilvl w:val="0"/>
          <w:numId w:val="1"/>
        </w:numPr>
        <w:tabs>
          <w:tab w:val="left" w:pos="1872"/>
        </w:tabs>
        <w:rPr>
          <w:lang w:val="it-IT"/>
        </w:rPr>
      </w:pPr>
      <w:r w:rsidRPr="004B7772">
        <w:rPr>
          <w:lang w:val="it-IT"/>
        </w:rPr>
        <w:t>SERIE STORICA REDDITI</w:t>
      </w:r>
    </w:p>
    <w:p w14:paraId="43CC0A61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05B70348" w14:textId="0ED450D8" w:rsidR="00D406E1" w:rsidRPr="004B7772" w:rsidRDefault="00D135D8" w:rsidP="00D406E1">
      <w:pPr>
        <w:tabs>
          <w:tab w:val="left" w:pos="1872"/>
        </w:tabs>
        <w:rPr>
          <w:lang w:val="it-IT"/>
        </w:rPr>
      </w:pPr>
      <w:r w:rsidRPr="004B7772">
        <w:rPr>
          <w:lang w:val="it-IT"/>
        </w:rPr>
        <w:t xml:space="preserve">Il </w:t>
      </w:r>
      <w:proofErr w:type="spellStart"/>
      <w:r w:rsidRPr="004B7772">
        <w:rPr>
          <w:lang w:val="it-IT"/>
        </w:rPr>
        <w:t>dataset</w:t>
      </w:r>
      <w:proofErr w:type="spellEnd"/>
      <w:r w:rsidRPr="004B7772">
        <w:rPr>
          <w:lang w:val="it-IT"/>
        </w:rPr>
        <w:t xml:space="preserve"> è stato scelto al fine</w:t>
      </w:r>
      <w:r w:rsidR="00D406E1" w:rsidRPr="004B7772">
        <w:rPr>
          <w:lang w:val="it-IT"/>
        </w:rPr>
        <w:t xml:space="preserve"> </w:t>
      </w:r>
      <w:r w:rsidR="000A0266" w:rsidRPr="004B7772">
        <w:rPr>
          <w:lang w:val="it-IT"/>
        </w:rPr>
        <w:t xml:space="preserve">di </w:t>
      </w:r>
      <w:r w:rsidR="004B48F5" w:rsidRPr="004B7772">
        <w:rPr>
          <w:lang w:val="it-IT"/>
        </w:rPr>
        <w:t>esaminare</w:t>
      </w:r>
      <w:r w:rsidR="00687795" w:rsidRPr="004B7772">
        <w:rPr>
          <w:lang w:val="it-IT"/>
        </w:rPr>
        <w:t xml:space="preserve"> </w:t>
      </w:r>
      <w:r w:rsidR="006446E4" w:rsidRPr="004B7772">
        <w:rPr>
          <w:lang w:val="it-IT"/>
        </w:rPr>
        <w:t>l’andamento medio</w:t>
      </w:r>
      <w:r w:rsidR="004B48F5" w:rsidRPr="004B7772">
        <w:rPr>
          <w:lang w:val="it-IT"/>
        </w:rPr>
        <w:t xml:space="preserve"> </w:t>
      </w:r>
      <w:r w:rsidR="00687795" w:rsidRPr="004B7772">
        <w:rPr>
          <w:lang w:val="it-IT"/>
        </w:rPr>
        <w:t>del reddito pro-capite dei</w:t>
      </w:r>
      <w:r w:rsidR="00D406E1" w:rsidRPr="004B7772">
        <w:rPr>
          <w:lang w:val="it-IT"/>
        </w:rPr>
        <w:t xml:space="preserve"> contribuenti bolognesi</w:t>
      </w:r>
      <w:r w:rsidR="00687795" w:rsidRPr="004B7772">
        <w:rPr>
          <w:lang w:val="it-IT"/>
        </w:rPr>
        <w:t>,</w:t>
      </w:r>
      <w:r w:rsidR="00D406E1" w:rsidRPr="004B7772">
        <w:rPr>
          <w:lang w:val="it-IT"/>
        </w:rPr>
        <w:t xml:space="preserve"> </w:t>
      </w:r>
      <w:r w:rsidR="004B48F5" w:rsidRPr="004B7772">
        <w:rPr>
          <w:lang w:val="it-IT"/>
        </w:rPr>
        <w:t xml:space="preserve">in una </w:t>
      </w:r>
      <w:r w:rsidR="00B97F76" w:rsidRPr="004B7772">
        <w:rPr>
          <w:lang w:val="it-IT"/>
        </w:rPr>
        <w:t>determinata</w:t>
      </w:r>
      <w:r w:rsidR="004B48F5" w:rsidRPr="004B7772">
        <w:rPr>
          <w:lang w:val="it-IT"/>
        </w:rPr>
        <w:t xml:space="preserve"> </w:t>
      </w:r>
      <w:r w:rsidR="00E40DF5" w:rsidRPr="004B7772">
        <w:rPr>
          <w:lang w:val="it-IT"/>
        </w:rPr>
        <w:t>zona della città, nell’arco temporale 2009-2016.</w:t>
      </w:r>
    </w:p>
    <w:p w14:paraId="3F0C7020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5B364F2B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4D8812C4" w14:textId="77777777" w:rsidR="00D406E1" w:rsidRPr="004B7772" w:rsidRDefault="00D406E1" w:rsidP="00D406E1">
      <w:pPr>
        <w:pStyle w:val="Paragrafoelenco"/>
        <w:numPr>
          <w:ilvl w:val="0"/>
          <w:numId w:val="1"/>
        </w:numPr>
        <w:tabs>
          <w:tab w:val="left" w:pos="1872"/>
        </w:tabs>
        <w:rPr>
          <w:lang w:val="it-IT"/>
        </w:rPr>
      </w:pPr>
      <w:r w:rsidRPr="004B7772">
        <w:rPr>
          <w:lang w:val="it-IT"/>
        </w:rPr>
        <w:t>IMMIGRAZIONE</w:t>
      </w:r>
    </w:p>
    <w:p w14:paraId="7844C37D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11960F5C" w14:textId="33496675" w:rsidR="00D406E1" w:rsidRPr="004B7772" w:rsidRDefault="0072765D" w:rsidP="00D406E1">
      <w:pPr>
        <w:tabs>
          <w:tab w:val="left" w:pos="1872"/>
        </w:tabs>
        <w:rPr>
          <w:lang w:val="it-IT"/>
        </w:rPr>
      </w:pPr>
      <w:r w:rsidRPr="004B7772">
        <w:rPr>
          <w:lang w:val="it-IT"/>
        </w:rPr>
        <w:t xml:space="preserve">Il </w:t>
      </w:r>
      <w:proofErr w:type="spellStart"/>
      <w:r w:rsidRPr="004B7772">
        <w:rPr>
          <w:lang w:val="it-IT"/>
        </w:rPr>
        <w:t>dataset</w:t>
      </w:r>
      <w:proofErr w:type="spellEnd"/>
      <w:r w:rsidRPr="004B7772">
        <w:rPr>
          <w:lang w:val="it-IT"/>
        </w:rPr>
        <w:t xml:space="preserve"> è stato scelto al fine di esaminare </w:t>
      </w:r>
      <w:r w:rsidR="004E1185" w:rsidRPr="004B7772">
        <w:rPr>
          <w:lang w:val="it-IT"/>
        </w:rPr>
        <w:t xml:space="preserve">l’andamento </w:t>
      </w:r>
      <w:r w:rsidR="00205255" w:rsidRPr="004B7772">
        <w:rPr>
          <w:lang w:val="it-IT"/>
        </w:rPr>
        <w:t xml:space="preserve">medio </w:t>
      </w:r>
      <w:r w:rsidR="004E1185" w:rsidRPr="004B7772">
        <w:rPr>
          <w:lang w:val="it-IT"/>
        </w:rPr>
        <w:t>di un fenomeno quale l’immigrazione da paesi esteri</w:t>
      </w:r>
      <w:r w:rsidR="00E40DF5" w:rsidRPr="004B7772">
        <w:rPr>
          <w:lang w:val="it-IT"/>
        </w:rPr>
        <w:t>,</w:t>
      </w:r>
      <w:r w:rsidR="004E1185" w:rsidRPr="004B7772">
        <w:rPr>
          <w:lang w:val="it-IT"/>
        </w:rPr>
        <w:t xml:space="preserve"> </w:t>
      </w:r>
      <w:r w:rsidR="00E40DF5" w:rsidRPr="004B7772">
        <w:rPr>
          <w:lang w:val="it-IT"/>
        </w:rPr>
        <w:t xml:space="preserve">in una </w:t>
      </w:r>
      <w:r w:rsidR="00B97F76" w:rsidRPr="004B7772">
        <w:rPr>
          <w:lang w:val="it-IT"/>
        </w:rPr>
        <w:t>determinata</w:t>
      </w:r>
      <w:r w:rsidR="00E40DF5" w:rsidRPr="004B7772">
        <w:rPr>
          <w:lang w:val="it-IT"/>
        </w:rPr>
        <w:t xml:space="preserve"> zona della città, nell’arco temporale 2009-2016.</w:t>
      </w:r>
    </w:p>
    <w:p w14:paraId="4D3E70B9" w14:textId="77777777" w:rsidR="00E40DF5" w:rsidRPr="004B7772" w:rsidRDefault="00E40DF5" w:rsidP="00D406E1">
      <w:pPr>
        <w:tabs>
          <w:tab w:val="left" w:pos="1872"/>
        </w:tabs>
        <w:rPr>
          <w:lang w:val="it-IT"/>
        </w:rPr>
      </w:pPr>
    </w:p>
    <w:p w14:paraId="44D7F7D7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2C4BCE85" w14:textId="77777777" w:rsidR="00D406E1" w:rsidRPr="004B7772" w:rsidRDefault="00D406E1" w:rsidP="00D406E1">
      <w:pPr>
        <w:pStyle w:val="Paragrafoelenco"/>
        <w:numPr>
          <w:ilvl w:val="0"/>
          <w:numId w:val="1"/>
        </w:numPr>
        <w:tabs>
          <w:tab w:val="left" w:pos="1872"/>
        </w:tabs>
        <w:rPr>
          <w:lang w:val="it-IT"/>
        </w:rPr>
      </w:pPr>
      <w:r w:rsidRPr="004B7772">
        <w:rPr>
          <w:lang w:val="it-IT"/>
        </w:rPr>
        <w:t>SEGNALAZIONI DEGRADO E CRIMINALITA’</w:t>
      </w:r>
    </w:p>
    <w:p w14:paraId="733E8EDE" w14:textId="77777777" w:rsidR="00D406E1" w:rsidRPr="004B7772" w:rsidRDefault="00D406E1" w:rsidP="00D406E1">
      <w:pPr>
        <w:tabs>
          <w:tab w:val="left" w:pos="1872"/>
        </w:tabs>
        <w:rPr>
          <w:lang w:val="it-IT"/>
        </w:rPr>
      </w:pPr>
    </w:p>
    <w:p w14:paraId="41FBD096" w14:textId="02C69E0F" w:rsidR="00D406E1" w:rsidRPr="004B7772" w:rsidRDefault="00106C2A" w:rsidP="00D406E1">
      <w:pPr>
        <w:tabs>
          <w:tab w:val="left" w:pos="1872"/>
        </w:tabs>
        <w:rPr>
          <w:lang w:val="it-IT"/>
        </w:rPr>
      </w:pPr>
      <w:r w:rsidRPr="004B7772">
        <w:rPr>
          <w:lang w:val="it-IT"/>
        </w:rPr>
        <w:t xml:space="preserve">Il </w:t>
      </w:r>
      <w:proofErr w:type="spellStart"/>
      <w:r w:rsidRPr="004B7772">
        <w:rPr>
          <w:lang w:val="it-IT"/>
        </w:rPr>
        <w:t>dataset</w:t>
      </w:r>
      <w:proofErr w:type="spellEnd"/>
      <w:r w:rsidRPr="004B7772">
        <w:rPr>
          <w:lang w:val="it-IT"/>
        </w:rPr>
        <w:t xml:space="preserve"> è stato scelto al fine di </w:t>
      </w:r>
      <w:r w:rsidR="00406B27">
        <w:rPr>
          <w:lang w:val="it-IT"/>
        </w:rPr>
        <w:t>comprendere la natura e</w:t>
      </w:r>
      <w:r w:rsidR="004B7772" w:rsidRPr="004B7772">
        <w:rPr>
          <w:lang w:val="it-IT"/>
        </w:rPr>
        <w:t xml:space="preserve"> </w:t>
      </w:r>
      <w:r w:rsidR="007B3EC6" w:rsidRPr="004B7772">
        <w:rPr>
          <w:lang w:val="it-IT"/>
        </w:rPr>
        <w:t>la quantità di</w:t>
      </w:r>
      <w:r w:rsidRPr="004B7772">
        <w:rPr>
          <w:lang w:val="it-IT"/>
        </w:rPr>
        <w:t xml:space="preserve"> problemi </w:t>
      </w:r>
      <w:r w:rsidR="00406B27">
        <w:rPr>
          <w:lang w:val="it-IT"/>
        </w:rPr>
        <w:t>legati al degrado ambientale, urbano e al disagio sociale</w:t>
      </w:r>
      <w:r w:rsidR="007B3EC6" w:rsidRPr="004B7772">
        <w:rPr>
          <w:lang w:val="it-IT"/>
        </w:rPr>
        <w:t>,</w:t>
      </w:r>
      <w:r w:rsidR="00406B27">
        <w:rPr>
          <w:lang w:val="it-IT"/>
        </w:rPr>
        <w:t xml:space="preserve"> in una determinata zona della città, registrati</w:t>
      </w:r>
      <w:r w:rsidR="00D406E1" w:rsidRPr="004B7772">
        <w:rPr>
          <w:lang w:val="it-IT"/>
        </w:rPr>
        <w:t xml:space="preserve"> attraverso il Citizen </w:t>
      </w:r>
      <w:proofErr w:type="spellStart"/>
      <w:r w:rsidR="00D406E1" w:rsidRPr="004B7772">
        <w:rPr>
          <w:lang w:val="it-IT"/>
        </w:rPr>
        <w:t>Relationship</w:t>
      </w:r>
      <w:proofErr w:type="spellEnd"/>
      <w:r w:rsidR="00D406E1" w:rsidRPr="004B7772">
        <w:rPr>
          <w:lang w:val="it-IT"/>
        </w:rPr>
        <w:t xml:space="preserve"> Management. </w:t>
      </w:r>
    </w:p>
    <w:p w14:paraId="747DE0BB" w14:textId="77777777" w:rsidR="00D406E1" w:rsidRDefault="00D406E1" w:rsidP="00D406E1">
      <w:pPr>
        <w:tabs>
          <w:tab w:val="left" w:pos="1872"/>
        </w:tabs>
      </w:pPr>
    </w:p>
    <w:p w14:paraId="1C2368C3" w14:textId="77777777" w:rsidR="00D406E1" w:rsidRDefault="00D406E1" w:rsidP="00D406E1">
      <w:pPr>
        <w:tabs>
          <w:tab w:val="left" w:pos="1872"/>
        </w:tabs>
      </w:pPr>
    </w:p>
    <w:p w14:paraId="1576BA03" w14:textId="77777777" w:rsidR="00D406E1" w:rsidRDefault="00D406E1" w:rsidP="00D406E1">
      <w:pPr>
        <w:pStyle w:val="Paragrafoelenco"/>
        <w:numPr>
          <w:ilvl w:val="0"/>
          <w:numId w:val="1"/>
        </w:numPr>
        <w:tabs>
          <w:tab w:val="left" w:pos="1872"/>
        </w:tabs>
      </w:pPr>
      <w:r>
        <w:t xml:space="preserve">POLITICHE CAMERA E SENATO </w:t>
      </w:r>
    </w:p>
    <w:p w14:paraId="06CACF46" w14:textId="77777777" w:rsidR="00D406E1" w:rsidRDefault="00D406E1" w:rsidP="00D406E1">
      <w:pPr>
        <w:tabs>
          <w:tab w:val="left" w:pos="1872"/>
        </w:tabs>
      </w:pPr>
    </w:p>
    <w:p w14:paraId="2D7E5D2A" w14:textId="7E0C6E7A" w:rsidR="00D406E1" w:rsidRPr="00943800" w:rsidRDefault="00943800" w:rsidP="00D406E1">
      <w:pPr>
        <w:tabs>
          <w:tab w:val="left" w:pos="1872"/>
        </w:tabs>
        <w:rPr>
          <w:lang w:val="it-IT"/>
        </w:rPr>
      </w:pPr>
      <w:r w:rsidRPr="00943800">
        <w:rPr>
          <w:lang w:val="it-IT"/>
        </w:rPr>
        <w:t xml:space="preserve">Il </w:t>
      </w:r>
      <w:proofErr w:type="spellStart"/>
      <w:r w:rsidRPr="00943800">
        <w:rPr>
          <w:lang w:val="it-IT"/>
        </w:rPr>
        <w:t>dataset</w:t>
      </w:r>
      <w:proofErr w:type="spellEnd"/>
      <w:r w:rsidRPr="00943800">
        <w:rPr>
          <w:lang w:val="it-IT"/>
        </w:rPr>
        <w:t xml:space="preserve"> è stato scelto al fine di</w:t>
      </w:r>
      <w:r w:rsidRPr="00943800">
        <w:rPr>
          <w:lang w:val="it-IT"/>
        </w:rPr>
        <w:t xml:space="preserve"> conoscere</w:t>
      </w:r>
      <w:r w:rsidR="00D406E1" w:rsidRPr="00943800">
        <w:rPr>
          <w:lang w:val="it-IT"/>
        </w:rPr>
        <w:t xml:space="preserve"> </w:t>
      </w:r>
      <w:r w:rsidR="0059287A">
        <w:rPr>
          <w:lang w:val="it-IT"/>
        </w:rPr>
        <w:t>la percentuale</w:t>
      </w:r>
      <w:r w:rsidR="00D406E1" w:rsidRPr="00943800">
        <w:rPr>
          <w:lang w:val="it-IT"/>
        </w:rPr>
        <w:t xml:space="preserve"> </w:t>
      </w:r>
      <w:r w:rsidR="0059287A">
        <w:rPr>
          <w:lang w:val="it-IT"/>
        </w:rPr>
        <w:t xml:space="preserve">di voto </w:t>
      </w:r>
      <w:proofErr w:type="gramStart"/>
      <w:r w:rsidR="0059287A">
        <w:rPr>
          <w:lang w:val="it-IT"/>
        </w:rPr>
        <w:t>di</w:t>
      </w:r>
      <w:proofErr w:type="gramEnd"/>
      <w:r w:rsidR="0059287A">
        <w:rPr>
          <w:lang w:val="it-IT"/>
        </w:rPr>
        <w:t xml:space="preserve"> una determinata lista</w:t>
      </w:r>
      <w:r w:rsidR="00D406E1" w:rsidRPr="00943800">
        <w:rPr>
          <w:lang w:val="it-IT"/>
        </w:rPr>
        <w:t xml:space="preserve"> alle elezioni politiche del 4 marzo 2018, per l’elezione al Senato della Repubb</w:t>
      </w:r>
      <w:r w:rsidR="0059287A">
        <w:rPr>
          <w:lang w:val="it-IT"/>
        </w:rPr>
        <w:t>lica e alla Camera dei Deputati, in una determinata zona della città.</w:t>
      </w:r>
    </w:p>
    <w:p w14:paraId="07163CE3" w14:textId="77777777" w:rsidR="008C2B31" w:rsidRDefault="008C2B31">
      <w:bookmarkStart w:id="0" w:name="_GoBack"/>
      <w:bookmarkEnd w:id="0"/>
    </w:p>
    <w:sectPr w:rsidR="008C2B31" w:rsidSect="008C2B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E545F"/>
    <w:multiLevelType w:val="hybridMultilevel"/>
    <w:tmpl w:val="6D6094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DB"/>
    <w:rsid w:val="000A0266"/>
    <w:rsid w:val="00106C2A"/>
    <w:rsid w:val="00205255"/>
    <w:rsid w:val="002B7429"/>
    <w:rsid w:val="00406B27"/>
    <w:rsid w:val="004B48F5"/>
    <w:rsid w:val="004B7772"/>
    <w:rsid w:val="004E1185"/>
    <w:rsid w:val="0059287A"/>
    <w:rsid w:val="005B59DB"/>
    <w:rsid w:val="006446E4"/>
    <w:rsid w:val="0064781D"/>
    <w:rsid w:val="00687795"/>
    <w:rsid w:val="0072765D"/>
    <w:rsid w:val="007B3EC6"/>
    <w:rsid w:val="008C2B31"/>
    <w:rsid w:val="00943800"/>
    <w:rsid w:val="00B97F76"/>
    <w:rsid w:val="00D135D8"/>
    <w:rsid w:val="00D406E1"/>
    <w:rsid w:val="00E4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794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06E1"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06E1"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842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18</cp:revision>
  <dcterms:created xsi:type="dcterms:W3CDTF">2019-01-11T16:40:00Z</dcterms:created>
  <dcterms:modified xsi:type="dcterms:W3CDTF">2019-01-11T18:07:00Z</dcterms:modified>
</cp:coreProperties>
</file>