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B475" w14:textId="77777777" w:rsidR="00B10379" w:rsidRDefault="00000000">
      <w:pPr>
        <w:spacing w:line="360" w:lineRule="auto"/>
        <w:rPr>
          <w:b/>
          <w:bCs/>
          <w:sz w:val="28"/>
          <w:szCs w:val="28"/>
        </w:rPr>
      </w:pPr>
      <w:r>
        <w:rPr>
          <w:rFonts w:hint="eastAsia"/>
          <w:b/>
          <w:bCs/>
          <w:sz w:val="28"/>
          <w:szCs w:val="28"/>
        </w:rPr>
        <w:t>一、开场与痛点引入</w:t>
      </w:r>
    </w:p>
    <w:p w14:paraId="09DBFE43" w14:textId="1C09EF46" w:rsidR="00B10379" w:rsidRDefault="00000000">
      <w:pPr>
        <w:spacing w:line="360" w:lineRule="auto"/>
        <w:ind w:firstLineChars="200" w:firstLine="480"/>
        <w:rPr>
          <w:sz w:val="24"/>
        </w:rPr>
      </w:pPr>
      <w:r>
        <w:rPr>
          <w:rFonts w:hint="eastAsia"/>
          <w:sz w:val="24"/>
        </w:rPr>
        <w:t>各位老师、同学们，大家好。今天我们团队目前初步选题是：一款面向</w:t>
      </w:r>
      <w:r w:rsidR="00D66E64">
        <w:rPr>
          <w:rFonts w:hint="eastAsia"/>
          <w:sz w:val="24"/>
        </w:rPr>
        <w:t>个人开发者、学生</w:t>
      </w:r>
      <w:r>
        <w:rPr>
          <w:rFonts w:hint="eastAsia"/>
          <w:sz w:val="24"/>
        </w:rPr>
        <w:t>与小团队的“一体化知识与任务协作平台”。</w:t>
      </w:r>
    </w:p>
    <w:p w14:paraId="1308C572" w14:textId="65723806" w:rsidR="00B10379" w:rsidRDefault="00D66E64">
      <w:pPr>
        <w:spacing w:line="360" w:lineRule="auto"/>
        <w:ind w:firstLineChars="200" w:firstLine="480"/>
        <w:rPr>
          <w:sz w:val="24"/>
        </w:rPr>
      </w:pPr>
      <w:r>
        <w:rPr>
          <w:rFonts w:hint="eastAsia"/>
          <w:sz w:val="24"/>
        </w:rPr>
        <w:t>考虑</w:t>
      </w:r>
      <w:r w:rsidR="00000000">
        <w:rPr>
          <w:rFonts w:hint="eastAsia"/>
          <w:sz w:val="24"/>
        </w:rPr>
        <w:t>一个我们日常科研和开发中极其常见的场景。我们在开会</w:t>
      </w:r>
      <w:r>
        <w:rPr>
          <w:rFonts w:hint="eastAsia"/>
          <w:sz w:val="24"/>
        </w:rPr>
        <w:t>、上课</w:t>
      </w:r>
      <w:r w:rsidR="00000000">
        <w:rPr>
          <w:rFonts w:hint="eastAsia"/>
          <w:sz w:val="24"/>
        </w:rPr>
        <w:t>或看论文时，脑海中经常会闪过一些灵感，通常我们会随手用备忘录记下来；但在真正撰写报告时，我们需要用专业的笔记软件来整理思路；而到了项目推进阶段，我们又不得不打开第三个软件，比如各种看板工具，来安排任务和追踪进度。</w:t>
      </w:r>
    </w:p>
    <w:p w14:paraId="1500800E" w14:textId="766E458C" w:rsidR="00B10379" w:rsidRDefault="00000000">
      <w:pPr>
        <w:spacing w:line="360" w:lineRule="auto"/>
        <w:ind w:firstLineChars="200" w:firstLine="480"/>
        <w:rPr>
          <w:sz w:val="24"/>
        </w:rPr>
      </w:pPr>
      <w:r>
        <w:rPr>
          <w:rFonts w:hint="eastAsia"/>
          <w:sz w:val="24"/>
        </w:rPr>
        <w:t>这种“信息碎片化”和“工具</w:t>
      </w:r>
      <w:r w:rsidR="00D66E64">
        <w:rPr>
          <w:rFonts w:hint="eastAsia"/>
          <w:sz w:val="24"/>
        </w:rPr>
        <w:t>联动缺乏性</w:t>
      </w:r>
      <w:r>
        <w:rPr>
          <w:rFonts w:hint="eastAsia"/>
          <w:sz w:val="24"/>
        </w:rPr>
        <w:t>”导致了一个非常严重的痛点：我们在不同软件之间频繁切换，</w:t>
      </w:r>
      <w:r w:rsidR="00D66E64">
        <w:rPr>
          <w:rFonts w:hint="eastAsia"/>
          <w:sz w:val="24"/>
        </w:rPr>
        <w:t>内容连续性不高</w:t>
      </w:r>
      <w:r>
        <w:rPr>
          <w:rFonts w:hint="eastAsia"/>
          <w:sz w:val="24"/>
        </w:rPr>
        <w:t>。往往是灵感记了下来，却无法沉淀为知识；知识写成了文档，却难以直接转化为具体的行动。为了解决这个从“思考”到“执行”的断层问题，我们</w:t>
      </w:r>
      <w:r w:rsidR="00D66E64">
        <w:rPr>
          <w:rFonts w:hint="eastAsia"/>
          <w:sz w:val="24"/>
        </w:rPr>
        <w:t>策划</w:t>
      </w:r>
      <w:r>
        <w:rPr>
          <w:rFonts w:hint="eastAsia"/>
          <w:sz w:val="24"/>
        </w:rPr>
        <w:t>了今天展示的这款产品。</w:t>
      </w:r>
    </w:p>
    <w:p w14:paraId="1C6053F9" w14:textId="77777777" w:rsidR="00B10379" w:rsidRDefault="00000000">
      <w:pPr>
        <w:spacing w:line="360" w:lineRule="auto"/>
        <w:rPr>
          <w:b/>
          <w:bCs/>
          <w:sz w:val="28"/>
          <w:szCs w:val="28"/>
        </w:rPr>
      </w:pPr>
      <w:r>
        <w:rPr>
          <w:rFonts w:hint="eastAsia"/>
          <w:b/>
          <w:bCs/>
          <w:sz w:val="28"/>
          <w:szCs w:val="28"/>
        </w:rPr>
        <w:t>二、产品理念与技术参考</w:t>
      </w:r>
    </w:p>
    <w:p w14:paraId="67EB2C0A" w14:textId="0286CD2A" w:rsidR="00B10379" w:rsidRDefault="00000000">
      <w:pPr>
        <w:spacing w:line="360" w:lineRule="auto"/>
        <w:ind w:firstLineChars="200" w:firstLine="480"/>
        <w:rPr>
          <w:sz w:val="24"/>
        </w:rPr>
      </w:pPr>
      <w:r>
        <w:rPr>
          <w:rFonts w:hint="eastAsia"/>
          <w:sz w:val="24"/>
        </w:rPr>
        <w:t>我们</w:t>
      </w:r>
      <w:r w:rsidR="00D66E64">
        <w:rPr>
          <w:rFonts w:hint="eastAsia"/>
          <w:sz w:val="24"/>
        </w:rPr>
        <w:t>项目</w:t>
      </w:r>
      <w:r>
        <w:rPr>
          <w:rFonts w:hint="eastAsia"/>
          <w:sz w:val="24"/>
        </w:rPr>
        <w:t>的核心定位是：打破</w:t>
      </w:r>
      <w:r w:rsidR="00D66E64">
        <w:rPr>
          <w:rFonts w:hint="eastAsia"/>
          <w:sz w:val="24"/>
        </w:rPr>
        <w:t>记录</w:t>
      </w:r>
      <w:r>
        <w:rPr>
          <w:rFonts w:hint="eastAsia"/>
          <w:sz w:val="24"/>
        </w:rPr>
        <w:t>、整理与执行之间的壁垒，构建一个</w:t>
      </w:r>
      <w:r w:rsidR="00D66E64">
        <w:rPr>
          <w:rFonts w:hint="eastAsia"/>
          <w:sz w:val="24"/>
        </w:rPr>
        <w:t>从内容到交付打通</w:t>
      </w:r>
      <w:r>
        <w:rPr>
          <w:rFonts w:hint="eastAsia"/>
          <w:sz w:val="24"/>
        </w:rPr>
        <w:t>的工作流。</w:t>
      </w:r>
    </w:p>
    <w:p w14:paraId="20671012" w14:textId="2D8E4209" w:rsidR="00B10379" w:rsidRDefault="00000000">
      <w:pPr>
        <w:spacing w:line="360" w:lineRule="auto"/>
        <w:ind w:firstLineChars="200" w:firstLine="480"/>
        <w:rPr>
          <w:sz w:val="24"/>
        </w:rPr>
      </w:pPr>
      <w:r>
        <w:rPr>
          <w:rFonts w:hint="eastAsia"/>
          <w:sz w:val="24"/>
        </w:rPr>
        <w:t>在底层架构和产品理念的设计上，我们调研并参考了目前社区</w:t>
      </w:r>
      <w:r w:rsidR="00D66E64">
        <w:rPr>
          <w:rFonts w:hint="eastAsia"/>
          <w:sz w:val="24"/>
        </w:rPr>
        <w:t>较流行</w:t>
      </w:r>
      <w:r>
        <w:rPr>
          <w:rFonts w:hint="eastAsia"/>
          <w:sz w:val="24"/>
        </w:rPr>
        <w:t>的四个项目。我们</w:t>
      </w:r>
      <w:r w:rsidR="00D66E64">
        <w:rPr>
          <w:rFonts w:hint="eastAsia"/>
          <w:sz w:val="24"/>
        </w:rPr>
        <w:t>希望</w:t>
      </w:r>
      <w:r>
        <w:rPr>
          <w:rFonts w:hint="eastAsia"/>
          <w:sz w:val="24"/>
        </w:rPr>
        <w:t>引入了类似</w:t>
      </w:r>
      <w:r>
        <w:rPr>
          <w:rFonts w:hint="eastAsia"/>
          <w:sz w:val="24"/>
        </w:rPr>
        <w:t>Memos</w:t>
      </w:r>
      <w:r>
        <w:rPr>
          <w:rFonts w:hint="eastAsia"/>
          <w:sz w:val="24"/>
        </w:rPr>
        <w:t>和</w:t>
      </w:r>
      <w:proofErr w:type="spellStart"/>
      <w:r>
        <w:rPr>
          <w:rFonts w:hint="eastAsia"/>
          <w:sz w:val="24"/>
        </w:rPr>
        <w:t>Blinko</w:t>
      </w:r>
      <w:proofErr w:type="spellEnd"/>
      <w:r>
        <w:rPr>
          <w:rFonts w:hint="eastAsia"/>
          <w:sz w:val="24"/>
        </w:rPr>
        <w:t>的轻量化卡片输入机制，降低记录门槛，并赋予它极强的分享属性；</w:t>
      </w:r>
      <w:r w:rsidR="00D66E64">
        <w:rPr>
          <w:rFonts w:hint="eastAsia"/>
          <w:sz w:val="24"/>
        </w:rPr>
        <w:t>融入</w:t>
      </w:r>
      <w:r w:rsidR="00D66E64">
        <w:rPr>
          <w:rFonts w:hint="eastAsia"/>
          <w:sz w:val="24"/>
        </w:rPr>
        <w:t>Anki</w:t>
      </w:r>
      <w:r w:rsidR="00D66E64">
        <w:rPr>
          <w:rFonts w:hint="eastAsia"/>
          <w:sz w:val="24"/>
        </w:rPr>
        <w:t>中的延迟遗忘算法适应学习和工作中知识集成的需求；然后</w:t>
      </w:r>
      <w:r>
        <w:rPr>
          <w:rFonts w:hint="eastAsia"/>
          <w:sz w:val="24"/>
        </w:rPr>
        <w:t>我们</w:t>
      </w:r>
      <w:r w:rsidR="00D66E64">
        <w:rPr>
          <w:rFonts w:hint="eastAsia"/>
          <w:sz w:val="24"/>
        </w:rPr>
        <w:t>希望</w:t>
      </w:r>
      <w:r>
        <w:rPr>
          <w:rFonts w:hint="eastAsia"/>
          <w:sz w:val="24"/>
        </w:rPr>
        <w:t>汲取</w:t>
      </w:r>
      <w:r>
        <w:rPr>
          <w:rFonts w:hint="eastAsia"/>
          <w:sz w:val="24"/>
        </w:rPr>
        <w:t>Obsidian</w:t>
      </w:r>
      <w:r w:rsidR="00D66E64">
        <w:rPr>
          <w:rFonts w:hint="eastAsia"/>
          <w:sz w:val="24"/>
        </w:rPr>
        <w:t>、</w:t>
      </w:r>
      <w:proofErr w:type="spellStart"/>
      <w:r w:rsidR="00D66E64">
        <w:rPr>
          <w:rFonts w:hint="eastAsia"/>
          <w:sz w:val="24"/>
        </w:rPr>
        <w:t>Logseq</w:t>
      </w:r>
      <w:proofErr w:type="spellEnd"/>
      <w:r w:rsidR="00D66E64">
        <w:rPr>
          <w:rFonts w:hint="eastAsia"/>
          <w:sz w:val="24"/>
        </w:rPr>
        <w:t>、</w:t>
      </w:r>
      <w:r w:rsidR="00D66E64">
        <w:rPr>
          <w:rFonts w:hint="eastAsia"/>
          <w:sz w:val="24"/>
        </w:rPr>
        <w:t>Notion</w:t>
      </w:r>
      <w:r>
        <w:rPr>
          <w:rFonts w:hint="eastAsia"/>
          <w:sz w:val="24"/>
        </w:rPr>
        <w:t>的“双向链接”</w:t>
      </w:r>
      <w:r w:rsidR="00D66E64">
        <w:rPr>
          <w:rFonts w:hint="eastAsia"/>
          <w:sz w:val="24"/>
        </w:rPr>
        <w:t>知识库管理</w:t>
      </w:r>
      <w:r>
        <w:rPr>
          <w:rFonts w:hint="eastAsia"/>
          <w:sz w:val="24"/>
        </w:rPr>
        <w:t>思想，用于对抗信息的无序堆积</w:t>
      </w:r>
      <w:r w:rsidR="00D66E64">
        <w:rPr>
          <w:rFonts w:hint="eastAsia"/>
          <w:sz w:val="24"/>
        </w:rPr>
        <w:t>和关系断裂</w:t>
      </w:r>
      <w:r>
        <w:rPr>
          <w:rFonts w:hint="eastAsia"/>
          <w:sz w:val="24"/>
        </w:rPr>
        <w:t>；最后，我们融合了</w:t>
      </w:r>
      <w:r>
        <w:rPr>
          <w:rFonts w:hint="eastAsia"/>
          <w:sz w:val="24"/>
        </w:rPr>
        <w:t>Super Productivity</w:t>
      </w:r>
      <w:r>
        <w:rPr>
          <w:rFonts w:hint="eastAsia"/>
          <w:sz w:val="24"/>
        </w:rPr>
        <w:t>的深度任务管理</w:t>
      </w:r>
      <w:r w:rsidR="00D66E64">
        <w:rPr>
          <w:rFonts w:hint="eastAsia"/>
          <w:sz w:val="24"/>
        </w:rPr>
        <w:t>思想</w:t>
      </w:r>
      <w:r>
        <w:rPr>
          <w:rFonts w:hint="eastAsia"/>
          <w:sz w:val="24"/>
        </w:rPr>
        <w:t>，保障最终的执行力。</w:t>
      </w:r>
    </w:p>
    <w:p w14:paraId="38E5E870" w14:textId="01DB0C47" w:rsidR="00B10379" w:rsidRDefault="00000000">
      <w:pPr>
        <w:spacing w:line="360" w:lineRule="auto"/>
        <w:ind w:firstLineChars="200" w:firstLine="480"/>
        <w:rPr>
          <w:sz w:val="24"/>
        </w:rPr>
      </w:pPr>
      <w:r>
        <w:rPr>
          <w:rFonts w:hint="eastAsia"/>
          <w:sz w:val="24"/>
        </w:rPr>
        <w:t>我们并非简单地把这几个软件拼接在一起，而是提取了它们</w:t>
      </w:r>
      <w:r w:rsidR="00D66E64">
        <w:rPr>
          <w:rFonts w:hint="eastAsia"/>
          <w:sz w:val="24"/>
        </w:rPr>
        <w:t>在用户使用中需要连续性的关键逻辑</w:t>
      </w:r>
      <w:r>
        <w:rPr>
          <w:rFonts w:hint="eastAsia"/>
          <w:sz w:val="24"/>
        </w:rPr>
        <w:t>，重新构建了一个统一的</w:t>
      </w:r>
      <w:r w:rsidR="00D66E64">
        <w:rPr>
          <w:rFonts w:hint="eastAsia"/>
          <w:sz w:val="24"/>
        </w:rPr>
        <w:t>工作流</w:t>
      </w:r>
      <w:r>
        <w:rPr>
          <w:rFonts w:hint="eastAsia"/>
          <w:sz w:val="24"/>
        </w:rPr>
        <w:t>模型。在这个模型下，便签、笔记和任务是同源的，数据流动不再有阻力。</w:t>
      </w:r>
    </w:p>
    <w:p w14:paraId="5D863846" w14:textId="77777777" w:rsidR="00B10379" w:rsidRDefault="00000000">
      <w:pPr>
        <w:spacing w:line="360" w:lineRule="auto"/>
        <w:ind w:firstLineChars="200" w:firstLine="562"/>
        <w:rPr>
          <w:b/>
          <w:bCs/>
          <w:sz w:val="28"/>
          <w:szCs w:val="28"/>
        </w:rPr>
      </w:pPr>
      <w:r>
        <w:rPr>
          <w:rFonts w:hint="eastAsia"/>
          <w:b/>
          <w:bCs/>
          <w:sz w:val="28"/>
          <w:szCs w:val="28"/>
        </w:rPr>
        <w:t>三、核心架构与功能拆解</w:t>
      </w:r>
    </w:p>
    <w:p w14:paraId="618AF712" w14:textId="642A49C3" w:rsidR="00B10379" w:rsidRDefault="00D66E64">
      <w:pPr>
        <w:spacing w:line="360" w:lineRule="auto"/>
        <w:ind w:firstLineChars="200" w:firstLine="480"/>
        <w:rPr>
          <w:sz w:val="24"/>
        </w:rPr>
      </w:pPr>
      <w:r>
        <w:rPr>
          <w:rFonts w:hint="eastAsia"/>
          <w:sz w:val="24"/>
        </w:rPr>
        <w:t>我们</w:t>
      </w:r>
      <w:r w:rsidR="00000000">
        <w:rPr>
          <w:rFonts w:hint="eastAsia"/>
          <w:sz w:val="24"/>
        </w:rPr>
        <w:t>的三个核心层级</w:t>
      </w:r>
      <w:r>
        <w:rPr>
          <w:rFonts w:hint="eastAsia"/>
          <w:sz w:val="24"/>
        </w:rPr>
        <w:t>如下</w:t>
      </w:r>
      <w:r w:rsidR="00000000">
        <w:rPr>
          <w:rFonts w:hint="eastAsia"/>
          <w:sz w:val="24"/>
        </w:rPr>
        <w:t>。</w:t>
      </w:r>
    </w:p>
    <w:p w14:paraId="0E355509" w14:textId="6C2F55E6" w:rsidR="00B10379" w:rsidRDefault="00000000">
      <w:pPr>
        <w:spacing w:line="360" w:lineRule="auto"/>
        <w:ind w:firstLineChars="200" w:firstLine="480"/>
        <w:rPr>
          <w:sz w:val="24"/>
        </w:rPr>
      </w:pPr>
      <w:r>
        <w:rPr>
          <w:rFonts w:hint="eastAsia"/>
          <w:sz w:val="24"/>
        </w:rPr>
        <w:t>第一层，是碎片</w:t>
      </w:r>
      <w:r w:rsidR="00D66E64">
        <w:rPr>
          <w:rFonts w:hint="eastAsia"/>
          <w:sz w:val="24"/>
        </w:rPr>
        <w:t>信息</w:t>
      </w:r>
      <w:r>
        <w:rPr>
          <w:rFonts w:hint="eastAsia"/>
          <w:sz w:val="24"/>
        </w:rPr>
        <w:t>捕获与</w:t>
      </w:r>
      <w:r w:rsidR="00D66E64">
        <w:rPr>
          <w:rFonts w:hint="eastAsia"/>
          <w:sz w:val="24"/>
        </w:rPr>
        <w:t>内容流转</w:t>
      </w:r>
      <w:r>
        <w:rPr>
          <w:rFonts w:hint="eastAsia"/>
          <w:sz w:val="24"/>
        </w:rPr>
        <w:t>层。我们提供了一个极简的随时输入界面。你可以把它当成一个专属于个人的动态时间线，随手记录一段代码、</w:t>
      </w:r>
      <w:r w:rsidR="00D66E64">
        <w:rPr>
          <w:rFonts w:hint="eastAsia"/>
          <w:sz w:val="24"/>
        </w:rPr>
        <w:t>一段知识</w:t>
      </w:r>
      <w:r>
        <w:rPr>
          <w:rFonts w:hint="eastAsia"/>
          <w:sz w:val="24"/>
        </w:rPr>
        <w:t>或者会议纪要。</w:t>
      </w:r>
      <w:r w:rsidR="00D66E64">
        <w:rPr>
          <w:rFonts w:hint="eastAsia"/>
          <w:sz w:val="24"/>
        </w:rPr>
        <w:t>在此基础上，</w:t>
      </w:r>
      <w:r>
        <w:rPr>
          <w:rFonts w:hint="eastAsia"/>
          <w:sz w:val="24"/>
        </w:rPr>
        <w:t>我们加入了“可</w:t>
      </w:r>
      <w:r w:rsidR="00D66E64">
        <w:rPr>
          <w:rFonts w:hint="eastAsia"/>
          <w:sz w:val="24"/>
        </w:rPr>
        <w:t>分发</w:t>
      </w:r>
      <w:r>
        <w:rPr>
          <w:rFonts w:hint="eastAsia"/>
          <w:sz w:val="24"/>
        </w:rPr>
        <w:t>便签”</w:t>
      </w:r>
      <w:r w:rsidR="00D66E64">
        <w:rPr>
          <w:rFonts w:hint="eastAsia"/>
          <w:sz w:val="24"/>
        </w:rPr>
        <w:t>的思想</w:t>
      </w:r>
      <w:r>
        <w:rPr>
          <w:rFonts w:hint="eastAsia"/>
          <w:sz w:val="24"/>
        </w:rPr>
        <w:t>。任何一个灵</w:t>
      </w:r>
      <w:r>
        <w:rPr>
          <w:rFonts w:hint="eastAsia"/>
          <w:sz w:val="24"/>
        </w:rPr>
        <w:lastRenderedPageBreak/>
        <w:t>感卡片，可以一键生成</w:t>
      </w:r>
      <w:r w:rsidR="00D66E64">
        <w:rPr>
          <w:rFonts w:hint="eastAsia"/>
          <w:sz w:val="24"/>
        </w:rPr>
        <w:t>对象授权</w:t>
      </w:r>
      <w:r>
        <w:rPr>
          <w:rFonts w:hint="eastAsia"/>
          <w:sz w:val="24"/>
        </w:rPr>
        <w:t>的网页链接分享给团队成员，</w:t>
      </w:r>
      <w:r w:rsidR="00D66E64">
        <w:rPr>
          <w:rFonts w:hint="eastAsia"/>
          <w:sz w:val="24"/>
        </w:rPr>
        <w:t>构建团队信息拼贴板</w:t>
      </w:r>
      <w:r>
        <w:rPr>
          <w:rFonts w:hint="eastAsia"/>
          <w:sz w:val="24"/>
        </w:rPr>
        <w:t>。</w:t>
      </w:r>
    </w:p>
    <w:p w14:paraId="407D934B" w14:textId="1BB30C16" w:rsidR="00B10379" w:rsidRDefault="00000000">
      <w:pPr>
        <w:spacing w:line="360" w:lineRule="auto"/>
        <w:ind w:firstLineChars="200" w:firstLine="480"/>
        <w:rPr>
          <w:sz w:val="24"/>
        </w:rPr>
      </w:pPr>
      <w:r>
        <w:rPr>
          <w:rFonts w:hint="eastAsia"/>
          <w:sz w:val="24"/>
        </w:rPr>
        <w:t>第二层，是知识结构化层。当碎片便签积累到一定程度，系统支持通过标签和“双向链接”将它们串联起来</w:t>
      </w:r>
      <w:r w:rsidR="00D66E64">
        <w:rPr>
          <w:rFonts w:hint="eastAsia"/>
          <w:sz w:val="24"/>
        </w:rPr>
        <w:t>，并给用户整理成知识库</w:t>
      </w:r>
      <w:r w:rsidR="00D66E64">
        <w:rPr>
          <w:rFonts w:hint="eastAsia"/>
          <w:sz w:val="24"/>
        </w:rPr>
        <w:t>Wiki</w:t>
      </w:r>
      <w:r w:rsidR="00D66E64">
        <w:rPr>
          <w:rFonts w:hint="eastAsia"/>
          <w:sz w:val="24"/>
        </w:rPr>
        <w:t>的空间</w:t>
      </w:r>
      <w:r>
        <w:rPr>
          <w:rFonts w:hint="eastAsia"/>
          <w:sz w:val="24"/>
        </w:rPr>
        <w:t>。比如，你可以将昨天记下的几个零散想法，链接到今天正在写的项目文档中</w:t>
      </w:r>
      <w:r w:rsidR="00D66E64">
        <w:rPr>
          <w:rFonts w:hint="eastAsia"/>
          <w:sz w:val="24"/>
        </w:rPr>
        <w:t>，或是选取几张卡片开始构建新的知识页面</w:t>
      </w:r>
      <w:r>
        <w:rPr>
          <w:rFonts w:hint="eastAsia"/>
          <w:sz w:val="24"/>
        </w:rPr>
        <w:t>。</w:t>
      </w:r>
      <w:r w:rsidR="00D66E64">
        <w:rPr>
          <w:rFonts w:hint="eastAsia"/>
          <w:sz w:val="24"/>
        </w:rPr>
        <w:t>这样一来，</w:t>
      </w:r>
      <w:r>
        <w:rPr>
          <w:rFonts w:hint="eastAsia"/>
          <w:sz w:val="24"/>
        </w:rPr>
        <w:t>孤立的信息点</w:t>
      </w:r>
      <w:r w:rsidR="00D66E64">
        <w:rPr>
          <w:rFonts w:hint="eastAsia"/>
          <w:sz w:val="24"/>
        </w:rPr>
        <w:t>可以被用户</w:t>
      </w:r>
      <w:r>
        <w:rPr>
          <w:rFonts w:hint="eastAsia"/>
          <w:sz w:val="24"/>
        </w:rPr>
        <w:t>逐渐交织成网状的知识图谱。</w:t>
      </w:r>
    </w:p>
    <w:p w14:paraId="02998F9E" w14:textId="63A70190" w:rsidR="00B10379" w:rsidRDefault="00000000">
      <w:pPr>
        <w:spacing w:line="360" w:lineRule="auto"/>
        <w:ind w:firstLineChars="200" w:firstLine="480"/>
        <w:rPr>
          <w:sz w:val="24"/>
        </w:rPr>
      </w:pPr>
      <w:r>
        <w:rPr>
          <w:rFonts w:hint="eastAsia"/>
          <w:sz w:val="24"/>
        </w:rPr>
        <w:t>第三层，是从知到行的转化层</w:t>
      </w:r>
      <w:r w:rsidR="00D66E64">
        <w:rPr>
          <w:rFonts w:hint="eastAsia"/>
          <w:sz w:val="24"/>
        </w:rPr>
        <w:t>。</w:t>
      </w:r>
      <w:r>
        <w:rPr>
          <w:rFonts w:hint="eastAsia"/>
          <w:sz w:val="24"/>
        </w:rPr>
        <w:t>在我们的系统中，任何一条便签、笔记的一段话，都可以被转化为可追踪的任务</w:t>
      </w:r>
      <w:r w:rsidR="00D66E64">
        <w:rPr>
          <w:rFonts w:hint="eastAsia"/>
          <w:sz w:val="24"/>
        </w:rPr>
        <w:t>或是可被加入卡堆的记忆卡片</w:t>
      </w:r>
      <w:r>
        <w:rPr>
          <w:rFonts w:hint="eastAsia"/>
          <w:sz w:val="24"/>
        </w:rPr>
        <w:t>。系统内置了看板视图和番茄钟时间管理</w:t>
      </w:r>
      <w:r w:rsidR="00D66E64">
        <w:rPr>
          <w:rFonts w:hint="eastAsia"/>
          <w:sz w:val="24"/>
        </w:rPr>
        <w:t>，并提供了</w:t>
      </w:r>
      <w:r w:rsidR="00D66E64">
        <w:rPr>
          <w:rFonts w:hint="eastAsia"/>
          <w:sz w:val="24"/>
        </w:rPr>
        <w:t>API</w:t>
      </w:r>
      <w:r w:rsidR="00D66E64">
        <w:rPr>
          <w:rFonts w:hint="eastAsia"/>
          <w:sz w:val="24"/>
        </w:rPr>
        <w:t>以供用户其他软件访问</w:t>
      </w:r>
      <w:r>
        <w:rPr>
          <w:rFonts w:hint="eastAsia"/>
          <w:sz w:val="24"/>
        </w:rPr>
        <w:t>。你不需要复制粘贴到别的软件里，直接在知识库的上下文中，就能为这个任务设定截止日期、预估工时并开始专注执行</w:t>
      </w:r>
      <w:r w:rsidR="00D66E64">
        <w:rPr>
          <w:rFonts w:hint="eastAsia"/>
          <w:sz w:val="24"/>
        </w:rPr>
        <w:t>，同时分发到其他专注任务监视的用户软件中为用户提供更专注的工作环境</w:t>
      </w:r>
      <w:r>
        <w:rPr>
          <w:rFonts w:hint="eastAsia"/>
          <w:sz w:val="24"/>
        </w:rPr>
        <w:t>。</w:t>
      </w:r>
    </w:p>
    <w:p w14:paraId="24429041" w14:textId="77777777" w:rsidR="00B10379" w:rsidRDefault="00000000">
      <w:pPr>
        <w:spacing w:line="360" w:lineRule="auto"/>
        <w:ind w:firstLineChars="200" w:firstLine="562"/>
        <w:rPr>
          <w:b/>
          <w:bCs/>
          <w:sz w:val="28"/>
          <w:szCs w:val="28"/>
        </w:rPr>
      </w:pPr>
      <w:r>
        <w:rPr>
          <w:rFonts w:hint="eastAsia"/>
          <w:b/>
          <w:bCs/>
          <w:sz w:val="28"/>
          <w:szCs w:val="28"/>
        </w:rPr>
        <w:t>四、典型场景演示</w:t>
      </w:r>
    </w:p>
    <w:p w14:paraId="06A6E16B" w14:textId="47F57825" w:rsidR="00B10379" w:rsidRDefault="00000000">
      <w:pPr>
        <w:spacing w:line="360" w:lineRule="auto"/>
        <w:ind w:firstLineChars="200" w:firstLine="480"/>
        <w:rPr>
          <w:sz w:val="24"/>
        </w:rPr>
      </w:pPr>
      <w:r>
        <w:rPr>
          <w:rFonts w:hint="eastAsia"/>
          <w:sz w:val="24"/>
        </w:rPr>
        <w:t>为了让</w:t>
      </w:r>
      <w:r w:rsidR="00D66E64">
        <w:rPr>
          <w:rFonts w:hint="eastAsia"/>
          <w:sz w:val="24"/>
        </w:rPr>
        <w:t>大家</w:t>
      </w:r>
      <w:r>
        <w:rPr>
          <w:rFonts w:hint="eastAsia"/>
          <w:sz w:val="24"/>
        </w:rPr>
        <w:t>更直观地理解，我</w:t>
      </w:r>
      <w:r w:rsidR="00D66E64">
        <w:rPr>
          <w:rFonts w:hint="eastAsia"/>
          <w:sz w:val="24"/>
        </w:rPr>
        <w:t>们这里假设</w:t>
      </w:r>
      <w:r>
        <w:rPr>
          <w:rFonts w:hint="eastAsia"/>
          <w:sz w:val="24"/>
        </w:rPr>
        <w:t>一</w:t>
      </w:r>
      <w:r w:rsidR="00D66E64">
        <w:rPr>
          <w:rFonts w:hint="eastAsia"/>
          <w:sz w:val="24"/>
        </w:rPr>
        <w:t>套</w:t>
      </w:r>
      <w:r>
        <w:rPr>
          <w:rFonts w:hint="eastAsia"/>
          <w:sz w:val="24"/>
        </w:rPr>
        <w:t>两分钟的工作流。</w:t>
      </w:r>
    </w:p>
    <w:p w14:paraId="5B887DDA" w14:textId="77777777" w:rsidR="00B10379" w:rsidRDefault="00000000">
      <w:pPr>
        <w:spacing w:line="360" w:lineRule="auto"/>
        <w:ind w:firstLineChars="200" w:firstLine="480"/>
        <w:rPr>
          <w:sz w:val="24"/>
        </w:rPr>
      </w:pPr>
      <w:r>
        <w:rPr>
          <w:rFonts w:hint="eastAsia"/>
          <w:sz w:val="24"/>
        </w:rPr>
        <w:t>假设今天我们和导师开完会，确定了下一步的研究方向。首先，我在系统的“便签界面”快速敲下老师给出的三个建议，并立刻把这一页便签分享到微信群，让没来开会的同学知晓。</w:t>
      </w:r>
    </w:p>
    <w:p w14:paraId="073995A9" w14:textId="5F41AC17" w:rsidR="00B10379" w:rsidRDefault="00000000">
      <w:pPr>
        <w:spacing w:line="360" w:lineRule="auto"/>
        <w:ind w:firstLineChars="200" w:firstLine="480"/>
        <w:rPr>
          <w:sz w:val="24"/>
        </w:rPr>
      </w:pPr>
      <w:r>
        <w:rPr>
          <w:rFonts w:hint="eastAsia"/>
          <w:sz w:val="24"/>
        </w:rPr>
        <w:t>接着，我</w:t>
      </w:r>
      <w:r w:rsidR="0014587D">
        <w:rPr>
          <w:rFonts w:hint="eastAsia"/>
          <w:sz w:val="24"/>
        </w:rPr>
        <w:t>们打开</w:t>
      </w:r>
      <w:r>
        <w:rPr>
          <w:rFonts w:hint="eastAsia"/>
          <w:sz w:val="24"/>
        </w:rPr>
        <w:t>我们项目的主干</w:t>
      </w:r>
      <w:r w:rsidR="0014587D">
        <w:rPr>
          <w:rFonts w:hint="eastAsia"/>
          <w:sz w:val="24"/>
        </w:rPr>
        <w:t>知识库</w:t>
      </w:r>
      <w:r>
        <w:rPr>
          <w:rFonts w:hint="eastAsia"/>
          <w:sz w:val="24"/>
        </w:rPr>
        <w:t>，通过双向链接，把刚才这几条便签直接引用到文档的“待办计划”模块中。</w:t>
      </w:r>
    </w:p>
    <w:p w14:paraId="173CE7F2" w14:textId="500531C7" w:rsidR="00B10379" w:rsidRDefault="00000000">
      <w:pPr>
        <w:spacing w:line="360" w:lineRule="auto"/>
        <w:ind w:firstLineChars="200" w:firstLine="480"/>
        <w:rPr>
          <w:sz w:val="24"/>
        </w:rPr>
      </w:pPr>
      <w:r>
        <w:rPr>
          <w:rFonts w:hint="eastAsia"/>
          <w:sz w:val="24"/>
        </w:rPr>
        <w:t>最后，在这个主干文档里，我</w:t>
      </w:r>
      <w:r w:rsidR="0014587D">
        <w:rPr>
          <w:rFonts w:hint="eastAsia"/>
          <w:sz w:val="24"/>
        </w:rPr>
        <w:t>们选中</w:t>
      </w:r>
      <w:r>
        <w:rPr>
          <w:rFonts w:hint="eastAsia"/>
          <w:sz w:val="24"/>
        </w:rPr>
        <w:t>“查阅相关开源代码”这句话点击右键，选择“转化为任务”。系统立刻会在右侧弹出一个看板，把这个任务拖拽到“本周冲刺”列表，并设定了一个</w:t>
      </w:r>
      <w:r>
        <w:rPr>
          <w:rFonts w:hint="eastAsia"/>
          <w:sz w:val="24"/>
        </w:rPr>
        <w:t>25</w:t>
      </w:r>
      <w:r>
        <w:rPr>
          <w:rFonts w:hint="eastAsia"/>
          <w:sz w:val="24"/>
        </w:rPr>
        <w:t>分钟的番茄钟开始工作。</w:t>
      </w:r>
    </w:p>
    <w:p w14:paraId="086FD94A" w14:textId="77777777" w:rsidR="00B10379" w:rsidRDefault="00000000">
      <w:pPr>
        <w:spacing w:line="360" w:lineRule="auto"/>
        <w:ind w:firstLineChars="200" w:firstLine="480"/>
        <w:rPr>
          <w:sz w:val="24"/>
        </w:rPr>
      </w:pPr>
      <w:r>
        <w:rPr>
          <w:rFonts w:hint="eastAsia"/>
          <w:sz w:val="24"/>
        </w:rPr>
        <w:t>在这整个流程中，我们没有切换过一次软件，实现了从“记录灵感”到“知识整理”，再到“任务执行”的完美闭环。</w:t>
      </w:r>
    </w:p>
    <w:p w14:paraId="59550F31" w14:textId="77777777" w:rsidR="00B10379" w:rsidRDefault="00000000">
      <w:pPr>
        <w:spacing w:line="360" w:lineRule="auto"/>
        <w:ind w:firstLineChars="200" w:firstLine="562"/>
        <w:rPr>
          <w:b/>
          <w:bCs/>
          <w:sz w:val="28"/>
          <w:szCs w:val="28"/>
        </w:rPr>
      </w:pPr>
      <w:r>
        <w:rPr>
          <w:rFonts w:hint="eastAsia"/>
          <w:b/>
          <w:bCs/>
          <w:sz w:val="28"/>
          <w:szCs w:val="28"/>
        </w:rPr>
        <w:t>五、总结与未来展望</w:t>
      </w:r>
    </w:p>
    <w:p w14:paraId="170D12DA" w14:textId="7069EBE6" w:rsidR="00B10379" w:rsidRDefault="00000000">
      <w:pPr>
        <w:spacing w:line="360" w:lineRule="auto"/>
        <w:ind w:firstLineChars="200" w:firstLine="480"/>
        <w:rPr>
          <w:sz w:val="24"/>
        </w:rPr>
      </w:pPr>
      <w:r>
        <w:rPr>
          <w:rFonts w:hint="eastAsia"/>
          <w:sz w:val="24"/>
        </w:rPr>
        <w:t>各位老师，信息过载的时代，我们</w:t>
      </w:r>
      <w:r w:rsidR="0014587D">
        <w:rPr>
          <w:rFonts w:hint="eastAsia"/>
          <w:sz w:val="24"/>
        </w:rPr>
        <w:t>似乎不</w:t>
      </w:r>
      <w:r>
        <w:rPr>
          <w:rFonts w:hint="eastAsia"/>
          <w:sz w:val="24"/>
        </w:rPr>
        <w:t>缺少</w:t>
      </w:r>
      <w:r w:rsidR="0014587D">
        <w:rPr>
          <w:rFonts w:hint="eastAsia"/>
          <w:sz w:val="24"/>
        </w:rPr>
        <w:t>各种各样的</w:t>
      </w:r>
      <w:r>
        <w:rPr>
          <w:rFonts w:hint="eastAsia"/>
          <w:sz w:val="24"/>
        </w:rPr>
        <w:t>记录工具，</w:t>
      </w:r>
      <w:r w:rsidR="0014587D">
        <w:rPr>
          <w:rFonts w:hint="eastAsia"/>
          <w:sz w:val="24"/>
        </w:rPr>
        <w:t>但我们缺少</w:t>
      </w:r>
      <w:r>
        <w:rPr>
          <w:rFonts w:hint="eastAsia"/>
          <w:sz w:val="24"/>
        </w:rPr>
        <w:t>一个能将</w:t>
      </w:r>
      <w:r w:rsidR="0014587D">
        <w:rPr>
          <w:rFonts w:hint="eastAsia"/>
          <w:sz w:val="24"/>
        </w:rPr>
        <w:t>碎片知识和结构化工作流</w:t>
      </w:r>
      <w:r>
        <w:rPr>
          <w:rFonts w:hint="eastAsia"/>
          <w:sz w:val="24"/>
        </w:rPr>
        <w:t>无缝连接的</w:t>
      </w:r>
      <w:r w:rsidR="0014587D">
        <w:rPr>
          <w:rFonts w:hint="eastAsia"/>
          <w:sz w:val="24"/>
        </w:rPr>
        <w:t>平台</w:t>
      </w:r>
      <w:r>
        <w:rPr>
          <w:rFonts w:hint="eastAsia"/>
          <w:sz w:val="24"/>
        </w:rPr>
        <w:t>。我们的项目正是基于这样的愿景，用便签降低记录门槛，用网状链接对抗信息</w:t>
      </w:r>
      <w:r w:rsidR="0014587D">
        <w:rPr>
          <w:rFonts w:hint="eastAsia"/>
          <w:sz w:val="24"/>
        </w:rPr>
        <w:t>无序性</w:t>
      </w:r>
      <w:r>
        <w:rPr>
          <w:rFonts w:hint="eastAsia"/>
          <w:sz w:val="24"/>
        </w:rPr>
        <w:t>，</w:t>
      </w:r>
      <w:r w:rsidR="0014587D">
        <w:rPr>
          <w:rFonts w:hint="eastAsia"/>
          <w:sz w:val="24"/>
        </w:rPr>
        <w:t>用延迟记忆提高</w:t>
      </w:r>
      <w:r w:rsidR="0014587D">
        <w:rPr>
          <w:rFonts w:hint="eastAsia"/>
          <w:sz w:val="24"/>
        </w:rPr>
        <w:lastRenderedPageBreak/>
        <w:t>用户学习能力，</w:t>
      </w:r>
      <w:r>
        <w:rPr>
          <w:rFonts w:hint="eastAsia"/>
          <w:sz w:val="24"/>
        </w:rPr>
        <w:t>用深度任务追踪保障最终产出。</w:t>
      </w:r>
    </w:p>
    <w:p w14:paraId="6A0D89B0" w14:textId="788956FF" w:rsidR="00B10379" w:rsidRDefault="00000000">
      <w:pPr>
        <w:spacing w:line="360" w:lineRule="auto"/>
        <w:ind w:firstLineChars="200" w:firstLine="480"/>
        <w:rPr>
          <w:sz w:val="24"/>
        </w:rPr>
      </w:pPr>
      <w:r>
        <w:rPr>
          <w:rFonts w:hint="eastAsia"/>
          <w:sz w:val="24"/>
        </w:rPr>
        <w:t>在未来的版本演进中，我们计划引入</w:t>
      </w:r>
      <w:r w:rsidR="0014587D">
        <w:rPr>
          <w:rFonts w:hint="eastAsia"/>
          <w:sz w:val="24"/>
        </w:rPr>
        <w:t>更通用和规范的</w:t>
      </w:r>
      <w:r w:rsidR="0014587D">
        <w:rPr>
          <w:rFonts w:hint="eastAsia"/>
          <w:sz w:val="24"/>
        </w:rPr>
        <w:t>API</w:t>
      </w:r>
      <w:r>
        <w:rPr>
          <w:rFonts w:hint="eastAsia"/>
          <w:sz w:val="24"/>
        </w:rPr>
        <w:t>，实现便签</w:t>
      </w:r>
      <w:r w:rsidR="0014587D">
        <w:rPr>
          <w:rFonts w:hint="eastAsia"/>
          <w:sz w:val="24"/>
        </w:rPr>
        <w:t>、任务</w:t>
      </w:r>
      <w:r>
        <w:rPr>
          <w:rFonts w:hint="eastAsia"/>
          <w:sz w:val="24"/>
        </w:rPr>
        <w:t>的自动</w:t>
      </w:r>
      <w:r w:rsidR="0014587D">
        <w:rPr>
          <w:rFonts w:hint="eastAsia"/>
          <w:sz w:val="24"/>
        </w:rPr>
        <w:t>分发</w:t>
      </w:r>
      <w:r>
        <w:rPr>
          <w:rFonts w:hint="eastAsia"/>
          <w:sz w:val="24"/>
        </w:rPr>
        <w:t>与</w:t>
      </w:r>
      <w:r w:rsidR="0014587D">
        <w:rPr>
          <w:rFonts w:hint="eastAsia"/>
          <w:sz w:val="24"/>
        </w:rPr>
        <w:t>分享</w:t>
      </w:r>
      <w:r>
        <w:rPr>
          <w:rFonts w:hint="eastAsia"/>
          <w:sz w:val="24"/>
        </w:rPr>
        <w:t>，进一步提升工作效率。</w:t>
      </w:r>
      <w:r w:rsidR="006858DD">
        <w:rPr>
          <w:rFonts w:hint="eastAsia"/>
          <w:sz w:val="24"/>
        </w:rPr>
        <w:t>我们还希望尝试一些创意功能，如引入一个可以统计用户对于知识碎片利用率的看板，提高用户对于无用信息的选择与排除能力。</w:t>
      </w:r>
    </w:p>
    <w:p w14:paraId="3F7F92E5" w14:textId="77777777" w:rsidR="00B10379" w:rsidRDefault="00000000">
      <w:pPr>
        <w:spacing w:line="360" w:lineRule="auto"/>
        <w:ind w:firstLineChars="200" w:firstLine="480"/>
        <w:rPr>
          <w:sz w:val="24"/>
        </w:rPr>
      </w:pPr>
      <w:r>
        <w:rPr>
          <w:rFonts w:hint="eastAsia"/>
          <w:sz w:val="24"/>
        </w:rPr>
        <w:t>以上就是我们团队的项目汇报，感谢各位老师的倾听，恳请老师们批评指正。</w:t>
      </w:r>
    </w:p>
    <w:sectPr w:rsidR="00B103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3710AC"/>
    <w:rsid w:val="0014587D"/>
    <w:rsid w:val="006858DD"/>
    <w:rsid w:val="00B10379"/>
    <w:rsid w:val="00D66E64"/>
    <w:rsid w:val="00F37A25"/>
    <w:rsid w:val="54371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907F023"/>
  <w15:docId w15:val="{CD8F5BFB-64C0-904F-8C72-C626BAB8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杜承敖</dc:creator>
  <cp:lastModifiedBy>Quank</cp:lastModifiedBy>
  <cp:revision>3</cp:revision>
  <dcterms:created xsi:type="dcterms:W3CDTF">2026-04-12T14:10:00Z</dcterms:created>
  <dcterms:modified xsi:type="dcterms:W3CDTF">2026-04-13T03:46:00Z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80974FC926DD44BAAAE07E1C793A7857_11</vt:lpwstr>
  </property>
  <property fmtid="{D5CDD505-2E9C-101B-9397-08002B2CF9AE}" pid="4" name="KSOTemplateDocerSaveRecord">
    <vt:lpwstr>eyJoZGlkIjoiYWFmNzM1ZDllMzJhMzE4ZjczOGRhMmVmMDY3YmRjZjAiLCJ1c2VySWQiOiIxNjYyNDkyNTQ4In0=</vt:lpwstr>
  </property>
</Properties>
</file>