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AI使用日志——验收阶段</w:t>
      </w:r>
    </w:p>
    <w:p>
      <w:pPr>
        <w:spacing w:line="360"/>
      </w:pPr>
      <w:r>
        <w:rPr>
          <w:sz w:val="24"/>
          <w:szCs w:val="24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 任务描述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1.1 任务介绍</w:t>
      </w:r>
    </w:p>
    <w:p>
      <w:pPr>
        <w:spacing w:line="360"/>
      </w:pPr>
      <w:r>
        <w:rPr>
          <w:sz w:val="24"/>
          <w:szCs w:val="24"/>
        </w:rPr>
        <w:t xml:space="preserve">验收阶段（7/3）任务包含两大板块：</w:t>
      </w:r>
    </w:p>
    <w:p>
      <w:pPr>
        <w:spacing w:line="360"/>
      </w:pPr>
      <w:r>
        <w:rPr>
          <w:sz w:val="24"/>
          <w:szCs w:val="24"/>
        </w:rPr>
        <w:t xml:space="preserve">一、基于 MVP 基线版本的增量改进：文件夹树形管理、任务看板功能增强（Markdown 渲染、状态筛选、返回按钮、逾期警告、来源可点击）、便签高亮定位、知识页面返回按钮、多个 Bug 修复（folder 参数被丢弃等）。</w:t>
      </w:r>
    </w:p>
    <w:p>
      <w:pPr>
        <w:spacing w:line="360"/>
      </w:pPr>
      <w:r>
        <w:rPr>
          <w:sz w:val="24"/>
          <w:szCs w:val="24"/>
        </w:rPr>
        <w:t xml:space="preserve">二、验收文档准备：编写验收验证报告、更新项目说明文档、生成用户文档（部署说明/操作手册/升级指南）、编写 AI 使用日志、整理附录文件结构、压缩演示视频。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1.2 AI介绍</w:t>
      </w:r>
    </w:p>
    <w:p>
      <w:pPr>
        <w:spacing w:line="360"/>
      </w:pPr>
      <w:r>
        <w:rPr>
          <w:sz w:val="24"/>
          <w:szCs w:val="24"/>
        </w:rPr>
        <w:t xml:space="preserve">模型：Claude Code (Anthropic)</w:t>
      </w:r>
    </w:p>
    <w:p>
      <w:pPr>
        <w:spacing w:line="360"/>
      </w:pPr>
      <w:r>
        <w:rPr>
          <w:sz w:val="24"/>
          <w:szCs w:val="24"/>
        </w:rPr>
        <w:t xml:space="preserve">开发者：Anthropic | 模型版本：Claude Sonnet / Opus</w:t>
      </w:r>
    </w:p>
    <w:p>
      <w:pPr>
        <w:spacing w:line="360"/>
      </w:pPr>
      <w:r>
        <w:rPr>
          <w:sz w:val="24"/>
          <w:szCs w:val="24"/>
        </w:rPr>
        <w:t xml:space="preserve">能力特点：代码理解与生成、多文件同步编辑、终端命令执行、Git 操作、项目文件搜索与读取、测试运行、docx 文件内容提取与生成、视频压缩（通过 ffmpeg 命令行）。通过 VS Code 扩展使用。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 使用过程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2.1 初始阶段：MVP 增量功能开发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2.1.1 初始提示词</w:t>
      </w:r>
    </w:p>
    <w:p>
      <w:pPr>
        <w:spacing w:line="360"/>
      </w:pPr>
      <w:r>
        <w:rPr>
          <w:sz w:val="24"/>
          <w:szCs w:val="24"/>
        </w:rPr>
        <w:t xml:space="preserve">当前项目需要添加文件夹管理功能。知识页面列表左侧加树形文件夹侧栏，支持"工作/项目A"格式的层级路径。API 需要新增 GET /api/v1/folders 返回树形结构。请用递归组件 FolderTreeNode.vue 实现展开折叠。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2.1.2 AI生成结果</w:t>
      </w:r>
    </w:p>
    <w:p>
      <w:pPr>
        <w:spacing w:line="360"/>
      </w:pPr>
      <w:r>
        <w:rPr>
          <w:sz w:val="24"/>
          <w:szCs w:val="24"/>
        </w:rPr>
        <w:t xml:space="preserve">AI 新增了 folders.ts 路由（含文件夹树构建算法 + 子节点数量累加）、FolderTreeNode.vue 递归组件（自管理展开/折叠状态）、重构 pages/index.vue（树形侧栏 + 文件夹下拉框）。同时发现并修复了 fetchPages/fetchNotes/fetchTasks 三个 composable 中 folder 参数被静默丢弃的 Bug。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2.2 第1次优化：任务看板功能增强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2.2.1 优化提示词</w:t>
      </w:r>
    </w:p>
    <w:p>
      <w:pPr>
        <w:spacing w:line="360"/>
      </w:pPr>
      <w:r>
        <w:rPr>
          <w:sz w:val="24"/>
          <w:szCs w:val="24"/>
        </w:rPr>
        <w:t xml:space="preserve">任务界面的预览中没有正确渲染 Markdown，需要添加渲染。另外检查一下还有什么要改进的。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2.2.2 AI生成结果</w:t>
      </w:r>
    </w:p>
    <w:p>
      <w:pPr>
        <w:spacing w:line="360"/>
      </w:pPr>
      <w:r>
        <w:rPr>
          <w:sz w:val="24"/>
          <w:szCs w:val="24"/>
        </w:rPr>
        <w:t xml:space="preserve">AI 完成了以下改进：看板卡片描述从原始 Markdown 语法改为 stripMarkdown 纯文本展示；筛选栏新增状态下拉框（全部/待办/进行中/已完成）；任务详情页新增返回按钮、逾期警告标签、来源链接可点击跳转；便签页新增 ?highlight= 参数支持从任务跳转时自动滚动定位并绿色光环高亮；知识页编辑页新增返回按钮。构建验证通过，216 测试全部通过。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2.3 第2次优化：验收验证报告生成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2.3.1 优化提示词</w:t>
      </w:r>
    </w:p>
    <w:p>
      <w:pPr>
        <w:spacing w:line="360"/>
      </w:pPr>
      <w:r>
        <w:rPr>
          <w:sz w:val="24"/>
          <w:szCs w:val="24"/>
        </w:rPr>
        <w:t xml:space="preserve">依据 FlowNote-MVP项目说明.md 写验收验证报告。逐项验证 9 条验收标准，前端组件有手动测试需要补充进去。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2.3.2 AI生成结果</w:t>
      </w:r>
    </w:p>
    <w:p>
      <w:pPr>
        <w:spacing w:line="360"/>
      </w:pPr>
      <w:r>
        <w:rPr>
          <w:sz w:val="24"/>
          <w:szCs w:val="24"/>
        </w:rPr>
        <w:t xml:space="preserve">AI 生成了 MVP验收验证报告.md，包含：9 项验收标准逐项验证表（每项含验证方法+测试数据+结果）、216 个测试用例覆盖矩阵、v1.1/v1.2 增量功能验证、代码质量与安全性审查、前端 13 个页面/组件手动测试记录、已知局限与后续规划。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2.4 第3次优化：用户文档批量生成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2.4.1 优化提示词</w:t>
      </w:r>
    </w:p>
    <w:p>
      <w:pPr>
        <w:spacing w:line="360"/>
      </w:pPr>
      <w:r>
        <w:rPr>
          <w:sz w:val="24"/>
          <w:szCs w:val="24"/>
        </w:rPr>
        <w:t xml:space="preserve">生成全版本用户文档：部署说明（含安装）、操作手册（含所有模块功能说明和快捷键）、升级方法（含版本历史和回滚方案）。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2.4.2 AI生成结果</w:t>
      </w:r>
    </w:p>
    <w:p>
      <w:pPr>
        <w:spacing w:line="360"/>
      </w:pPr>
      <w:r>
        <w:rPr>
          <w:sz w:val="24"/>
          <w:szCs w:val="24"/>
        </w:rPr>
        <w:t xml:space="preserve">AI 生成 3 份文档：部署与安装说明（10章）、操作手册（10章：产品简介/便签/知识页/任务看板/标签/搜索/导入导出/文件夹/快捷键）、升级指南（版本历史/备份/标准流程/各版本注意事项/数据库迁移/回滚方案），共计约 1500 行。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2.5 第4次优化：AI日志格式对齐与附录整理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2.5.1 优化提示词</w:t>
      </w:r>
    </w:p>
    <w:p>
      <w:pPr>
        <w:spacing w:line="360"/>
      </w:pPr>
      <w:r>
        <w:rPr>
          <w:sz w:val="24"/>
          <w:szCs w:val="24"/>
        </w:rPr>
        <w:t xml:space="preserve">按照模板格式生成 docx 格式的 AI 使用日志。附录按指定目录结构整理所有已有文件，检查缺失项。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2.5.2 AI生成结果</w:t>
      </w:r>
    </w:p>
    <w:p>
      <w:pPr>
        <w:spacing w:line="360"/>
      </w:pPr>
      <w:r>
        <w:rPr>
          <w:sz w:val="24"/>
          <w:szCs w:val="24"/>
        </w:rPr>
        <w:t xml:space="preserve">AI 读取 AI 使用日志模板.docx 后，按标准结构生成了 3 份 docx 格式日志文件。扫描 docs 下 50+ 个文件，按指定结构归档到 7 个子目录（用户文档/开发文档/AI使用日志/管理文档/QA文档/PPT），从旧文件目录补回了评审报告等 QA 文档。演示视频通过 ffmpeg 压缩从 743MB 降至 4.5MB（压缩比 165:1）。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 总结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3.1 提示词框架</w:t>
      </w:r>
    </w:p>
    <w:p>
      <w:pPr>
        <w:spacing w:line="360"/>
      </w:pPr>
      <w:r>
        <w:rPr>
          <w:sz w:val="24"/>
          <w:szCs w:val="24"/>
        </w:rPr>
        <w:t xml:space="preserve">【验收阶段 AI 辅助框架】</w:t>
      </w:r>
    </w:p>
    <w:p>
      <w:pPr>
        <w:spacing w:line="360"/>
      </w:pPr>
      <w:r>
        <w:rPr>
          <w:sz w:val="24"/>
          <w:szCs w:val="24"/>
        </w:rPr>
        <w:t xml:space="preserve">板块一（代码改进）：当前代码状态 + 具体改进需求 + 期望效果 = AI 生成实现 + 审查修复 + 测试验证。适用于功能增强和 Bug 修复场景。</w:t>
      </w:r>
    </w:p>
    <w:p>
      <w:pPr>
        <w:spacing w:line="360"/>
      </w:pPr>
      <w:r>
        <w:rPr>
          <w:sz w:val="24"/>
          <w:szCs w:val="24"/>
        </w:rPr>
        <w:t xml:space="preserve">板块二（文档生成）：目标文档类型 + 项目实际状态（代码/commit/文件）+ 模板规范 = AI 生成结构化初稿 + 人工审核准确性 + AI 补充遗漏。适用于验收报告、用户手册、部署文档等。</w:t>
      </w:r>
    </w:p>
    <w:p>
      <w:pPr>
        <w:spacing w:line="360"/>
      </w:pPr>
      <w:r>
        <w:rPr>
          <w:sz w:val="24"/>
          <w:szCs w:val="24"/>
        </w:rPr>
        <w:t xml:space="preserve">板块三（文件组织）：目录结构要求 + 已有文件清单 = AI 自动归档 + 缺失识别。适用于附录整理和交付物检查。</w:t>
      </w:r>
    </w:p>
    <w:p>
      <w:pPr>
        <w:spacing w:line="360"/>
      </w:pPr>
      <w:r>
        <w:rPr>
          <w:sz w:val="24"/>
          <w:szCs w:val="24"/>
        </w:rPr>
        <w:t xml:space="preserve">关键原则：代码改进阶段每次聚焦一个模块，保持提示词具体；文档生成阶段必须先验证功能是否确实存在于代码中；命名规范提前明确避免返工。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3.2 AI生成结果</w:t>
      </w:r>
    </w:p>
    <w:p>
      <w:pPr>
        <w:spacing w:line="360"/>
      </w:pPr>
      <w:r>
        <w:rPr>
          <w:sz w:val="24"/>
          <w:szCs w:val="24"/>
        </w:rPr>
        <w:t xml:space="preserve">按照框架，AI 在验收阶段完成了：</w:t>
      </w:r>
    </w:p>
    <w:p>
      <w:pPr>
        <w:spacing w:line="360"/>
      </w:pPr>
      <w:r>
        <w:rPr>
          <w:sz w:val="24"/>
          <w:szCs w:val="24"/>
        </w:rPr>
        <w:t xml:space="preserve">· 代码改进：文件夹树形管理（2个新文件）、任务看板增强（6项改进）、便签高亮定位、3个 Bug 修复、知识页返回按钮</w:t>
      </w:r>
    </w:p>
    <w:p>
      <w:pPr>
        <w:spacing w:line="360"/>
      </w:pPr>
      <w:r>
        <w:rPr>
          <w:sz w:val="24"/>
          <w:szCs w:val="24"/>
        </w:rPr>
        <w:t xml:space="preserve">· 文档生成：MVP验收验证报告（~300行）、3份用户文档（~1500行）、4份AI使用日志（含本文档）</w:t>
      </w:r>
    </w:p>
    <w:p>
      <w:pPr>
        <w:spacing w:line="360"/>
      </w:pPr>
      <w:r>
        <w:rPr>
          <w:sz w:val="24"/>
          <w:szCs w:val="24"/>
        </w:rPr>
        <w:t xml:space="preserve">· 文件整理：20+ 文件按 7 个子目录归档、缺失识别与补回</w:t>
      </w:r>
    </w:p>
    <w:p>
      <w:pPr>
        <w:spacing w:line="360"/>
      </w:pPr>
      <w:r>
        <w:rPr>
          <w:sz w:val="24"/>
          <w:szCs w:val="24"/>
        </w:rPr>
        <w:t xml:space="preserve">· 视频处理：演示视频压缩（743MB至4.5MB）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3.3 总结与评估</w:t>
      </w:r>
    </w:p>
    <w:p>
      <w:pPr>
        <w:spacing w:line="360"/>
      </w:pPr>
      <w:r>
        <w:rPr>
          <w:sz w:val="24"/>
          <w:szCs w:val="24"/>
        </w:rPr>
        <w:t xml:space="preserve">AI生成内容比例：代码改进约 70%（新增功能由 AI 生成代码框架和测试验证，安全逻辑和 UI 细节由人工调整）；文档生成约 85%（框架和条目由 AI 生成，功能范围的准确性和版本确认由人工把关）。</w:t>
      </w:r>
    </w:p>
    <w:p>
      <w:pPr>
        <w:spacing w:line="360"/>
      </w:pPr>
      <w:r>
        <w:rPr>
          <w:sz w:val="24"/>
          <w:szCs w:val="24"/>
        </w:rPr>
        <w:t xml:space="preserve">人类主要贡献：功能优先级决策（改进范围的选择）、安全审查、版本基线确认、文档内容准确性审核、最终交付物把关。</w:t>
      </w:r>
    </w:p>
    <w:p>
      <w:pPr>
        <w:spacing w:line="360"/>
      </w:pPr>
      <w:r>
        <w:rPr>
          <w:sz w:val="24"/>
          <w:szCs w:val="24"/>
        </w:rPr>
        <w:t xml:space="preserve">主要挑战：代码改进中 AI 偶有遗漏（如路由顺序、安全鉴权），需要编译测试和人工审查；文档生成中 AI 对不同分支的功能差异判断需要人工核对 git 状态。</w:t>
      </w:r>
    </w:p>
    <w:p>
      <w:pPr>
        <w:spacing w:line="360"/>
      </w:pPr>
      <w:r>
        <w:rPr>
          <w:sz w:val="24"/>
          <w:szCs w:val="24"/>
        </w:rPr>
        <w:t xml:space="preserve">核心反思：验收阶段的 AI 辅助提升了代码和文档的产出效率（估计 5-15x），但准确性始终是需要人工把关的底线。代码验证优先和文档功能核查是两条关键原则。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参考文献</w:t>
      </w:r>
    </w:p>
    <w:p>
      <w:pPr>
        <w:spacing w:line="360"/>
      </w:pPr>
      <w:r>
        <w:rPr>
          <w:sz w:val="24"/>
          <w:szCs w:val="24"/>
        </w:rPr>
        <w:t xml:space="preserve">[1] 武汉大学计算机学院. 课程设计报告书写规范（修订版）</w:t>
      </w:r>
    </w:p>
    <w:p>
      <w:pPr>
        <w:spacing w:line="360"/>
      </w:pPr>
      <w:r>
        <w:rPr>
          <w:sz w:val="24"/>
          <w:szCs w:val="24"/>
        </w:rPr>
        <w:t xml:space="preserve">[2] Anthropic. Claude Code Documentation. https://docs.anthropic.com/</w:t>
      </w:r>
    </w:p>
    <w:p>
      <w:pPr>
        <w:spacing w:line="360"/>
      </w:pPr>
      <w:r>
        <w:rPr>
          <w:sz w:val="24"/>
          <w:szCs w:val="24"/>
        </w:rPr>
        <w:t xml:space="preserve">[3] FlowNote 项目 GitHub 仓库. https://github.com/csx755/SE-flownote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2026-07-03T15:28:08.797Z</dcterms:created>
  <dcterms:modified xsi:type="dcterms:W3CDTF">2026-07-03T15:28:08.799Z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