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9EACD8">
      <w:pPr>
        <w:spacing w:after="80"/>
        <w:jc w:val="center"/>
      </w:pPr>
      <w:r>
        <w:rPr>
          <w:b/>
          <w:bCs/>
          <w:color w:val="2F5496"/>
          <w:sz w:val="40"/>
          <w:szCs w:val="40"/>
        </w:rPr>
        <w:t>用户反馈报告（按功能分组·V2）</w:t>
      </w:r>
    </w:p>
    <w:p w14:paraId="28E7F3AA">
      <w:pPr>
        <w:spacing w:after="320"/>
        <w:jc w:val="center"/>
      </w:pPr>
      <w:r>
        <w:rPr>
          <w:i/>
          <w:iCs/>
          <w:color w:val="666666"/>
          <w:sz w:val="20"/>
          <w:szCs w:val="20"/>
        </w:rPr>
        <w:t>汇总试用用户四轮反馈与迭代规划</w:t>
      </w:r>
    </w:p>
    <w:p w14:paraId="031375B8">
      <w:pPr>
        <w:pBdr>
          <w:bottom w:val="single" w:color="CCCCCC" w:sz="6" w:space="1"/>
        </w:pBdr>
        <w:spacing w:after="240"/>
      </w:pPr>
    </w:p>
    <w:p w14:paraId="659712BF">
      <w:pPr>
        <w:pStyle w:val="2"/>
        <w:spacing w:before="360" w:after="200"/>
      </w:pPr>
      <w:r>
        <w:t>一、概述</w:t>
      </w:r>
    </w:p>
    <w:p w14:paraId="6AE3F526">
      <w:pPr>
        <w:spacing w:after="160" w:line="300" w:lineRule="auto"/>
      </w:pPr>
      <w:r>
        <w:t>本报告在</w:t>
      </w:r>
      <w:r>
        <w:rPr>
          <w:rFonts w:hint="eastAsia"/>
          <w:lang w:val="en-US" w:eastAsia="zh-CN"/>
        </w:rPr>
        <w:t>MVP版本</w:t>
      </w:r>
      <w:r>
        <w:t>的基础上，汇总了用户反馈，涵盖新手引导、移动端适配、任务看板交互、标签批量管理、优先级设置、便签整理及截止时间精度等方面。团队已对全部反馈逐条分析并制定改进计划，以下内容按功能模块统一归类呈现，便于集中定位产品薄弱环节，并支撑后续版本迭代排期。</w:t>
      </w:r>
    </w:p>
    <w:p w14:paraId="0745B125">
      <w:pPr>
        <w:pStyle w:val="17"/>
        <w:numPr>
          <w:ilvl w:val="0"/>
          <w:numId w:val="1"/>
        </w:numPr>
        <w:spacing w:after="90" w:line="280" w:lineRule="auto"/>
      </w:pPr>
      <w:r>
        <w:t>新增「任务看板与优先级管理」「新手引导与产品说明」两个功能模块</w:t>
      </w:r>
      <w:r>
        <w:rPr>
          <w:rFonts w:hint="eastAsia"/>
          <w:lang w:val="en-US" w:eastAsia="zh-CN"/>
        </w:rPr>
        <w:t>计划</w:t>
      </w:r>
    </w:p>
    <w:p w14:paraId="205AA4E3">
      <w:pPr>
        <w:pStyle w:val="17"/>
        <w:numPr>
          <w:ilvl w:val="0"/>
          <w:numId w:val="1"/>
        </w:numPr>
        <w:spacing w:after="90" w:line="280" w:lineRule="auto"/>
      </w:pPr>
      <w:r>
        <w:t>在「跨平台访问与部署」中补充移动端响应式适配问题</w:t>
      </w:r>
    </w:p>
    <w:p w14:paraId="3D419FDC">
      <w:pPr>
        <w:pStyle w:val="17"/>
        <w:numPr>
          <w:ilvl w:val="0"/>
          <w:numId w:val="1"/>
        </w:numPr>
        <w:spacing w:after="90" w:line="280" w:lineRule="auto"/>
      </w:pPr>
      <w:r>
        <w:t>在「数据组织与管理」中补充标签批量删除需求</w:t>
      </w:r>
    </w:p>
    <w:p w14:paraId="6A8D14ED">
      <w:pPr>
        <w:pStyle w:val="17"/>
        <w:numPr>
          <w:ilvl w:val="0"/>
          <w:numId w:val="1"/>
        </w:numPr>
        <w:spacing w:after="90" w:line="280" w:lineRule="auto"/>
      </w:pPr>
      <w:r>
        <w:t>在「知识、便签与任务的关联」中补充便签批量合并为页面的需求</w:t>
      </w:r>
    </w:p>
    <w:p w14:paraId="5978C326">
      <w:pPr>
        <w:pStyle w:val="17"/>
        <w:numPr>
          <w:ilvl w:val="0"/>
          <w:numId w:val="1"/>
        </w:numPr>
        <w:spacing w:after="90" w:line="280" w:lineRule="auto"/>
      </w:pPr>
      <w:r>
        <w:t>在「任务看板与优先级管理」中补充截止时间精确到时分的需求</w:t>
      </w:r>
    </w:p>
    <w:p w14:paraId="7ED8C9A5">
      <w:pPr>
        <w:pStyle w:val="2"/>
        <w:spacing w:before="360" w:after="200"/>
      </w:pPr>
      <w:r>
        <w:t>二、反馈详情（按功能分组）</w:t>
      </w:r>
    </w:p>
    <w:p w14:paraId="0ACF52F7">
      <w:pPr>
        <w:pStyle w:val="3"/>
        <w:spacing w:before="280" w:after="160"/>
      </w:pPr>
      <w:r>
        <w:t>功能模块一：导航与跳转</w:t>
      </w:r>
    </w:p>
    <w:tbl>
      <w:tblPr>
        <w:tblStyle w:val="11"/>
        <w:tblW w:w="9026" w:type="dxa"/>
        <w:tblInd w:w="0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900"/>
        <w:gridCol w:w="2500"/>
        <w:gridCol w:w="2326"/>
      </w:tblGrid>
      <w:tr w14:paraId="080B9371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D07F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29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879CC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5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B7C2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期望功能</w:t>
            </w:r>
          </w:p>
        </w:tc>
        <w:tc>
          <w:tcPr>
            <w:tcW w:w="2326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43747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后续计划</w:t>
            </w:r>
          </w:p>
        </w:tc>
      </w:tr>
      <w:tr w14:paraId="2162C326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4DA82F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用户1（微信）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C2A141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知识页面和任务没有返回键，只能直接回到菜单，操作不便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AD6CB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添加返回键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35A482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添加返回键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(已实现)</w:t>
            </w:r>
          </w:p>
        </w:tc>
      </w:tr>
      <w:tr w14:paraId="44D4F349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9A0DBF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用户2（QQ）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1FD26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任务溯源时找不到转换的便签在哪里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9D9C2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提示标签位置或提供定位跳转</w:t>
            </w:r>
          </w:p>
        </w:tc>
        <w:tc>
          <w:tcPr>
            <w:tcW w:w="232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73CD07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增加跳转并高亮显示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(已实现)</w:t>
            </w:r>
          </w:p>
        </w:tc>
      </w:tr>
    </w:tbl>
    <w:p w14:paraId="7A437324">
      <w:pPr>
        <w:pStyle w:val="3"/>
        <w:spacing w:before="280" w:after="160"/>
      </w:pPr>
      <w:r>
        <w:t>功能模块二：数据组织与管理（标签、分组、排序）</w:t>
      </w:r>
    </w:p>
    <w:tbl>
      <w:tblPr>
        <w:tblStyle w:val="11"/>
        <w:tblW w:w="9026" w:type="dxa"/>
        <w:tblInd w:w="0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900"/>
        <w:gridCol w:w="2500"/>
        <w:gridCol w:w="2326"/>
      </w:tblGrid>
      <w:tr w14:paraId="5DE46FBA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</w:tblPrEx>
        <w:trPr>
          <w:tblHeader/>
        </w:trPr>
        <w:tc>
          <w:tcPr>
            <w:tcW w:w="13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7940E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29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F95C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5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87E1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期望功能</w:t>
            </w:r>
          </w:p>
        </w:tc>
        <w:tc>
          <w:tcPr>
            <w:tcW w:w="2326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11126C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后续计划</w:t>
            </w:r>
          </w:p>
        </w:tc>
      </w:tr>
      <w:tr w14:paraId="0EEA75E8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B09A5B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用户1（微信）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DB182E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标签没有实际作用，不能继承也不能搜索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4E061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标签能继承，能按标签分组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9019BE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落实标签的作用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(已实现)</w:t>
            </w:r>
          </w:p>
        </w:tc>
      </w:tr>
      <w:tr w14:paraId="058C7532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168F68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用户1（微信）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AFFA95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没有分组或排序，仅按创建时间排列，查找困难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2BC5EB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添加文件管理（分组、排序）</w:t>
            </w:r>
          </w:p>
        </w:tc>
        <w:tc>
          <w:tcPr>
            <w:tcW w:w="232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DB41F1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增加了文件管理系统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(已实现)</w:t>
            </w:r>
          </w:p>
        </w:tc>
      </w:tr>
      <w:tr w14:paraId="17A0F88D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BC38F2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用户5（微信）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C4548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标签只能一个一个点删除，标签多了很麻烦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3EB4F7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支持标签批量管理（批量删除等）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E4F847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后续版本增加标签批量操作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(在计划)</w:t>
            </w:r>
          </w:p>
        </w:tc>
      </w:tr>
    </w:tbl>
    <w:p w14:paraId="64DAC1A8">
      <w:pPr>
        <w:pStyle w:val="3"/>
        <w:spacing w:before="280" w:after="160"/>
      </w:pPr>
      <w:r>
        <w:t>功能模块三：数据导入导出</w:t>
      </w:r>
    </w:p>
    <w:tbl>
      <w:tblPr>
        <w:tblStyle w:val="11"/>
        <w:tblW w:w="9026" w:type="dxa"/>
        <w:tblInd w:w="0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900"/>
        <w:gridCol w:w="2500"/>
        <w:gridCol w:w="2326"/>
      </w:tblGrid>
      <w:tr w14:paraId="3681AAC3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C2379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29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467B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5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201C0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期望功能</w:t>
            </w:r>
          </w:p>
        </w:tc>
        <w:tc>
          <w:tcPr>
            <w:tcW w:w="2326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86413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后续计划</w:t>
            </w:r>
          </w:p>
        </w:tc>
      </w:tr>
      <w:tr w14:paraId="6F54F764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1536B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用户2（QQ）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CCCD84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无法导入导出文件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BA8450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添加导入导出功能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1716A3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添加文件导入导出功能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(已实现)</w:t>
            </w:r>
          </w:p>
        </w:tc>
      </w:tr>
    </w:tbl>
    <w:p w14:paraId="1C726942">
      <w:pPr>
        <w:pStyle w:val="3"/>
        <w:spacing w:before="280" w:after="160"/>
      </w:pPr>
      <w:r>
        <w:t>功能模块四：跨平台访问与部署</w:t>
      </w:r>
    </w:p>
    <w:tbl>
      <w:tblPr>
        <w:tblStyle w:val="11"/>
        <w:tblW w:w="9026" w:type="dxa"/>
        <w:tblInd w:w="0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900"/>
        <w:gridCol w:w="2500"/>
        <w:gridCol w:w="2326"/>
      </w:tblGrid>
      <w:tr w14:paraId="31717BB0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2D7A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29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3A40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5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9965D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期望功能</w:t>
            </w:r>
          </w:p>
        </w:tc>
        <w:tc>
          <w:tcPr>
            <w:tcW w:w="2326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AEE3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后续计划</w:t>
            </w:r>
          </w:p>
        </w:tc>
      </w:tr>
      <w:tr w14:paraId="44D1B96F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31949D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用户3（手机）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B4907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便签等功能不能手机访问，很多场景不方便用电脑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F6AABB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手机也能正常访问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740770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部署服务器，适配手机页面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(在计划)</w:t>
            </w:r>
          </w:p>
        </w:tc>
      </w:tr>
      <w:tr w14:paraId="53B4A036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44E6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用户1（微信）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73C4C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安装过程有门槛，设置复杂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CCACD1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安装简化，或提供远程网页版</w:t>
            </w:r>
          </w:p>
        </w:tc>
        <w:tc>
          <w:tcPr>
            <w:tcW w:w="232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0E1FFE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落实服务器部署，可直接访问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(已实现)</w:t>
            </w:r>
          </w:p>
        </w:tc>
      </w:tr>
      <w:tr w14:paraId="5F2E17F2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AC2071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用户5（微信）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FF59E6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手机打开网页版界面完全适配不了，字特别小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3343B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移动端响应式布局适配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0632C4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后续版本增加响应式布局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(计划中)</w:t>
            </w:r>
          </w:p>
        </w:tc>
      </w:tr>
    </w:tbl>
    <w:p w14:paraId="3A74EF32">
      <w:pPr>
        <w:pStyle w:val="3"/>
        <w:spacing w:before="280" w:after="160"/>
      </w:pPr>
      <w:r>
        <w:t>功能模块五：编辑体验与易用性</w:t>
      </w:r>
    </w:p>
    <w:tbl>
      <w:tblPr>
        <w:tblStyle w:val="11"/>
        <w:tblW w:w="9026" w:type="dxa"/>
        <w:tblInd w:w="0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900"/>
        <w:gridCol w:w="2500"/>
        <w:gridCol w:w="2326"/>
      </w:tblGrid>
      <w:tr w14:paraId="732EB8D0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</w:tblPrEx>
        <w:trPr>
          <w:tblHeader/>
        </w:trPr>
        <w:tc>
          <w:tcPr>
            <w:tcW w:w="13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1E2B5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29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358A9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5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CB0E8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期望功能</w:t>
            </w:r>
          </w:p>
        </w:tc>
        <w:tc>
          <w:tcPr>
            <w:tcW w:w="2326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5C7FE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后续计划</w:t>
            </w:r>
          </w:p>
        </w:tc>
      </w:tr>
      <w:tr w14:paraId="1B61A2C4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866E23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用户2（QQ）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E21F2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Markdown 语法不熟悉时操作困难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3EAE5E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多提供提示和操作引导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58DEFE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增加了 MD 编辑提示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(已实现)</w:t>
            </w:r>
          </w:p>
        </w:tc>
      </w:tr>
    </w:tbl>
    <w:p w14:paraId="4B8492EA">
      <w:pPr>
        <w:pStyle w:val="3"/>
        <w:spacing w:before="280" w:after="160"/>
      </w:pPr>
      <w:r>
        <w:t>功能模块六：知识、便签与任务的关联</w:t>
      </w:r>
    </w:p>
    <w:tbl>
      <w:tblPr>
        <w:tblStyle w:val="11"/>
        <w:tblW w:w="9026" w:type="dxa"/>
        <w:tblInd w:w="0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900"/>
        <w:gridCol w:w="2500"/>
        <w:gridCol w:w="2326"/>
      </w:tblGrid>
      <w:tr w14:paraId="3F9CDA12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</w:tblPrEx>
        <w:trPr>
          <w:tblHeader/>
        </w:trPr>
        <w:tc>
          <w:tcPr>
            <w:tcW w:w="13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00F5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29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090A42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5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91CD6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期望功能</w:t>
            </w:r>
          </w:p>
        </w:tc>
        <w:tc>
          <w:tcPr>
            <w:tcW w:w="2326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E7F36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后续计划</w:t>
            </w:r>
          </w:p>
        </w:tc>
      </w:tr>
      <w:tr w14:paraId="2B3D5EE4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D9D3B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用户2（QQ）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EF650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知识页面无法直接转为任务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B0D8E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添加知识转任务功能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CA3716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增加本功能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(已实现)</w:t>
            </w:r>
          </w:p>
        </w:tc>
      </w:tr>
      <w:tr w14:paraId="376040CA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ABB39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用户3（手机）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1256A7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希望多个便签能共同建立一个任务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90E217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一个任务可追溯多个知识页面和便签</w:t>
            </w:r>
          </w:p>
        </w:tc>
        <w:tc>
          <w:tcPr>
            <w:tcW w:w="232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4564BF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在任务描述里支持引用多个便签和知识页面，实现溯源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(计划中,低配实现)</w:t>
            </w:r>
          </w:p>
        </w:tc>
      </w:tr>
      <w:tr w14:paraId="02CCACCD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ACAA54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用户4（微信）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37019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记录了多条相关便签，希望能合并成一个页面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78621F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便签批量合并为知识页面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D741C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后续版本支持批量合并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(计划中)</w:t>
            </w:r>
          </w:p>
        </w:tc>
      </w:tr>
    </w:tbl>
    <w:p w14:paraId="034601B7">
      <w:pPr>
        <w:pStyle w:val="3"/>
        <w:spacing w:before="280" w:after="160"/>
      </w:pPr>
      <w:r>
        <w:t>功能模块七：任务看板与优先级管理（新增）</w:t>
      </w:r>
    </w:p>
    <w:tbl>
      <w:tblPr>
        <w:tblStyle w:val="11"/>
        <w:tblW w:w="9026" w:type="dxa"/>
        <w:tblInd w:w="0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900"/>
        <w:gridCol w:w="2500"/>
        <w:gridCol w:w="2326"/>
      </w:tblGrid>
      <w:tr w14:paraId="00802FA7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</w:tblPrEx>
        <w:trPr>
          <w:tblHeader/>
        </w:trPr>
        <w:tc>
          <w:tcPr>
            <w:tcW w:w="13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BB51A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29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48C5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5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90F1E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期望功能</w:t>
            </w:r>
          </w:p>
        </w:tc>
        <w:tc>
          <w:tcPr>
            <w:tcW w:w="2326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92DA3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后续计划</w:t>
            </w:r>
          </w:p>
        </w:tc>
      </w:tr>
      <w:tr w14:paraId="750852E4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5359D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用户4（微信）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57CE5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任务看板不能拖拽卡片改变状态，需要点按钮，操作繁琐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A1C8C5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支持拖拽操作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34A9C0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后续版本实现拖拽看板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(计划中)</w:t>
            </w:r>
          </w:p>
        </w:tc>
      </w:tr>
      <w:tr w14:paraId="4AC1A789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35CA6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用户4（微信）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E642F7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任务优先级只有四级，介于“低”与“中”之间等场景不够用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D7509C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支持自定义优先级</w:t>
            </w:r>
          </w:p>
        </w:tc>
        <w:tc>
          <w:tcPr>
            <w:tcW w:w="232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62D887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后续版本考虑自定义优先级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(计划中)</w:t>
            </w:r>
          </w:p>
        </w:tc>
      </w:tr>
      <w:tr w14:paraId="4657D767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48575F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用户5（微信）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DAF62E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任务截止日期只能精确到日期，希望能具体到几点几分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C5AFD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任务看板中截止时间支持精确到时分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EB26EF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后续版本新增功能支持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(计划中)</w:t>
            </w:r>
          </w:p>
        </w:tc>
      </w:tr>
    </w:tbl>
    <w:p w14:paraId="60CB8079">
      <w:pPr>
        <w:pStyle w:val="3"/>
        <w:spacing w:before="280" w:after="160"/>
      </w:pPr>
      <w:r>
        <w:t>功能模块八：新手引导与产品说明（新增）</w:t>
      </w:r>
    </w:p>
    <w:tbl>
      <w:tblPr>
        <w:tblStyle w:val="11"/>
        <w:tblW w:w="9026" w:type="dxa"/>
        <w:tblInd w:w="0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900"/>
        <w:gridCol w:w="2500"/>
        <w:gridCol w:w="2326"/>
      </w:tblGrid>
      <w:tr w14:paraId="37A9E0C6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2CC1F4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29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594F6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5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5B41CF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期望功能</w:t>
            </w:r>
          </w:p>
        </w:tc>
        <w:tc>
          <w:tcPr>
            <w:tcW w:w="2326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951498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后续计划</w:t>
            </w:r>
          </w:p>
        </w:tc>
      </w:tr>
      <w:tr w14:paraId="3A60B2FE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CB980F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用户4（微信）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5175B9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直接进入网站不知道怎么用，没有引导，直接进了一个空页面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857EA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站内提供功能说明、图文使用说明与操作演示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33F37F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站内增加：①功能说明文字 ②图文结合的使用说明 ③演示操作录屏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(计划中)</w:t>
            </w:r>
          </w:p>
        </w:tc>
      </w:tr>
      <w:tr w14:paraId="44A773BB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F69CB2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用户5（微信）</w:t>
            </w:r>
          </w:p>
        </w:tc>
        <w:tc>
          <w:tcPr>
            <w:tcW w:w="29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BE7C66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便签可转为页面和任务的入口藏在小图标里，不容易发现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1DCC63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新手引导或功能提示</w:t>
            </w:r>
          </w:p>
        </w:tc>
        <w:tc>
          <w:tcPr>
            <w:tcW w:w="2326" w:type="dxa"/>
            <w:shd w:val="clear" w:color="auto" w:fill="F2F2F2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1A436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增加新手引导流程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(计划中)</w:t>
            </w:r>
          </w:p>
        </w:tc>
      </w:tr>
    </w:tbl>
    <w:p w14:paraId="277A5384">
      <w:pPr>
        <w:pStyle w:val="3"/>
        <w:spacing w:before="280" w:after="160"/>
      </w:pPr>
      <w:r>
        <w:t>功能模块九：AI智能化管理</w:t>
      </w:r>
    </w:p>
    <w:tbl>
      <w:tblPr>
        <w:tblStyle w:val="11"/>
        <w:tblW w:w="9026" w:type="dxa"/>
        <w:tblInd w:w="0" w:type="dxa"/>
        <w:tblBorders>
          <w:top w:val="single" w:color="AAAAAA" w:sz="4" w:space="0"/>
          <w:left w:val="single" w:color="AAAAAA" w:sz="4" w:space="0"/>
          <w:bottom w:val="single" w:color="AAAAAA" w:sz="4" w:space="0"/>
          <w:right w:val="single" w:color="AAAAAA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2900"/>
        <w:gridCol w:w="2500"/>
        <w:gridCol w:w="2326"/>
      </w:tblGrid>
      <w:tr w14:paraId="61647410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3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39DFE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来源</w:t>
            </w:r>
          </w:p>
        </w:tc>
        <w:tc>
          <w:tcPr>
            <w:tcW w:w="29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84809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问题</w:t>
            </w:r>
          </w:p>
        </w:tc>
        <w:tc>
          <w:tcPr>
            <w:tcW w:w="2500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73EC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期望功能</w:t>
            </w:r>
          </w:p>
        </w:tc>
        <w:tc>
          <w:tcPr>
            <w:tcW w:w="2326" w:type="dxa"/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9495D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后续计划</w:t>
            </w:r>
          </w:p>
        </w:tc>
      </w:tr>
      <w:tr w14:paraId="3A4E6225">
        <w:tblPrEx>
          <w:tblBorders>
            <w:top w:val="single" w:color="AAAAAA" w:sz="4" w:space="0"/>
            <w:left w:val="single" w:color="AAAAAA" w:sz="4" w:space="0"/>
            <w:bottom w:val="single" w:color="AAAAAA" w:sz="4" w:space="0"/>
            <w:right w:val="single" w:color="AAAAAA" w:sz="4" w:space="0"/>
            <w:insideH w:val="single" w:color="CCCCCC" w:sz="4" w:space="0"/>
            <w:insideV w:val="single" w:color="CCCCCC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15B4BC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用户3（手机）</w:t>
            </w:r>
          </w:p>
        </w:tc>
        <w:tc>
          <w:tcPr>
            <w:tcW w:w="2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FFA31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没有 AI 管理功能</w:t>
            </w:r>
          </w:p>
        </w:tc>
        <w:tc>
          <w:tcPr>
            <w:tcW w:w="25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DE28DB">
            <w:pPr>
              <w:spacing w:line="260" w:lineRule="auto"/>
            </w:pPr>
            <w:r>
              <w:rPr>
                <w:b w:val="0"/>
                <w:bCs w:val="0"/>
                <w:sz w:val="20"/>
                <w:szCs w:val="20"/>
              </w:rPr>
              <w:t>希望添加自动管理功能</w:t>
            </w:r>
          </w:p>
        </w:tc>
        <w:tc>
          <w:tcPr>
            <w:tcW w:w="2326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1CF21">
            <w:pPr>
              <w:spacing w:line="260" w:lineRule="auto"/>
              <w:rPr>
                <w:rFonts w:hint="default" w:eastAsia="微软雅黑"/>
                <w:lang w:val="en-US" w:eastAsia="zh-CN"/>
              </w:rPr>
            </w:pPr>
            <w:r>
              <w:rPr>
                <w:b w:val="0"/>
                <w:bCs w:val="0"/>
                <w:sz w:val="20"/>
                <w:szCs w:val="20"/>
              </w:rPr>
              <w:t>提供更清晰的 API，让用户自行接入 AI 处理</w:t>
            </w:r>
            <w:r>
              <w:rPr>
                <w:rFonts w:hint="eastAsia"/>
                <w:b w:val="0"/>
                <w:bCs w:val="0"/>
                <w:sz w:val="20"/>
                <w:szCs w:val="20"/>
                <w:lang w:val="en-US" w:eastAsia="zh-CN"/>
              </w:rPr>
              <w:t>(已实现)</w:t>
            </w:r>
          </w:p>
        </w:tc>
      </w:tr>
    </w:tbl>
    <w:p w14:paraId="218157D5">
      <w:pPr>
        <w:pStyle w:val="2"/>
        <w:spacing w:before="360" w:after="200"/>
      </w:pPr>
      <w:r>
        <w:t>三、痛点分析</w:t>
      </w:r>
    </w:p>
    <w:p w14:paraId="730DB6B0">
      <w:pPr>
        <w:spacing w:after="160" w:line="300" w:lineRule="auto"/>
      </w:pPr>
      <w:r>
        <w:t>将全部反馈按功能模块归类后，可清晰看出产品当前的核心短板：</w:t>
      </w:r>
    </w:p>
    <w:p w14:paraId="23528987">
      <w:pPr>
        <w:pStyle w:val="17"/>
        <w:numPr>
          <w:ilvl w:val="0"/>
          <w:numId w:val="2"/>
        </w:numPr>
        <w:spacing w:after="90" w:line="280" w:lineRule="auto"/>
      </w:pPr>
      <w:r>
        <w:t>交互流畅性不足：页面间缺少返回和定位跳转，影响操作连贯性。</w:t>
      </w:r>
    </w:p>
    <w:p w14:paraId="15969BE0">
      <w:pPr>
        <w:pStyle w:val="17"/>
        <w:numPr>
          <w:ilvl w:val="0"/>
          <w:numId w:val="2"/>
        </w:numPr>
        <w:spacing w:after="90" w:line="280" w:lineRule="auto"/>
      </w:pPr>
      <w:r>
        <w:t>信息组织薄弱：标签、分组、排序等基础管理能力缺失，且缺少批量操作，内容难以高效利用。</w:t>
      </w:r>
    </w:p>
    <w:p w14:paraId="3E5386F7">
      <w:pPr>
        <w:pStyle w:val="17"/>
        <w:numPr>
          <w:ilvl w:val="0"/>
          <w:numId w:val="2"/>
        </w:numPr>
        <w:spacing w:after="90" w:line="280" w:lineRule="auto"/>
      </w:pPr>
      <w:r>
        <w:t>数据封闭：缺少导入导出，用户担心数据迁移问题。</w:t>
      </w:r>
    </w:p>
    <w:p w14:paraId="207F4474">
      <w:pPr>
        <w:pStyle w:val="17"/>
        <w:numPr>
          <w:ilvl w:val="0"/>
          <w:numId w:val="2"/>
        </w:numPr>
        <w:spacing w:after="90" w:line="280" w:lineRule="auto"/>
      </w:pPr>
      <w:r>
        <w:t>使用场景受限：仅限电脑端且安装复杂，移动端页面未做响应式适配，体验割裂。</w:t>
      </w:r>
    </w:p>
    <w:p w14:paraId="2E102330">
      <w:pPr>
        <w:pStyle w:val="17"/>
        <w:numPr>
          <w:ilvl w:val="0"/>
          <w:numId w:val="2"/>
        </w:numPr>
        <w:spacing w:after="90" w:line="280" w:lineRule="auto"/>
      </w:pPr>
      <w:r>
        <w:t>学习门槛高：MD 语法缺乏引导，新手不了解产品能实现哪些功能、如何上手，关键功能入口不易发现。</w:t>
      </w:r>
    </w:p>
    <w:p w14:paraId="39E7EB83">
      <w:pPr>
        <w:pStyle w:val="17"/>
        <w:numPr>
          <w:ilvl w:val="0"/>
          <w:numId w:val="2"/>
        </w:numPr>
        <w:spacing w:after="90" w:line="280" w:lineRule="auto"/>
      </w:pPr>
      <w:r>
        <w:t>关联能力欠缺：知识与任务、便签之间无法灵活转化、引用或合并。</w:t>
      </w:r>
    </w:p>
    <w:p w14:paraId="44B7842E">
      <w:pPr>
        <w:pStyle w:val="17"/>
        <w:numPr>
          <w:ilvl w:val="0"/>
          <w:numId w:val="2"/>
        </w:numPr>
        <w:spacing w:after="90" w:line="280" w:lineRule="auto"/>
      </w:pPr>
      <w:r>
        <w:t>任务管理效率不足：看板仅支持按钮操作，缺少拖拽交互；优先级层级固定，截止时间只能精确到日期，均无法满足精细化管理需求。</w:t>
      </w:r>
    </w:p>
    <w:p w14:paraId="3402BC89">
      <w:pPr>
        <w:pStyle w:val="17"/>
        <w:numPr>
          <w:ilvl w:val="0"/>
          <w:numId w:val="2"/>
        </w:numPr>
        <w:spacing w:after="90" w:line="280" w:lineRule="auto"/>
      </w:pPr>
      <w:r>
        <w:t>智能化空白：无 AI 辅助，自动化管理尚未起步。</w:t>
      </w:r>
    </w:p>
    <w:p w14:paraId="38EF8396">
      <w:pPr>
        <w:pStyle w:val="2"/>
        <w:spacing w:before="360" w:after="200"/>
      </w:pPr>
      <w:r>
        <w:t>四、迭代计划（分阶段推进）</w:t>
      </w:r>
    </w:p>
    <w:p w14:paraId="47196791">
      <w:pPr>
        <w:pStyle w:val="3"/>
        <w:spacing w:before="280" w:after="160"/>
        <w:rPr>
          <w:rFonts w:hint="default" w:eastAsia="微软雅黑"/>
          <w:lang w:val="en-US" w:eastAsia="zh-CN"/>
        </w:rPr>
      </w:pPr>
      <w:r>
        <w:t>第一阶段（短期）—— 交互体验</w:t>
      </w:r>
      <w:r>
        <w:rPr>
          <w:rFonts w:hint="eastAsia"/>
          <w:lang w:val="en-US" w:eastAsia="zh-CN"/>
        </w:rPr>
        <w:t>与文件数据管理</w:t>
      </w:r>
    </w:p>
    <w:p w14:paraId="25ED2957">
      <w:pPr>
        <w:pStyle w:val="17"/>
        <w:numPr>
          <w:ilvl w:val="0"/>
          <w:numId w:val="1"/>
        </w:numPr>
        <w:spacing w:after="90" w:line="280" w:lineRule="auto"/>
      </w:pPr>
      <w:r>
        <w:t>为知识页面和任务页面添加返回键</w:t>
      </w:r>
    </w:p>
    <w:p w14:paraId="7ED905B4">
      <w:pPr>
        <w:pStyle w:val="17"/>
        <w:numPr>
          <w:ilvl w:val="0"/>
          <w:numId w:val="1"/>
        </w:numPr>
        <w:spacing w:after="90" w:line="280" w:lineRule="auto"/>
      </w:pPr>
      <w:r>
        <w:t>实现任务溯源跳转并高亮定位</w:t>
      </w:r>
    </w:p>
    <w:p w14:paraId="5CD3D7DE">
      <w:pPr>
        <w:pStyle w:val="17"/>
        <w:numPr>
          <w:ilvl w:val="0"/>
          <w:numId w:val="1"/>
        </w:numPr>
        <w:spacing w:after="90" w:line="280" w:lineRule="auto"/>
      </w:pPr>
      <w:r>
        <w:t>增加 Markdown 编辑提示与操作引导</w:t>
      </w:r>
    </w:p>
    <w:p w14:paraId="0DDFB285">
      <w:pPr>
        <w:pStyle w:val="17"/>
        <w:numPr>
          <w:ilvl w:val="0"/>
          <w:numId w:val="1"/>
        </w:numPr>
        <w:spacing w:after="90" w:line="280" w:lineRule="auto"/>
      </w:pPr>
      <w:r>
        <w:t>落地文件导入导出功能</w:t>
      </w:r>
    </w:p>
    <w:p w14:paraId="3294AA34">
      <w:pPr>
        <w:pStyle w:val="17"/>
        <w:numPr>
          <w:ilvl w:val="0"/>
          <w:numId w:val="1"/>
        </w:numPr>
        <w:spacing w:after="90" w:line="280" w:lineRule="auto"/>
      </w:pPr>
      <w:r>
        <w:t>支持知识页面直接转任务</w:t>
      </w:r>
    </w:p>
    <w:p w14:paraId="461A2787">
      <w:pPr>
        <w:pStyle w:val="17"/>
        <w:numPr>
          <w:ilvl w:val="0"/>
          <w:numId w:val="1"/>
        </w:numPr>
        <w:spacing w:after="90" w:line="280" w:lineRule="auto"/>
      </w:pPr>
      <w:r>
        <w:t>增加文件管理（分组、排序）</w:t>
      </w:r>
    </w:p>
    <w:p w14:paraId="589E562A">
      <w:pPr>
        <w:pStyle w:val="3"/>
        <w:spacing w:before="280" w:after="160"/>
        <w:rPr>
          <w:rFonts w:hint="default" w:eastAsia="微软雅黑"/>
          <w:lang w:val="en-US" w:eastAsia="zh-CN"/>
        </w:rPr>
      </w:pPr>
      <w:r>
        <w:t>第二阶段（中期）—— 跨端体验</w:t>
      </w:r>
      <w:r>
        <w:rPr>
          <w:rFonts w:hint="eastAsia"/>
          <w:lang w:val="en-US" w:eastAsia="zh-CN"/>
        </w:rPr>
        <w:t>与新手引导</w:t>
      </w:r>
    </w:p>
    <w:p w14:paraId="5417397A">
      <w:pPr>
        <w:pStyle w:val="17"/>
        <w:numPr>
          <w:ilvl w:val="0"/>
          <w:numId w:val="1"/>
        </w:numPr>
        <w:spacing w:after="90" w:line="280" w:lineRule="auto"/>
      </w:pPr>
      <w:r>
        <w:t>完成服务器部署，并实现移动端响应式布局适配</w:t>
      </w:r>
    </w:p>
    <w:p w14:paraId="7F4FC73F">
      <w:pPr>
        <w:pStyle w:val="17"/>
        <w:numPr>
          <w:ilvl w:val="0"/>
          <w:numId w:val="1"/>
        </w:numPr>
        <w:spacing w:after="90" w:line="280" w:lineRule="auto"/>
      </w:pPr>
      <w:r>
        <w:t>站内增加功能说明文字、图文使用说明与演示操作录屏</w:t>
      </w:r>
    </w:p>
    <w:p w14:paraId="40EFBF33">
      <w:pPr>
        <w:pStyle w:val="17"/>
        <w:numPr>
          <w:ilvl w:val="0"/>
          <w:numId w:val="1"/>
        </w:numPr>
        <w:spacing w:after="90" w:line="280" w:lineRule="auto"/>
      </w:pPr>
      <w:r>
        <w:t>增加新手引导流程，突出便签转页面/任务等隐藏入口</w:t>
      </w:r>
    </w:p>
    <w:p w14:paraId="0DC61185">
      <w:pPr>
        <w:pStyle w:val="17"/>
        <w:numPr>
          <w:ilvl w:val="0"/>
          <w:numId w:val="1"/>
        </w:numPr>
        <w:spacing w:after="90" w:line="280" w:lineRule="auto"/>
      </w:pPr>
      <w:r>
        <w:t>完善标签体系（继承、分组、搜索、批量删除等批量操作）</w:t>
      </w:r>
    </w:p>
    <w:p w14:paraId="5410041F">
      <w:pPr>
        <w:pStyle w:val="17"/>
        <w:numPr>
          <w:ilvl w:val="0"/>
          <w:numId w:val="1"/>
        </w:numPr>
        <w:spacing w:after="90" w:line="280" w:lineRule="auto"/>
      </w:pPr>
      <w:r>
        <w:t>在任务描述中引用多个便签和知识页面，支持溯源</w:t>
      </w:r>
    </w:p>
    <w:p w14:paraId="3CE865B7">
      <w:pPr>
        <w:pStyle w:val="17"/>
        <w:numPr>
          <w:ilvl w:val="0"/>
          <w:numId w:val="1"/>
        </w:numPr>
        <w:spacing w:after="90" w:line="280" w:lineRule="auto"/>
      </w:pPr>
      <w:r>
        <w:t>支持便签批量合并为知识页面</w:t>
      </w:r>
    </w:p>
    <w:p w14:paraId="70D6ECD2">
      <w:pPr>
        <w:pStyle w:val="3"/>
        <w:spacing w:before="280" w:after="160"/>
      </w:pPr>
      <w:r>
        <w:t>第三阶段（长期）—— 任务管理增强与 AI 生态</w:t>
      </w:r>
    </w:p>
    <w:p w14:paraId="5CE0A8C5">
      <w:pPr>
        <w:pStyle w:val="17"/>
        <w:numPr>
          <w:ilvl w:val="0"/>
          <w:numId w:val="1"/>
        </w:numPr>
        <w:spacing w:after="90" w:line="280" w:lineRule="auto"/>
      </w:pPr>
      <w:r>
        <w:t>任务看板支持拖拽卡片改变状态</w:t>
      </w:r>
    </w:p>
    <w:p w14:paraId="124484C9">
      <w:pPr>
        <w:pStyle w:val="17"/>
        <w:numPr>
          <w:ilvl w:val="0"/>
          <w:numId w:val="1"/>
        </w:numPr>
        <w:spacing w:after="90" w:line="280" w:lineRule="auto"/>
      </w:pPr>
      <w:r>
        <w:t>支持任务优先级自定义</w:t>
      </w:r>
    </w:p>
    <w:p w14:paraId="2DDAF4B6">
      <w:pPr>
        <w:pStyle w:val="17"/>
        <w:numPr>
          <w:ilvl w:val="0"/>
          <w:numId w:val="1"/>
        </w:numPr>
        <w:spacing w:after="90" w:line="280" w:lineRule="auto"/>
      </w:pPr>
      <w:r>
        <w:t>任务截止时间支持精确到时分</w:t>
      </w:r>
    </w:p>
    <w:p w14:paraId="012DF6DF">
      <w:pPr>
        <w:pStyle w:val="17"/>
        <w:numPr>
          <w:ilvl w:val="0"/>
          <w:numId w:val="1"/>
        </w:numPr>
        <w:spacing w:after="90" w:line="280" w:lineRule="auto"/>
      </w:pPr>
      <w:r>
        <w:t>提供清晰的 AI API 文档，支持用户自行接入大模型进行任务自动管理</w:t>
      </w:r>
    </w:p>
    <w:p w14:paraId="0C5AA3AB">
      <w:pPr>
        <w:pStyle w:val="17"/>
        <w:numPr>
          <w:ilvl w:val="0"/>
          <w:numId w:val="1"/>
        </w:numPr>
        <w:spacing w:after="90" w:line="280" w:lineRule="auto"/>
      </w:pPr>
      <w:r>
        <w:t>未来探索内置 AI 助手</w:t>
      </w:r>
    </w:p>
    <w:p w14:paraId="7E8C0473">
      <w:pPr>
        <w:pStyle w:val="2"/>
        <w:spacing w:before="360" w:after="200"/>
      </w:pPr>
      <w:r>
        <w:t>五、总结</w:t>
      </w:r>
    </w:p>
    <w:p w14:paraId="67F20957">
      <w:pPr>
        <w:spacing w:after="160" w:line="300" w:lineRule="auto"/>
      </w:pPr>
      <w:r>
        <w:t>用户反馈覆盖了产品使用全链路的多个环节：从初次进入网站的认知门槛，到日常使用中的导航、数据组织、跨端访问，再到任务管理效率与智能化能力。按功能分组后能更直观地看出当前产品的薄弱区域。团队已按优先级将改进措施排入后续迭代，将优先解决新手引导、导航体验与跨端适配等基础问题，中期完善数据管理与关联能力，长期推进任务管理效率提升与 AI 生态建设，全面提升产品的可用性与智能化水平。</w:t>
      </w:r>
    </w:p>
    <w:p w14:paraId="62A0BCBD">
      <w:pPr>
        <w:pBdr>
          <w:bottom w:val="single" w:color="CCCCCC" w:sz="6" w:space="1"/>
        </w:pBdr>
        <w:spacing w:after="240"/>
      </w:pPr>
    </w:p>
    <w:p w14:paraId="24E13A94">
      <w:pPr>
        <w:spacing w:after="160" w:line="300" w:lineRule="auto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b/>
          <w:bCs/>
          <w:sz w:val="20"/>
          <w:szCs w:val="20"/>
        </w:rPr>
        <w:t>附</w:t>
      </w:r>
      <w:r>
        <w:rPr>
          <w:rFonts w:hint="eastAsia"/>
          <w:b/>
          <w:bCs/>
          <w:sz w:val="20"/>
          <w:szCs w:val="20"/>
          <w:lang w:val="en-US" w:eastAsia="zh-CN"/>
        </w:rPr>
        <w:t>件:收集意见文档表格合并:</w:t>
      </w:r>
    </w:p>
    <w:p w14:paraId="0EED2A4C">
      <w:pPr>
        <w:spacing w:after="160" w:line="300" w:lineRule="auto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①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5CAAE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5D295BD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编号</w:t>
            </w:r>
          </w:p>
        </w:tc>
        <w:tc>
          <w:tcPr>
            <w:tcW w:w="2214" w:type="dxa"/>
          </w:tcPr>
          <w:p w14:paraId="51EFA77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问题</w:t>
            </w:r>
          </w:p>
        </w:tc>
        <w:tc>
          <w:tcPr>
            <w:tcW w:w="2214" w:type="dxa"/>
          </w:tcPr>
          <w:p w14:paraId="3A18DF2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期望功能</w:t>
            </w:r>
          </w:p>
        </w:tc>
        <w:tc>
          <w:tcPr>
            <w:tcW w:w="2214" w:type="dxa"/>
          </w:tcPr>
          <w:p w14:paraId="68FC791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后续计划(我们的回复)</w:t>
            </w:r>
          </w:p>
        </w:tc>
      </w:tr>
      <w:tr w14:paraId="6FBEC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50B8EEC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787F001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知识页面,任务,没有返回键,只能直接回到菜单,不方便</w:t>
            </w:r>
          </w:p>
        </w:tc>
        <w:tc>
          <w:tcPr>
            <w:tcW w:w="2214" w:type="dxa"/>
          </w:tcPr>
          <w:p w14:paraId="3FBD8D9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添加返回键</w:t>
            </w:r>
          </w:p>
        </w:tc>
        <w:tc>
          <w:tcPr>
            <w:tcW w:w="2214" w:type="dxa"/>
          </w:tcPr>
          <w:p w14:paraId="17A1788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添加返回键</w:t>
            </w:r>
          </w:p>
        </w:tc>
      </w:tr>
      <w:tr w14:paraId="3A9F2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7FAD58D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10310FB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标签没有实际作用,不能继承也不能搜索</w:t>
            </w:r>
          </w:p>
        </w:tc>
        <w:tc>
          <w:tcPr>
            <w:tcW w:w="2214" w:type="dxa"/>
          </w:tcPr>
          <w:p w14:paraId="12740EE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标签能继承,能按标签分组</w:t>
            </w:r>
          </w:p>
        </w:tc>
        <w:tc>
          <w:tcPr>
            <w:tcW w:w="2214" w:type="dxa"/>
          </w:tcPr>
          <w:p w14:paraId="71317D5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落实标签的作用</w:t>
            </w:r>
          </w:p>
        </w:tc>
      </w:tr>
      <w:tr w14:paraId="4728C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031F81A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73AE883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没有分组或者排序,单纯按照创建时间排序,会有问题</w:t>
            </w:r>
          </w:p>
        </w:tc>
        <w:tc>
          <w:tcPr>
            <w:tcW w:w="2214" w:type="dxa"/>
          </w:tcPr>
          <w:p w14:paraId="319418F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添加文件管理</w:t>
            </w:r>
          </w:p>
        </w:tc>
        <w:tc>
          <w:tcPr>
            <w:tcW w:w="2214" w:type="dxa"/>
          </w:tcPr>
          <w:p w14:paraId="6BD18F1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增加了文件管理系统</w:t>
            </w:r>
          </w:p>
        </w:tc>
      </w:tr>
      <w:tr w14:paraId="2F2EA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B2CCE2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2214" w:type="dxa"/>
          </w:tcPr>
          <w:p w14:paraId="52CC672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安装过程有门槛</w:t>
            </w:r>
          </w:p>
        </w:tc>
        <w:tc>
          <w:tcPr>
            <w:tcW w:w="2214" w:type="dxa"/>
          </w:tcPr>
          <w:p w14:paraId="779E280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安装简单一些,或者做一下远程网页</w:t>
            </w:r>
          </w:p>
        </w:tc>
        <w:tc>
          <w:tcPr>
            <w:tcW w:w="2214" w:type="dxa"/>
          </w:tcPr>
          <w:p w14:paraId="3E14C8F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落实了服务器部署,可以直接访问</w:t>
            </w:r>
          </w:p>
        </w:tc>
      </w:tr>
      <w:tr w14:paraId="0E72D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0C31BC7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7814A00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69A0525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7D0410E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3499D2C7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360" w:leftChars="0"/>
        <w:textAlignment w:val="auto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vertAlign w:val="baseline"/>
          <w:lang w:val="en-US" w:eastAsia="zh-CN"/>
        </w:rPr>
        <w:t>联系方式:微信号jiejiefangshou</w:t>
      </w:r>
    </w:p>
    <w:p w14:paraId="5B6F97F5">
      <w:pPr>
        <w:spacing w:after="160" w:line="300" w:lineRule="auto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②</w:t>
      </w:r>
    </w:p>
    <w:p w14:paraId="425FFD51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360" w:leftChars="0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bookmarkStart w:id="0" w:name="X27dc28edf6ef15f216fb674e3ce20cee2f72f75"/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用户反馈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CD02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48E0B72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编号</w:t>
            </w:r>
          </w:p>
        </w:tc>
        <w:tc>
          <w:tcPr>
            <w:tcW w:w="2214" w:type="dxa"/>
          </w:tcPr>
          <w:p w14:paraId="35C65D80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问题</w:t>
            </w:r>
          </w:p>
        </w:tc>
        <w:tc>
          <w:tcPr>
            <w:tcW w:w="2214" w:type="dxa"/>
          </w:tcPr>
          <w:p w14:paraId="5698BAA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期望功能</w:t>
            </w:r>
          </w:p>
        </w:tc>
        <w:tc>
          <w:tcPr>
            <w:tcW w:w="2214" w:type="dxa"/>
          </w:tcPr>
          <w:p w14:paraId="566DFA8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后续计划(我们的回复)</w:t>
            </w:r>
          </w:p>
        </w:tc>
      </w:tr>
      <w:tr w14:paraId="2DF88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AA5AE6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6A8EEB6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无法导入导出文件</w:t>
            </w:r>
          </w:p>
        </w:tc>
        <w:tc>
          <w:tcPr>
            <w:tcW w:w="2214" w:type="dxa"/>
          </w:tcPr>
          <w:p w14:paraId="1D438A4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添加导入导出功能</w:t>
            </w:r>
          </w:p>
        </w:tc>
        <w:tc>
          <w:tcPr>
            <w:tcW w:w="2214" w:type="dxa"/>
          </w:tcPr>
          <w:p w14:paraId="6C29D79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添加文件导入导出功能</w:t>
            </w:r>
          </w:p>
        </w:tc>
      </w:tr>
      <w:tr w14:paraId="5F7E5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14D2FA0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0A1CACB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感觉在任务溯源的时候,找不到转换的便签在哪里</w:t>
            </w:r>
          </w:p>
        </w:tc>
        <w:tc>
          <w:tcPr>
            <w:tcW w:w="2214" w:type="dxa"/>
          </w:tcPr>
          <w:p w14:paraId="6E4A75F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提示一下标签或者定位</w:t>
            </w:r>
          </w:p>
        </w:tc>
        <w:tc>
          <w:tcPr>
            <w:tcW w:w="2214" w:type="dxa"/>
          </w:tcPr>
          <w:p w14:paraId="32D83F8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增加跳转并且进行高亮</w:t>
            </w:r>
          </w:p>
        </w:tc>
      </w:tr>
      <w:tr w14:paraId="59BB3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0950A8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49D068B8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知识页面没有办法转任务</w:t>
            </w:r>
          </w:p>
        </w:tc>
        <w:tc>
          <w:tcPr>
            <w:tcW w:w="2214" w:type="dxa"/>
          </w:tcPr>
          <w:p w14:paraId="6B0DDC1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添加这个功能</w:t>
            </w:r>
          </w:p>
        </w:tc>
        <w:tc>
          <w:tcPr>
            <w:tcW w:w="2214" w:type="dxa"/>
          </w:tcPr>
          <w:p w14:paraId="6938570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增加本功能</w:t>
            </w:r>
          </w:p>
        </w:tc>
      </w:tr>
      <w:tr w14:paraId="48504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6726311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4</w:t>
            </w:r>
          </w:p>
        </w:tc>
        <w:tc>
          <w:tcPr>
            <w:tcW w:w="2214" w:type="dxa"/>
          </w:tcPr>
          <w:p w14:paraId="64AC87A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Md语法不熟悉的话不太容易操作</w:t>
            </w:r>
          </w:p>
        </w:tc>
        <w:tc>
          <w:tcPr>
            <w:tcW w:w="2214" w:type="dxa"/>
          </w:tcPr>
          <w:p w14:paraId="6BBF312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多点提示和操作</w:t>
            </w:r>
          </w:p>
        </w:tc>
        <w:tc>
          <w:tcPr>
            <w:tcW w:w="2214" w:type="dxa"/>
          </w:tcPr>
          <w:p w14:paraId="26B8AC7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增加了md编辑提示</w:t>
            </w:r>
          </w:p>
        </w:tc>
      </w:tr>
      <w:tr w14:paraId="182BE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7BF1ADF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27976E4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150350C7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26A958D4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275ABA5A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360" w:leftChars="0"/>
        <w:textAlignment w:val="auto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vertAlign w:val="baseline"/>
          <w:lang w:val="en-US" w:eastAsia="zh-CN"/>
        </w:rPr>
        <w:t>联系方式:QQ号:3495515609@qq.com</w:t>
      </w:r>
    </w:p>
    <w:bookmarkEnd w:id="0"/>
    <w:p w14:paraId="7E96E4E6">
      <w:pPr>
        <w:spacing w:after="160" w:line="300" w:lineRule="auto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③</w:t>
      </w:r>
    </w:p>
    <w:p w14:paraId="1F3391B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360" w:leftChars="0"/>
        <w:textAlignment w:val="auto"/>
        <w:rPr>
          <w:rFonts w:hint="eastAsia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用户反馈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91D5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57B6BA3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编号</w:t>
            </w:r>
          </w:p>
        </w:tc>
        <w:tc>
          <w:tcPr>
            <w:tcW w:w="2214" w:type="dxa"/>
          </w:tcPr>
          <w:p w14:paraId="3DFC1E5A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问题</w:t>
            </w:r>
          </w:p>
        </w:tc>
        <w:tc>
          <w:tcPr>
            <w:tcW w:w="2214" w:type="dxa"/>
          </w:tcPr>
          <w:p w14:paraId="7C5B6C8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期望功能</w:t>
            </w:r>
          </w:p>
        </w:tc>
        <w:tc>
          <w:tcPr>
            <w:tcW w:w="2214" w:type="dxa"/>
          </w:tcPr>
          <w:p w14:paraId="08D0C9F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后续计划(我们的回复)</w:t>
            </w:r>
          </w:p>
        </w:tc>
      </w:tr>
      <w:tr w14:paraId="4A16F1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32ED99C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1</w:t>
            </w:r>
          </w:p>
        </w:tc>
        <w:tc>
          <w:tcPr>
            <w:tcW w:w="2214" w:type="dxa"/>
          </w:tcPr>
          <w:p w14:paraId="2CA7677E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便签等等功能能不能手机访问,很多场景不方便用电脑</w:t>
            </w:r>
          </w:p>
        </w:tc>
        <w:tc>
          <w:tcPr>
            <w:tcW w:w="2214" w:type="dxa"/>
          </w:tcPr>
          <w:p w14:paraId="1EBF67F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手机也可以正常访问</w:t>
            </w:r>
          </w:p>
        </w:tc>
        <w:tc>
          <w:tcPr>
            <w:tcW w:w="2214" w:type="dxa"/>
          </w:tcPr>
          <w:p w14:paraId="6DB85AB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部署服务器,手机页面适配一下</w:t>
            </w:r>
          </w:p>
        </w:tc>
      </w:tr>
      <w:tr w14:paraId="01553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53CFB0B2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2</w:t>
            </w:r>
          </w:p>
        </w:tc>
        <w:tc>
          <w:tcPr>
            <w:tcW w:w="2214" w:type="dxa"/>
          </w:tcPr>
          <w:p w14:paraId="3C4FE12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能不能多个便签建立一个任务</w:t>
            </w:r>
          </w:p>
        </w:tc>
        <w:tc>
          <w:tcPr>
            <w:tcW w:w="2214" w:type="dxa"/>
          </w:tcPr>
          <w:p w14:paraId="60AE2976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希望一个任务可以追寻多个知识页面和便签</w:t>
            </w:r>
          </w:p>
        </w:tc>
        <w:tc>
          <w:tcPr>
            <w:tcW w:w="2214" w:type="dxa"/>
          </w:tcPr>
          <w:p w14:paraId="4C007F0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在任务描述里进行多个便签和知识页面的引用,可以溯源</w:t>
            </w:r>
          </w:p>
        </w:tc>
      </w:tr>
      <w:tr w14:paraId="42FA8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B6CB83B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3</w:t>
            </w:r>
          </w:p>
        </w:tc>
        <w:tc>
          <w:tcPr>
            <w:tcW w:w="2214" w:type="dxa"/>
          </w:tcPr>
          <w:p w14:paraId="1C58193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有没有AI管理功能</w:t>
            </w:r>
          </w:p>
        </w:tc>
        <w:tc>
          <w:tcPr>
            <w:tcW w:w="2214" w:type="dxa"/>
          </w:tcPr>
          <w:p w14:paraId="4FE61C29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希望添加可以自动管理的功能</w:t>
            </w:r>
          </w:p>
        </w:tc>
        <w:tc>
          <w:tcPr>
            <w:tcW w:w="2214" w:type="dxa"/>
          </w:tcPr>
          <w:p w14:paraId="6503FAC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  <w:t>描述更清晰的API,让用户可以自己接入ai进行处理</w:t>
            </w:r>
          </w:p>
        </w:tc>
      </w:tr>
      <w:tr w14:paraId="7B2A9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1765A55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7B91F473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1EBED02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2ED29C2F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default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</w:tr>
      <w:tr w14:paraId="403B6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14" w:type="dxa"/>
          </w:tcPr>
          <w:p w14:paraId="244AD4E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63B362EC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0BBC54D1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  <w:tc>
          <w:tcPr>
            <w:tcW w:w="2214" w:type="dxa"/>
          </w:tcPr>
          <w:p w14:paraId="48EA4F05">
            <w:pPr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jc w:val="both"/>
              <w:textAlignment w:val="auto"/>
              <w:rPr>
                <w:rFonts w:hint="eastAsia" w:ascii="宋体" w:hAnsi="宋体" w:eastAsia="宋体" w:cs="宋体"/>
                <w:sz w:val="18"/>
                <w:szCs w:val="18"/>
                <w:vertAlign w:val="baseline"/>
                <w:lang w:val="en-US" w:eastAsia="zh-CN"/>
              </w:rPr>
            </w:pPr>
          </w:p>
        </w:tc>
      </w:tr>
    </w:tbl>
    <w:p w14:paraId="186D3243">
      <w:pPr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ind w:left="360" w:leftChars="0"/>
        <w:textAlignment w:val="auto"/>
        <w:rPr>
          <w:rFonts w:hint="default" w:ascii="宋体" w:hAnsi="宋体" w:eastAsia="宋体" w:cs="宋体"/>
          <w:sz w:val="18"/>
          <w:szCs w:val="18"/>
          <w:lang w:val="en-US" w:eastAsia="zh-CN"/>
        </w:rPr>
      </w:pPr>
      <w:r>
        <w:rPr>
          <w:rFonts w:hint="eastAsia" w:ascii="宋体" w:hAnsi="宋体" w:eastAsia="宋体" w:cs="宋体"/>
          <w:sz w:val="18"/>
          <w:szCs w:val="18"/>
          <w:vertAlign w:val="baseline"/>
          <w:lang w:val="en-US" w:eastAsia="zh-CN"/>
        </w:rPr>
        <w:t>联系方式:13054228301</w:t>
      </w:r>
    </w:p>
    <w:p w14:paraId="3C3FD7D7">
      <w:pPr>
        <w:spacing w:after="160" w:line="300" w:lineRule="auto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④</w:t>
      </w:r>
    </w:p>
    <w:p w14:paraId="281AD58E">
      <w:pPr>
        <w:jc w:val="center"/>
      </w:pPr>
      <w:r>
        <w:rPr>
          <w:rFonts w:ascii="黑体" w:hAnsi="黑体" w:eastAsia="黑体"/>
          <w:b/>
          <w:sz w:val="32"/>
        </w:rPr>
        <w:t>用户反馈</w:t>
      </w:r>
    </w:p>
    <w:p w14:paraId="6D1678F5">
      <w:pPr>
        <w:rPr>
          <w:rFonts w:hint="default" w:eastAsia="宋体"/>
          <w:lang w:val="en-US" w:eastAsia="zh-CN"/>
        </w:rPr>
      </w:pPr>
      <w:r>
        <w:rPr>
          <w:sz w:val="22"/>
        </w:rPr>
        <w:t>联系方式: 微信号</w:t>
      </w:r>
      <w:r>
        <w:rPr>
          <w:rFonts w:hint="eastAsia"/>
          <w:sz w:val="22"/>
          <w:lang w:val="en-US" w:eastAsia="zh-CN"/>
        </w:rPr>
        <w:t>candyhee1121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2268"/>
        <w:gridCol w:w="2551"/>
      </w:tblGrid>
      <w:tr w14:paraId="05DFB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2F3"/>
          </w:tcPr>
          <w:p w14:paraId="4F7BFA8A">
            <w:pPr>
              <w:spacing w:after="0" w:line="240" w:lineRule="auto"/>
            </w:pPr>
            <w:r>
              <w:rPr>
                <w:b/>
                <w:sz w:val="22"/>
              </w:rPr>
              <w:t>编号</w:t>
            </w:r>
          </w:p>
        </w:tc>
        <w:tc>
          <w:tcPr>
            <w:tcW w:w="2835" w:type="dxa"/>
            <w:shd w:val="clear" w:color="auto" w:fill="D9E2F3"/>
          </w:tcPr>
          <w:p w14:paraId="2CF587A4">
            <w:pPr>
              <w:spacing w:after="0" w:line="240" w:lineRule="auto"/>
            </w:pPr>
            <w:r>
              <w:rPr>
                <w:b/>
                <w:sz w:val="22"/>
              </w:rPr>
              <w:t>问题</w:t>
            </w:r>
          </w:p>
        </w:tc>
        <w:tc>
          <w:tcPr>
            <w:tcW w:w="2268" w:type="dxa"/>
            <w:shd w:val="clear" w:color="auto" w:fill="D9E2F3"/>
          </w:tcPr>
          <w:p w14:paraId="2BD8EF35">
            <w:pPr>
              <w:spacing w:after="0" w:line="240" w:lineRule="auto"/>
            </w:pPr>
            <w:r>
              <w:rPr>
                <w:b/>
                <w:sz w:val="22"/>
              </w:rPr>
              <w:t>期望功能</w:t>
            </w:r>
          </w:p>
        </w:tc>
        <w:tc>
          <w:tcPr>
            <w:tcW w:w="2551" w:type="dxa"/>
            <w:shd w:val="clear" w:color="auto" w:fill="D9E2F3"/>
          </w:tcPr>
          <w:p w14:paraId="2F76C3A6">
            <w:pPr>
              <w:spacing w:after="0" w:line="240" w:lineRule="auto"/>
            </w:pPr>
            <w:r>
              <w:rPr>
                <w:b/>
                <w:sz w:val="22"/>
              </w:rPr>
              <w:t>后续计划(我们的回复)</w:t>
            </w:r>
          </w:p>
        </w:tc>
      </w:tr>
      <w:tr w14:paraId="41C51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D349970"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2835" w:type="dxa"/>
          </w:tcPr>
          <w:p w14:paraId="348A3107">
            <w:pPr>
              <w:spacing w:after="0" w:line="240" w:lineRule="auto"/>
            </w:pPr>
            <w:r>
              <w:rPr>
                <w:sz w:val="21"/>
              </w:rPr>
              <w:t>直接进网站不知道怎么用，没有引导，直接就进了一个空页面</w:t>
            </w:r>
          </w:p>
        </w:tc>
        <w:tc>
          <w:tcPr>
            <w:tcW w:w="2268" w:type="dxa"/>
          </w:tcPr>
          <w:p w14:paraId="5F1BF118">
            <w:pPr>
              <w:spacing w:after="0" w:line="240" w:lineRule="auto"/>
            </w:pPr>
            <w:r>
              <w:rPr>
                <w:sz w:val="21"/>
              </w:rPr>
              <w:t>新用户首次使用有引导教程</w:t>
            </w:r>
          </w:p>
        </w:tc>
        <w:tc>
          <w:tcPr>
            <w:tcW w:w="2551" w:type="dxa"/>
          </w:tcPr>
          <w:p w14:paraId="03C51832">
            <w:pPr>
              <w:spacing w:after="0" w:line="240" w:lineRule="auto"/>
            </w:pPr>
            <w:r>
              <w:rPr>
                <w:sz w:val="21"/>
              </w:rPr>
              <w:t>增加 onboarding 引导</w:t>
            </w:r>
          </w:p>
        </w:tc>
      </w:tr>
      <w:tr w14:paraId="0406B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1BFF441C"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2835" w:type="dxa"/>
          </w:tcPr>
          <w:p w14:paraId="44A787F9">
            <w:pPr>
              <w:spacing w:after="0" w:line="240" w:lineRule="auto"/>
            </w:pPr>
            <w:r>
              <w:rPr>
                <w:sz w:val="21"/>
              </w:rPr>
              <w:t>任务看板能不能拖拽卡片来改变状态，现在要点按钮有点麻烦</w:t>
            </w:r>
          </w:p>
        </w:tc>
        <w:tc>
          <w:tcPr>
            <w:tcW w:w="2268" w:type="dxa"/>
          </w:tcPr>
          <w:p w14:paraId="36CC8BE1">
            <w:pPr>
              <w:spacing w:after="0" w:line="240" w:lineRule="auto"/>
            </w:pPr>
            <w:r>
              <w:rPr>
                <w:sz w:val="21"/>
              </w:rPr>
              <w:t>支持拖拽操作</w:t>
            </w:r>
          </w:p>
        </w:tc>
        <w:tc>
          <w:tcPr>
            <w:tcW w:w="2551" w:type="dxa"/>
          </w:tcPr>
          <w:p w14:paraId="3E39BC9C">
            <w:pPr>
              <w:spacing w:after="0" w:line="240" w:lineRule="auto"/>
            </w:pPr>
            <w:r>
              <w:rPr>
                <w:sz w:val="21"/>
              </w:rPr>
              <w:t>后续版本实现拖拽看板</w:t>
            </w:r>
          </w:p>
        </w:tc>
      </w:tr>
      <w:tr w14:paraId="4B1CDA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7DE3D67"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2835" w:type="dxa"/>
          </w:tcPr>
          <w:p w14:paraId="698E4EEE">
            <w:pPr>
              <w:spacing w:after="0" w:line="240" w:lineRule="auto"/>
            </w:pPr>
            <w:r>
              <w:rPr>
                <w:sz w:val="21"/>
              </w:rPr>
              <w:t>任务的优先级只有四级，有时候觉得不够用，比如低和中之间还有想加一个</w:t>
            </w:r>
          </w:p>
        </w:tc>
        <w:tc>
          <w:tcPr>
            <w:tcW w:w="2268" w:type="dxa"/>
          </w:tcPr>
          <w:p w14:paraId="041EC333">
            <w:pPr>
              <w:spacing w:after="0" w:line="240" w:lineRule="auto"/>
            </w:pPr>
            <w:r>
              <w:rPr>
                <w:sz w:val="21"/>
              </w:rPr>
              <w:t>自定义优先级</w:t>
            </w:r>
          </w:p>
        </w:tc>
        <w:tc>
          <w:tcPr>
            <w:tcW w:w="2551" w:type="dxa"/>
          </w:tcPr>
          <w:p w14:paraId="628BC471">
            <w:pPr>
              <w:spacing w:after="0" w:line="240" w:lineRule="auto"/>
            </w:pPr>
            <w:r>
              <w:rPr>
                <w:sz w:val="21"/>
              </w:rPr>
              <w:t>后续版本考虑自定义优先级</w:t>
            </w:r>
          </w:p>
        </w:tc>
      </w:tr>
      <w:tr w14:paraId="35D07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40EE98B3"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2835" w:type="dxa"/>
          </w:tcPr>
          <w:p w14:paraId="22AB22FA">
            <w:pPr>
              <w:spacing w:after="0" w:line="240" w:lineRule="auto"/>
            </w:pPr>
            <w:r>
              <w:rPr>
                <w:sz w:val="21"/>
              </w:rPr>
              <w:t>便签和知识页面能不能合并？比如我记了5条相关的便签，想合成一个页面</w:t>
            </w:r>
          </w:p>
        </w:tc>
        <w:tc>
          <w:tcPr>
            <w:tcW w:w="2268" w:type="dxa"/>
          </w:tcPr>
          <w:p w14:paraId="66A17F3A">
            <w:pPr>
              <w:spacing w:after="0" w:line="240" w:lineRule="auto"/>
            </w:pPr>
            <w:r>
              <w:rPr>
                <w:sz w:val="21"/>
              </w:rPr>
              <w:t>便签批量合并到页面</w:t>
            </w:r>
          </w:p>
        </w:tc>
        <w:tc>
          <w:tcPr>
            <w:tcW w:w="2551" w:type="dxa"/>
          </w:tcPr>
          <w:p w14:paraId="31214D84">
            <w:pPr>
              <w:spacing w:after="0" w:line="240" w:lineRule="auto"/>
            </w:pPr>
            <w:r>
              <w:rPr>
                <w:sz w:val="21"/>
              </w:rPr>
              <w:t>后续版本支持批量合并</w:t>
            </w:r>
          </w:p>
        </w:tc>
      </w:tr>
    </w:tbl>
    <w:p w14:paraId="71ED5693"/>
    <w:p w14:paraId="1F146BE9">
      <w:pPr>
        <w:spacing w:after="160" w:line="300" w:lineRule="auto"/>
        <w:rPr>
          <w:rFonts w:hint="eastAsia"/>
          <w:b/>
          <w:bCs/>
          <w:sz w:val="20"/>
          <w:szCs w:val="20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⑤</w:t>
      </w:r>
    </w:p>
    <w:p w14:paraId="6E0A3FA7">
      <w:pPr>
        <w:jc w:val="center"/>
      </w:pPr>
      <w:r>
        <w:rPr>
          <w:rFonts w:ascii="黑体" w:hAnsi="黑体" w:eastAsia="黑体"/>
          <w:b/>
          <w:sz w:val="32"/>
        </w:rPr>
        <w:t>用户反馈</w:t>
      </w:r>
    </w:p>
    <w:p w14:paraId="70D91BEA">
      <w:pPr>
        <w:rPr>
          <w:rFonts w:hint="default" w:eastAsia="宋体"/>
          <w:lang w:val="en-US" w:eastAsia="zh-CN"/>
        </w:rPr>
      </w:pPr>
      <w:r>
        <w:rPr>
          <w:sz w:val="22"/>
        </w:rPr>
        <w:t xml:space="preserve">联系方式: </w:t>
      </w:r>
      <w:r>
        <w:rPr>
          <w:rFonts w:hint="eastAsia"/>
          <w:sz w:val="22"/>
          <w:lang w:val="en-US" w:eastAsia="zh-CN"/>
        </w:rPr>
        <w:t>微信</w:t>
      </w:r>
      <w:r>
        <w:rPr>
          <w:sz w:val="22"/>
        </w:rPr>
        <w:t>号</w:t>
      </w:r>
      <w:r>
        <w:rPr>
          <w:rFonts w:hint="eastAsia"/>
          <w:sz w:val="22"/>
          <w:lang w:val="en-US" w:eastAsia="zh-CN"/>
        </w:rPr>
        <w:t>yamaking1977</w:t>
      </w:r>
    </w:p>
    <w:tbl>
      <w:tblPr>
        <w:tblStyle w:val="1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835"/>
        <w:gridCol w:w="2268"/>
        <w:gridCol w:w="2551"/>
      </w:tblGrid>
      <w:tr w14:paraId="2F125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  <w:shd w:val="clear" w:color="auto" w:fill="D9E2F3"/>
          </w:tcPr>
          <w:p w14:paraId="7A05AD39">
            <w:pPr>
              <w:spacing w:after="0" w:line="240" w:lineRule="auto"/>
            </w:pPr>
            <w:r>
              <w:rPr>
                <w:b/>
                <w:sz w:val="22"/>
              </w:rPr>
              <w:t>编号</w:t>
            </w:r>
          </w:p>
        </w:tc>
        <w:tc>
          <w:tcPr>
            <w:tcW w:w="2835" w:type="dxa"/>
            <w:shd w:val="clear" w:color="auto" w:fill="D9E2F3"/>
          </w:tcPr>
          <w:p w14:paraId="26B7C784">
            <w:pPr>
              <w:spacing w:after="0" w:line="240" w:lineRule="auto"/>
            </w:pPr>
            <w:r>
              <w:rPr>
                <w:b/>
                <w:sz w:val="22"/>
              </w:rPr>
              <w:t>问题</w:t>
            </w:r>
          </w:p>
        </w:tc>
        <w:tc>
          <w:tcPr>
            <w:tcW w:w="2268" w:type="dxa"/>
            <w:shd w:val="clear" w:color="auto" w:fill="D9E2F3"/>
          </w:tcPr>
          <w:p w14:paraId="157EF4D1">
            <w:pPr>
              <w:spacing w:after="0" w:line="240" w:lineRule="auto"/>
            </w:pPr>
            <w:r>
              <w:rPr>
                <w:b/>
                <w:sz w:val="22"/>
              </w:rPr>
              <w:t>期望功能</w:t>
            </w:r>
          </w:p>
        </w:tc>
        <w:tc>
          <w:tcPr>
            <w:tcW w:w="2551" w:type="dxa"/>
            <w:shd w:val="clear" w:color="auto" w:fill="D9E2F3"/>
          </w:tcPr>
          <w:p w14:paraId="23BEA60D">
            <w:pPr>
              <w:spacing w:after="0" w:line="240" w:lineRule="auto"/>
            </w:pPr>
            <w:r>
              <w:rPr>
                <w:b/>
                <w:sz w:val="22"/>
              </w:rPr>
              <w:t>后续计划(我们的回复)</w:t>
            </w:r>
          </w:p>
        </w:tc>
      </w:tr>
      <w:tr w14:paraId="514C5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33C63474">
            <w:pPr>
              <w:spacing w:after="0" w:line="240" w:lineRule="auto"/>
            </w:pPr>
            <w:r>
              <w:rPr>
                <w:sz w:val="21"/>
              </w:rPr>
              <w:t>1</w:t>
            </w:r>
          </w:p>
        </w:tc>
        <w:tc>
          <w:tcPr>
            <w:tcW w:w="2835" w:type="dxa"/>
          </w:tcPr>
          <w:p w14:paraId="70ADE471">
            <w:pPr>
              <w:spacing w:after="0" w:line="240" w:lineRule="auto"/>
            </w:pPr>
            <w:r>
              <w:rPr>
                <w:sz w:val="21"/>
              </w:rPr>
              <w:t>我在手机上打开网页版，界面完全适配不了，字特别小</w:t>
            </w:r>
          </w:p>
        </w:tc>
        <w:tc>
          <w:tcPr>
            <w:tcW w:w="2268" w:type="dxa"/>
          </w:tcPr>
          <w:p w14:paraId="16703A32">
            <w:pPr>
              <w:spacing w:after="0" w:line="240" w:lineRule="auto"/>
            </w:pPr>
            <w:r>
              <w:rPr>
                <w:sz w:val="21"/>
              </w:rPr>
              <w:t>做一下移动端适配</w:t>
            </w:r>
          </w:p>
        </w:tc>
        <w:tc>
          <w:tcPr>
            <w:tcW w:w="2551" w:type="dxa"/>
          </w:tcPr>
          <w:p w14:paraId="455745DB">
            <w:pPr>
              <w:spacing w:after="0" w:line="240" w:lineRule="auto"/>
            </w:pPr>
            <w:r>
              <w:rPr>
                <w:sz w:val="21"/>
              </w:rPr>
              <w:t>后续版本增加响应式布局</w:t>
            </w:r>
          </w:p>
        </w:tc>
      </w:tr>
      <w:tr w14:paraId="648FC7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5F73A67">
            <w:pPr>
              <w:spacing w:after="0" w:line="240" w:lineRule="auto"/>
            </w:pPr>
            <w:r>
              <w:rPr>
                <w:sz w:val="21"/>
              </w:rPr>
              <w:t>2</w:t>
            </w:r>
          </w:p>
        </w:tc>
        <w:tc>
          <w:tcPr>
            <w:tcW w:w="2835" w:type="dxa"/>
          </w:tcPr>
          <w:p w14:paraId="77CF8340">
            <w:pPr>
              <w:spacing w:after="0" w:line="240" w:lineRule="auto"/>
            </w:pPr>
            <w:r>
              <w:rPr>
                <w:sz w:val="21"/>
              </w:rPr>
              <w:t>标签能不能批量删除？现在只能一个一个点，标签多了很麻烦</w:t>
            </w:r>
          </w:p>
        </w:tc>
        <w:tc>
          <w:tcPr>
            <w:tcW w:w="2268" w:type="dxa"/>
          </w:tcPr>
          <w:p w14:paraId="429D3E8E">
            <w:pPr>
              <w:spacing w:after="0" w:line="240" w:lineRule="auto"/>
            </w:pPr>
            <w:r>
              <w:rPr>
                <w:sz w:val="21"/>
              </w:rPr>
              <w:t>批量管理标签</w:t>
            </w:r>
          </w:p>
        </w:tc>
        <w:tc>
          <w:tcPr>
            <w:tcW w:w="2551" w:type="dxa"/>
          </w:tcPr>
          <w:p w14:paraId="1DB46BE0">
            <w:pPr>
              <w:spacing w:after="0" w:line="240" w:lineRule="auto"/>
            </w:pPr>
            <w:r>
              <w:rPr>
                <w:sz w:val="21"/>
              </w:rPr>
              <w:t>后续版本增加标签批量操作</w:t>
            </w:r>
          </w:p>
        </w:tc>
      </w:tr>
      <w:tr w14:paraId="16A232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0340C7DF">
            <w:pPr>
              <w:spacing w:after="0" w:line="240" w:lineRule="auto"/>
            </w:pPr>
            <w:r>
              <w:rPr>
                <w:sz w:val="21"/>
              </w:rPr>
              <w:t>3</w:t>
            </w:r>
          </w:p>
        </w:tc>
        <w:tc>
          <w:tcPr>
            <w:tcW w:w="2835" w:type="dxa"/>
          </w:tcPr>
          <w:p w14:paraId="49EF4852">
            <w:pPr>
              <w:spacing w:after="0" w:line="240" w:lineRule="auto"/>
            </w:pPr>
            <w:r>
              <w:rPr>
                <w:sz w:val="21"/>
              </w:rPr>
              <w:t>刚开始不知道便签可以转成页面和任务，藏在小图标里了，差点没发现</w:t>
            </w:r>
          </w:p>
        </w:tc>
        <w:tc>
          <w:tcPr>
            <w:tcW w:w="2268" w:type="dxa"/>
          </w:tcPr>
          <w:p w14:paraId="1CCFCB01">
            <w:pPr>
              <w:spacing w:after="0" w:line="240" w:lineRule="auto"/>
            </w:pPr>
            <w:r>
              <w:rPr>
                <w:sz w:val="21"/>
              </w:rPr>
              <w:t>新手引导或者功能提示</w:t>
            </w:r>
          </w:p>
        </w:tc>
        <w:tc>
          <w:tcPr>
            <w:tcW w:w="2551" w:type="dxa"/>
          </w:tcPr>
          <w:p w14:paraId="43329EEF">
            <w:pPr>
              <w:spacing w:after="0" w:line="240" w:lineRule="auto"/>
            </w:pPr>
            <w:r>
              <w:rPr>
                <w:sz w:val="21"/>
              </w:rPr>
              <w:t>增加新手引导流程</w:t>
            </w:r>
          </w:p>
        </w:tc>
      </w:tr>
      <w:tr w14:paraId="3D4CB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50" w:type="dxa"/>
          </w:tcPr>
          <w:p w14:paraId="5F95D580">
            <w:pPr>
              <w:spacing w:after="0" w:line="240" w:lineRule="auto"/>
            </w:pPr>
            <w:r>
              <w:rPr>
                <w:sz w:val="21"/>
              </w:rPr>
              <w:t>4</w:t>
            </w:r>
          </w:p>
        </w:tc>
        <w:tc>
          <w:tcPr>
            <w:tcW w:w="2835" w:type="dxa"/>
          </w:tcPr>
          <w:p w14:paraId="010EBF35">
            <w:pPr>
              <w:spacing w:after="0" w:line="240" w:lineRule="auto"/>
            </w:pPr>
            <w:r>
              <w:rPr>
                <w:sz w:val="21"/>
              </w:rPr>
              <w:t>截止日期最好具体到时间，几点几分</w:t>
            </w:r>
          </w:p>
        </w:tc>
        <w:tc>
          <w:tcPr>
            <w:tcW w:w="2268" w:type="dxa"/>
          </w:tcPr>
          <w:p w14:paraId="41721299">
            <w:pPr>
              <w:spacing w:after="0" w:line="240" w:lineRule="auto"/>
            </w:pPr>
            <w:r>
              <w:rPr>
                <w:sz w:val="21"/>
              </w:rPr>
              <w:t>在任务看板中将截止时间具体到时分</w:t>
            </w:r>
          </w:p>
        </w:tc>
        <w:tc>
          <w:tcPr>
            <w:tcW w:w="2551" w:type="dxa"/>
          </w:tcPr>
          <w:p w14:paraId="23C24199">
            <w:pPr>
              <w:spacing w:after="0" w:line="240" w:lineRule="auto"/>
            </w:pPr>
            <w:r>
              <w:rPr>
                <w:sz w:val="21"/>
              </w:rPr>
              <w:t>后续版本新增功能支持</w:t>
            </w:r>
          </w:p>
        </w:tc>
      </w:tr>
    </w:tbl>
    <w:p w14:paraId="2876326F"/>
    <w:p w14:paraId="42F22A81">
      <w:pPr>
        <w:spacing w:after="160" w:line="300" w:lineRule="auto"/>
        <w:rPr>
          <w:rFonts w:hint="default"/>
          <w:b/>
          <w:bCs/>
          <w:sz w:val="20"/>
          <w:szCs w:val="20"/>
          <w:lang w:val="en-US" w:eastAsia="zh-CN"/>
        </w:rPr>
      </w:pPr>
      <w:bookmarkStart w:id="1" w:name="_GoBack"/>
      <w:bookmarkEnd w:id="1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bullet"/>
      <w:lvlText w:val="•"/>
      <w:lvlJc w:val="left"/>
      <w:pPr>
        <w:ind w:left="420" w:hanging="260"/>
      </w:pPr>
    </w:lvl>
  </w:abstractNum>
  <w:abstractNum w:abstractNumId="1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ZjhkZjkzODc3MmQyYWM1ZDM4N2NiM2UzNDA4NDkxOWIifQ=="/>
  </w:docVars>
  <w:rsids>
    <w:rsidRoot w:val="00000000"/>
    <w:rsid w:val="18452370"/>
    <w:rsid w:val="27251DC9"/>
    <w:rsid w:val="2B9B01C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pBdr>
        <w:bottom w:val="single" w:color="2F5496" w:sz="8" w:space="4"/>
      </w:pBdr>
      <w:spacing w:before="360" w:after="200"/>
    </w:pPr>
    <w:rPr>
      <w:rFonts w:ascii="微软雅黑" w:hAnsi="微软雅黑" w:eastAsia="微软雅黑" w:cs="微软雅黑"/>
      <w:b/>
      <w:bCs/>
      <w:color w:val="2F5496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</w:pPr>
    <w:rPr>
      <w:rFonts w:ascii="微软雅黑" w:hAnsi="微软雅黑" w:eastAsia="微软雅黑" w:cs="微软雅黑"/>
      <w:b/>
      <w:bCs/>
      <w:color w:val="2F5496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2452</Words>
  <Characters>2488</Characters>
  <TotalTime>0</TotalTime>
  <ScaleCrop>false</ScaleCrop>
  <LinksUpToDate>false</LinksUpToDate>
  <CharactersWithSpaces>2515</CharactersWithSpaces>
  <Application>WPS Office_12.1.0.18276_F1E327BC-269C-435d-A152-05C5408002CA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2026-07-03T10:02:00Z</dcterms:created>
  <dc:creator>Un-named</dc:creator>
  <cp:lastModifiedBy>WPS_1730629869</cp:lastModifiedBy>
  <dcterms:modified xsi:type="dcterms:W3CDTF">2026-07-03T10:56:37Z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BCD47E1C0782492E81C42AE0E8D968E3_12</vt:lpwstr>
  </property>
</Properties>
</file>