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87946" w14:textId="23574A4D" w:rsidR="007E5786" w:rsidRPr="00FA6A35" w:rsidRDefault="00831C6C" w:rsidP="007E5786">
      <w:pPr>
        <w:pStyle w:val="a5"/>
        <w:ind w:firstLine="643"/>
      </w:pPr>
      <w:r w:rsidRPr="00FA6A35">
        <w:rPr>
          <w:rFonts w:hint="eastAsia"/>
        </w:rPr>
        <w:t>线性系统和特征问题的迭代</w:t>
      </w:r>
      <w:r w:rsidR="007E5786" w:rsidRPr="00FA6A35">
        <w:rPr>
          <w:rFonts w:hint="eastAsia"/>
        </w:rPr>
        <w:t>I</w:t>
      </w:r>
      <w:r w:rsidR="007E5786" w:rsidRPr="00FA6A35">
        <w:t>LU</w:t>
      </w:r>
      <w:r w:rsidRPr="00FA6A35">
        <w:rPr>
          <w:rFonts w:hint="eastAsia"/>
        </w:rPr>
        <w:t>预处理器</w:t>
      </w:r>
    </w:p>
    <w:p w14:paraId="04E718C6" w14:textId="73F5D1CE" w:rsidR="00831C6C" w:rsidRPr="00FA6A35" w:rsidRDefault="00831C6C" w:rsidP="00831C6C">
      <w:pPr>
        <w:ind w:firstLine="482"/>
        <w:rPr>
          <w:b/>
          <w:bCs/>
        </w:rPr>
      </w:pPr>
      <w:r w:rsidRPr="00FA6A35">
        <w:rPr>
          <w:rFonts w:hint="eastAsia"/>
          <w:b/>
          <w:bCs/>
        </w:rPr>
        <w:t>摘要</w:t>
      </w:r>
      <w:r w:rsidRPr="00FA6A35">
        <w:rPr>
          <w:rFonts w:hint="eastAsia"/>
        </w:rPr>
        <w:t>：迭代的</w:t>
      </w:r>
      <w:r w:rsidRPr="00FA6A35">
        <w:rPr>
          <w:rFonts w:hint="eastAsia"/>
        </w:rPr>
        <w:t>I</w:t>
      </w:r>
      <w:r w:rsidRPr="00FA6A35">
        <w:t>LU</w:t>
      </w:r>
      <w:r w:rsidRPr="00FA6A35">
        <w:rPr>
          <w:rFonts w:hint="eastAsia"/>
        </w:rPr>
        <w:t>分解被构造、分析，</w:t>
      </w:r>
      <w:r w:rsidR="00B47CA8" w:rsidRPr="00FA6A35">
        <w:rPr>
          <w:rFonts w:hint="eastAsia"/>
        </w:rPr>
        <w:t>被视为</w:t>
      </w:r>
      <w:r w:rsidRPr="00FA6A35">
        <w:rPr>
          <w:rFonts w:hint="eastAsia"/>
        </w:rPr>
        <w:t>求解线性系统和特征值问题的预处理器。</w:t>
      </w:r>
      <w:r w:rsidR="00B47CA8" w:rsidRPr="00FA6A35">
        <w:rPr>
          <w:rFonts w:hint="eastAsia"/>
        </w:rPr>
        <w:t>它</w:t>
      </w:r>
      <w:r w:rsidRPr="00FA6A35">
        <w:rPr>
          <w:rFonts w:hint="eastAsia"/>
        </w:rPr>
        <w:t>的</w:t>
      </w:r>
      <w:r w:rsidR="00B47CA8" w:rsidRPr="00FA6A35">
        <w:rPr>
          <w:rFonts w:hint="eastAsia"/>
        </w:rPr>
        <w:t>计算核心是稀疏矩阵的乘法，在串行和并行结构上可简单且高效的实施。我们也介绍了一种高层次和阈值的算法来提高提出的迭代的</w:t>
      </w:r>
      <w:r w:rsidR="00B47CA8" w:rsidRPr="00FA6A35">
        <w:t>ILU</w:t>
      </w:r>
      <w:r w:rsidR="00B47CA8" w:rsidRPr="00FA6A35">
        <w:rPr>
          <w:rFonts w:hint="eastAsia"/>
        </w:rPr>
        <w:t>分解算法的准确率，并基于数值实验给出了证明。</w:t>
      </w:r>
    </w:p>
    <w:p w14:paraId="278246E1" w14:textId="717DA1E3" w:rsidR="008F3C34" w:rsidRPr="00FA6A35" w:rsidRDefault="008F3C34" w:rsidP="007E5786">
      <w:pPr>
        <w:pStyle w:val="11"/>
        <w:spacing w:before="156" w:after="156"/>
      </w:pPr>
      <w:r w:rsidRPr="00FA6A35">
        <w:rPr>
          <w:rFonts w:hint="eastAsia"/>
        </w:rPr>
        <w:t>一</w:t>
      </w:r>
      <w:r w:rsidR="0054439E" w:rsidRPr="00FA6A35">
        <w:rPr>
          <w:rFonts w:hint="eastAsia"/>
        </w:rPr>
        <w:t>、引言</w:t>
      </w:r>
    </w:p>
    <w:p w14:paraId="29FAA836" w14:textId="024F3E30" w:rsidR="00326020" w:rsidRPr="00FA6A35" w:rsidRDefault="00326020" w:rsidP="00326020">
      <w:pPr>
        <w:ind w:firstLine="480"/>
      </w:pPr>
      <w:r w:rsidRPr="00FA6A35">
        <w:rPr>
          <w:rFonts w:hint="eastAsia"/>
        </w:rPr>
        <w:t>L</w:t>
      </w:r>
      <w:r w:rsidRPr="00FA6A35">
        <w:t>U</w:t>
      </w:r>
      <w:r w:rsidRPr="00FA6A35">
        <w:rPr>
          <w:rFonts w:hint="eastAsia"/>
        </w:rPr>
        <w:t>分解</w:t>
      </w:r>
      <w:r w:rsidR="00BC644B" w:rsidRPr="00FA6A35">
        <w:rPr>
          <w:rFonts w:hint="eastAsia"/>
        </w:rPr>
        <w:t>法</w:t>
      </w:r>
      <w:r w:rsidRPr="00FA6A35">
        <w:rPr>
          <w:rFonts w:hint="eastAsia"/>
        </w:rPr>
        <w:t>是</w:t>
      </w:r>
      <w:r w:rsidR="00BC644B" w:rsidRPr="00FA6A35">
        <w:rPr>
          <w:rFonts w:hint="eastAsia"/>
        </w:rPr>
        <w:t>求解</w:t>
      </w:r>
      <w:r w:rsidRPr="00FA6A35">
        <w:rPr>
          <w:rFonts w:hint="eastAsia"/>
        </w:rPr>
        <w:t>线性系统的</w:t>
      </w:r>
      <w:r w:rsidR="00BC644B" w:rsidRPr="00FA6A35">
        <w:rPr>
          <w:rFonts w:hint="eastAsia"/>
        </w:rPr>
        <w:t>一类</w:t>
      </w:r>
      <w:r w:rsidRPr="00FA6A35">
        <w:rPr>
          <w:rFonts w:hint="eastAsia"/>
        </w:rPr>
        <w:t>直接方法。对于稀疏问题，</w:t>
      </w:r>
      <w:r w:rsidRPr="00FA6A35">
        <w:rPr>
          <w:rFonts w:hint="eastAsia"/>
        </w:rPr>
        <w:t>L</w:t>
      </w:r>
      <w:r w:rsidRPr="00FA6A35">
        <w:rPr>
          <w:rFonts w:hint="eastAsia"/>
        </w:rPr>
        <w:t>和</w:t>
      </w:r>
      <w:r w:rsidRPr="00FA6A35">
        <w:t>U</w:t>
      </w:r>
      <w:r w:rsidRPr="00FA6A35">
        <w:rPr>
          <w:rFonts w:hint="eastAsia"/>
        </w:rPr>
        <w:t>这两个分解因子</w:t>
      </w:r>
      <w:r w:rsidR="007C63E5" w:rsidRPr="00FA6A35">
        <w:rPr>
          <w:rFonts w:hint="eastAsia"/>
        </w:rPr>
        <w:t>可能会提高或降低原先矩阵的稀疏</w:t>
      </w:r>
      <w:r w:rsidRPr="00FA6A35">
        <w:rPr>
          <w:rFonts w:hint="eastAsia"/>
        </w:rPr>
        <w:t>程度。对于大规模问题，</w:t>
      </w:r>
      <w:r w:rsidR="007C63E5" w:rsidRPr="00FA6A35">
        <w:rPr>
          <w:rFonts w:hint="eastAsia"/>
        </w:rPr>
        <w:t>L</w:t>
      </w:r>
      <w:r w:rsidR="007C63E5" w:rsidRPr="00FA6A35">
        <w:t>U</w:t>
      </w:r>
      <w:r w:rsidR="007C63E5" w:rsidRPr="00FA6A35">
        <w:rPr>
          <w:rFonts w:hint="eastAsia"/>
        </w:rPr>
        <w:t>直接法产生的因子同样</w:t>
      </w:r>
      <w:r w:rsidRPr="00FA6A35">
        <w:rPr>
          <w:rFonts w:hint="eastAsia"/>
        </w:rPr>
        <w:t>需要花费时间来计算和花费空间来储存。在这种情况下，迭代方法就体现出了他们的优势，因为</w:t>
      </w:r>
      <w:r w:rsidR="007C63E5" w:rsidRPr="00FA6A35">
        <w:rPr>
          <w:rFonts w:hint="eastAsia"/>
        </w:rPr>
        <w:t>它</w:t>
      </w:r>
      <w:r w:rsidRPr="00FA6A35">
        <w:rPr>
          <w:rFonts w:hint="eastAsia"/>
        </w:rPr>
        <w:t>们会需要更少的空间</w:t>
      </w:r>
      <w:r w:rsidR="007C63E5" w:rsidRPr="00FA6A35">
        <w:rPr>
          <w:rFonts w:hint="eastAsia"/>
        </w:rPr>
        <w:t>内存</w:t>
      </w:r>
      <w:r w:rsidRPr="00FA6A35">
        <w:rPr>
          <w:rFonts w:hint="eastAsia"/>
        </w:rPr>
        <w:t>和浮点计算</w:t>
      </w:r>
      <w:r w:rsidR="007C63E5" w:rsidRPr="00FA6A35">
        <w:rPr>
          <w:rFonts w:hint="eastAsia"/>
        </w:rPr>
        <w:t>量。</w:t>
      </w:r>
      <w:r w:rsidRPr="00FA6A35">
        <w:rPr>
          <w:rFonts w:hint="eastAsia"/>
        </w:rPr>
        <w:t>但是，迭代方法也</w:t>
      </w:r>
      <w:r w:rsidR="007C63E5" w:rsidRPr="00FA6A35">
        <w:rPr>
          <w:rFonts w:hint="eastAsia"/>
        </w:rPr>
        <w:t>有</w:t>
      </w:r>
      <w:r w:rsidRPr="00FA6A35">
        <w:rPr>
          <w:rFonts w:hint="eastAsia"/>
        </w:rPr>
        <w:t>缺乏鲁棒性，收敛速度慢</w:t>
      </w:r>
      <w:r w:rsidR="007C63E5" w:rsidRPr="00FA6A35">
        <w:rPr>
          <w:rFonts w:hint="eastAsia"/>
        </w:rPr>
        <w:t>的缺点</w:t>
      </w:r>
      <w:r w:rsidRPr="00FA6A35">
        <w:rPr>
          <w:rFonts w:hint="eastAsia"/>
        </w:rPr>
        <w:t>，</w:t>
      </w:r>
      <w:r w:rsidR="004F1100" w:rsidRPr="00FA6A35">
        <w:rPr>
          <w:rFonts w:hint="eastAsia"/>
        </w:rPr>
        <w:t>所以为了使迭代方法更快且更</w:t>
      </w:r>
      <w:r w:rsidR="00BC644B" w:rsidRPr="00FA6A35">
        <w:rPr>
          <w:rFonts w:hint="eastAsia"/>
        </w:rPr>
        <w:t>稳健</w:t>
      </w:r>
      <w:r w:rsidR="004F1100" w:rsidRPr="00FA6A35">
        <w:rPr>
          <w:rFonts w:hint="eastAsia"/>
        </w:rPr>
        <w:t>，预处理技术是必要的。很多预处理技术是针对特定的问题提出的，因为不完全的</w:t>
      </w:r>
      <w:r w:rsidR="004F1100" w:rsidRPr="00FA6A35">
        <w:rPr>
          <w:rFonts w:hint="eastAsia"/>
        </w:rPr>
        <w:t>L</w:t>
      </w:r>
      <w:r w:rsidR="004F1100" w:rsidRPr="00FA6A35">
        <w:t>U</w:t>
      </w:r>
      <w:r w:rsidR="004F1100" w:rsidRPr="00FA6A35">
        <w:rPr>
          <w:rFonts w:hint="eastAsia"/>
        </w:rPr>
        <w:t>分解的基础是</w:t>
      </w:r>
      <w:r w:rsidR="004F1100" w:rsidRPr="00FA6A35">
        <w:rPr>
          <w:rFonts w:hint="eastAsia"/>
        </w:rPr>
        <w:t>L</w:t>
      </w:r>
      <w:r w:rsidR="004F1100" w:rsidRPr="00FA6A35">
        <w:t>U</w:t>
      </w:r>
      <w:r w:rsidR="004F1100" w:rsidRPr="00FA6A35">
        <w:rPr>
          <w:rFonts w:hint="eastAsia"/>
        </w:rPr>
        <w:t>分解，所以是</w:t>
      </w:r>
      <w:r w:rsidR="007C63E5" w:rsidRPr="00FA6A35">
        <w:rPr>
          <w:rFonts w:hint="eastAsia"/>
        </w:rPr>
        <w:t>用</w:t>
      </w:r>
      <w:r w:rsidR="007C63E5" w:rsidRPr="00FA6A35">
        <w:rPr>
          <w:rFonts w:hint="eastAsia"/>
        </w:rPr>
        <w:t>I</w:t>
      </w:r>
      <w:r w:rsidR="007C63E5" w:rsidRPr="00FA6A35">
        <w:t>LU</w:t>
      </w:r>
      <w:r w:rsidR="007C63E5" w:rsidRPr="00FA6A35">
        <w:rPr>
          <w:rFonts w:hint="eastAsia"/>
        </w:rPr>
        <w:t>作为预处理器是</w:t>
      </w:r>
      <w:r w:rsidR="004F1100" w:rsidRPr="00FA6A35">
        <w:rPr>
          <w:rFonts w:hint="eastAsia"/>
        </w:rPr>
        <w:t>相对普遍的。</w:t>
      </w:r>
    </w:p>
    <w:p w14:paraId="25C67E0B" w14:textId="77777777" w:rsidR="00C9071B" w:rsidRPr="00FA6A35" w:rsidRDefault="006C1F7C" w:rsidP="00326020">
      <w:pPr>
        <w:ind w:firstLine="480"/>
      </w:pPr>
      <w:r w:rsidRPr="00FA6A35">
        <w:rPr>
          <w:rFonts w:hint="eastAsia"/>
        </w:rPr>
        <w:t>应用很广泛。大部分的迭代方法的收敛速度取决于矩阵的条件数。</w:t>
      </w:r>
    </w:p>
    <w:p w14:paraId="28F4DB4F" w14:textId="1EC70D71" w:rsidR="009C6B9C" w:rsidRPr="00FA6A35" w:rsidRDefault="00C9071B" w:rsidP="009C6B9C">
      <w:pPr>
        <w:spacing w:line="240" w:lineRule="auto"/>
        <w:ind w:firstLine="480"/>
      </w:pPr>
      <w:r w:rsidRPr="00FA6A35">
        <w:rPr>
          <w:rFonts w:hint="eastAsia"/>
        </w:rPr>
        <w:t>矩阵</w:t>
      </w:r>
      <w:r w:rsidRPr="00FA6A35">
        <w:rPr>
          <w:rFonts w:hint="eastAsia"/>
        </w:rPr>
        <w:t>A</w:t>
      </w:r>
      <w:r w:rsidRPr="00FA6A35">
        <w:rPr>
          <w:rFonts w:hint="eastAsia"/>
        </w:rPr>
        <w:t>的条件数：</w:t>
      </w:r>
      <w:r w:rsidR="00DC489E" w:rsidRPr="00FA6A35">
        <w:rPr>
          <w:position w:val="-10"/>
        </w:rPr>
        <w:object w:dxaOrig="1800" w:dyaOrig="360" w14:anchorId="24BC3A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8pt" o:ole="">
            <v:imagedata r:id="rId6" o:title=""/>
          </v:shape>
          <o:OLEObject Type="Embed" ProgID="Equation.DSMT4" ShapeID="_x0000_i1025" DrawAspect="Content" ObjectID="_1639547148" r:id="rId7"/>
        </w:object>
      </w:r>
      <w:r w:rsidR="00133A23" w:rsidRPr="00FA6A35">
        <w:rPr>
          <w:rFonts w:hint="eastAsia"/>
        </w:rPr>
        <w:t>，</w:t>
      </w:r>
      <w:r w:rsidR="00DC489E" w:rsidRPr="00FA6A35">
        <w:rPr>
          <w:position w:val="-30"/>
        </w:rPr>
        <w:object w:dxaOrig="1300" w:dyaOrig="680" w14:anchorId="6129BBE6">
          <v:shape id="_x0000_i1026" type="#_x0000_t75" style="width:65.25pt;height:33.75pt" o:ole="">
            <v:imagedata r:id="rId8" o:title=""/>
          </v:shape>
          <o:OLEObject Type="Embed" ProgID="Equation.DSMT4" ShapeID="_x0000_i1026" DrawAspect="Content" ObjectID="_1639547149" r:id="rId9"/>
        </w:object>
      </w:r>
      <w:r w:rsidR="00133A23" w:rsidRPr="00FA6A35">
        <w:rPr>
          <w:rFonts w:hint="eastAsia"/>
        </w:rPr>
        <w:t>，其中</w:t>
      </w:r>
      <w:r w:rsidR="00133A23" w:rsidRPr="00FA6A35">
        <w:rPr>
          <w:position w:val="-6"/>
        </w:rPr>
        <w:object w:dxaOrig="220" w:dyaOrig="279" w14:anchorId="3F8B251A">
          <v:shape id="_x0000_i1027" type="#_x0000_t75" style="width:10.5pt;height:14.25pt" o:ole="">
            <v:imagedata r:id="rId10" o:title=""/>
          </v:shape>
          <o:OLEObject Type="Embed" ProgID="Equation.DSMT4" ShapeID="_x0000_i1027" DrawAspect="Content" ObjectID="_1639547150" r:id="rId11"/>
        </w:object>
      </w:r>
      <w:r w:rsidR="00133A23" w:rsidRPr="00FA6A35">
        <w:rPr>
          <w:rFonts w:hint="eastAsia"/>
        </w:rPr>
        <w:t>是矩阵</w:t>
      </w:r>
      <w:r w:rsidR="00133A23" w:rsidRPr="00FA6A35">
        <w:rPr>
          <w:rFonts w:hint="eastAsia"/>
        </w:rPr>
        <w:t>A</w:t>
      </w:r>
      <w:r w:rsidR="00133A23" w:rsidRPr="00FA6A35">
        <w:rPr>
          <w:rFonts w:hint="eastAsia"/>
        </w:rPr>
        <w:t>的特征值。</w:t>
      </w:r>
    </w:p>
    <w:p w14:paraId="43F2C4B5" w14:textId="72DAEFE2" w:rsidR="00C9071B" w:rsidRPr="00FA6A35" w:rsidRDefault="00C9071B" w:rsidP="009C6B9C">
      <w:pPr>
        <w:spacing w:line="240" w:lineRule="auto"/>
        <w:ind w:firstLine="480"/>
      </w:pPr>
      <w:r w:rsidRPr="00FA6A35">
        <w:rPr>
          <w:rFonts w:hint="eastAsia"/>
        </w:rPr>
        <w:t>（</w:t>
      </w:r>
      <w:r w:rsidRPr="00FA6A35">
        <w:rPr>
          <w:rFonts w:hint="eastAsia"/>
        </w:rPr>
        <w:t>A</w:t>
      </w:r>
      <w:r w:rsidRPr="00FA6A35">
        <w:rPr>
          <w:rFonts w:hint="eastAsia"/>
        </w:rPr>
        <w:t>为对称正定阵）最速下降法的收敛性：</w:t>
      </w:r>
      <w:r w:rsidR="00DC489E" w:rsidRPr="00FA6A35">
        <w:rPr>
          <w:position w:val="-30"/>
        </w:rPr>
        <w:object w:dxaOrig="3340" w:dyaOrig="680" w14:anchorId="5982568C">
          <v:shape id="_x0000_i1028" type="#_x0000_t75" style="width:167.25pt;height:33.75pt" o:ole="">
            <v:imagedata r:id="rId12" o:title=""/>
          </v:shape>
          <o:OLEObject Type="Embed" ProgID="Equation.DSMT4" ShapeID="_x0000_i1028" DrawAspect="Content" ObjectID="_1639547151" r:id="rId13"/>
        </w:object>
      </w:r>
    </w:p>
    <w:p w14:paraId="216754A1" w14:textId="2997E96F" w:rsidR="00C9071B" w:rsidRPr="00FA6A35" w:rsidRDefault="00C9071B" w:rsidP="00C9071B">
      <w:pPr>
        <w:spacing w:line="240" w:lineRule="auto"/>
        <w:ind w:firstLine="480"/>
      </w:pPr>
      <w:r w:rsidRPr="00FA6A35">
        <w:rPr>
          <w:rFonts w:hint="eastAsia"/>
        </w:rPr>
        <w:t>（</w:t>
      </w:r>
      <w:r w:rsidRPr="00FA6A35">
        <w:rPr>
          <w:rFonts w:hint="eastAsia"/>
        </w:rPr>
        <w:t>A</w:t>
      </w:r>
      <w:r w:rsidRPr="00FA6A35">
        <w:rPr>
          <w:rFonts w:hint="eastAsia"/>
        </w:rPr>
        <w:t>为对称正定阵）</w:t>
      </w:r>
      <w:r w:rsidRPr="00FA6A35">
        <w:rPr>
          <w:rFonts w:hint="eastAsia"/>
        </w:rPr>
        <w:t>C</w:t>
      </w:r>
      <w:r w:rsidRPr="00FA6A35">
        <w:t>G</w:t>
      </w:r>
      <w:r w:rsidRPr="00FA6A35">
        <w:rPr>
          <w:rFonts w:hint="eastAsia"/>
        </w:rPr>
        <w:t>方法的收敛性：</w:t>
      </w:r>
      <w:r w:rsidR="00DC489E" w:rsidRPr="00FA6A35">
        <w:rPr>
          <w:position w:val="-34"/>
        </w:rPr>
        <w:object w:dxaOrig="3640" w:dyaOrig="800" w14:anchorId="072AAFA9">
          <v:shape id="_x0000_i1029" type="#_x0000_t75" style="width:182.25pt;height:39.75pt" o:ole="">
            <v:imagedata r:id="rId14" o:title=""/>
          </v:shape>
          <o:OLEObject Type="Embed" ProgID="Equation.DSMT4" ShapeID="_x0000_i1029" DrawAspect="Content" ObjectID="_1639547152" r:id="rId15"/>
        </w:object>
      </w:r>
    </w:p>
    <w:p w14:paraId="183E25C9" w14:textId="3A515400" w:rsidR="00C9071B" w:rsidRPr="00FA6A35" w:rsidRDefault="00C9071B" w:rsidP="00C9071B">
      <w:pPr>
        <w:pStyle w:val="a7"/>
        <w:numPr>
          <w:ilvl w:val="0"/>
          <w:numId w:val="5"/>
        </w:numPr>
        <w:spacing w:line="240" w:lineRule="auto"/>
        <w:ind w:firstLineChars="0"/>
      </w:pPr>
      <w:r w:rsidRPr="00FA6A35">
        <w:t>P</w:t>
      </w:r>
      <w:r w:rsidRPr="00FA6A35">
        <w:rPr>
          <w:rFonts w:hint="eastAsia"/>
        </w:rPr>
        <w:t>为对称正定阵）</w:t>
      </w:r>
      <w:r w:rsidR="00DC489E" w:rsidRPr="00FA6A35">
        <w:t>P</w:t>
      </w:r>
      <w:r w:rsidRPr="00FA6A35">
        <w:rPr>
          <w:rFonts w:hint="eastAsia"/>
        </w:rPr>
        <w:t>C</w:t>
      </w:r>
      <w:r w:rsidRPr="00FA6A35">
        <w:t>G</w:t>
      </w:r>
      <w:r w:rsidRPr="00FA6A35">
        <w:rPr>
          <w:rFonts w:hint="eastAsia"/>
        </w:rPr>
        <w:t>方法的收敛性：</w:t>
      </w:r>
    </w:p>
    <w:p w14:paraId="652E8BA4" w14:textId="2936C305" w:rsidR="00C9071B" w:rsidRPr="00FA6A35" w:rsidRDefault="00DC489E" w:rsidP="00C9071B">
      <w:pPr>
        <w:pStyle w:val="a7"/>
        <w:spacing w:line="240" w:lineRule="auto"/>
        <w:ind w:left="1200" w:firstLineChars="0" w:firstLine="0"/>
        <w:jc w:val="center"/>
      </w:pPr>
      <w:r w:rsidRPr="00FA6A35">
        <w:rPr>
          <w:position w:val="-36"/>
        </w:rPr>
        <w:object w:dxaOrig="3940" w:dyaOrig="840" w14:anchorId="79CFB014">
          <v:shape id="_x0000_i1030" type="#_x0000_t75" style="width:197.25pt;height:42pt" o:ole="">
            <v:imagedata r:id="rId16" o:title=""/>
          </v:shape>
          <o:OLEObject Type="Embed" ProgID="Equation.DSMT4" ShapeID="_x0000_i1030" DrawAspect="Content" ObjectID="_1639547153" r:id="rId17"/>
        </w:object>
      </w:r>
    </w:p>
    <w:p w14:paraId="13A56579" w14:textId="39268053" w:rsidR="006C1F7C" w:rsidRPr="00FA6A35" w:rsidRDefault="006C1F7C" w:rsidP="00326020">
      <w:pPr>
        <w:ind w:firstLine="480"/>
      </w:pPr>
      <w:r w:rsidRPr="00FA6A35">
        <w:rPr>
          <w:rFonts w:hint="eastAsia"/>
        </w:rPr>
        <w:t>在</w:t>
      </w:r>
      <w:r w:rsidRPr="00FA6A35">
        <w:rPr>
          <w:rFonts w:hint="eastAsia"/>
        </w:rPr>
        <w:t>[</w:t>
      </w:r>
      <w:r w:rsidRPr="00FA6A35">
        <w:t>7</w:t>
      </w:r>
      <w:r w:rsidRPr="00FA6A35">
        <w:rPr>
          <w:rFonts w:hint="eastAsia"/>
        </w:rPr>
        <w:t>,</w:t>
      </w:r>
      <w:r w:rsidRPr="00FA6A35">
        <w:t>29</w:t>
      </w:r>
      <w:r w:rsidRPr="00FA6A35">
        <w:rPr>
          <w:rFonts w:hint="eastAsia"/>
        </w:rPr>
        <w:t>,</w:t>
      </w:r>
      <w:r w:rsidRPr="00FA6A35">
        <w:t>34]</w:t>
      </w:r>
      <w:r w:rsidRPr="00FA6A35">
        <w:rPr>
          <w:rFonts w:hint="eastAsia"/>
        </w:rPr>
        <w:t>中已经证明了不完全的因子分解预</w:t>
      </w:r>
      <w:r w:rsidR="0095376C" w:rsidRPr="00FA6A35">
        <w:rPr>
          <w:rFonts w:hint="eastAsia"/>
        </w:rPr>
        <w:t>处理器</w:t>
      </w:r>
      <w:r w:rsidRPr="00FA6A35">
        <w:rPr>
          <w:rFonts w:hint="eastAsia"/>
        </w:rPr>
        <w:t>可</w:t>
      </w:r>
      <w:r w:rsidR="0095376C" w:rsidRPr="00FA6A35">
        <w:rPr>
          <w:rFonts w:hint="eastAsia"/>
        </w:rPr>
        <w:t>以减少</w:t>
      </w:r>
      <w:r w:rsidRPr="00FA6A35">
        <w:rPr>
          <w:rFonts w:hint="eastAsia"/>
        </w:rPr>
        <w:t>有限差分离散化的</w:t>
      </w:r>
      <w:r w:rsidR="0095376C" w:rsidRPr="00FA6A35">
        <w:rPr>
          <w:rFonts w:hint="eastAsia"/>
        </w:rPr>
        <w:t>条件数，对于二维椭圆问题，从</w:t>
      </w:r>
      <w:r w:rsidR="0095376C" w:rsidRPr="00FA6A35">
        <w:rPr>
          <w:position w:val="-10"/>
        </w:rPr>
        <w:object w:dxaOrig="639" w:dyaOrig="360" w14:anchorId="2D48B1A1">
          <v:shape id="_x0000_i1031" type="#_x0000_t75" style="width:32.25pt;height:18pt" o:ole="">
            <v:imagedata r:id="rId18" o:title=""/>
          </v:shape>
          <o:OLEObject Type="Embed" ProgID="Equation.DSMT4" ShapeID="_x0000_i1031" DrawAspect="Content" ObjectID="_1639547154" r:id="rId19"/>
        </w:object>
      </w:r>
      <w:r w:rsidR="004C5558" w:rsidRPr="00FA6A35">
        <w:rPr>
          <w:rFonts w:hint="eastAsia"/>
        </w:rPr>
        <w:t>降低到</w:t>
      </w:r>
      <w:r w:rsidR="0095376C" w:rsidRPr="00FA6A35">
        <w:rPr>
          <w:position w:val="-10"/>
        </w:rPr>
        <w:object w:dxaOrig="540" w:dyaOrig="320" w14:anchorId="0939ACA5">
          <v:shape id="_x0000_i1032" type="#_x0000_t75" style="width:27pt;height:15.75pt" o:ole="">
            <v:imagedata r:id="rId20" o:title=""/>
          </v:shape>
          <o:OLEObject Type="Embed" ProgID="Equation.DSMT4" ShapeID="_x0000_i1032" DrawAspect="Content" ObjectID="_1639547155" r:id="rId21"/>
        </w:object>
      </w:r>
      <w:r w:rsidR="004C5558" w:rsidRPr="00FA6A35">
        <w:rPr>
          <w:rFonts w:hint="eastAsia"/>
        </w:rPr>
        <w:t>。</w:t>
      </w:r>
      <w:r w:rsidR="0095376C" w:rsidRPr="00FA6A35">
        <w:rPr>
          <w:rFonts w:hint="eastAsia"/>
        </w:rPr>
        <w:t>基于不同技术，</w:t>
      </w:r>
      <w:r w:rsidR="004C5558" w:rsidRPr="00FA6A35">
        <w:rPr>
          <w:rFonts w:hint="eastAsia"/>
        </w:rPr>
        <w:t>这里有很多标准的</w:t>
      </w:r>
      <w:r w:rsidR="004C5558" w:rsidRPr="00FA6A35">
        <w:rPr>
          <w:rFonts w:hint="eastAsia"/>
        </w:rPr>
        <w:t>I</w:t>
      </w:r>
      <w:r w:rsidR="004C5558" w:rsidRPr="00FA6A35">
        <w:t>LU</w:t>
      </w:r>
      <w:r w:rsidR="004C5558" w:rsidRPr="00FA6A35">
        <w:rPr>
          <w:rFonts w:hint="eastAsia"/>
        </w:rPr>
        <w:t>分解的修正。例如：高</w:t>
      </w:r>
      <w:r w:rsidR="0095376C" w:rsidRPr="00FA6A35">
        <w:rPr>
          <w:rFonts w:hint="eastAsia"/>
        </w:rPr>
        <w:t>层次</w:t>
      </w:r>
      <w:r w:rsidR="004C5558" w:rsidRPr="00FA6A35">
        <w:rPr>
          <w:rFonts w:hint="eastAsia"/>
        </w:rPr>
        <w:t>的</w:t>
      </w:r>
      <w:r w:rsidR="004C5558" w:rsidRPr="00FA6A35">
        <w:rPr>
          <w:rFonts w:hint="eastAsia"/>
        </w:rPr>
        <w:t>I</w:t>
      </w:r>
      <w:r w:rsidR="004C5558" w:rsidRPr="00FA6A35">
        <w:t>LU(p)</w:t>
      </w:r>
      <w:r w:rsidR="004C5558" w:rsidRPr="00FA6A35">
        <w:rPr>
          <w:rFonts w:hint="eastAsia"/>
        </w:rPr>
        <w:t>通过</w:t>
      </w:r>
      <w:r w:rsidR="0095376C" w:rsidRPr="00FA6A35">
        <w:rPr>
          <w:rFonts w:hint="eastAsia"/>
        </w:rPr>
        <w:t>允许</w:t>
      </w:r>
      <w:r w:rsidR="004C5558" w:rsidRPr="00FA6A35">
        <w:rPr>
          <w:rFonts w:hint="eastAsia"/>
        </w:rPr>
        <w:t>更多的填充提高了分解的准确性，弥补对角</w:t>
      </w:r>
      <w:r w:rsidR="0095376C" w:rsidRPr="00FA6A35">
        <w:rPr>
          <w:rFonts w:hint="eastAsia"/>
        </w:rPr>
        <w:t>线元素</w:t>
      </w:r>
      <w:r w:rsidR="004C5558" w:rsidRPr="00FA6A35">
        <w:rPr>
          <w:rFonts w:hint="eastAsia"/>
        </w:rPr>
        <w:t>使得</w:t>
      </w:r>
      <w:proofErr w:type="spellStart"/>
      <w:r w:rsidR="004C5558" w:rsidRPr="00FA6A35">
        <w:rPr>
          <w:rFonts w:hint="eastAsia"/>
        </w:rPr>
        <w:t>l</w:t>
      </w:r>
      <w:r w:rsidR="004C5558" w:rsidRPr="00FA6A35">
        <w:t>u</w:t>
      </w:r>
      <w:proofErr w:type="spellEnd"/>
      <w:r w:rsidR="004C5558" w:rsidRPr="00FA6A35">
        <w:rPr>
          <w:rFonts w:hint="eastAsia"/>
        </w:rPr>
        <w:t>的乘积的行或列的和等于原始矩阵的行或列的和</w:t>
      </w:r>
      <w:r w:rsidR="0095376C" w:rsidRPr="00FA6A35">
        <w:rPr>
          <w:rFonts w:hint="eastAsia"/>
        </w:rPr>
        <w:t>，被称为修正的</w:t>
      </w:r>
      <w:r w:rsidR="0095376C" w:rsidRPr="00FA6A35">
        <w:rPr>
          <w:rFonts w:hint="eastAsia"/>
        </w:rPr>
        <w:t>I</w:t>
      </w:r>
      <w:r w:rsidR="0095376C" w:rsidRPr="00FA6A35">
        <w:t>LU</w:t>
      </w:r>
      <w:r w:rsidR="0095376C" w:rsidRPr="00FA6A35">
        <w:rPr>
          <w:rFonts w:hint="eastAsia"/>
        </w:rPr>
        <w:t>(</w:t>
      </w:r>
      <w:r w:rsidR="0095376C" w:rsidRPr="00FA6A35">
        <w:t>MILU)[19,26]</w:t>
      </w:r>
      <w:r w:rsidR="004C5558" w:rsidRPr="00FA6A35">
        <w:rPr>
          <w:rFonts w:hint="eastAsia"/>
        </w:rPr>
        <w:t>。阈值的</w:t>
      </w:r>
      <w:r w:rsidR="004C5558" w:rsidRPr="00FA6A35">
        <w:rPr>
          <w:rFonts w:hint="eastAsia"/>
        </w:rPr>
        <w:t>I</w:t>
      </w:r>
      <w:r w:rsidR="004C5558" w:rsidRPr="00FA6A35">
        <w:t>LU</w:t>
      </w:r>
      <w:r w:rsidR="0095376C" w:rsidRPr="00FA6A35">
        <w:t>(ILUT(p,</w:t>
      </w:r>
      <w:r w:rsidR="0079600A" w:rsidRPr="0081018E">
        <w:rPr>
          <w:position w:val="-6"/>
        </w:rPr>
        <w:object w:dxaOrig="200" w:dyaOrig="220" w14:anchorId="63203F65">
          <v:shape id="_x0000_i1033" type="#_x0000_t75" style="width:9.75pt;height:10.5pt" o:ole="">
            <v:imagedata r:id="rId22" o:title=""/>
          </v:shape>
          <o:OLEObject Type="Embed" ProgID="Equation.DSMT4" ShapeID="_x0000_i1033" DrawAspect="Content" ObjectID="_1639547156" r:id="rId23"/>
        </w:object>
      </w:r>
      <w:r w:rsidR="0095376C" w:rsidRPr="00FA6A35">
        <w:t>))</w:t>
      </w:r>
      <w:r w:rsidR="0095376C" w:rsidRPr="00FA6A35">
        <w:rPr>
          <w:rFonts w:hint="eastAsia"/>
        </w:rPr>
        <w:t xml:space="preserve"> </w:t>
      </w:r>
      <w:r w:rsidR="0095376C" w:rsidRPr="00FA6A35">
        <w:rPr>
          <w:rFonts w:hint="eastAsia"/>
        </w:rPr>
        <w:t>在删</w:t>
      </w:r>
      <w:r w:rsidR="0095376C" w:rsidRPr="00FA6A35">
        <w:rPr>
          <w:rFonts w:hint="eastAsia"/>
        </w:rPr>
        <w:lastRenderedPageBreak/>
        <w:t>除规则中引入了</w:t>
      </w:r>
      <w:r w:rsidR="009C5BEE" w:rsidRPr="00FA6A35">
        <w:rPr>
          <w:rFonts w:hint="eastAsia"/>
        </w:rPr>
        <w:t>容忍限度和填充</w:t>
      </w:r>
      <w:r w:rsidR="0095376C" w:rsidRPr="00FA6A35">
        <w:rPr>
          <w:rFonts w:hint="eastAsia"/>
        </w:rPr>
        <w:t>数</w:t>
      </w:r>
      <w:r w:rsidR="009C5BEE" w:rsidRPr="00FA6A35">
        <w:rPr>
          <w:rFonts w:hint="eastAsia"/>
        </w:rPr>
        <w:t>，这种方法提供了更多的</w:t>
      </w:r>
      <w:r w:rsidR="0095376C" w:rsidRPr="00FA6A35">
        <w:rPr>
          <w:rFonts w:hint="eastAsia"/>
        </w:rPr>
        <w:t>选项</w:t>
      </w:r>
      <w:r w:rsidR="009C5BEE" w:rsidRPr="00FA6A35">
        <w:rPr>
          <w:rFonts w:hint="eastAsia"/>
        </w:rPr>
        <w:t>来平衡因子的准确性和存储</w:t>
      </w:r>
      <w:r w:rsidR="0095376C" w:rsidRPr="00FA6A35">
        <w:rPr>
          <w:rFonts w:hint="eastAsia"/>
        </w:rPr>
        <w:t>内存</w:t>
      </w:r>
      <w:r w:rsidR="009C5BEE" w:rsidRPr="00FA6A35">
        <w:rPr>
          <w:rFonts w:hint="eastAsia"/>
        </w:rPr>
        <w:t>。</w:t>
      </w:r>
      <w:r w:rsidR="009C5BEE" w:rsidRPr="00FA6A35">
        <w:rPr>
          <w:rFonts w:hint="eastAsia"/>
        </w:rPr>
        <w:t>[</w:t>
      </w:r>
      <w:r w:rsidR="009C5BEE" w:rsidRPr="00FA6A35">
        <w:t>3</w:t>
      </w:r>
      <w:r w:rsidR="009C5BEE" w:rsidRPr="00FA6A35">
        <w:rPr>
          <w:rFonts w:hint="eastAsia"/>
        </w:rPr>
        <w:t>,</w:t>
      </w:r>
      <w:r w:rsidR="009C5BEE" w:rsidRPr="00FA6A35">
        <w:t>15</w:t>
      </w:r>
      <w:r w:rsidR="009C5BEE" w:rsidRPr="00FA6A35">
        <w:rPr>
          <w:rFonts w:hint="eastAsia"/>
        </w:rPr>
        <w:t>,</w:t>
      </w:r>
      <w:r w:rsidR="009C5BEE" w:rsidRPr="00FA6A35">
        <w:t>32]</w:t>
      </w:r>
      <w:r w:rsidR="009C5BEE" w:rsidRPr="00FA6A35">
        <w:rPr>
          <w:rFonts w:hint="eastAsia"/>
        </w:rPr>
        <w:t>有很多关于</w:t>
      </w:r>
      <w:r w:rsidR="009C5BEE" w:rsidRPr="00FA6A35">
        <w:rPr>
          <w:rFonts w:hint="eastAsia"/>
        </w:rPr>
        <w:t>I</w:t>
      </w:r>
      <w:r w:rsidR="009C5BEE" w:rsidRPr="00FA6A35">
        <w:t>LU</w:t>
      </w:r>
      <w:r w:rsidR="009C5BEE" w:rsidRPr="00FA6A35">
        <w:rPr>
          <w:rFonts w:hint="eastAsia"/>
        </w:rPr>
        <w:t>的稳定性和实现的文献。</w:t>
      </w:r>
    </w:p>
    <w:p w14:paraId="4ED0C911" w14:textId="0AF749FD" w:rsidR="009C5BEE" w:rsidRPr="00FA6A35" w:rsidRDefault="009C5BEE" w:rsidP="00326020">
      <w:pPr>
        <w:ind w:firstLine="480"/>
      </w:pPr>
      <w:r w:rsidRPr="00FA6A35">
        <w:rPr>
          <w:rFonts w:hint="eastAsia"/>
        </w:rPr>
        <w:t>高斯消去</w:t>
      </w:r>
      <w:r w:rsidR="00BC644B" w:rsidRPr="00FA6A35">
        <w:rPr>
          <w:rFonts w:hint="eastAsia"/>
        </w:rPr>
        <w:t>法</w:t>
      </w:r>
      <w:r w:rsidRPr="00FA6A35">
        <w:rPr>
          <w:rFonts w:hint="eastAsia"/>
        </w:rPr>
        <w:t>是不完全的</w:t>
      </w:r>
      <w:r w:rsidRPr="00FA6A35">
        <w:rPr>
          <w:rFonts w:hint="eastAsia"/>
        </w:rPr>
        <w:t>L</w:t>
      </w:r>
      <w:r w:rsidRPr="00FA6A35">
        <w:t>U</w:t>
      </w:r>
      <w:r w:rsidRPr="00FA6A35">
        <w:rPr>
          <w:rFonts w:hint="eastAsia"/>
        </w:rPr>
        <w:t>分解的核心，是一种</w:t>
      </w:r>
      <w:r w:rsidR="00BC644B" w:rsidRPr="00FA6A35">
        <w:rPr>
          <w:rFonts w:hint="eastAsia"/>
        </w:rPr>
        <w:t>具有</w:t>
      </w:r>
      <w:r w:rsidRPr="00FA6A35">
        <w:rPr>
          <w:rFonts w:hint="eastAsia"/>
        </w:rPr>
        <w:t>高</w:t>
      </w:r>
      <w:r w:rsidR="00BC644B" w:rsidRPr="00FA6A35">
        <w:rPr>
          <w:rFonts w:hint="eastAsia"/>
        </w:rPr>
        <w:t>依赖</w:t>
      </w:r>
      <w:r w:rsidRPr="00FA6A35">
        <w:rPr>
          <w:rFonts w:hint="eastAsia"/>
        </w:rPr>
        <w:t>的程序，</w:t>
      </w:r>
      <w:r w:rsidR="0061532C" w:rsidRPr="00FA6A35">
        <w:rPr>
          <w:rFonts w:hint="eastAsia"/>
        </w:rPr>
        <w:t>它</w:t>
      </w:r>
      <w:r w:rsidRPr="00FA6A35">
        <w:rPr>
          <w:rFonts w:hint="eastAsia"/>
        </w:rPr>
        <w:t>是</w:t>
      </w:r>
      <w:r w:rsidRPr="00FA6A35">
        <w:rPr>
          <w:rFonts w:hint="eastAsia"/>
        </w:rPr>
        <w:t>I</w:t>
      </w:r>
      <w:r w:rsidRPr="00FA6A35">
        <w:t>LU</w:t>
      </w:r>
      <w:r w:rsidRPr="00FA6A35">
        <w:rPr>
          <w:rFonts w:hint="eastAsia"/>
        </w:rPr>
        <w:t>的并行化的一个障碍。因此，很多其他的技术已经被</w:t>
      </w:r>
      <w:r w:rsidR="00BC644B" w:rsidRPr="00FA6A35">
        <w:rPr>
          <w:rFonts w:hint="eastAsia"/>
        </w:rPr>
        <w:t>研究</w:t>
      </w:r>
      <w:r w:rsidRPr="00FA6A35">
        <w:rPr>
          <w:rFonts w:hint="eastAsia"/>
        </w:rPr>
        <w:t>来提高</w:t>
      </w:r>
      <w:r w:rsidRPr="00FA6A35">
        <w:rPr>
          <w:rFonts w:hint="eastAsia"/>
        </w:rPr>
        <w:t>L</w:t>
      </w:r>
      <w:r w:rsidRPr="00FA6A35">
        <w:t>U</w:t>
      </w:r>
      <w:r w:rsidRPr="00FA6A35">
        <w:rPr>
          <w:rFonts w:hint="eastAsia"/>
        </w:rPr>
        <w:t>分解的并行化。图染色方法和</w:t>
      </w:r>
      <w:proofErr w:type="gramStart"/>
      <w:r w:rsidRPr="00FA6A35">
        <w:rPr>
          <w:rFonts w:hint="eastAsia"/>
        </w:rPr>
        <w:t>域分解</w:t>
      </w:r>
      <w:proofErr w:type="gramEnd"/>
      <w:r w:rsidRPr="00FA6A35">
        <w:rPr>
          <w:rFonts w:hint="eastAsia"/>
        </w:rPr>
        <w:t>方法将原来的大矩阵分解为很多的子矩阵，</w:t>
      </w:r>
      <w:r w:rsidR="009E2B6A" w:rsidRPr="00FA6A35">
        <w:rPr>
          <w:rFonts w:hint="eastAsia"/>
        </w:rPr>
        <w:t>保证分解能在子矩阵上执行</w:t>
      </w:r>
      <w:r w:rsidR="009E2B6A" w:rsidRPr="00FA6A35">
        <w:rPr>
          <w:rFonts w:hint="eastAsia"/>
        </w:rPr>
        <w:t>[</w:t>
      </w:r>
      <w:r w:rsidR="009E2B6A" w:rsidRPr="00FA6A35">
        <w:t>20</w:t>
      </w:r>
      <w:r w:rsidR="009E2B6A" w:rsidRPr="00FA6A35">
        <w:rPr>
          <w:rFonts w:hint="eastAsia"/>
        </w:rPr>
        <w:t>,</w:t>
      </w:r>
      <w:r w:rsidR="009E2B6A" w:rsidRPr="00FA6A35">
        <w:t>21</w:t>
      </w:r>
      <w:r w:rsidR="009E2B6A" w:rsidRPr="00FA6A35">
        <w:rPr>
          <w:rFonts w:hint="eastAsia"/>
        </w:rPr>
        <w:t>,</w:t>
      </w:r>
      <w:r w:rsidR="009E2B6A" w:rsidRPr="00FA6A35">
        <w:t>28]</w:t>
      </w:r>
      <w:r w:rsidR="009E2B6A" w:rsidRPr="00FA6A35">
        <w:rPr>
          <w:rFonts w:hint="eastAsia"/>
        </w:rPr>
        <w:t>。</w:t>
      </w:r>
      <w:r w:rsidR="0061532C" w:rsidRPr="00FA6A35">
        <w:rPr>
          <w:rFonts w:hint="eastAsia"/>
        </w:rPr>
        <w:t>在</w:t>
      </w:r>
      <w:r w:rsidR="0061532C" w:rsidRPr="00FA6A35">
        <w:rPr>
          <w:rFonts w:hint="eastAsia"/>
        </w:rPr>
        <w:t>[</w:t>
      </w:r>
      <w:r w:rsidR="0061532C" w:rsidRPr="00FA6A35">
        <w:t>12]</w:t>
      </w:r>
      <w:r w:rsidR="0061532C" w:rsidRPr="00FA6A35">
        <w:rPr>
          <w:rFonts w:hint="eastAsia"/>
        </w:rPr>
        <w:t>，</w:t>
      </w:r>
      <w:r w:rsidR="009E2B6A" w:rsidRPr="00FA6A35">
        <w:rPr>
          <w:rFonts w:hint="eastAsia"/>
        </w:rPr>
        <w:t>基于残差修正的分解方法可以并行计算。最近，一种基于不动点迭代的详细的并行不完全分解已经被提出，而且他已经在共享的</w:t>
      </w:r>
      <w:r w:rsidR="00597441" w:rsidRPr="00FA6A35">
        <w:rPr>
          <w:rFonts w:hint="eastAsia"/>
        </w:rPr>
        <w:t>内存</w:t>
      </w:r>
      <w:r w:rsidR="009E2B6A" w:rsidRPr="00FA6A35">
        <w:rPr>
          <w:rFonts w:hint="eastAsia"/>
        </w:rPr>
        <w:t>环境中被成功执行</w:t>
      </w:r>
      <w:r w:rsidR="0061532C" w:rsidRPr="00FA6A35">
        <w:rPr>
          <w:rFonts w:hint="eastAsia"/>
        </w:rPr>
        <w:t>[</w:t>
      </w:r>
      <w:r w:rsidR="0061532C" w:rsidRPr="00FA6A35">
        <w:t>2,13]</w:t>
      </w:r>
      <w:r w:rsidR="009E2B6A" w:rsidRPr="00FA6A35">
        <w:rPr>
          <w:rFonts w:hint="eastAsia"/>
        </w:rPr>
        <w:t>。</w:t>
      </w:r>
    </w:p>
    <w:p w14:paraId="697E2E75" w14:textId="1CB6453A" w:rsidR="009E2B6A" w:rsidRPr="00FA6A35" w:rsidRDefault="009E2B6A" w:rsidP="00326020">
      <w:pPr>
        <w:ind w:firstLine="480"/>
      </w:pPr>
      <w:r w:rsidRPr="00FA6A35">
        <w:rPr>
          <w:rFonts w:hint="eastAsia"/>
        </w:rPr>
        <w:t>在这篇论文中，我们构造和分析一种给定的矩阵的迭代</w:t>
      </w:r>
      <w:r w:rsidRPr="00FA6A35">
        <w:rPr>
          <w:rFonts w:hint="eastAsia"/>
        </w:rPr>
        <w:t>I</w:t>
      </w:r>
      <w:r w:rsidRPr="00FA6A35">
        <w:t>LU</w:t>
      </w:r>
      <w:r w:rsidRPr="00FA6A35">
        <w:rPr>
          <w:rFonts w:hint="eastAsia"/>
        </w:rPr>
        <w:t>分解。这个新算法的主要程序基础是</w:t>
      </w:r>
      <w:r w:rsidR="0061532C" w:rsidRPr="00FA6A35">
        <w:rPr>
          <w:rFonts w:hint="eastAsia"/>
        </w:rPr>
        <w:t>稀疏</w:t>
      </w:r>
      <w:r w:rsidRPr="00FA6A35">
        <w:rPr>
          <w:rFonts w:hint="eastAsia"/>
        </w:rPr>
        <w:t>矩阵的乘法</w:t>
      </w:r>
      <w:r w:rsidR="00597441" w:rsidRPr="00FA6A35">
        <w:rPr>
          <w:rFonts w:hint="eastAsia"/>
        </w:rPr>
        <w:t>。</w:t>
      </w:r>
    </w:p>
    <w:p w14:paraId="4D13340E" w14:textId="3947F9E6" w:rsidR="008F3C34" w:rsidRPr="00FA6A35" w:rsidRDefault="008F3C34" w:rsidP="00326020">
      <w:pPr>
        <w:ind w:firstLine="480"/>
      </w:pPr>
      <w:r w:rsidRPr="00FA6A35">
        <w:rPr>
          <w:rFonts w:hint="eastAsia"/>
        </w:rPr>
        <w:t>这篇论文不再涉及到新算法的并行性，因为这个算法仅会涉及到矩阵和矩阵乘法以及矩阵和向量的乘法。这个已经被证实</w:t>
      </w:r>
      <w:r w:rsidR="0061532C" w:rsidRPr="00FA6A35">
        <w:rPr>
          <w:rFonts w:hint="eastAsia"/>
        </w:rPr>
        <w:t>和使用</w:t>
      </w:r>
      <w:r w:rsidRPr="00FA6A35">
        <w:rPr>
          <w:rFonts w:hint="eastAsia"/>
        </w:rPr>
        <w:t>过了。</w:t>
      </w:r>
    </w:p>
    <w:p w14:paraId="7BCED2B4" w14:textId="71C79206" w:rsidR="008F3C34" w:rsidRPr="00FA6A35" w:rsidRDefault="008F3C34" w:rsidP="00326020">
      <w:pPr>
        <w:ind w:firstLine="480"/>
      </w:pPr>
      <w:r w:rsidRPr="00FA6A35">
        <w:rPr>
          <w:rFonts w:hint="eastAsia"/>
        </w:rPr>
        <w:t>论文安排如下：在第</w:t>
      </w:r>
      <w:r w:rsidRPr="00FA6A35">
        <w:rPr>
          <w:rFonts w:hint="eastAsia"/>
        </w:rPr>
        <w:t>2</w:t>
      </w:r>
      <w:r w:rsidRPr="00FA6A35">
        <w:rPr>
          <w:rFonts w:hint="eastAsia"/>
        </w:rPr>
        <w:t>部分，推导矩阵形式的传统的</w:t>
      </w:r>
      <w:r w:rsidRPr="00FA6A35">
        <w:rPr>
          <w:rFonts w:hint="eastAsia"/>
        </w:rPr>
        <w:t>L</w:t>
      </w:r>
      <w:r w:rsidRPr="00FA6A35">
        <w:t>U</w:t>
      </w:r>
      <w:r w:rsidRPr="00FA6A35">
        <w:rPr>
          <w:rFonts w:hint="eastAsia"/>
        </w:rPr>
        <w:t>分解并且</w:t>
      </w:r>
      <w:r w:rsidR="0061532C" w:rsidRPr="00FA6A35">
        <w:rPr>
          <w:rFonts w:hint="eastAsia"/>
        </w:rPr>
        <w:t>回忆</w:t>
      </w:r>
      <w:r w:rsidRPr="00FA6A35">
        <w:rPr>
          <w:rFonts w:hint="eastAsia"/>
        </w:rPr>
        <w:t>它的填充规则。在第</w:t>
      </w:r>
      <w:r w:rsidRPr="00FA6A35">
        <w:rPr>
          <w:rFonts w:hint="eastAsia"/>
        </w:rPr>
        <w:t>3</w:t>
      </w:r>
      <w:r w:rsidRPr="00FA6A35">
        <w:rPr>
          <w:rFonts w:hint="eastAsia"/>
        </w:rPr>
        <w:t>部分提出几个新的</w:t>
      </w:r>
      <w:r w:rsidRPr="00FA6A35">
        <w:rPr>
          <w:rFonts w:hint="eastAsia"/>
        </w:rPr>
        <w:t>I</w:t>
      </w:r>
      <w:r w:rsidRPr="00FA6A35">
        <w:t>LU</w:t>
      </w:r>
      <w:r w:rsidRPr="00FA6A35">
        <w:rPr>
          <w:rFonts w:hint="eastAsia"/>
        </w:rPr>
        <w:t>迭代分解并且证明他们的收敛结果。第</w:t>
      </w:r>
      <w:r w:rsidRPr="00FA6A35">
        <w:rPr>
          <w:rFonts w:hint="eastAsia"/>
        </w:rPr>
        <w:t>4</w:t>
      </w:r>
      <w:r w:rsidRPr="00FA6A35">
        <w:rPr>
          <w:rFonts w:hint="eastAsia"/>
        </w:rPr>
        <w:t>部分讨论一些新的算法中涉及到的问题，例如矩阵和矩阵的乘法以及三角系统的求解。在</w:t>
      </w:r>
      <w:r w:rsidRPr="00FA6A35">
        <w:rPr>
          <w:rFonts w:hint="eastAsia"/>
        </w:rPr>
        <w:t>5,</w:t>
      </w:r>
      <w:r w:rsidRPr="00FA6A35">
        <w:t>6</w:t>
      </w:r>
      <w:r w:rsidRPr="00FA6A35">
        <w:rPr>
          <w:rFonts w:hint="eastAsia"/>
        </w:rPr>
        <w:t>部分，我们利用这种新的方法来</w:t>
      </w:r>
      <w:r w:rsidR="0061532C" w:rsidRPr="00FA6A35">
        <w:rPr>
          <w:rFonts w:hint="eastAsia"/>
        </w:rPr>
        <w:t>分别求解</w:t>
      </w:r>
      <w:r w:rsidRPr="00FA6A35">
        <w:rPr>
          <w:rFonts w:hint="eastAsia"/>
        </w:rPr>
        <w:t>线性系统和特征值问题，展示几个数值实验的结果。在</w:t>
      </w:r>
      <w:r w:rsidRPr="00FA6A35">
        <w:rPr>
          <w:rFonts w:hint="eastAsia"/>
        </w:rPr>
        <w:t>7</w:t>
      </w:r>
      <w:r w:rsidRPr="00FA6A35">
        <w:rPr>
          <w:rFonts w:hint="eastAsia"/>
        </w:rPr>
        <w:t>部分是一些结论</w:t>
      </w:r>
      <w:r w:rsidRPr="00FA6A35">
        <w:t>和限制</w:t>
      </w:r>
      <w:r w:rsidRPr="00FA6A35">
        <w:rPr>
          <w:rStyle w:val="20"/>
          <w:rFonts w:hint="eastAsia"/>
        </w:rPr>
        <w:t>(</w:t>
      </w:r>
      <w:r w:rsidRPr="00FA6A35">
        <w:rPr>
          <w:rFonts w:hint="eastAsia"/>
        </w:rPr>
        <w:t>缺点</w:t>
      </w:r>
      <w:r w:rsidRPr="00FA6A35">
        <w:t>)</w:t>
      </w:r>
      <w:r w:rsidRPr="00FA6A35">
        <w:rPr>
          <w:rFonts w:hint="eastAsia"/>
        </w:rPr>
        <w:t>。</w:t>
      </w:r>
    </w:p>
    <w:p w14:paraId="37736674" w14:textId="7606E3D7" w:rsidR="007E5786" w:rsidRPr="00FA6A35" w:rsidRDefault="007E5786" w:rsidP="007E5786">
      <w:pPr>
        <w:pStyle w:val="11"/>
        <w:spacing w:before="156" w:after="156"/>
      </w:pPr>
      <w:r w:rsidRPr="00FA6A35">
        <w:rPr>
          <w:rFonts w:hint="eastAsia"/>
        </w:rPr>
        <w:t>二</w:t>
      </w:r>
      <w:r w:rsidR="00950B5B" w:rsidRPr="00FA6A35">
        <w:rPr>
          <w:rFonts w:hint="eastAsia"/>
        </w:rPr>
        <w:t>、</w:t>
      </w:r>
      <w:r w:rsidR="00950B5B" w:rsidRPr="00FA6A35">
        <w:rPr>
          <w:rFonts w:hint="eastAsia"/>
        </w:rPr>
        <w:t>L</w:t>
      </w:r>
      <w:r w:rsidR="00950B5B" w:rsidRPr="00FA6A35">
        <w:t>U</w:t>
      </w:r>
      <w:r w:rsidR="00950B5B" w:rsidRPr="00FA6A35">
        <w:rPr>
          <w:rFonts w:hint="eastAsia"/>
        </w:rPr>
        <w:t>分解的迭代法</w:t>
      </w:r>
    </w:p>
    <w:p w14:paraId="5DB8F90F" w14:textId="7D66420D" w:rsidR="007E5786" w:rsidRPr="00FA6A35" w:rsidRDefault="008143C4" w:rsidP="00326020">
      <w:pPr>
        <w:ind w:firstLine="480"/>
      </w:pPr>
      <w:r w:rsidRPr="00FA6A35">
        <w:rPr>
          <w:rFonts w:hint="eastAsia"/>
        </w:rPr>
        <w:t>令</w:t>
      </w:r>
      <w:r w:rsidR="00950B5B" w:rsidRPr="00FA6A35">
        <w:rPr>
          <w:rFonts w:hint="eastAsia"/>
        </w:rPr>
        <w:t>A</w:t>
      </w:r>
      <w:r w:rsidR="00950B5B" w:rsidRPr="00FA6A35">
        <w:rPr>
          <w:rFonts w:hint="eastAsia"/>
        </w:rPr>
        <w:t>是一个能被分解为下三角和</w:t>
      </w:r>
      <w:r w:rsidRPr="00FA6A35">
        <w:rPr>
          <w:rFonts w:hint="eastAsia"/>
        </w:rPr>
        <w:t>上</w:t>
      </w:r>
      <w:r w:rsidR="00950B5B" w:rsidRPr="00FA6A35">
        <w:rPr>
          <w:rFonts w:hint="eastAsia"/>
        </w:rPr>
        <w:t>三角的方阵，所有的</w:t>
      </w:r>
      <w:r w:rsidR="00950B5B" w:rsidRPr="00FA6A35">
        <w:rPr>
          <w:rFonts w:hint="eastAsia"/>
        </w:rPr>
        <w:t>L</w:t>
      </w:r>
      <w:r w:rsidR="00950B5B" w:rsidRPr="00FA6A35">
        <w:rPr>
          <w:rFonts w:hint="eastAsia"/>
        </w:rPr>
        <w:t>的对角元素都是</w:t>
      </w:r>
      <w:r w:rsidR="00950B5B" w:rsidRPr="00FA6A35">
        <w:rPr>
          <w:rFonts w:hint="eastAsia"/>
        </w:rPr>
        <w:t>1</w:t>
      </w:r>
      <w:r w:rsidR="00950B5B" w:rsidRPr="00FA6A35">
        <w:rPr>
          <w:rFonts w:hint="eastAsia"/>
        </w:rPr>
        <w:t>，我们将三角矩阵</w:t>
      </w:r>
      <w:r w:rsidR="00950B5B" w:rsidRPr="00FA6A35">
        <w:rPr>
          <w:rFonts w:hint="eastAsia"/>
        </w:rPr>
        <w:t>L</w:t>
      </w:r>
      <w:r w:rsidR="00950B5B" w:rsidRPr="00FA6A35">
        <w:t>,U</w:t>
      </w:r>
      <w:r w:rsidR="00950B5B" w:rsidRPr="00FA6A35">
        <w:rPr>
          <w:rFonts w:hint="eastAsia"/>
        </w:rPr>
        <w:t>写成如下形式：</w:t>
      </w:r>
    </w:p>
    <w:p w14:paraId="4D24ACF1" w14:textId="1039E419" w:rsidR="00950B5B" w:rsidRPr="00FA6A35" w:rsidRDefault="00DC489E" w:rsidP="00326020">
      <w:pPr>
        <w:ind w:firstLine="480"/>
      </w:pPr>
      <w:r w:rsidRPr="00FA6A35">
        <w:rPr>
          <w:noProof/>
        </w:rPr>
        <w:drawing>
          <wp:anchor distT="0" distB="0" distL="114300" distR="114300" simplePos="0" relativeHeight="251650048" behindDoc="0" locked="0" layoutInCell="1" allowOverlap="1" wp14:anchorId="4F20948A" wp14:editId="6FDF97EF">
            <wp:simplePos x="0" y="0"/>
            <wp:positionH relativeFrom="margin">
              <wp:align>center</wp:align>
            </wp:positionH>
            <wp:positionV relativeFrom="margin">
              <wp:align>bottom</wp:align>
            </wp:positionV>
            <wp:extent cx="4787900" cy="27336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790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B5B" w:rsidRPr="00FA6A35">
        <w:rPr>
          <w:rFonts w:hint="eastAsia"/>
        </w:rPr>
        <w:t>I</w:t>
      </w:r>
      <w:r w:rsidR="00950B5B" w:rsidRPr="00FA6A35">
        <w:rPr>
          <w:rFonts w:hint="eastAsia"/>
        </w:rPr>
        <w:t>是恒等矩阵，</w:t>
      </w:r>
      <w:r w:rsidR="00950B5B" w:rsidRPr="00FA6A35">
        <w:rPr>
          <w:rFonts w:hint="eastAsia"/>
        </w:rPr>
        <w:t>D</w:t>
      </w:r>
      <w:r w:rsidR="00950B5B" w:rsidRPr="00FA6A35">
        <w:rPr>
          <w:rFonts w:hint="eastAsia"/>
        </w:rPr>
        <w:t>是</w:t>
      </w:r>
      <w:r w:rsidR="00950B5B" w:rsidRPr="00FA6A35">
        <w:rPr>
          <w:rFonts w:hint="eastAsia"/>
        </w:rPr>
        <w:t>U</w:t>
      </w:r>
      <w:r w:rsidR="00950B5B" w:rsidRPr="00FA6A35">
        <w:rPr>
          <w:rFonts w:hint="eastAsia"/>
        </w:rPr>
        <w:t>的对角阵，重新写</w:t>
      </w:r>
      <w:r w:rsidR="00950B5B" w:rsidRPr="00FA6A35">
        <w:rPr>
          <w:rFonts w:hint="eastAsia"/>
        </w:rPr>
        <w:t>A</w:t>
      </w:r>
      <w:r w:rsidR="00950B5B" w:rsidRPr="00FA6A35">
        <w:rPr>
          <w:rFonts w:hint="eastAsia"/>
        </w:rPr>
        <w:t>的分裂</w:t>
      </w:r>
      <w:r w:rsidR="00792AFA" w:rsidRPr="00FA6A35">
        <w:rPr>
          <w:rFonts w:hint="eastAsia"/>
        </w:rPr>
        <w:t>形式</w:t>
      </w:r>
      <w:r w:rsidR="00950B5B" w:rsidRPr="00FA6A35">
        <w:rPr>
          <w:rFonts w:hint="eastAsia"/>
        </w:rPr>
        <w:t>：</w:t>
      </w:r>
    </w:p>
    <w:p w14:paraId="5A5A14EA" w14:textId="06A0D69D" w:rsidR="00364A6C" w:rsidRPr="00FA6A35" w:rsidRDefault="00273DBD" w:rsidP="00A73C54">
      <w:pPr>
        <w:ind w:firstLineChars="177" w:firstLine="425"/>
      </w:pPr>
      <w:r w:rsidRPr="00FA6A35">
        <w:rPr>
          <w:noProof/>
        </w:rPr>
        <w:lastRenderedPageBreak/>
        <w:drawing>
          <wp:anchor distT="0" distB="0" distL="114300" distR="114300" simplePos="0" relativeHeight="251651072" behindDoc="0" locked="0" layoutInCell="1" allowOverlap="1" wp14:anchorId="149C2C91" wp14:editId="6FD48D87">
            <wp:simplePos x="0" y="0"/>
            <wp:positionH relativeFrom="margin">
              <wp:posOffset>10160</wp:posOffset>
            </wp:positionH>
            <wp:positionV relativeFrom="page">
              <wp:posOffset>1245235</wp:posOffset>
            </wp:positionV>
            <wp:extent cx="5274310" cy="168211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682115"/>
                    </a:xfrm>
                    <a:prstGeom prst="rect">
                      <a:avLst/>
                    </a:prstGeom>
                  </pic:spPr>
                </pic:pic>
              </a:graphicData>
            </a:graphic>
          </wp:anchor>
        </w:drawing>
      </w:r>
      <w:r w:rsidR="00364A6C" w:rsidRPr="00FA6A35">
        <w:rPr>
          <w:rFonts w:hint="eastAsia"/>
        </w:rPr>
        <w:t>算法</w:t>
      </w:r>
      <w:r w:rsidR="00364A6C" w:rsidRPr="00FA6A35">
        <w:rPr>
          <w:rFonts w:hint="eastAsia"/>
        </w:rPr>
        <w:t>1</w:t>
      </w:r>
      <w:r w:rsidR="00364A6C" w:rsidRPr="00FA6A35">
        <w:rPr>
          <w:rFonts w:hint="eastAsia"/>
        </w:rPr>
        <w:t>的伪代码如下：</w:t>
      </w:r>
    </w:p>
    <w:p w14:paraId="762FA735" w14:textId="67E12882" w:rsidR="006C115B" w:rsidRPr="00FA6A35" w:rsidRDefault="00273DBD" w:rsidP="00A73C54">
      <w:pPr>
        <w:ind w:firstLine="480"/>
      </w:pPr>
      <w:r w:rsidRPr="00FA6A35">
        <w:rPr>
          <w:noProof/>
        </w:rPr>
        <w:drawing>
          <wp:anchor distT="0" distB="0" distL="114300" distR="114300" simplePos="0" relativeHeight="251653120" behindDoc="0" locked="0" layoutInCell="1" allowOverlap="1" wp14:anchorId="23E0E74E" wp14:editId="48466EDA">
            <wp:simplePos x="0" y="0"/>
            <wp:positionH relativeFrom="column">
              <wp:posOffset>1657350</wp:posOffset>
            </wp:positionH>
            <wp:positionV relativeFrom="page">
              <wp:posOffset>3292475</wp:posOffset>
            </wp:positionV>
            <wp:extent cx="3298825" cy="125603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8825" cy="1256030"/>
                    </a:xfrm>
                    <a:prstGeom prst="rect">
                      <a:avLst/>
                    </a:prstGeom>
                  </pic:spPr>
                </pic:pic>
              </a:graphicData>
            </a:graphic>
          </wp:anchor>
        </w:drawing>
      </w:r>
      <w:r w:rsidRPr="00FA6A35">
        <w:rPr>
          <w:noProof/>
        </w:rPr>
        <w:drawing>
          <wp:anchor distT="0" distB="0" distL="114300" distR="114300" simplePos="0" relativeHeight="251656192" behindDoc="0" locked="0" layoutInCell="1" allowOverlap="1" wp14:anchorId="3083CBF4" wp14:editId="51176FF2">
            <wp:simplePos x="0" y="0"/>
            <wp:positionH relativeFrom="column">
              <wp:posOffset>120650</wp:posOffset>
            </wp:positionH>
            <wp:positionV relativeFrom="paragraph">
              <wp:posOffset>2060575</wp:posOffset>
            </wp:positionV>
            <wp:extent cx="962025" cy="1417091"/>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1417091"/>
                    </a:xfrm>
                    <a:prstGeom prst="rect">
                      <a:avLst/>
                    </a:prstGeom>
                  </pic:spPr>
                </pic:pic>
              </a:graphicData>
            </a:graphic>
          </wp:anchor>
        </w:drawing>
      </w:r>
      <w:r w:rsidR="006C115B" w:rsidRPr="00FA6A35">
        <w:rPr>
          <w:rFonts w:hint="eastAsia"/>
        </w:rPr>
        <w:t>算法的实现：</w:t>
      </w:r>
    </w:p>
    <w:p w14:paraId="1CAA45DE" w14:textId="7223A27A" w:rsidR="00792AFA" w:rsidRPr="00FA6A35" w:rsidRDefault="00792AFA" w:rsidP="00326020">
      <w:pPr>
        <w:ind w:firstLine="480"/>
      </w:pPr>
      <w:r w:rsidRPr="00FA6A35">
        <w:rPr>
          <w:rFonts w:hint="eastAsia"/>
        </w:rPr>
        <w:t>定理</w:t>
      </w:r>
      <w:r w:rsidRPr="00FA6A35">
        <w:rPr>
          <w:rFonts w:hint="eastAsia"/>
        </w:rPr>
        <w:t>2</w:t>
      </w:r>
      <w:r w:rsidRPr="00FA6A35">
        <w:t>.1</w:t>
      </w:r>
      <w:r w:rsidRPr="00FA6A35">
        <w:rPr>
          <w:rFonts w:hint="eastAsia"/>
        </w:rPr>
        <w:t>：在算法</w:t>
      </w:r>
      <w:r w:rsidRPr="00FA6A35">
        <w:rPr>
          <w:rFonts w:hint="eastAsia"/>
        </w:rPr>
        <w:t>1</w:t>
      </w:r>
      <w:r w:rsidRPr="00FA6A35">
        <w:rPr>
          <w:rFonts w:hint="eastAsia"/>
        </w:rPr>
        <w:t>中的</w:t>
      </w:r>
      <w:r w:rsidRPr="00FA6A35">
        <w:rPr>
          <w:rFonts w:hint="eastAsia"/>
        </w:rPr>
        <w:t>L</w:t>
      </w:r>
      <w:r w:rsidRPr="00FA6A35">
        <w:t>,U</w:t>
      </w:r>
      <w:r w:rsidRPr="00FA6A35">
        <w:rPr>
          <w:rFonts w:hint="eastAsia"/>
        </w:rPr>
        <w:t>至多</w:t>
      </w:r>
      <w:r w:rsidRPr="00FA6A35">
        <w:rPr>
          <w:rFonts w:hint="eastAsia"/>
        </w:rPr>
        <w:t>n</w:t>
      </w:r>
      <w:r w:rsidRPr="00FA6A35">
        <w:rPr>
          <w:rFonts w:hint="eastAsia"/>
        </w:rPr>
        <w:t>步收敛到</w:t>
      </w:r>
      <w:r w:rsidR="00A73C54" w:rsidRPr="00FA6A35">
        <w:rPr>
          <w:rFonts w:hint="eastAsia"/>
        </w:rPr>
        <w:t>A</w:t>
      </w:r>
      <w:r w:rsidR="0006460E" w:rsidRPr="00FA6A35">
        <w:rPr>
          <w:rFonts w:hint="eastAsia"/>
        </w:rPr>
        <w:t>的</w:t>
      </w:r>
      <w:r w:rsidRPr="00FA6A35">
        <w:rPr>
          <w:rFonts w:hint="eastAsia"/>
        </w:rPr>
        <w:t>准确</w:t>
      </w:r>
      <w:r w:rsidR="0006460E" w:rsidRPr="00FA6A35">
        <w:rPr>
          <w:rFonts w:hint="eastAsia"/>
        </w:rPr>
        <w:t>L</w:t>
      </w:r>
      <w:r w:rsidR="0006460E" w:rsidRPr="00FA6A35">
        <w:t>U</w:t>
      </w:r>
      <w:r w:rsidRPr="00FA6A35">
        <w:rPr>
          <w:rFonts w:hint="eastAsia"/>
        </w:rPr>
        <w:t>分解。</w:t>
      </w:r>
      <w:r w:rsidR="007F1FCE" w:rsidRPr="00FA6A35">
        <w:rPr>
          <w:rFonts w:hint="eastAsia"/>
        </w:rPr>
        <w:t>（已经验证过当</w:t>
      </w:r>
      <w:r w:rsidR="007F1FCE" w:rsidRPr="00FA6A35">
        <w:rPr>
          <w:rFonts w:hint="eastAsia"/>
        </w:rPr>
        <w:t>p</w:t>
      </w:r>
      <w:r w:rsidR="007F1FCE" w:rsidRPr="00FA6A35">
        <w:rPr>
          <w:rFonts w:hint="eastAsia"/>
        </w:rPr>
        <w:t>大于等于</w:t>
      </w:r>
      <w:r w:rsidR="007F1FCE" w:rsidRPr="00FA6A35">
        <w:rPr>
          <w:rFonts w:hint="eastAsia"/>
        </w:rPr>
        <w:t>3</w:t>
      </w:r>
      <w:r w:rsidR="007F1FCE" w:rsidRPr="00FA6A35">
        <w:rPr>
          <w:rFonts w:hint="eastAsia"/>
        </w:rPr>
        <w:t>时，</w:t>
      </w:r>
      <w:r w:rsidR="007F1FCE" w:rsidRPr="00FA6A35">
        <w:rPr>
          <w:rFonts w:hint="eastAsia"/>
        </w:rPr>
        <w:t>L</w:t>
      </w:r>
      <w:r w:rsidR="007F1FCE" w:rsidRPr="00FA6A35">
        <w:rPr>
          <w:rFonts w:hint="eastAsia"/>
        </w:rPr>
        <w:t>，</w:t>
      </w:r>
      <w:r w:rsidR="007F1FCE" w:rsidRPr="00FA6A35">
        <w:t>U</w:t>
      </w:r>
      <w:r w:rsidR="007F1FCE" w:rsidRPr="00FA6A35">
        <w:rPr>
          <w:rFonts w:hint="eastAsia"/>
        </w:rPr>
        <w:t>的值是不发生变化的）</w:t>
      </w:r>
    </w:p>
    <w:p w14:paraId="6507C1C8" w14:textId="7726A9E0" w:rsidR="00792AFA" w:rsidRPr="00FA6A35" w:rsidRDefault="00792AFA" w:rsidP="00792AFA">
      <w:pPr>
        <w:pStyle w:val="2"/>
        <w:spacing w:before="156" w:after="156"/>
        <w:ind w:firstLine="480"/>
      </w:pPr>
      <w:r w:rsidRPr="00FA6A35">
        <w:rPr>
          <w:rFonts w:hint="eastAsia"/>
        </w:rPr>
        <w:t>2</w:t>
      </w:r>
      <w:r w:rsidRPr="00FA6A35">
        <w:t>.1</w:t>
      </w:r>
      <w:r w:rsidRPr="00FA6A35">
        <w:rPr>
          <w:rFonts w:hint="eastAsia"/>
        </w:rPr>
        <w:t>元素的填充</w:t>
      </w:r>
    </w:p>
    <w:p w14:paraId="2820590A" w14:textId="1F460061" w:rsidR="00914D64" w:rsidRPr="00FA6A35" w:rsidRDefault="006D4AFE" w:rsidP="00914D64">
      <w:pPr>
        <w:ind w:firstLine="480"/>
      </w:pPr>
      <w:r w:rsidRPr="00FA6A35">
        <w:rPr>
          <w:rFonts w:hint="eastAsia"/>
        </w:rPr>
        <w:t>记</w:t>
      </w:r>
      <w:r w:rsidR="0014630A" w:rsidRPr="00FA6A35">
        <w:rPr>
          <w:rFonts w:hint="eastAsia"/>
        </w:rPr>
        <w:t>S</w:t>
      </w:r>
      <w:r w:rsidR="00914D64" w:rsidRPr="00FA6A35">
        <w:rPr>
          <w:rFonts w:hint="eastAsia"/>
          <w:sz w:val="10"/>
          <w:szCs w:val="11"/>
        </w:rPr>
        <w:t>A</w:t>
      </w:r>
      <w:r w:rsidR="00914D64" w:rsidRPr="00FA6A35">
        <w:rPr>
          <w:rFonts w:hint="eastAsia"/>
        </w:rPr>
        <w:t>是索引对</w:t>
      </w:r>
      <w:r w:rsidR="00914D64" w:rsidRPr="00FA6A35">
        <w:rPr>
          <w:rFonts w:hint="eastAsia"/>
        </w:rPr>
        <w:t>(</w:t>
      </w:r>
      <w:proofErr w:type="spellStart"/>
      <w:r w:rsidR="00914D64" w:rsidRPr="00FA6A35">
        <w:rPr>
          <w:rFonts w:hint="eastAsia"/>
        </w:rPr>
        <w:t>i</w:t>
      </w:r>
      <w:proofErr w:type="spellEnd"/>
      <w:r w:rsidR="00914D64" w:rsidRPr="00FA6A35">
        <w:rPr>
          <w:rFonts w:hint="eastAsia"/>
        </w:rPr>
        <w:t>，</w:t>
      </w:r>
      <w:r w:rsidR="00914D64" w:rsidRPr="00FA6A35">
        <w:t>j)</w:t>
      </w:r>
      <w:r w:rsidR="00914D64" w:rsidRPr="00FA6A35">
        <w:rPr>
          <w:rFonts w:hint="eastAsia"/>
        </w:rPr>
        <w:t>对应于稀疏矩阵的稀疏模式的集合。定义了两个矩阵</w:t>
      </w:r>
      <w:r w:rsidR="00914D64" w:rsidRPr="00FA6A35">
        <w:rPr>
          <w:rFonts w:hint="eastAsia"/>
        </w:rPr>
        <w:t>L</w:t>
      </w:r>
      <w:r w:rsidR="00914D64" w:rsidRPr="00FA6A35">
        <w:rPr>
          <w:rFonts w:hint="eastAsia"/>
        </w:rPr>
        <w:t>和</w:t>
      </w:r>
      <w:r w:rsidR="00914D64" w:rsidRPr="00FA6A35">
        <w:rPr>
          <w:rFonts w:hint="eastAsia"/>
        </w:rPr>
        <w:t>U</w:t>
      </w:r>
      <w:r w:rsidR="00914D64" w:rsidRPr="00FA6A35">
        <w:rPr>
          <w:rFonts w:hint="eastAsia"/>
        </w:rPr>
        <w:t>的和与</w:t>
      </w:r>
      <w:proofErr w:type="gramStart"/>
      <w:r w:rsidR="00914D64" w:rsidRPr="00FA6A35">
        <w:rPr>
          <w:rFonts w:hint="eastAsia"/>
        </w:rPr>
        <w:t>內</w:t>
      </w:r>
      <w:proofErr w:type="gramEnd"/>
      <w:r w:rsidR="00914D64" w:rsidRPr="00FA6A35">
        <w:rPr>
          <w:rFonts w:hint="eastAsia"/>
        </w:rPr>
        <w:t>积的集合的表达形式。</w:t>
      </w:r>
    </w:p>
    <w:p w14:paraId="0BF0C9C0" w14:textId="7BF59902" w:rsidR="003D3505" w:rsidRPr="00FA6A35" w:rsidRDefault="006D4AFE" w:rsidP="000246C6">
      <w:pPr>
        <w:ind w:firstLine="480"/>
      </w:pPr>
      <w:r w:rsidRPr="00FA6A35">
        <w:rPr>
          <w:rFonts w:hint="eastAsia"/>
        </w:rPr>
        <w:t>L</w:t>
      </w:r>
      <w:r w:rsidRPr="00FA6A35">
        <w:rPr>
          <w:rFonts w:hint="eastAsia"/>
        </w:rPr>
        <w:t>和</w:t>
      </w:r>
      <w:r w:rsidRPr="00FA6A35">
        <w:rPr>
          <w:rFonts w:hint="eastAsia"/>
        </w:rPr>
        <w:t>U</w:t>
      </w:r>
      <w:r w:rsidRPr="00FA6A35">
        <w:rPr>
          <w:rFonts w:hint="eastAsia"/>
        </w:rPr>
        <w:t>两个矩阵</w:t>
      </w:r>
      <w:r w:rsidR="00914D64" w:rsidRPr="00FA6A35">
        <w:rPr>
          <w:rFonts w:hint="eastAsia"/>
        </w:rPr>
        <w:t>的非零元的个数随着</w:t>
      </w:r>
      <w:r w:rsidRPr="00FA6A35">
        <w:rPr>
          <w:rFonts w:hint="eastAsia"/>
        </w:rPr>
        <w:t>迭代步数</w:t>
      </w:r>
      <w:r w:rsidR="00914D64" w:rsidRPr="00FA6A35">
        <w:rPr>
          <w:rFonts w:hint="eastAsia"/>
        </w:rPr>
        <w:t>k</w:t>
      </w:r>
      <w:r w:rsidR="00914D64" w:rsidRPr="00FA6A35">
        <w:rPr>
          <w:rFonts w:hint="eastAsia"/>
        </w:rPr>
        <w:t>的增加而增加，因为它在算法</w:t>
      </w:r>
      <w:r w:rsidRPr="00FA6A35">
        <w:rPr>
          <w:rFonts w:hint="eastAsia"/>
        </w:rPr>
        <w:t>1</w:t>
      </w:r>
      <w:r w:rsidR="00914D64" w:rsidRPr="00FA6A35">
        <w:rPr>
          <w:rFonts w:hint="eastAsia"/>
        </w:rPr>
        <w:t>的第三步中涉及到了矩阵的乘法。我们称相比于原来的</w:t>
      </w:r>
      <w:r w:rsidR="00D33F37" w:rsidRPr="00FA6A35">
        <w:rPr>
          <w:rFonts w:hint="eastAsia"/>
        </w:rPr>
        <w:t>矩阵</w:t>
      </w:r>
      <w:r w:rsidR="00914D64" w:rsidRPr="00FA6A35">
        <w:rPr>
          <w:rFonts w:hint="eastAsia"/>
        </w:rPr>
        <w:t>的因子</w:t>
      </w:r>
      <w:r w:rsidR="00D33F37" w:rsidRPr="00FA6A35">
        <w:rPr>
          <w:rFonts w:hint="eastAsia"/>
        </w:rPr>
        <w:t>中新增加</w:t>
      </w:r>
      <w:r w:rsidR="00914D64" w:rsidRPr="00FA6A35">
        <w:rPr>
          <w:rFonts w:hint="eastAsia"/>
        </w:rPr>
        <w:t>的非零元为</w:t>
      </w:r>
      <w:r w:rsidR="00914D64" w:rsidRPr="00FA6A35">
        <w:rPr>
          <w:rFonts w:hint="eastAsia"/>
        </w:rPr>
        <w:t>A</w:t>
      </w:r>
      <w:r w:rsidR="00914D64" w:rsidRPr="00FA6A35">
        <w:rPr>
          <w:rFonts w:hint="eastAsia"/>
        </w:rPr>
        <w:t>的</w:t>
      </w:r>
      <w:r w:rsidRPr="00FA6A35">
        <w:rPr>
          <w:rFonts w:hint="eastAsia"/>
        </w:rPr>
        <w:t>填充</w:t>
      </w:r>
      <w:r w:rsidR="001C5257" w:rsidRPr="00FA6A35">
        <w:rPr>
          <w:rFonts w:hint="eastAsia"/>
        </w:rPr>
        <w:t>。为了研究因子的</w:t>
      </w:r>
      <w:r w:rsidR="00D33F37" w:rsidRPr="00FA6A35">
        <w:rPr>
          <w:rFonts w:hint="eastAsia"/>
        </w:rPr>
        <w:t>填充</w:t>
      </w:r>
      <w:r w:rsidR="001C5257" w:rsidRPr="00FA6A35">
        <w:rPr>
          <w:rFonts w:hint="eastAsia"/>
        </w:rPr>
        <w:t>的性质，</w:t>
      </w:r>
      <w:r w:rsidR="00D33F37" w:rsidRPr="00FA6A35">
        <w:rPr>
          <w:rFonts w:hint="eastAsia"/>
        </w:rPr>
        <w:t>在求解稀疏矩阵的直接</w:t>
      </w:r>
      <w:proofErr w:type="gramStart"/>
      <w:r w:rsidR="00D33F37" w:rsidRPr="00FA6A35">
        <w:rPr>
          <w:rFonts w:hint="eastAsia"/>
        </w:rPr>
        <w:t>解方法</w:t>
      </w:r>
      <w:proofErr w:type="gramEnd"/>
      <w:r w:rsidR="00D33F37" w:rsidRPr="00FA6A35">
        <w:rPr>
          <w:rFonts w:hint="eastAsia"/>
        </w:rPr>
        <w:t>中</w:t>
      </w:r>
      <w:r w:rsidRPr="00FA6A35">
        <w:rPr>
          <w:rFonts w:hint="eastAsia"/>
        </w:rPr>
        <w:t>，我们介绍</w:t>
      </w:r>
      <w:proofErr w:type="gramStart"/>
      <w:r w:rsidR="006C7BC1" w:rsidRPr="00FA6A35">
        <w:rPr>
          <w:rFonts w:hint="eastAsia"/>
        </w:rPr>
        <w:t>填充路</w:t>
      </w:r>
      <w:proofErr w:type="gramEnd"/>
      <w:r w:rsidR="001C5257" w:rsidRPr="00FA6A35">
        <w:rPr>
          <w:rFonts w:hint="eastAsia"/>
        </w:rPr>
        <w:t>和</w:t>
      </w:r>
      <w:r w:rsidR="000246C6" w:rsidRPr="00FA6A35">
        <w:rPr>
          <w:rFonts w:hint="eastAsia"/>
        </w:rPr>
        <w:t>填充</w:t>
      </w:r>
      <w:r w:rsidR="006C7BC1" w:rsidRPr="00FA6A35">
        <w:rPr>
          <w:rFonts w:hint="eastAsia"/>
        </w:rPr>
        <w:t>层级</w:t>
      </w:r>
      <w:r w:rsidR="001C5257" w:rsidRPr="00FA6A35">
        <w:rPr>
          <w:rFonts w:hint="eastAsia"/>
        </w:rPr>
        <w:t>的</w:t>
      </w:r>
      <w:r w:rsidR="00D33F37" w:rsidRPr="00FA6A35">
        <w:rPr>
          <w:rFonts w:hint="eastAsia"/>
        </w:rPr>
        <w:t>概念</w:t>
      </w:r>
      <w:r w:rsidR="001C5257" w:rsidRPr="00FA6A35">
        <w:rPr>
          <w:rFonts w:hint="eastAsia"/>
        </w:rPr>
        <w:t>。</w:t>
      </w:r>
      <w:r w:rsidR="005227B3" w:rsidRPr="00FA6A35">
        <w:rPr>
          <w:rFonts w:hint="eastAsia"/>
        </w:rPr>
        <w:t>将一个矩阵看作一个</w:t>
      </w:r>
      <w:r w:rsidRPr="00FA6A35">
        <w:rPr>
          <w:rFonts w:hint="eastAsia"/>
        </w:rPr>
        <w:t>有</w:t>
      </w:r>
      <w:r w:rsidR="005227B3" w:rsidRPr="00FA6A35">
        <w:rPr>
          <w:rFonts w:hint="eastAsia"/>
        </w:rPr>
        <w:t>向图，两个顶点</w:t>
      </w:r>
      <w:proofErr w:type="spellStart"/>
      <w:r w:rsidR="005227B3" w:rsidRPr="00FA6A35">
        <w:rPr>
          <w:rFonts w:hint="eastAsia"/>
        </w:rPr>
        <w:t>i</w:t>
      </w:r>
      <w:proofErr w:type="spellEnd"/>
      <w:r w:rsidR="005227B3" w:rsidRPr="00FA6A35">
        <w:rPr>
          <w:rFonts w:hint="eastAsia"/>
        </w:rPr>
        <w:t>，</w:t>
      </w:r>
      <w:r w:rsidR="005227B3" w:rsidRPr="00FA6A35">
        <w:rPr>
          <w:rFonts w:hint="eastAsia"/>
        </w:rPr>
        <w:t>j</w:t>
      </w:r>
      <w:r w:rsidR="005227B3" w:rsidRPr="00FA6A35">
        <w:rPr>
          <w:rFonts w:hint="eastAsia"/>
        </w:rPr>
        <w:t>的一个</w:t>
      </w:r>
      <w:r w:rsidR="005227B3" w:rsidRPr="00FA6A35">
        <w:rPr>
          <w:rFonts w:hint="eastAsia"/>
        </w:rPr>
        <w:t>f</w:t>
      </w:r>
      <w:r w:rsidR="005227B3" w:rsidRPr="00FA6A35">
        <w:t>ill-path</w:t>
      </w:r>
      <w:r w:rsidR="005227B3" w:rsidRPr="00FA6A35">
        <w:rPr>
          <w:rFonts w:hint="eastAsia"/>
        </w:rPr>
        <w:t>是一个通路</w:t>
      </w:r>
      <w:r w:rsidR="008854EB" w:rsidRPr="00FA6A35">
        <w:rPr>
          <w:rFonts w:hint="eastAsia"/>
        </w:rPr>
        <w:t>，例如在这条通路的所有的顶点，除了终点</w:t>
      </w:r>
      <w:proofErr w:type="spellStart"/>
      <w:r w:rsidR="008854EB" w:rsidRPr="00FA6A35">
        <w:rPr>
          <w:rFonts w:hint="eastAsia"/>
        </w:rPr>
        <w:t>i</w:t>
      </w:r>
      <w:proofErr w:type="spellEnd"/>
      <w:r w:rsidR="008854EB" w:rsidRPr="00FA6A35">
        <w:rPr>
          <w:rFonts w:hint="eastAsia"/>
        </w:rPr>
        <w:t>和</w:t>
      </w:r>
      <w:r w:rsidR="008854EB" w:rsidRPr="00FA6A35">
        <w:rPr>
          <w:rFonts w:hint="eastAsia"/>
        </w:rPr>
        <w:t>j</w:t>
      </w:r>
      <w:r w:rsidR="008854EB" w:rsidRPr="00FA6A35">
        <w:t xml:space="preserve"> </w:t>
      </w:r>
      <w:r w:rsidR="008854EB" w:rsidRPr="00FA6A35">
        <w:rPr>
          <w:rFonts w:hint="eastAsia"/>
        </w:rPr>
        <w:t>，</w:t>
      </w:r>
      <w:r w:rsidR="006668B6" w:rsidRPr="00FA6A35">
        <w:rPr>
          <w:rFonts w:hint="eastAsia"/>
        </w:rPr>
        <w:t>被</w:t>
      </w:r>
      <w:r w:rsidR="008854EB" w:rsidRPr="00FA6A35">
        <w:rPr>
          <w:rFonts w:hint="eastAsia"/>
        </w:rPr>
        <w:t>编号少于</w:t>
      </w:r>
      <w:proofErr w:type="spellStart"/>
      <w:r w:rsidR="008854EB" w:rsidRPr="00FA6A35">
        <w:rPr>
          <w:rFonts w:hint="eastAsia"/>
        </w:rPr>
        <w:t>i</w:t>
      </w:r>
      <w:proofErr w:type="spellEnd"/>
      <w:r w:rsidR="008854EB" w:rsidRPr="00FA6A35">
        <w:rPr>
          <w:rFonts w:hint="eastAsia"/>
        </w:rPr>
        <w:t>和</w:t>
      </w:r>
      <w:r w:rsidR="008854EB" w:rsidRPr="00FA6A35">
        <w:rPr>
          <w:rFonts w:hint="eastAsia"/>
        </w:rPr>
        <w:t>j</w:t>
      </w:r>
      <w:r w:rsidR="006668B6" w:rsidRPr="00FA6A35">
        <w:rPr>
          <w:rFonts w:hint="eastAsia"/>
        </w:rPr>
        <w:t>的编号数</w:t>
      </w:r>
      <w:r w:rsidR="008854EB" w:rsidRPr="00FA6A35">
        <w:rPr>
          <w:rFonts w:hint="eastAsia"/>
        </w:rPr>
        <w:t>。如果</w:t>
      </w:r>
      <w:proofErr w:type="spellStart"/>
      <w:r w:rsidR="008854EB" w:rsidRPr="00FA6A35">
        <w:rPr>
          <w:rFonts w:hint="eastAsia"/>
        </w:rPr>
        <w:t>i</w:t>
      </w:r>
      <w:proofErr w:type="spellEnd"/>
      <w:r w:rsidR="008854EB" w:rsidRPr="00FA6A35">
        <w:rPr>
          <w:rFonts w:hint="eastAsia"/>
        </w:rPr>
        <w:t>和</w:t>
      </w:r>
      <w:r w:rsidR="008854EB" w:rsidRPr="00FA6A35">
        <w:rPr>
          <w:rFonts w:hint="eastAsia"/>
        </w:rPr>
        <w:t>j</w:t>
      </w:r>
      <w:r w:rsidR="008854EB" w:rsidRPr="00FA6A35">
        <w:rPr>
          <w:rFonts w:hint="eastAsia"/>
        </w:rPr>
        <w:t>之间的最短路径是</w:t>
      </w:r>
      <w:r w:rsidR="008854EB" w:rsidRPr="00FA6A35">
        <w:rPr>
          <w:rFonts w:hint="eastAsia"/>
        </w:rPr>
        <w:t>p</w:t>
      </w:r>
      <w:r w:rsidR="008854EB" w:rsidRPr="00FA6A35">
        <w:t>+1</w:t>
      </w:r>
      <w:r w:rsidR="008854EB" w:rsidRPr="00FA6A35">
        <w:rPr>
          <w:rFonts w:hint="eastAsia"/>
        </w:rPr>
        <w:t>，位置</w:t>
      </w:r>
      <w:r w:rsidR="008854EB" w:rsidRPr="00FA6A35">
        <w:rPr>
          <w:rFonts w:hint="eastAsia"/>
        </w:rPr>
        <w:t>(</w:t>
      </w:r>
      <w:proofErr w:type="spellStart"/>
      <w:r w:rsidR="008854EB" w:rsidRPr="00FA6A35">
        <w:t>i</w:t>
      </w:r>
      <w:proofErr w:type="spellEnd"/>
      <w:r w:rsidR="008854EB" w:rsidRPr="00FA6A35">
        <w:rPr>
          <w:rFonts w:hint="eastAsia"/>
        </w:rPr>
        <w:t>，</w:t>
      </w:r>
      <w:r w:rsidR="008854EB" w:rsidRPr="00FA6A35">
        <w:rPr>
          <w:rFonts w:hint="eastAsia"/>
        </w:rPr>
        <w:t>j</w:t>
      </w:r>
      <w:r w:rsidR="008854EB" w:rsidRPr="00FA6A35">
        <w:t>)</w:t>
      </w:r>
      <w:r w:rsidR="008854EB" w:rsidRPr="00FA6A35">
        <w:rPr>
          <w:rFonts w:hint="eastAsia"/>
        </w:rPr>
        <w:t>的</w:t>
      </w:r>
      <w:bookmarkStart w:id="0" w:name="OLE_LINK1"/>
      <w:r w:rsidR="000246C6" w:rsidRPr="00FA6A35">
        <w:rPr>
          <w:rFonts w:hint="eastAsia"/>
        </w:rPr>
        <w:t>填充</w:t>
      </w:r>
      <w:bookmarkEnd w:id="0"/>
      <w:r w:rsidR="006C7BC1" w:rsidRPr="00FA6A35">
        <w:rPr>
          <w:rFonts w:hint="eastAsia"/>
        </w:rPr>
        <w:t>层级</w:t>
      </w:r>
      <w:r w:rsidR="008854EB" w:rsidRPr="00FA6A35">
        <w:rPr>
          <w:rFonts w:hint="eastAsia"/>
        </w:rPr>
        <w:t>就是</w:t>
      </w:r>
      <w:r w:rsidR="008854EB" w:rsidRPr="00FA6A35">
        <w:rPr>
          <w:rFonts w:hint="eastAsia"/>
        </w:rPr>
        <w:t>p</w:t>
      </w:r>
      <w:r w:rsidR="006C7BC1" w:rsidRPr="00FA6A35">
        <w:rPr>
          <w:rFonts w:hint="eastAsia"/>
        </w:rPr>
        <w:t>（当</w:t>
      </w:r>
      <w:r w:rsidR="006C7BC1" w:rsidRPr="00FA6A35">
        <w:rPr>
          <w:rFonts w:hint="eastAsia"/>
        </w:rPr>
        <w:t>I</w:t>
      </w:r>
      <w:r w:rsidR="006C7BC1" w:rsidRPr="00FA6A35">
        <w:t>LU</w:t>
      </w:r>
      <w:r w:rsidR="006C7BC1" w:rsidRPr="00FA6A35">
        <w:rPr>
          <w:rFonts w:hint="eastAsia"/>
        </w:rPr>
        <w:t>分解完全进行完毕后，如果（</w:t>
      </w:r>
      <w:proofErr w:type="spellStart"/>
      <w:r w:rsidR="006C7BC1" w:rsidRPr="00FA6A35">
        <w:rPr>
          <w:rFonts w:hint="eastAsia"/>
        </w:rPr>
        <w:t>i</w:t>
      </w:r>
      <w:proofErr w:type="spellEnd"/>
      <w:r w:rsidR="006C7BC1" w:rsidRPr="00FA6A35">
        <w:rPr>
          <w:rFonts w:hint="eastAsia"/>
        </w:rPr>
        <w:t>，</w:t>
      </w:r>
      <w:r w:rsidR="006C7BC1" w:rsidRPr="00FA6A35">
        <w:rPr>
          <w:rFonts w:hint="eastAsia"/>
        </w:rPr>
        <w:t>j</w:t>
      </w:r>
      <w:r w:rsidR="006C7BC1" w:rsidRPr="00FA6A35">
        <w:rPr>
          <w:rFonts w:hint="eastAsia"/>
        </w:rPr>
        <w:t>）位置的填充层级为</w:t>
      </w:r>
      <w:r w:rsidR="006C7BC1" w:rsidRPr="00FA6A35">
        <w:rPr>
          <w:rFonts w:hint="eastAsia"/>
        </w:rPr>
        <w:t>p</w:t>
      </w:r>
      <w:r w:rsidR="006C7BC1" w:rsidRPr="00FA6A35">
        <w:rPr>
          <w:rFonts w:hint="eastAsia"/>
        </w:rPr>
        <w:t>，当且仅当从顶点</w:t>
      </w:r>
      <w:proofErr w:type="spellStart"/>
      <w:r w:rsidR="006C7BC1" w:rsidRPr="00FA6A35">
        <w:rPr>
          <w:rFonts w:hint="eastAsia"/>
        </w:rPr>
        <w:t>i</w:t>
      </w:r>
      <w:proofErr w:type="spellEnd"/>
      <w:r w:rsidR="006C7BC1" w:rsidRPr="00FA6A35">
        <w:rPr>
          <w:rFonts w:hint="eastAsia"/>
        </w:rPr>
        <w:t>到顶点</w:t>
      </w:r>
      <w:r w:rsidR="006C7BC1" w:rsidRPr="00FA6A35">
        <w:rPr>
          <w:rFonts w:hint="eastAsia"/>
        </w:rPr>
        <w:t>j</w:t>
      </w:r>
      <w:r w:rsidR="006C7BC1" w:rsidRPr="00FA6A35">
        <w:rPr>
          <w:rFonts w:hint="eastAsia"/>
        </w:rPr>
        <w:t>之间存在着长度为</w:t>
      </w:r>
      <w:r w:rsidR="006C7BC1" w:rsidRPr="00FA6A35">
        <w:rPr>
          <w:rFonts w:hint="eastAsia"/>
        </w:rPr>
        <w:t>p</w:t>
      </w:r>
      <w:r w:rsidR="006C7BC1" w:rsidRPr="00FA6A35">
        <w:t>+1</w:t>
      </w:r>
      <w:r w:rsidR="006C7BC1" w:rsidRPr="00FA6A35">
        <w:rPr>
          <w:rFonts w:hint="eastAsia"/>
        </w:rPr>
        <w:t>的一条填充路）</w:t>
      </w:r>
      <w:r w:rsidR="008854EB" w:rsidRPr="00FA6A35">
        <w:rPr>
          <w:rFonts w:hint="eastAsia"/>
        </w:rPr>
        <w:t>。如果在稀疏矩阵模式下，所有位置的</w:t>
      </w:r>
      <w:r w:rsidR="000246C6" w:rsidRPr="00FA6A35">
        <w:rPr>
          <w:rFonts w:hint="eastAsia"/>
        </w:rPr>
        <w:t>填充</w:t>
      </w:r>
      <w:r w:rsidR="006C7BC1" w:rsidRPr="00FA6A35">
        <w:rPr>
          <w:rFonts w:hint="eastAsia"/>
        </w:rPr>
        <w:t>层级</w:t>
      </w:r>
      <w:r w:rsidR="008854EB" w:rsidRPr="00FA6A35">
        <w:rPr>
          <w:rFonts w:hint="eastAsia"/>
        </w:rPr>
        <w:t>小于等于</w:t>
      </w:r>
      <w:r w:rsidR="008854EB" w:rsidRPr="00FA6A35">
        <w:rPr>
          <w:rFonts w:hint="eastAsia"/>
        </w:rPr>
        <w:t>p</w:t>
      </w:r>
      <w:r w:rsidR="008854EB" w:rsidRPr="00FA6A35">
        <w:rPr>
          <w:rFonts w:hint="eastAsia"/>
        </w:rPr>
        <w:t>，我们</w:t>
      </w:r>
      <w:r w:rsidR="00BF0B54" w:rsidRPr="00FA6A35">
        <w:rPr>
          <w:rFonts w:hint="eastAsia"/>
        </w:rPr>
        <w:t>称</w:t>
      </w:r>
      <w:r w:rsidR="008854EB" w:rsidRPr="00FA6A35">
        <w:rPr>
          <w:rFonts w:hint="eastAsia"/>
        </w:rPr>
        <w:t>这个模式为这个矩阵的</w:t>
      </w:r>
      <w:r w:rsidR="008854EB" w:rsidRPr="00FA6A35">
        <w:rPr>
          <w:rFonts w:hint="eastAsia"/>
        </w:rPr>
        <w:t>l</w:t>
      </w:r>
      <w:r w:rsidR="008854EB" w:rsidRPr="00FA6A35">
        <w:t>evel-p</w:t>
      </w:r>
      <w:r w:rsidR="008854EB" w:rsidRPr="00FA6A35">
        <w:rPr>
          <w:rFonts w:hint="eastAsia"/>
        </w:rPr>
        <w:t>模式</w:t>
      </w:r>
      <w:r w:rsidR="00264DE7" w:rsidRPr="00FA6A35">
        <w:rPr>
          <w:rFonts w:hint="eastAsia"/>
        </w:rPr>
        <w:t>（保留填充因子小于</w:t>
      </w:r>
      <w:r w:rsidR="00264DE7" w:rsidRPr="00FA6A35">
        <w:rPr>
          <w:rFonts w:hint="eastAsia"/>
        </w:rPr>
        <w:t>p</w:t>
      </w:r>
      <w:r w:rsidR="00264DE7" w:rsidRPr="00FA6A35">
        <w:rPr>
          <w:rFonts w:hint="eastAsia"/>
        </w:rPr>
        <w:t>的元素，丢弃大于</w:t>
      </w:r>
      <w:r w:rsidR="00264DE7" w:rsidRPr="00FA6A35">
        <w:rPr>
          <w:rFonts w:hint="eastAsia"/>
        </w:rPr>
        <w:t>p</w:t>
      </w:r>
      <w:r w:rsidR="00264DE7" w:rsidRPr="00FA6A35">
        <w:rPr>
          <w:rFonts w:hint="eastAsia"/>
        </w:rPr>
        <w:t>的元素）</w:t>
      </w:r>
      <w:r w:rsidR="008854EB" w:rsidRPr="00FA6A35">
        <w:rPr>
          <w:rFonts w:hint="eastAsia"/>
        </w:rPr>
        <w:t>。</w:t>
      </w:r>
      <w:r w:rsidRPr="00FA6A35">
        <w:rPr>
          <w:rFonts w:hint="eastAsia"/>
        </w:rPr>
        <w:t>若</w:t>
      </w:r>
      <w:r w:rsidR="008854EB" w:rsidRPr="00FA6A35">
        <w:rPr>
          <w:rFonts w:hint="eastAsia"/>
        </w:rPr>
        <w:t>一个矩阵的非零位置的</w:t>
      </w:r>
      <w:r w:rsidR="000246C6" w:rsidRPr="00FA6A35">
        <w:rPr>
          <w:rFonts w:hint="eastAsia"/>
        </w:rPr>
        <w:t>填充</w:t>
      </w:r>
      <w:r w:rsidR="006C7BC1" w:rsidRPr="00FA6A35">
        <w:rPr>
          <w:rFonts w:hint="eastAsia"/>
        </w:rPr>
        <w:t>层级</w:t>
      </w:r>
      <w:r w:rsidR="008854EB" w:rsidRPr="00FA6A35">
        <w:rPr>
          <w:rFonts w:hint="eastAsia"/>
        </w:rPr>
        <w:t>是</w:t>
      </w:r>
      <w:r w:rsidR="008854EB" w:rsidRPr="00FA6A35">
        <w:rPr>
          <w:rFonts w:hint="eastAsia"/>
        </w:rPr>
        <w:t>0</w:t>
      </w:r>
      <w:r w:rsidR="008854EB" w:rsidRPr="00FA6A35">
        <w:rPr>
          <w:rFonts w:hint="eastAsia"/>
        </w:rPr>
        <w:t>，</w:t>
      </w:r>
      <w:r w:rsidRPr="00FA6A35">
        <w:rPr>
          <w:rFonts w:hint="eastAsia"/>
        </w:rPr>
        <w:t>则</w:t>
      </w:r>
      <w:r w:rsidR="006668B6" w:rsidRPr="00FA6A35">
        <w:rPr>
          <w:rFonts w:hint="eastAsia"/>
        </w:rPr>
        <w:t>由</w:t>
      </w:r>
      <w:r w:rsidR="008854EB" w:rsidRPr="00FA6A35">
        <w:rPr>
          <w:rFonts w:hint="eastAsia"/>
        </w:rPr>
        <w:t>所有的非零位</w:t>
      </w:r>
      <w:proofErr w:type="gramStart"/>
      <w:r w:rsidR="008854EB" w:rsidRPr="00FA6A35">
        <w:rPr>
          <w:rFonts w:hint="eastAsia"/>
        </w:rPr>
        <w:t>置组成</w:t>
      </w:r>
      <w:proofErr w:type="gramEnd"/>
      <w:r w:rsidRPr="00FA6A35">
        <w:rPr>
          <w:rFonts w:hint="eastAsia"/>
        </w:rPr>
        <w:t>L</w:t>
      </w:r>
      <w:r w:rsidRPr="00FA6A35">
        <w:rPr>
          <w:rFonts w:hint="eastAsia"/>
        </w:rPr>
        <w:t>和</w:t>
      </w:r>
      <w:r w:rsidRPr="00FA6A35">
        <w:rPr>
          <w:rFonts w:hint="eastAsia"/>
        </w:rPr>
        <w:t>U</w:t>
      </w:r>
      <w:r w:rsidR="008854EB" w:rsidRPr="00FA6A35">
        <w:rPr>
          <w:rFonts w:hint="eastAsia"/>
        </w:rPr>
        <w:t>的稀疏模式是这个矩阵的</w:t>
      </w:r>
      <w:r w:rsidR="003D3505" w:rsidRPr="00FA6A35">
        <w:rPr>
          <w:rFonts w:hint="eastAsia"/>
        </w:rPr>
        <w:t>零元填充</w:t>
      </w:r>
      <w:r w:rsidR="008854EB" w:rsidRPr="00FA6A35">
        <w:rPr>
          <w:rFonts w:hint="eastAsia"/>
        </w:rPr>
        <w:t>。</w:t>
      </w:r>
      <w:r w:rsidRPr="00FA6A35">
        <w:rPr>
          <w:rFonts w:hint="eastAsia"/>
        </w:rPr>
        <w:t>（</w:t>
      </w:r>
      <w:r w:rsidR="003D3505" w:rsidRPr="00FA6A35">
        <w:rPr>
          <w:rFonts w:hint="eastAsia"/>
        </w:rPr>
        <w:t>零填充分解法是在原矩阵零元位置上将分解得到的非</w:t>
      </w:r>
      <w:r w:rsidR="003D3505" w:rsidRPr="00FA6A35">
        <w:rPr>
          <w:rFonts w:hint="eastAsia"/>
        </w:rPr>
        <w:lastRenderedPageBreak/>
        <w:t>零元抛弃，分解后的</w:t>
      </w:r>
      <w:r w:rsidR="003D3505" w:rsidRPr="00FA6A35">
        <w:t>L</w:t>
      </w:r>
      <w:r w:rsidR="003D3505" w:rsidRPr="00FA6A35">
        <w:rPr>
          <w:rFonts w:hint="eastAsia"/>
        </w:rPr>
        <w:t>矩阵和</w:t>
      </w:r>
      <w:r w:rsidR="003D3505" w:rsidRPr="00FA6A35">
        <w:rPr>
          <w:rFonts w:hint="eastAsia"/>
        </w:rPr>
        <w:t>U</w:t>
      </w:r>
      <w:r w:rsidR="003D3505" w:rsidRPr="00FA6A35">
        <w:rPr>
          <w:rFonts w:hint="eastAsia"/>
        </w:rPr>
        <w:t>矩阵具有原来稀疏矩阵相同的分布结构。</w:t>
      </w:r>
      <w:r w:rsidR="00950647" w:rsidRPr="00FA6A35">
        <w:rPr>
          <w:rFonts w:hint="eastAsia"/>
        </w:rPr>
        <w:t>0</w:t>
      </w:r>
      <w:r w:rsidR="00950647" w:rsidRPr="00FA6A35">
        <w:rPr>
          <w:rFonts w:hint="eastAsia"/>
        </w:rPr>
        <w:t>表示</w:t>
      </w:r>
      <w:r w:rsidR="00273DBD" w:rsidRPr="00FA6A35">
        <w:rPr>
          <w:noProof/>
        </w:rPr>
        <w:drawing>
          <wp:anchor distT="0" distB="0" distL="114300" distR="114300" simplePos="0" relativeHeight="251658240" behindDoc="0" locked="0" layoutInCell="1" allowOverlap="1" wp14:anchorId="332CC9D5" wp14:editId="0B2E6D16">
            <wp:simplePos x="0" y="0"/>
            <wp:positionH relativeFrom="column">
              <wp:posOffset>2254250</wp:posOffset>
            </wp:positionH>
            <wp:positionV relativeFrom="page">
              <wp:posOffset>1684020</wp:posOffset>
            </wp:positionV>
            <wp:extent cx="1974850" cy="752475"/>
            <wp:effectExtent l="0" t="0" r="635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74850" cy="752475"/>
                    </a:xfrm>
                    <a:prstGeom prst="rect">
                      <a:avLst/>
                    </a:prstGeom>
                  </pic:spPr>
                </pic:pic>
              </a:graphicData>
            </a:graphic>
            <wp14:sizeRelH relativeFrom="margin">
              <wp14:pctWidth>0</wp14:pctWidth>
            </wp14:sizeRelH>
            <wp14:sizeRelV relativeFrom="margin">
              <wp14:pctHeight>0</wp14:pctHeight>
            </wp14:sizeRelV>
          </wp:anchor>
        </w:drawing>
      </w:r>
      <w:r w:rsidR="00273DBD" w:rsidRPr="00FA6A35">
        <w:rPr>
          <w:noProof/>
        </w:rPr>
        <w:drawing>
          <wp:anchor distT="0" distB="0" distL="114300" distR="114300" simplePos="0" relativeHeight="251657216" behindDoc="0" locked="0" layoutInCell="1" allowOverlap="1" wp14:anchorId="2203EF8D" wp14:editId="0F1B9420">
            <wp:simplePos x="0" y="0"/>
            <wp:positionH relativeFrom="margin">
              <wp:posOffset>679450</wp:posOffset>
            </wp:positionH>
            <wp:positionV relativeFrom="page">
              <wp:posOffset>1660525</wp:posOffset>
            </wp:positionV>
            <wp:extent cx="882650" cy="73025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82650" cy="730250"/>
                    </a:xfrm>
                    <a:prstGeom prst="rect">
                      <a:avLst/>
                    </a:prstGeom>
                  </pic:spPr>
                </pic:pic>
              </a:graphicData>
            </a:graphic>
            <wp14:sizeRelH relativeFrom="margin">
              <wp14:pctWidth>0</wp14:pctWidth>
            </wp14:sizeRelH>
            <wp14:sizeRelV relativeFrom="margin">
              <wp14:pctHeight>0</wp14:pctHeight>
            </wp14:sizeRelV>
          </wp:anchor>
        </w:drawing>
      </w:r>
      <w:r w:rsidR="00950647" w:rsidRPr="00FA6A35">
        <w:rPr>
          <w:rFonts w:hint="eastAsia"/>
        </w:rPr>
        <w:t>因子分解时产生的新的非零元素个数为零。）</w:t>
      </w:r>
    </w:p>
    <w:p w14:paraId="0FB590A3" w14:textId="5F0C1B7A" w:rsidR="002434AA" w:rsidRPr="00FA6A35" w:rsidRDefault="00273DBD" w:rsidP="002434AA">
      <w:pPr>
        <w:ind w:firstLine="480"/>
      </w:pPr>
      <w:r w:rsidRPr="00FA6A35">
        <w:rPr>
          <w:noProof/>
        </w:rPr>
        <w:drawing>
          <wp:anchor distT="0" distB="0" distL="114300" distR="114300" simplePos="0" relativeHeight="251659264" behindDoc="0" locked="0" layoutInCell="1" allowOverlap="1" wp14:anchorId="561174F6" wp14:editId="300E4CC5">
            <wp:simplePos x="0" y="0"/>
            <wp:positionH relativeFrom="column">
              <wp:posOffset>2311400</wp:posOffset>
            </wp:positionH>
            <wp:positionV relativeFrom="page">
              <wp:posOffset>2834005</wp:posOffset>
            </wp:positionV>
            <wp:extent cx="1885950" cy="77025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5950" cy="770255"/>
                    </a:xfrm>
                    <a:prstGeom prst="rect">
                      <a:avLst/>
                    </a:prstGeom>
                  </pic:spPr>
                </pic:pic>
              </a:graphicData>
            </a:graphic>
            <wp14:sizeRelH relativeFrom="margin">
              <wp14:pctWidth>0</wp14:pctWidth>
            </wp14:sizeRelH>
            <wp14:sizeRelV relativeFrom="margin">
              <wp14:pctHeight>0</wp14:pctHeight>
            </wp14:sizeRelV>
          </wp:anchor>
        </w:drawing>
      </w:r>
      <w:r w:rsidR="002434AA" w:rsidRPr="00FA6A35">
        <w:rPr>
          <w:rFonts w:hint="eastAsia"/>
        </w:rPr>
        <w:t>根据删除原则，得到</w:t>
      </w:r>
    </w:p>
    <w:p w14:paraId="6AE29979" w14:textId="4A4759F5" w:rsidR="008854EB" w:rsidRPr="00FA6A35" w:rsidRDefault="00273DBD" w:rsidP="00914D64">
      <w:pPr>
        <w:ind w:firstLine="480"/>
      </w:pPr>
      <w:r w:rsidRPr="00FA6A35">
        <w:rPr>
          <w:noProof/>
        </w:rPr>
        <w:drawing>
          <wp:anchor distT="0" distB="0" distL="114300" distR="114300" simplePos="0" relativeHeight="251692032" behindDoc="0" locked="0" layoutInCell="1" allowOverlap="1" wp14:anchorId="2BACBF0A" wp14:editId="2FA3DD6F">
            <wp:simplePos x="0" y="0"/>
            <wp:positionH relativeFrom="margin">
              <wp:align>center</wp:align>
            </wp:positionH>
            <wp:positionV relativeFrom="margin">
              <wp:align>center</wp:align>
            </wp:positionV>
            <wp:extent cx="3003550" cy="2252345"/>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定理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3550" cy="2252345"/>
                    </a:xfrm>
                    <a:prstGeom prst="rect">
                      <a:avLst/>
                    </a:prstGeom>
                  </pic:spPr>
                </pic:pic>
              </a:graphicData>
            </a:graphic>
            <wp14:sizeRelH relativeFrom="margin">
              <wp14:pctWidth>0</wp14:pctWidth>
            </wp14:sizeRelH>
            <wp14:sizeRelV relativeFrom="margin">
              <wp14:pctHeight>0</wp14:pctHeight>
            </wp14:sizeRelV>
          </wp:anchor>
        </w:drawing>
      </w:r>
      <w:r w:rsidR="008854EB" w:rsidRPr="00FA6A35">
        <w:rPr>
          <w:rFonts w:hint="eastAsia"/>
        </w:rPr>
        <w:t>引理</w:t>
      </w:r>
      <w:r w:rsidR="008854EB" w:rsidRPr="00FA6A35">
        <w:rPr>
          <w:rFonts w:hint="eastAsia"/>
        </w:rPr>
        <w:t>2</w:t>
      </w:r>
      <w:r w:rsidR="008854EB" w:rsidRPr="00FA6A35">
        <w:t>.2</w:t>
      </w:r>
      <w:r w:rsidR="008854EB" w:rsidRPr="00FA6A35">
        <w:rPr>
          <w:rFonts w:hint="eastAsia"/>
        </w:rPr>
        <w:t>，</w:t>
      </w:r>
      <w:r w:rsidR="00E66B5D" w:rsidRPr="00FA6A35">
        <w:rPr>
          <w:rFonts w:hint="eastAsia"/>
        </w:rPr>
        <w:t>若</w:t>
      </w:r>
      <w:r w:rsidR="00E66B5D" w:rsidRPr="00FA6A35">
        <w:rPr>
          <w:position w:val="-12"/>
        </w:rPr>
        <w:object w:dxaOrig="279" w:dyaOrig="360" w14:anchorId="2C2D7CA1">
          <v:shape id="_x0000_i1034" type="#_x0000_t75" style="width:14.25pt;height:18pt" o:ole="">
            <v:imagedata r:id="rId32" o:title=""/>
          </v:shape>
          <o:OLEObject Type="Embed" ProgID="Equation.DSMT4" ShapeID="_x0000_i1034" DrawAspect="Content" ObjectID="_1639547157" r:id="rId33"/>
        </w:object>
      </w:r>
      <w:r w:rsidR="00E66B5D" w:rsidRPr="00FA6A35">
        <w:rPr>
          <w:rFonts w:hint="eastAsia"/>
        </w:rPr>
        <w:t>和</w:t>
      </w:r>
      <w:r w:rsidR="00E66B5D" w:rsidRPr="00FA6A35">
        <w:rPr>
          <w:position w:val="-12"/>
        </w:rPr>
        <w:object w:dxaOrig="320" w:dyaOrig="360" w14:anchorId="5007D319">
          <v:shape id="_x0000_i1035" type="#_x0000_t75" style="width:15.75pt;height:18pt" o:ole="">
            <v:imagedata r:id="rId34" o:title=""/>
          </v:shape>
          <o:OLEObject Type="Embed" ProgID="Equation.DSMT4" ShapeID="_x0000_i1035" DrawAspect="Content" ObjectID="_1639547158" r:id="rId35"/>
        </w:object>
      </w:r>
      <w:r w:rsidR="00BA46D6" w:rsidRPr="00FA6A35">
        <w:rPr>
          <w:rFonts w:hint="eastAsia"/>
        </w:rPr>
        <w:t>是</w:t>
      </w:r>
      <w:r w:rsidR="00E66B5D" w:rsidRPr="00FA6A35">
        <w:rPr>
          <w:rFonts w:hint="eastAsia"/>
        </w:rPr>
        <w:t>A</w:t>
      </w:r>
      <w:r w:rsidR="00E66B5D" w:rsidRPr="00FA6A35">
        <w:rPr>
          <w:rFonts w:hint="eastAsia"/>
        </w:rPr>
        <w:t>的</w:t>
      </w:r>
      <w:r w:rsidR="00E66B5D" w:rsidRPr="00FA6A35">
        <w:t>ILU(0)</w:t>
      </w:r>
      <w:r w:rsidR="00E66B5D" w:rsidRPr="00FA6A35">
        <w:rPr>
          <w:rFonts w:hint="eastAsia"/>
        </w:rPr>
        <w:t>模式分解的矩阵，</w:t>
      </w:r>
      <w:r w:rsidR="000B694C" w:rsidRPr="00FA6A35">
        <w:rPr>
          <w:rFonts w:hint="eastAsia"/>
        </w:rPr>
        <w:t>则积</w:t>
      </w:r>
      <w:r w:rsidR="00E66B5D" w:rsidRPr="00FA6A35">
        <w:rPr>
          <w:position w:val="-12"/>
        </w:rPr>
        <w:object w:dxaOrig="520" w:dyaOrig="360" w14:anchorId="0253610B">
          <v:shape id="_x0000_i1036" type="#_x0000_t75" style="width:26.25pt;height:18pt" o:ole="">
            <v:imagedata r:id="rId36" o:title=""/>
          </v:shape>
          <o:OLEObject Type="Embed" ProgID="Equation.DSMT4" ShapeID="_x0000_i1036" DrawAspect="Content" ObjectID="_1639547159" r:id="rId37"/>
        </w:object>
      </w:r>
      <w:r w:rsidR="000B694C" w:rsidRPr="00FA6A35">
        <w:rPr>
          <w:rFonts w:hint="eastAsia"/>
        </w:rPr>
        <w:t>的稀疏</w:t>
      </w:r>
      <w:r w:rsidR="00E66B5D" w:rsidRPr="00FA6A35">
        <w:rPr>
          <w:rFonts w:hint="eastAsia"/>
        </w:rPr>
        <w:t>模式</w:t>
      </w:r>
      <w:r w:rsidR="000B694C" w:rsidRPr="00FA6A35">
        <w:rPr>
          <w:rFonts w:hint="eastAsia"/>
        </w:rPr>
        <w:t>是</w:t>
      </w:r>
      <w:r w:rsidR="000B694C" w:rsidRPr="00FA6A35">
        <w:rPr>
          <w:rFonts w:hint="eastAsia"/>
        </w:rPr>
        <w:t>A</w:t>
      </w:r>
      <w:r w:rsidR="000B694C" w:rsidRPr="00FA6A35">
        <w:rPr>
          <w:rFonts w:hint="eastAsia"/>
        </w:rPr>
        <w:t>的</w:t>
      </w:r>
      <w:r w:rsidR="000B694C" w:rsidRPr="00FA6A35">
        <w:rPr>
          <w:rFonts w:hint="eastAsia"/>
        </w:rPr>
        <w:t>l</w:t>
      </w:r>
      <w:r w:rsidR="000B694C" w:rsidRPr="00FA6A35">
        <w:t>evel-1</w:t>
      </w:r>
      <w:r w:rsidR="000B694C" w:rsidRPr="00FA6A35">
        <w:rPr>
          <w:rFonts w:hint="eastAsia"/>
        </w:rPr>
        <w:t>模式。</w:t>
      </w:r>
    </w:p>
    <w:p w14:paraId="325FCB83" w14:textId="5069FAF1" w:rsidR="000B694C" w:rsidRPr="00FA6A35" w:rsidRDefault="000B694C" w:rsidP="00914D64">
      <w:pPr>
        <w:ind w:firstLine="480"/>
      </w:pPr>
      <w:r w:rsidRPr="00FA6A35">
        <w:rPr>
          <w:rFonts w:hint="eastAsia"/>
        </w:rPr>
        <w:t>定理</w:t>
      </w:r>
      <w:r w:rsidRPr="00FA6A35">
        <w:rPr>
          <w:rFonts w:hint="eastAsia"/>
        </w:rPr>
        <w:t>2</w:t>
      </w:r>
      <w:r w:rsidRPr="00FA6A35">
        <w:t>.3</w:t>
      </w:r>
      <w:r w:rsidR="00704F72" w:rsidRPr="00FA6A35">
        <w:rPr>
          <w:rFonts w:hint="eastAsia"/>
        </w:rPr>
        <w:t>，当</w:t>
      </w:r>
      <w:r w:rsidR="00704F72" w:rsidRPr="00FA6A35">
        <w:rPr>
          <w:rFonts w:hint="eastAsia"/>
        </w:rPr>
        <w:t>k</w:t>
      </w:r>
      <w:r w:rsidR="00704F72" w:rsidRPr="00FA6A35">
        <w:rPr>
          <w:rFonts w:hint="eastAsia"/>
        </w:rPr>
        <w:t>大于等于</w:t>
      </w:r>
      <w:r w:rsidR="00704F72" w:rsidRPr="00FA6A35">
        <w:rPr>
          <w:rFonts w:hint="eastAsia"/>
        </w:rPr>
        <w:t>2</w:t>
      </w:r>
      <w:r w:rsidR="00704F72" w:rsidRPr="00FA6A35">
        <w:rPr>
          <w:rFonts w:hint="eastAsia"/>
        </w:rPr>
        <w:t>时，</w:t>
      </w:r>
      <w:r w:rsidR="00704F72" w:rsidRPr="00FA6A35">
        <w:rPr>
          <w:noProof/>
        </w:rPr>
        <w:drawing>
          <wp:inline distT="0" distB="0" distL="0" distR="0" wp14:anchorId="1538AA4A" wp14:editId="3C72CA2F">
            <wp:extent cx="778976" cy="1485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3261" cy="168482"/>
                    </a:xfrm>
                    <a:prstGeom prst="rect">
                      <a:avLst/>
                    </a:prstGeom>
                  </pic:spPr>
                </pic:pic>
              </a:graphicData>
            </a:graphic>
          </wp:inline>
        </w:drawing>
      </w:r>
      <w:r w:rsidR="00704F72" w:rsidRPr="00FA6A35">
        <w:rPr>
          <w:rFonts w:hint="eastAsia"/>
        </w:rPr>
        <w:t>的稀疏模式是</w:t>
      </w:r>
      <w:r w:rsidR="00704F72" w:rsidRPr="00FA6A35">
        <w:rPr>
          <w:noProof/>
        </w:rPr>
        <w:drawing>
          <wp:inline distT="0" distB="0" distL="0" distR="0" wp14:anchorId="46B2F517" wp14:editId="1AC34544">
            <wp:extent cx="1057275" cy="149780"/>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7742" cy="181013"/>
                    </a:xfrm>
                    <a:prstGeom prst="rect">
                      <a:avLst/>
                    </a:prstGeom>
                  </pic:spPr>
                </pic:pic>
              </a:graphicData>
            </a:graphic>
          </wp:inline>
        </w:drawing>
      </w:r>
      <w:r w:rsidR="00704F72" w:rsidRPr="00FA6A35">
        <w:rPr>
          <w:rFonts w:hint="eastAsia"/>
        </w:rPr>
        <w:t>的</w:t>
      </w:r>
      <w:r w:rsidR="00704F72" w:rsidRPr="00FA6A35">
        <w:rPr>
          <w:rFonts w:hint="eastAsia"/>
        </w:rPr>
        <w:t>l</w:t>
      </w:r>
      <w:r w:rsidR="00704F72" w:rsidRPr="00FA6A35">
        <w:t>evel-1</w:t>
      </w:r>
      <w:r w:rsidR="00704F72" w:rsidRPr="00FA6A35">
        <w:rPr>
          <w:rFonts w:hint="eastAsia"/>
        </w:rPr>
        <w:t>模式。</w:t>
      </w:r>
    </w:p>
    <w:p w14:paraId="11449F25" w14:textId="21C44D4F" w:rsidR="0046077E" w:rsidRPr="00FA6A35" w:rsidRDefault="0046077E" w:rsidP="00005AD2">
      <w:pPr>
        <w:pStyle w:val="11"/>
        <w:spacing w:before="156" w:after="156"/>
      </w:pPr>
      <w:r w:rsidRPr="00FA6A35">
        <w:rPr>
          <w:rFonts w:hint="eastAsia"/>
        </w:rPr>
        <w:t>3</w:t>
      </w:r>
      <w:r w:rsidRPr="00FA6A35">
        <w:t>.</w:t>
      </w:r>
      <w:r w:rsidRPr="00FA6A35">
        <w:rPr>
          <w:rFonts w:hint="eastAsia"/>
        </w:rPr>
        <w:t>不完全的</w:t>
      </w:r>
      <w:r w:rsidRPr="00FA6A35">
        <w:rPr>
          <w:rFonts w:hint="eastAsia"/>
        </w:rPr>
        <w:t>L</w:t>
      </w:r>
      <w:r w:rsidRPr="00FA6A35">
        <w:t>U</w:t>
      </w:r>
      <w:r w:rsidRPr="00FA6A35">
        <w:rPr>
          <w:rFonts w:hint="eastAsia"/>
        </w:rPr>
        <w:t>迭代</w:t>
      </w:r>
    </w:p>
    <w:p w14:paraId="3FEAF894" w14:textId="2404168C" w:rsidR="003B78A9" w:rsidRPr="00FA6A35" w:rsidRDefault="00005AD2" w:rsidP="00B60C35">
      <w:pPr>
        <w:ind w:firstLine="480"/>
      </w:pPr>
      <w:r w:rsidRPr="00FA6A35">
        <w:rPr>
          <w:rFonts w:hint="eastAsia"/>
        </w:rPr>
        <w:t>因为</w:t>
      </w:r>
      <w:r w:rsidRPr="00FA6A35">
        <w:rPr>
          <w:rFonts w:hint="eastAsia"/>
        </w:rPr>
        <w:t>s</w:t>
      </w:r>
      <w:r w:rsidRPr="00FA6A35">
        <w:t>tep3</w:t>
      </w:r>
      <w:r w:rsidRPr="00FA6A35">
        <w:rPr>
          <w:rFonts w:hint="eastAsia"/>
        </w:rPr>
        <w:t>的矩阵和矩阵乘法，当迭代次数增加时算法的</w:t>
      </w:r>
      <w:r w:rsidR="00264DE7" w:rsidRPr="00FA6A35">
        <w:rPr>
          <w:rFonts w:hint="eastAsia"/>
        </w:rPr>
        <w:t>填充</w:t>
      </w:r>
      <w:r w:rsidRPr="00FA6A35">
        <w:rPr>
          <w:rFonts w:hint="eastAsia"/>
        </w:rPr>
        <w:t>数快速增加，为了控制</w:t>
      </w:r>
      <w:r w:rsidR="0006460E" w:rsidRPr="00FA6A35">
        <w:rPr>
          <w:rFonts w:hint="eastAsia"/>
        </w:rPr>
        <w:t>L</w:t>
      </w:r>
      <w:r w:rsidR="0006460E" w:rsidRPr="00FA6A35">
        <w:rPr>
          <w:rFonts w:hint="eastAsia"/>
        </w:rPr>
        <w:t>和</w:t>
      </w:r>
      <w:r w:rsidR="0006460E" w:rsidRPr="00FA6A35">
        <w:rPr>
          <w:rFonts w:hint="eastAsia"/>
        </w:rPr>
        <w:t>U</w:t>
      </w:r>
      <w:r w:rsidRPr="00FA6A35">
        <w:rPr>
          <w:rFonts w:hint="eastAsia"/>
        </w:rPr>
        <w:t>因子的</w:t>
      </w:r>
      <w:r w:rsidR="00F80C2A" w:rsidRPr="00FA6A35">
        <w:rPr>
          <w:rFonts w:hint="eastAsia"/>
        </w:rPr>
        <w:t>存储</w:t>
      </w:r>
      <w:r w:rsidR="00264DE7" w:rsidRPr="00FA6A35">
        <w:rPr>
          <w:rFonts w:hint="eastAsia"/>
        </w:rPr>
        <w:t>内存</w:t>
      </w:r>
      <w:r w:rsidRPr="00FA6A35">
        <w:rPr>
          <w:rFonts w:hint="eastAsia"/>
        </w:rPr>
        <w:t>，</w:t>
      </w:r>
      <w:r w:rsidR="006D4AFE" w:rsidRPr="00FA6A35">
        <w:rPr>
          <w:rFonts w:hint="eastAsia"/>
        </w:rPr>
        <w:t>在每次迭代中</w:t>
      </w:r>
      <w:r w:rsidRPr="00FA6A35">
        <w:rPr>
          <w:rFonts w:hint="eastAsia"/>
        </w:rPr>
        <w:t>我们根据</w:t>
      </w:r>
      <w:r w:rsidR="006D4AFE" w:rsidRPr="00FA6A35">
        <w:rPr>
          <w:rFonts w:hint="eastAsia"/>
        </w:rPr>
        <w:t>以下两个</w:t>
      </w:r>
      <w:r w:rsidRPr="00FA6A35">
        <w:rPr>
          <w:rFonts w:hint="eastAsia"/>
        </w:rPr>
        <w:t>规则删除一些元素，</w:t>
      </w:r>
      <w:r w:rsidR="0006460E" w:rsidRPr="00FA6A35">
        <w:rPr>
          <w:rFonts w:hint="eastAsia"/>
        </w:rPr>
        <w:t>设置最大迭代次数</w:t>
      </w:r>
      <w:proofErr w:type="gramStart"/>
      <w:r w:rsidR="0006460E" w:rsidRPr="00FA6A35">
        <w:rPr>
          <w:rFonts w:hint="eastAsia"/>
        </w:rPr>
        <w:t>来停止</w:t>
      </w:r>
      <w:proofErr w:type="gramEnd"/>
      <w:r w:rsidR="0006460E" w:rsidRPr="00FA6A35">
        <w:rPr>
          <w:rFonts w:hint="eastAsia"/>
        </w:rPr>
        <w:t>迭代</w:t>
      </w:r>
      <w:r w:rsidRPr="00FA6A35">
        <w:rPr>
          <w:rFonts w:hint="eastAsia"/>
        </w:rPr>
        <w:t>，这也是被称为不完全的</w:t>
      </w:r>
      <w:r w:rsidRPr="00FA6A35">
        <w:rPr>
          <w:rFonts w:hint="eastAsia"/>
        </w:rPr>
        <w:t>L</w:t>
      </w:r>
      <w:r w:rsidRPr="00FA6A35">
        <w:t>U</w:t>
      </w:r>
      <w:r w:rsidRPr="00FA6A35">
        <w:rPr>
          <w:rFonts w:hint="eastAsia"/>
        </w:rPr>
        <w:t>分解原因。我们总结概括在算法二中的思想。在接下来的这部分，我们介绍两个删除策略，分别是基于</w:t>
      </w:r>
      <w:r w:rsidR="00116C46" w:rsidRPr="00FA6A35">
        <w:rPr>
          <w:rFonts w:hint="eastAsia"/>
        </w:rPr>
        <w:t>模式</w:t>
      </w:r>
      <w:r w:rsidRPr="00FA6A35">
        <w:rPr>
          <w:rFonts w:hint="eastAsia"/>
        </w:rPr>
        <w:t>和阈值。</w:t>
      </w:r>
    </w:p>
    <w:p w14:paraId="5184C7D3" w14:textId="40EB1A1C" w:rsidR="003B78A9" w:rsidRPr="00FA6A35" w:rsidRDefault="003B78A9" w:rsidP="003B78A9">
      <w:pPr>
        <w:pStyle w:val="2"/>
        <w:spacing w:before="156" w:after="156"/>
        <w:ind w:firstLine="480"/>
      </w:pPr>
      <w:r w:rsidRPr="00FA6A35">
        <w:rPr>
          <w:rFonts w:hint="eastAsia"/>
        </w:rPr>
        <w:t>3</w:t>
      </w:r>
      <w:r w:rsidRPr="00FA6A35">
        <w:t xml:space="preserve">.1 </w:t>
      </w:r>
      <w:r w:rsidRPr="00FA6A35">
        <w:rPr>
          <w:rFonts w:hint="eastAsia"/>
        </w:rPr>
        <w:t>基于</w:t>
      </w:r>
      <w:r w:rsidR="00116C46" w:rsidRPr="00FA6A35">
        <w:rPr>
          <w:rFonts w:hint="eastAsia"/>
        </w:rPr>
        <w:t>模式</w:t>
      </w:r>
    </w:p>
    <w:p w14:paraId="06E0BF51" w14:textId="0012C836" w:rsidR="003B78A9" w:rsidRPr="00FA6A35" w:rsidRDefault="00273DBD" w:rsidP="00B60C35">
      <w:pPr>
        <w:ind w:firstLine="480"/>
      </w:pPr>
      <w:r w:rsidRPr="00FA6A35">
        <w:rPr>
          <w:noProof/>
        </w:rPr>
        <w:lastRenderedPageBreak/>
        <w:drawing>
          <wp:anchor distT="0" distB="0" distL="114300" distR="114300" simplePos="0" relativeHeight="251661312" behindDoc="0" locked="0" layoutInCell="1" allowOverlap="1" wp14:anchorId="03C0CB28" wp14:editId="50451386">
            <wp:simplePos x="0" y="0"/>
            <wp:positionH relativeFrom="margin">
              <wp:align>right</wp:align>
            </wp:positionH>
            <wp:positionV relativeFrom="page">
              <wp:posOffset>4775200</wp:posOffset>
            </wp:positionV>
            <wp:extent cx="5274310" cy="2010410"/>
            <wp:effectExtent l="0" t="0" r="254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010410"/>
                    </a:xfrm>
                    <a:prstGeom prst="rect">
                      <a:avLst/>
                    </a:prstGeom>
                  </pic:spPr>
                </pic:pic>
              </a:graphicData>
            </a:graphic>
          </wp:anchor>
        </w:drawing>
      </w:r>
      <w:r w:rsidR="003B78A9" w:rsidRPr="00FA6A35">
        <w:rPr>
          <w:rFonts w:hint="eastAsia"/>
        </w:rPr>
        <w:t>在算法</w:t>
      </w:r>
      <w:r w:rsidR="003B78A9" w:rsidRPr="00FA6A35">
        <w:rPr>
          <w:rFonts w:hint="eastAsia"/>
        </w:rPr>
        <w:t>3</w:t>
      </w:r>
      <w:r w:rsidR="003B78A9" w:rsidRPr="00FA6A35">
        <w:rPr>
          <w:rFonts w:hint="eastAsia"/>
        </w:rPr>
        <w:t>中，</w:t>
      </w:r>
      <w:r w:rsidR="007A34ED" w:rsidRPr="00FA6A35">
        <w:rPr>
          <w:rFonts w:hint="eastAsia"/>
        </w:rPr>
        <w:t>我们首先设置一个稀疏矩阵</w:t>
      </w:r>
      <w:r w:rsidR="007A34ED" w:rsidRPr="00FA6A35">
        <w:rPr>
          <w:rFonts w:hint="eastAsia"/>
        </w:rPr>
        <w:t>S</w:t>
      </w:r>
      <w:r w:rsidR="007A34ED" w:rsidRPr="00FA6A35">
        <w:rPr>
          <w:rFonts w:hint="eastAsia"/>
        </w:rPr>
        <w:t>，然后在每一次迭代中</w:t>
      </w:r>
      <w:r w:rsidR="0088455D" w:rsidRPr="00FA6A35">
        <w:rPr>
          <w:rFonts w:hint="eastAsia"/>
        </w:rPr>
        <w:t>仅</w:t>
      </w:r>
      <w:r w:rsidR="007A34ED" w:rsidRPr="00FA6A35">
        <w:rPr>
          <w:rFonts w:hint="eastAsia"/>
        </w:rPr>
        <w:t>删除</w:t>
      </w:r>
      <w:r w:rsidR="007A34ED" w:rsidRPr="00FA6A35">
        <w:rPr>
          <w:rFonts w:hint="eastAsia"/>
        </w:rPr>
        <w:t>S</w:t>
      </w:r>
      <w:r w:rsidRPr="00FA6A35">
        <w:rPr>
          <w:noProof/>
        </w:rPr>
        <w:drawing>
          <wp:anchor distT="0" distB="0" distL="114300" distR="114300" simplePos="0" relativeHeight="251660288" behindDoc="0" locked="0" layoutInCell="1" allowOverlap="1" wp14:anchorId="01611C83" wp14:editId="050AE302">
            <wp:simplePos x="0" y="0"/>
            <wp:positionH relativeFrom="margin">
              <wp:posOffset>168910</wp:posOffset>
            </wp:positionH>
            <wp:positionV relativeFrom="page">
              <wp:posOffset>895350</wp:posOffset>
            </wp:positionV>
            <wp:extent cx="5274310" cy="205930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059305"/>
                    </a:xfrm>
                    <a:prstGeom prst="rect">
                      <a:avLst/>
                    </a:prstGeom>
                  </pic:spPr>
                </pic:pic>
              </a:graphicData>
            </a:graphic>
          </wp:anchor>
        </w:drawing>
      </w:r>
      <w:r w:rsidR="007A34ED" w:rsidRPr="00FA6A35">
        <w:rPr>
          <w:rFonts w:hint="eastAsia"/>
        </w:rPr>
        <w:t>中</w:t>
      </w:r>
      <w:r w:rsidR="00C92F0A" w:rsidRPr="00FA6A35">
        <w:rPr>
          <w:rFonts w:hint="eastAsia"/>
        </w:rPr>
        <w:t>除</w:t>
      </w:r>
      <w:r w:rsidR="00BA46D6" w:rsidRPr="00FA6A35">
        <w:rPr>
          <w:position w:val="-12"/>
        </w:rPr>
        <w:object w:dxaOrig="300" w:dyaOrig="360" w14:anchorId="62F361C5">
          <v:shape id="_x0000_i1037" type="#_x0000_t75" style="width:15pt;height:18pt" o:ole="">
            <v:imagedata r:id="rId42" o:title=""/>
          </v:shape>
          <o:OLEObject Type="Embed" ProgID="Equation.DSMT4" ShapeID="_x0000_i1037" DrawAspect="Content" ObjectID="_1639547160" r:id="rId43"/>
        </w:object>
      </w:r>
      <w:r w:rsidR="007A34ED" w:rsidRPr="00FA6A35">
        <w:rPr>
          <w:rFonts w:hint="eastAsia"/>
        </w:rPr>
        <w:t>和</w:t>
      </w:r>
      <w:r w:rsidR="00BA46D6" w:rsidRPr="00FA6A35">
        <w:rPr>
          <w:position w:val="-12"/>
        </w:rPr>
        <w:object w:dxaOrig="340" w:dyaOrig="360" w14:anchorId="62D42816">
          <v:shape id="_x0000_i1038" type="#_x0000_t75" style="width:17.25pt;height:18pt" o:ole="">
            <v:imagedata r:id="rId44" o:title=""/>
          </v:shape>
          <o:OLEObject Type="Embed" ProgID="Equation.DSMT4" ShapeID="_x0000_i1038" DrawAspect="Content" ObjectID="_1639547161" r:id="rId45"/>
        </w:object>
      </w:r>
      <w:r w:rsidR="0088455D" w:rsidRPr="00FA6A35">
        <w:rPr>
          <w:rFonts w:hint="eastAsia"/>
        </w:rPr>
        <w:t>之外</w:t>
      </w:r>
      <w:r w:rsidR="007A34ED" w:rsidRPr="00FA6A35">
        <w:rPr>
          <w:rFonts w:hint="eastAsia"/>
        </w:rPr>
        <w:t>的项。如果</w:t>
      </w:r>
      <w:r w:rsidR="007A34ED" w:rsidRPr="00FA6A35">
        <w:rPr>
          <w:rFonts w:hint="eastAsia"/>
        </w:rPr>
        <w:t>S</w:t>
      </w:r>
      <w:r w:rsidR="007A34ED" w:rsidRPr="00FA6A35">
        <w:rPr>
          <w:rFonts w:hint="eastAsia"/>
        </w:rPr>
        <w:t>包含</w:t>
      </w:r>
      <w:r w:rsidR="007A34ED" w:rsidRPr="00FA6A35">
        <w:rPr>
          <w:rFonts w:hint="eastAsia"/>
        </w:rPr>
        <w:t>A</w:t>
      </w:r>
      <w:r w:rsidR="007A34ED" w:rsidRPr="00FA6A35">
        <w:rPr>
          <w:rFonts w:hint="eastAsia"/>
        </w:rPr>
        <w:t>的稀疏形式，在第一次迭代之后。</w:t>
      </w:r>
      <w:r w:rsidR="007A34ED" w:rsidRPr="00FA6A35">
        <w:rPr>
          <w:noProof/>
        </w:rPr>
        <w:drawing>
          <wp:inline distT="0" distB="0" distL="0" distR="0" wp14:anchorId="409F8D40" wp14:editId="0DB389B7">
            <wp:extent cx="1229360" cy="114359"/>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0588" cy="141450"/>
                    </a:xfrm>
                    <a:prstGeom prst="rect">
                      <a:avLst/>
                    </a:prstGeom>
                  </pic:spPr>
                </pic:pic>
              </a:graphicData>
            </a:graphic>
          </wp:inline>
        </w:drawing>
      </w:r>
      <w:r w:rsidR="00CB3964" w:rsidRPr="00FA6A35">
        <w:rPr>
          <w:rFonts w:hint="eastAsia"/>
        </w:rPr>
        <w:t>，</w:t>
      </w:r>
      <w:r w:rsidR="00CB3964" w:rsidRPr="00FA6A35">
        <w:rPr>
          <w:rFonts w:hint="eastAsia"/>
        </w:rPr>
        <w:t>A</w:t>
      </w:r>
      <w:r w:rsidR="00CB3964" w:rsidRPr="00FA6A35">
        <w:t>L0</w:t>
      </w:r>
      <w:r w:rsidR="00CB3964" w:rsidRPr="00FA6A35">
        <w:rPr>
          <w:rFonts w:hint="eastAsia"/>
        </w:rPr>
        <w:t>，</w:t>
      </w:r>
      <w:r w:rsidR="00CB3964" w:rsidRPr="00FA6A35">
        <w:t>AD</w:t>
      </w:r>
      <w:r w:rsidR="00CB3964" w:rsidRPr="00FA6A35">
        <w:rPr>
          <w:rFonts w:hint="eastAsia"/>
        </w:rPr>
        <w:t>和</w:t>
      </w:r>
      <w:r w:rsidR="00CB3964" w:rsidRPr="00FA6A35">
        <w:t>AU0</w:t>
      </w:r>
      <w:r w:rsidR="00CB3964" w:rsidRPr="00FA6A35">
        <w:rPr>
          <w:rFonts w:hint="eastAsia"/>
        </w:rPr>
        <w:t>是原始矩阵</w:t>
      </w:r>
      <w:r w:rsidR="00CB3964" w:rsidRPr="00FA6A35">
        <w:rPr>
          <w:rFonts w:hint="eastAsia"/>
        </w:rPr>
        <w:t>A</w:t>
      </w:r>
      <w:r w:rsidR="00CB3964" w:rsidRPr="00FA6A35">
        <w:rPr>
          <w:rFonts w:hint="eastAsia"/>
        </w:rPr>
        <w:t>的严格下三角矩阵、对角矩阵和严格上三角矩阵</w:t>
      </w:r>
      <w:r w:rsidR="007A34ED" w:rsidRPr="00FA6A35">
        <w:rPr>
          <w:rFonts w:hint="eastAsia"/>
        </w:rPr>
        <w:t>。相应的</w:t>
      </w:r>
      <w:r w:rsidR="007A34ED" w:rsidRPr="00FA6A35">
        <w:rPr>
          <w:rFonts w:hint="eastAsia"/>
        </w:rPr>
        <w:t>I</w:t>
      </w:r>
      <w:r w:rsidR="007A34ED" w:rsidRPr="00FA6A35">
        <w:t>LU</w:t>
      </w:r>
      <w:r w:rsidR="00264DE7" w:rsidRPr="00FA6A35">
        <w:rPr>
          <w:rFonts w:hint="eastAsia"/>
        </w:rPr>
        <w:t>预处理器</w:t>
      </w:r>
      <w:r w:rsidR="00264DE7" w:rsidRPr="00FA6A35">
        <w:rPr>
          <w:noProof/>
        </w:rPr>
        <w:drawing>
          <wp:inline distT="0" distB="0" distL="0" distR="0" wp14:anchorId="2CD6CEF2" wp14:editId="3BB6D79F">
            <wp:extent cx="1524000" cy="1408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2713" cy="182352"/>
                    </a:xfrm>
                    <a:prstGeom prst="rect">
                      <a:avLst/>
                    </a:prstGeom>
                  </pic:spPr>
                </pic:pic>
              </a:graphicData>
            </a:graphic>
          </wp:inline>
        </w:drawing>
      </w:r>
      <w:r w:rsidR="007A34ED" w:rsidRPr="00FA6A35">
        <w:rPr>
          <w:rFonts w:hint="eastAsia"/>
        </w:rPr>
        <w:t>被称为</w:t>
      </w:r>
      <w:r w:rsidR="007A34ED" w:rsidRPr="00FA6A35">
        <w:rPr>
          <w:rFonts w:hint="eastAsia"/>
        </w:rPr>
        <w:t>S</w:t>
      </w:r>
      <w:r w:rsidR="007A34ED" w:rsidRPr="00FA6A35">
        <w:t>SOR</w:t>
      </w:r>
      <w:r w:rsidR="007A34ED" w:rsidRPr="00FA6A35">
        <w:rPr>
          <w:rFonts w:hint="eastAsia"/>
        </w:rPr>
        <w:t>，这种方法已经很好地被应用于一些问题。</w:t>
      </w:r>
    </w:p>
    <w:p w14:paraId="1B16B5D4" w14:textId="7F5CCEFF" w:rsidR="00B60C35" w:rsidRPr="00FA6A35" w:rsidRDefault="00273DBD" w:rsidP="00B60C35">
      <w:pPr>
        <w:ind w:firstLine="480"/>
      </w:pPr>
      <w:r w:rsidRPr="00FA6A35">
        <w:rPr>
          <w:noProof/>
        </w:rPr>
        <w:drawing>
          <wp:anchor distT="0" distB="0" distL="114300" distR="114300" simplePos="0" relativeHeight="251663360" behindDoc="0" locked="0" layoutInCell="1" allowOverlap="1" wp14:anchorId="4468A19B" wp14:editId="707AB3B1">
            <wp:simplePos x="0" y="0"/>
            <wp:positionH relativeFrom="margin">
              <wp:align>right</wp:align>
            </wp:positionH>
            <wp:positionV relativeFrom="margin">
              <wp:align>bottom</wp:align>
            </wp:positionV>
            <wp:extent cx="5274310" cy="524510"/>
            <wp:effectExtent l="0" t="0" r="2540" b="889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524510"/>
                    </a:xfrm>
                    <a:prstGeom prst="rect">
                      <a:avLst/>
                    </a:prstGeom>
                  </pic:spPr>
                </pic:pic>
              </a:graphicData>
            </a:graphic>
          </wp:anchor>
        </w:drawing>
      </w:r>
      <w:r w:rsidRPr="00FA6A35">
        <w:rPr>
          <w:noProof/>
        </w:rPr>
        <w:drawing>
          <wp:anchor distT="0" distB="0" distL="114300" distR="114300" simplePos="0" relativeHeight="251662336" behindDoc="0" locked="0" layoutInCell="1" allowOverlap="1" wp14:anchorId="7147FE87" wp14:editId="2E4C91B3">
            <wp:simplePos x="0" y="0"/>
            <wp:positionH relativeFrom="margin">
              <wp:align>center</wp:align>
            </wp:positionH>
            <wp:positionV relativeFrom="page">
              <wp:posOffset>7137400</wp:posOffset>
            </wp:positionV>
            <wp:extent cx="5274310" cy="187071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anchor>
        </w:drawing>
      </w:r>
      <w:r w:rsidR="007A34ED" w:rsidRPr="00FA6A35">
        <w:rPr>
          <w:rFonts w:hint="eastAsia"/>
        </w:rPr>
        <w:t>接下来，我们证明算法</w:t>
      </w:r>
      <w:r w:rsidR="007A34ED" w:rsidRPr="00FA6A35">
        <w:rPr>
          <w:rFonts w:hint="eastAsia"/>
        </w:rPr>
        <w:t>3</w:t>
      </w:r>
      <w:r w:rsidR="007A34ED" w:rsidRPr="00FA6A35">
        <w:rPr>
          <w:rFonts w:hint="eastAsia"/>
        </w:rPr>
        <w:t>的收敛性，我们用图</w:t>
      </w:r>
      <w:r w:rsidR="007A34ED" w:rsidRPr="00FA6A35">
        <w:rPr>
          <w:rFonts w:hint="eastAsia"/>
        </w:rPr>
        <w:t>3</w:t>
      </w:r>
      <w:r w:rsidR="007A34ED" w:rsidRPr="00FA6A35">
        <w:t>.1</w:t>
      </w:r>
      <w:r w:rsidR="007A34ED" w:rsidRPr="00FA6A35">
        <w:rPr>
          <w:rFonts w:hint="eastAsia"/>
        </w:rPr>
        <w:t>来阐述证明的过程。</w:t>
      </w:r>
    </w:p>
    <w:p w14:paraId="6ACCF4CB" w14:textId="4B33053D" w:rsidR="007A34ED" w:rsidRPr="00FA6A35" w:rsidRDefault="007A34ED" w:rsidP="00005AD2">
      <w:pPr>
        <w:ind w:firstLine="480"/>
      </w:pPr>
      <w:r w:rsidRPr="00FA6A35">
        <w:rPr>
          <w:rFonts w:hint="eastAsia"/>
        </w:rPr>
        <w:t>引理</w:t>
      </w:r>
      <w:r w:rsidRPr="00FA6A35">
        <w:rPr>
          <w:rFonts w:hint="eastAsia"/>
        </w:rPr>
        <w:t>3</w:t>
      </w:r>
      <w:r w:rsidRPr="00FA6A35">
        <w:t>.1</w:t>
      </w:r>
      <w:r w:rsidR="000C3A31" w:rsidRPr="00FA6A35">
        <w:t xml:space="preserve"> </w:t>
      </w:r>
      <w:r w:rsidRPr="00FA6A35">
        <w:rPr>
          <w:rFonts w:hint="eastAsia"/>
        </w:rPr>
        <w:t>在算法</w:t>
      </w:r>
      <w:r w:rsidRPr="00FA6A35">
        <w:rPr>
          <w:rFonts w:hint="eastAsia"/>
        </w:rPr>
        <w:t>3</w:t>
      </w:r>
      <w:r w:rsidRPr="00FA6A35">
        <w:rPr>
          <w:rFonts w:hint="eastAsia"/>
        </w:rPr>
        <w:t>中，</w:t>
      </w:r>
      <w:r w:rsidR="00B73081" w:rsidRPr="00FA6A35">
        <w:t>如果稀疏模式</w:t>
      </w:r>
      <w:r w:rsidR="00B73081" w:rsidRPr="00FA6A35">
        <w:t>s</w:t>
      </w:r>
      <w:r w:rsidR="00B73081" w:rsidRPr="00FA6A35">
        <w:t>的前</w:t>
      </w:r>
      <w:r w:rsidR="00B73081" w:rsidRPr="00FA6A35">
        <w:t>k</w:t>
      </w:r>
      <w:r w:rsidR="00B73081" w:rsidRPr="00FA6A35">
        <w:t>行和前</w:t>
      </w:r>
      <w:r w:rsidR="00B73081" w:rsidRPr="00FA6A35">
        <w:t>k</w:t>
      </w:r>
      <w:r w:rsidR="00B73081" w:rsidRPr="00FA6A35">
        <w:t>列</w:t>
      </w:r>
      <w:r w:rsidR="002E581A" w:rsidRPr="00FA6A35">
        <w:rPr>
          <w:rFonts w:hint="eastAsia"/>
        </w:rPr>
        <w:t>的</w:t>
      </w:r>
      <w:r w:rsidR="00B73081" w:rsidRPr="00FA6A35">
        <w:rPr>
          <w:rFonts w:hint="eastAsia"/>
        </w:rPr>
        <w:t>乘积</w:t>
      </w:r>
      <w:r w:rsidR="00B73081" w:rsidRPr="00FA6A35">
        <w:rPr>
          <w:rFonts w:hint="eastAsia"/>
        </w:rPr>
        <w:t>L</w:t>
      </w:r>
      <w:r w:rsidR="00B73081" w:rsidRPr="00FA6A35">
        <w:t>U</w:t>
      </w:r>
      <w:r w:rsidR="00B73081" w:rsidRPr="00FA6A35">
        <w:t>等于</w:t>
      </w:r>
      <w:r w:rsidR="00B73081" w:rsidRPr="00FA6A35">
        <w:lastRenderedPageBreak/>
        <w:t>A</w:t>
      </w:r>
      <w:r w:rsidR="00B73081" w:rsidRPr="00FA6A35">
        <w:rPr>
          <w:rFonts w:hint="eastAsia"/>
        </w:rPr>
        <w:t>，则在下一次迭代中，</w:t>
      </w:r>
      <w:r w:rsidR="00B73081" w:rsidRPr="00FA6A35">
        <w:rPr>
          <w:rFonts w:hint="eastAsia"/>
        </w:rPr>
        <w:t>L</w:t>
      </w:r>
      <w:r w:rsidR="00B73081" w:rsidRPr="00FA6A35">
        <w:rPr>
          <w:rFonts w:hint="eastAsia"/>
        </w:rPr>
        <w:t>的前</w:t>
      </w:r>
      <w:r w:rsidR="00B73081" w:rsidRPr="00FA6A35">
        <w:rPr>
          <w:rFonts w:hint="eastAsia"/>
        </w:rPr>
        <w:t>k</w:t>
      </w:r>
      <w:r w:rsidR="00B73081" w:rsidRPr="00FA6A35">
        <w:rPr>
          <w:rFonts w:hint="eastAsia"/>
        </w:rPr>
        <w:t>列和</w:t>
      </w:r>
      <w:r w:rsidR="00B73081" w:rsidRPr="00FA6A35">
        <w:rPr>
          <w:rFonts w:hint="eastAsia"/>
        </w:rPr>
        <w:t>U</w:t>
      </w:r>
      <w:r w:rsidR="00B73081" w:rsidRPr="00FA6A35">
        <w:rPr>
          <w:rFonts w:hint="eastAsia"/>
        </w:rPr>
        <w:t>的前</w:t>
      </w:r>
      <w:r w:rsidR="00B73081" w:rsidRPr="00FA6A35">
        <w:rPr>
          <w:rFonts w:hint="eastAsia"/>
        </w:rPr>
        <w:t>k</w:t>
      </w:r>
      <w:r w:rsidR="00B73081" w:rsidRPr="00FA6A35">
        <w:rPr>
          <w:rFonts w:hint="eastAsia"/>
        </w:rPr>
        <w:t>行不会发生变化。</w:t>
      </w:r>
    </w:p>
    <w:p w14:paraId="58DC2277" w14:textId="67B17415" w:rsidR="000C3A31" w:rsidRPr="00FA6A35" w:rsidRDefault="000C3A31" w:rsidP="000C3A31">
      <w:pPr>
        <w:ind w:firstLine="480"/>
      </w:pPr>
      <w:r w:rsidRPr="00FA6A35">
        <w:rPr>
          <w:rFonts w:hint="eastAsia"/>
        </w:rPr>
        <w:t>引理</w:t>
      </w:r>
      <w:r w:rsidRPr="00FA6A35">
        <w:rPr>
          <w:rFonts w:hint="eastAsia"/>
        </w:rPr>
        <w:t>3</w:t>
      </w:r>
      <w:r w:rsidRPr="00FA6A35">
        <w:t xml:space="preserve">.2 </w:t>
      </w:r>
      <w:r w:rsidRPr="00FA6A35">
        <w:rPr>
          <w:rFonts w:hint="eastAsia"/>
        </w:rPr>
        <w:t>在算法</w:t>
      </w:r>
      <w:r w:rsidRPr="00FA6A35">
        <w:rPr>
          <w:rFonts w:hint="eastAsia"/>
        </w:rPr>
        <w:t>3</w:t>
      </w:r>
      <w:r w:rsidRPr="00FA6A35">
        <w:rPr>
          <w:rFonts w:hint="eastAsia"/>
        </w:rPr>
        <w:t>中，</w:t>
      </w:r>
      <w:r w:rsidRPr="00FA6A35">
        <w:t>如果稀疏模式</w:t>
      </w:r>
      <w:r w:rsidRPr="00FA6A35">
        <w:t>s</w:t>
      </w:r>
      <w:r w:rsidRPr="00FA6A35">
        <w:t>的前</w:t>
      </w:r>
      <w:r w:rsidRPr="00FA6A35">
        <w:t>k</w:t>
      </w:r>
      <w:r w:rsidRPr="00FA6A35">
        <w:t>行和前</w:t>
      </w:r>
      <w:r w:rsidRPr="00FA6A35">
        <w:t>k</w:t>
      </w:r>
      <w:r w:rsidRPr="00FA6A35">
        <w:t>列</w:t>
      </w:r>
      <w:r w:rsidR="002E581A" w:rsidRPr="00FA6A35">
        <w:rPr>
          <w:rFonts w:hint="eastAsia"/>
        </w:rPr>
        <w:t>的</w:t>
      </w:r>
      <w:r w:rsidRPr="00FA6A35">
        <w:rPr>
          <w:rFonts w:hint="eastAsia"/>
        </w:rPr>
        <w:t>乘积</w:t>
      </w:r>
      <w:r w:rsidRPr="00FA6A35">
        <w:rPr>
          <w:rFonts w:hint="eastAsia"/>
        </w:rPr>
        <w:t>L</w:t>
      </w:r>
      <w:r w:rsidRPr="00FA6A35">
        <w:t>U</w:t>
      </w:r>
      <w:r w:rsidRPr="00FA6A35">
        <w:t>等于</w:t>
      </w:r>
      <w:r w:rsidRPr="00FA6A35">
        <w:t>A</w:t>
      </w:r>
      <w:r w:rsidRPr="00FA6A35">
        <w:rPr>
          <w:rFonts w:hint="eastAsia"/>
        </w:rPr>
        <w:t>，则在下一次迭代中，</w:t>
      </w:r>
      <w:r w:rsidRPr="00FA6A35">
        <w:t>稀疏模式</w:t>
      </w:r>
      <w:r w:rsidRPr="00FA6A35">
        <w:t>s</w:t>
      </w:r>
      <w:r w:rsidRPr="00FA6A35">
        <w:t>的前</w:t>
      </w:r>
      <w:r w:rsidRPr="00FA6A35">
        <w:t>k+1</w:t>
      </w:r>
      <w:r w:rsidRPr="00FA6A35">
        <w:t>行和前</w:t>
      </w:r>
      <w:r w:rsidRPr="00FA6A35">
        <w:t>k+1</w:t>
      </w:r>
      <w:r w:rsidRPr="00FA6A35">
        <w:t>列</w:t>
      </w:r>
      <w:r w:rsidRPr="00FA6A35">
        <w:rPr>
          <w:rFonts w:hint="eastAsia"/>
        </w:rPr>
        <w:t>乘积</w:t>
      </w:r>
      <w:r w:rsidRPr="00FA6A35">
        <w:rPr>
          <w:rFonts w:hint="eastAsia"/>
        </w:rPr>
        <w:t>L</w:t>
      </w:r>
      <w:r w:rsidRPr="00FA6A35">
        <w:t>U</w:t>
      </w:r>
      <w:r w:rsidRPr="00FA6A35">
        <w:t>等于</w:t>
      </w:r>
      <w:r w:rsidRPr="00FA6A35">
        <w:t>A</w:t>
      </w:r>
      <w:r w:rsidRPr="00FA6A35">
        <w:rPr>
          <w:rFonts w:hint="eastAsia"/>
        </w:rPr>
        <w:t>。</w:t>
      </w:r>
    </w:p>
    <w:p w14:paraId="6C6E2707" w14:textId="3095EA88" w:rsidR="000C3A31" w:rsidRPr="00AD2EE4" w:rsidRDefault="000C3A31" w:rsidP="00A82C72">
      <w:pPr>
        <w:ind w:firstLine="480"/>
      </w:pPr>
      <w:r w:rsidRPr="00AD2EE4">
        <w:rPr>
          <w:rFonts w:hint="eastAsia"/>
        </w:rPr>
        <w:t>定理</w:t>
      </w:r>
      <w:r w:rsidRPr="00AD2EE4">
        <w:rPr>
          <w:rFonts w:hint="eastAsia"/>
        </w:rPr>
        <w:t>3</w:t>
      </w:r>
      <w:r w:rsidRPr="00AD2EE4">
        <w:t xml:space="preserve">.3  </w:t>
      </w:r>
      <w:r w:rsidR="00A82C72" w:rsidRPr="00A82C72">
        <w:t>算法</w:t>
      </w:r>
      <w:r w:rsidR="00A82C72" w:rsidRPr="00A82C72">
        <w:t>3</w:t>
      </w:r>
      <w:r w:rsidR="00A82C72" w:rsidRPr="00A82C72">
        <w:t>中的因子在</w:t>
      </w:r>
      <w:r w:rsidR="00A82C72" w:rsidRPr="00A82C72">
        <w:t>n</w:t>
      </w:r>
      <w:r w:rsidR="00A82C72" w:rsidRPr="00A82C72">
        <w:t>次迭代</w:t>
      </w:r>
      <w:r w:rsidR="007B29F4">
        <w:rPr>
          <w:rFonts w:hint="eastAsia"/>
        </w:rPr>
        <w:t>内</w:t>
      </w:r>
      <w:r w:rsidR="00A82C72" w:rsidRPr="00A82C72">
        <w:t>收敛到稀疏模式</w:t>
      </w:r>
      <w:r w:rsidR="00A82C72" w:rsidRPr="00A82C72">
        <w:t>S</w:t>
      </w:r>
      <w:r w:rsidR="00A82C72" w:rsidRPr="00A82C72">
        <w:t>上的标准不完全因子</w:t>
      </w:r>
      <w:r w:rsidR="00A82C72">
        <w:rPr>
          <w:rFonts w:hint="eastAsia"/>
        </w:rPr>
        <w:t>。</w:t>
      </w:r>
      <w:r w:rsidR="00A82C72" w:rsidRPr="00A82C72">
        <w:rPr>
          <w:rFonts w:hint="eastAsia"/>
          <w:color w:val="FF0000"/>
        </w:rPr>
        <w:t>（理解：在稀疏模式</w:t>
      </w:r>
      <w:r w:rsidR="00A82C72" w:rsidRPr="00A82C72">
        <w:rPr>
          <w:color w:val="FF0000"/>
          <w:position w:val="-10"/>
        </w:rPr>
        <w:object w:dxaOrig="720" w:dyaOrig="320" w14:anchorId="33F4A7C8">
          <v:shape id="_x0000_i1039" type="#_x0000_t75" style="width:36pt;height:15.75pt" o:ole="">
            <v:imagedata r:id="rId50" o:title=""/>
          </v:shape>
          <o:OLEObject Type="Embed" ProgID="Equation.DSMT4" ShapeID="_x0000_i1039" DrawAspect="Content" ObjectID="_1639547162" r:id="rId51"/>
        </w:object>
      </w:r>
      <w:r w:rsidR="00A82C72" w:rsidRPr="00A82C72">
        <w:rPr>
          <w:rFonts w:hint="eastAsia"/>
          <w:color w:val="FF0000"/>
        </w:rPr>
        <w:t>下，算法</w:t>
      </w:r>
      <w:r w:rsidR="00A82C72" w:rsidRPr="00A82C72">
        <w:rPr>
          <w:rFonts w:hint="eastAsia"/>
          <w:color w:val="FF0000"/>
        </w:rPr>
        <w:t>3</w:t>
      </w:r>
      <w:r w:rsidR="00A82C72" w:rsidRPr="00A82C72">
        <w:rPr>
          <w:rFonts w:hint="eastAsia"/>
          <w:color w:val="FF0000"/>
        </w:rPr>
        <w:t>的第</w:t>
      </w:r>
      <w:r w:rsidR="00A82C72" w:rsidRPr="00A82C72">
        <w:rPr>
          <w:rFonts w:hint="eastAsia"/>
          <w:color w:val="FF0000"/>
        </w:rPr>
        <w:t>k</w:t>
      </w:r>
      <w:r w:rsidR="00A82C72" w:rsidRPr="00A82C72">
        <w:rPr>
          <w:rFonts w:hint="eastAsia"/>
          <w:color w:val="FF0000"/>
        </w:rPr>
        <w:t>次迭代得到的</w:t>
      </w:r>
      <w:r w:rsidR="00A82C72" w:rsidRPr="00A82C72">
        <w:rPr>
          <w:color w:val="FF0000"/>
          <w:position w:val="-12"/>
        </w:rPr>
        <w:object w:dxaOrig="279" w:dyaOrig="360" w14:anchorId="4BD5831D">
          <v:shape id="_x0000_i1040" type="#_x0000_t75" style="width:14.25pt;height:18pt" o:ole="">
            <v:imagedata r:id="rId52" o:title=""/>
          </v:shape>
          <o:OLEObject Type="Embed" ProgID="Equation.DSMT4" ShapeID="_x0000_i1040" DrawAspect="Content" ObjectID="_1639547163" r:id="rId53"/>
        </w:object>
      </w:r>
      <w:r w:rsidR="00A82C72" w:rsidRPr="00A82C72">
        <w:rPr>
          <w:rFonts w:hint="eastAsia"/>
          <w:color w:val="FF0000"/>
        </w:rPr>
        <w:t>和</w:t>
      </w:r>
      <w:r w:rsidR="00A82C72" w:rsidRPr="00A82C72">
        <w:rPr>
          <w:color w:val="FF0000"/>
          <w:position w:val="-12"/>
        </w:rPr>
        <w:object w:dxaOrig="320" w:dyaOrig="360" w14:anchorId="5913D91C">
          <v:shape id="_x0000_i1041" type="#_x0000_t75" style="width:15.75pt;height:18pt" o:ole="">
            <v:imagedata r:id="rId54" o:title=""/>
          </v:shape>
          <o:OLEObject Type="Embed" ProgID="Equation.DSMT4" ShapeID="_x0000_i1041" DrawAspect="Content" ObjectID="_1639547164" r:id="rId55"/>
        </w:object>
      </w:r>
      <w:r w:rsidR="00A82C72" w:rsidRPr="00A82C72">
        <w:rPr>
          <w:rFonts w:hint="eastAsia"/>
          <w:color w:val="FF0000"/>
        </w:rPr>
        <w:t>收敛于不完全的</w:t>
      </w:r>
      <w:r w:rsidR="00A82C72" w:rsidRPr="00A82C72">
        <w:rPr>
          <w:rFonts w:hint="eastAsia"/>
          <w:color w:val="FF0000"/>
        </w:rPr>
        <w:t>I</w:t>
      </w:r>
      <w:r w:rsidR="00A82C72" w:rsidRPr="00A82C72">
        <w:rPr>
          <w:color w:val="FF0000"/>
        </w:rPr>
        <w:t>LU(</w:t>
      </w:r>
      <w:r w:rsidR="00A82C72" w:rsidRPr="00A82C72">
        <w:rPr>
          <w:rFonts w:hint="eastAsia"/>
          <w:color w:val="FF0000"/>
        </w:rPr>
        <w:t>k,</w:t>
      </w:r>
      <w:r w:rsidR="00A82C72" w:rsidRPr="00A82C72">
        <w:rPr>
          <w:color w:val="FF0000"/>
          <w:position w:val="-6"/>
        </w:rPr>
        <w:object w:dxaOrig="200" w:dyaOrig="220" w14:anchorId="697CDE63">
          <v:shape id="_x0000_i1042" type="#_x0000_t75" style="width:9.75pt;height:10.5pt" o:ole="">
            <v:imagedata r:id="rId56" o:title=""/>
          </v:shape>
          <o:OLEObject Type="Embed" ProgID="Equation.DSMT4" ShapeID="_x0000_i1042" DrawAspect="Content" ObjectID="_1639547165" r:id="rId57"/>
        </w:object>
      </w:r>
      <w:r w:rsidR="00A82C72" w:rsidRPr="00A82C72">
        <w:rPr>
          <w:color w:val="FF0000"/>
        </w:rPr>
        <w:t>)</w:t>
      </w:r>
      <w:r w:rsidR="00A82C72" w:rsidRPr="00A82C72">
        <w:rPr>
          <w:rFonts w:hint="eastAsia"/>
          <w:color w:val="FF0000"/>
        </w:rPr>
        <w:t>分解得到的</w:t>
      </w:r>
      <w:r w:rsidR="00A82C72" w:rsidRPr="00A82C72">
        <w:rPr>
          <w:rFonts w:hint="eastAsia"/>
          <w:color w:val="FF0000"/>
        </w:rPr>
        <w:t>L</w:t>
      </w:r>
      <w:r w:rsidR="00A82C72" w:rsidRPr="00A82C72">
        <w:rPr>
          <w:rFonts w:hint="eastAsia"/>
          <w:color w:val="FF0000"/>
        </w:rPr>
        <w:t>和</w:t>
      </w:r>
      <w:r w:rsidR="00A82C72" w:rsidRPr="00A82C72">
        <w:rPr>
          <w:rFonts w:hint="eastAsia"/>
          <w:color w:val="FF0000"/>
        </w:rPr>
        <w:t>U</w:t>
      </w:r>
      <w:r w:rsidR="00A82C72" w:rsidRPr="00A82C72">
        <w:rPr>
          <w:rFonts w:hint="eastAsia"/>
          <w:color w:val="FF0000"/>
        </w:rPr>
        <w:t>。）</w:t>
      </w:r>
    </w:p>
    <w:p w14:paraId="6EBC0756" w14:textId="36FB8382" w:rsidR="000C3A31" w:rsidRPr="00FA6A35" w:rsidRDefault="00BA2089" w:rsidP="00005AD2">
      <w:pPr>
        <w:ind w:firstLine="480"/>
      </w:pPr>
      <w:r w:rsidRPr="00FA6A35">
        <w:rPr>
          <w:rFonts w:hint="eastAsia"/>
        </w:rPr>
        <w:t>当</w:t>
      </w:r>
      <w:r w:rsidRPr="00FA6A35">
        <w:rPr>
          <w:rFonts w:hint="eastAsia"/>
        </w:rPr>
        <w:t>S</w:t>
      </w:r>
      <w:r w:rsidRPr="00FA6A35">
        <w:rPr>
          <w:rFonts w:hint="eastAsia"/>
        </w:rPr>
        <w:t>包含了矩阵</w:t>
      </w:r>
      <w:r w:rsidRPr="00FA6A35">
        <w:t>A</w:t>
      </w:r>
      <w:r w:rsidRPr="00FA6A35">
        <w:rPr>
          <w:rFonts w:hint="eastAsia"/>
        </w:rPr>
        <w:t>的所有位置，</w:t>
      </w:r>
      <w:r w:rsidR="000C3A31" w:rsidRPr="00FA6A35">
        <w:rPr>
          <w:rFonts w:hint="eastAsia"/>
        </w:rPr>
        <w:t>定理</w:t>
      </w:r>
      <w:r w:rsidR="000C3A31" w:rsidRPr="00FA6A35">
        <w:rPr>
          <w:rFonts w:hint="eastAsia"/>
        </w:rPr>
        <w:t>2</w:t>
      </w:r>
      <w:r w:rsidR="000C3A31" w:rsidRPr="00FA6A35">
        <w:t>.1</w:t>
      </w:r>
      <w:r w:rsidR="000C3A31" w:rsidRPr="00FA6A35">
        <w:rPr>
          <w:rFonts w:hint="eastAsia"/>
        </w:rPr>
        <w:t>是定理</w:t>
      </w:r>
      <w:r w:rsidR="000C3A31" w:rsidRPr="00FA6A35">
        <w:rPr>
          <w:rFonts w:hint="eastAsia"/>
        </w:rPr>
        <w:t>3</w:t>
      </w:r>
      <w:r w:rsidR="000C3A31" w:rsidRPr="00FA6A35">
        <w:t>.3</w:t>
      </w:r>
      <w:r w:rsidR="000C3A31" w:rsidRPr="00FA6A35">
        <w:rPr>
          <w:rFonts w:hint="eastAsia"/>
        </w:rPr>
        <w:t>的一种特殊例子，。</w:t>
      </w:r>
    </w:p>
    <w:p w14:paraId="58506199" w14:textId="4EE55A17" w:rsidR="000C3A31" w:rsidRPr="00FA6A35" w:rsidRDefault="00273DBD" w:rsidP="00005AD2">
      <w:pPr>
        <w:ind w:firstLine="480"/>
      </w:pPr>
      <w:r w:rsidRPr="00FA6A35">
        <w:rPr>
          <w:noProof/>
        </w:rPr>
        <w:drawing>
          <wp:anchor distT="0" distB="0" distL="114300" distR="114300" simplePos="0" relativeHeight="251664384" behindDoc="0" locked="0" layoutInCell="1" allowOverlap="1" wp14:anchorId="6DB572A2" wp14:editId="4A7E585E">
            <wp:simplePos x="0" y="0"/>
            <wp:positionH relativeFrom="margin">
              <wp:align>center</wp:align>
            </wp:positionH>
            <wp:positionV relativeFrom="page">
              <wp:posOffset>4573905</wp:posOffset>
            </wp:positionV>
            <wp:extent cx="5274310" cy="913130"/>
            <wp:effectExtent l="0" t="0" r="254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anchor>
        </w:drawing>
      </w:r>
      <w:r w:rsidR="000C3A31" w:rsidRPr="00FA6A35">
        <w:t>Level-0</w:t>
      </w:r>
      <w:r w:rsidR="000C3A31" w:rsidRPr="00FA6A35">
        <w:rPr>
          <w:rFonts w:hint="eastAsia"/>
        </w:rPr>
        <w:t>模式在</w:t>
      </w:r>
      <w:r w:rsidR="00EC3EF1" w:rsidRPr="00FA6A35">
        <w:rPr>
          <w:rFonts w:hint="eastAsia"/>
        </w:rPr>
        <w:t>I</w:t>
      </w:r>
      <w:r w:rsidR="000C3A31" w:rsidRPr="00FA6A35">
        <w:rPr>
          <w:rFonts w:hint="eastAsia"/>
        </w:rPr>
        <w:t>L</w:t>
      </w:r>
      <w:r w:rsidR="000C3A31" w:rsidRPr="00FA6A35">
        <w:t>U</w:t>
      </w:r>
      <w:r w:rsidR="000C3A31" w:rsidRPr="00FA6A35">
        <w:rPr>
          <w:rFonts w:hint="eastAsia"/>
        </w:rPr>
        <w:t>分解中是最普遍的。为了包含更多准确的元素，</w:t>
      </w:r>
      <w:r w:rsidR="00953E5F" w:rsidRPr="00FA6A35">
        <w:rPr>
          <w:rFonts w:hint="eastAsia"/>
        </w:rPr>
        <w:t>我们能扩大稀疏的模式</w:t>
      </w:r>
      <w:proofErr w:type="gramStart"/>
      <w:r w:rsidR="00953E5F" w:rsidRPr="00FA6A35">
        <w:rPr>
          <w:rFonts w:hint="eastAsia"/>
        </w:rPr>
        <w:t>来允许</w:t>
      </w:r>
      <w:proofErr w:type="gramEnd"/>
      <w:r w:rsidR="00953E5F" w:rsidRPr="00FA6A35">
        <w:rPr>
          <w:rFonts w:hint="eastAsia"/>
        </w:rPr>
        <w:t>更多的填充。</w:t>
      </w:r>
      <w:r w:rsidR="004D2B25" w:rsidRPr="00FA6A35">
        <w:rPr>
          <w:rFonts w:hint="eastAsia"/>
        </w:rPr>
        <w:t>如果我们不删除任何元素，使用算法</w:t>
      </w:r>
      <w:r w:rsidR="004D2B25" w:rsidRPr="00FA6A35">
        <w:rPr>
          <w:rFonts w:hint="eastAsia"/>
        </w:rPr>
        <w:t>3</w:t>
      </w:r>
      <w:r w:rsidR="004D2B25" w:rsidRPr="00FA6A35">
        <w:rPr>
          <w:rFonts w:hint="eastAsia"/>
        </w:rPr>
        <w:t>迭代几次，通过定理</w:t>
      </w:r>
      <w:r w:rsidR="004D2B25" w:rsidRPr="00FA6A35">
        <w:rPr>
          <w:rFonts w:hint="eastAsia"/>
        </w:rPr>
        <w:t>2</w:t>
      </w:r>
      <w:r w:rsidR="004D2B25" w:rsidRPr="00FA6A35">
        <w:t>.3</w:t>
      </w:r>
      <w:r w:rsidR="004D2B25" w:rsidRPr="00FA6A35">
        <w:rPr>
          <w:rFonts w:hint="eastAsia"/>
        </w:rPr>
        <w:t>和引理</w:t>
      </w:r>
      <w:r w:rsidR="004D2B25" w:rsidRPr="00FA6A35">
        <w:rPr>
          <w:rFonts w:hint="eastAsia"/>
        </w:rPr>
        <w:t>2</w:t>
      </w:r>
      <w:r w:rsidR="004D2B25" w:rsidRPr="00FA6A35">
        <w:t>.1</w:t>
      </w:r>
      <w:r w:rsidR="004D2B25" w:rsidRPr="00FA6A35">
        <w:rPr>
          <w:rFonts w:hint="eastAsia"/>
        </w:rPr>
        <w:t>得到的因子是一个更大的稀疏模式。得到的因子和稀疏模式能被视作原始数据和一个固定的模式。我们在算法</w:t>
      </w:r>
      <w:r w:rsidR="004D2B25" w:rsidRPr="00FA6A35">
        <w:rPr>
          <w:rFonts w:hint="eastAsia"/>
        </w:rPr>
        <w:t>4</w:t>
      </w:r>
      <w:r w:rsidR="004D2B25" w:rsidRPr="00FA6A35">
        <w:rPr>
          <w:rFonts w:hint="eastAsia"/>
        </w:rPr>
        <w:t>中用了这个原则，称它为</w:t>
      </w:r>
      <w:proofErr w:type="spellStart"/>
      <w:r w:rsidR="004D2B25" w:rsidRPr="00FA6A35">
        <w:rPr>
          <w:rFonts w:hint="eastAsia"/>
        </w:rPr>
        <w:t>I</w:t>
      </w:r>
      <w:r w:rsidR="004D2B25" w:rsidRPr="00FA6A35">
        <w:t>terILU</w:t>
      </w:r>
      <w:proofErr w:type="spellEnd"/>
      <w:r w:rsidR="004D2B25" w:rsidRPr="00FA6A35">
        <w:rPr>
          <w:rFonts w:hint="eastAsia"/>
        </w:rPr>
        <w:t>（</w:t>
      </w:r>
      <w:proofErr w:type="spellStart"/>
      <w:r w:rsidR="004D2B25" w:rsidRPr="00FA6A35">
        <w:rPr>
          <w:rFonts w:hint="eastAsia"/>
        </w:rPr>
        <w:t>p</w:t>
      </w:r>
      <w:r w:rsidR="004D2B25" w:rsidRPr="00FA6A35">
        <w:t>,m</w:t>
      </w:r>
      <w:proofErr w:type="spellEnd"/>
      <w:r w:rsidR="004D2B25" w:rsidRPr="00FA6A35">
        <w:rPr>
          <w:rFonts w:hint="eastAsia"/>
        </w:rPr>
        <w:t>）。</w:t>
      </w:r>
      <w:r w:rsidR="004D2B25" w:rsidRPr="00FA6A35">
        <w:rPr>
          <w:rFonts w:hint="eastAsia"/>
        </w:rPr>
        <w:t>P</w:t>
      </w:r>
      <w:r w:rsidR="004D2B25" w:rsidRPr="00FA6A35">
        <w:rPr>
          <w:rFonts w:hint="eastAsia"/>
        </w:rPr>
        <w:t>表示模式的尺寸，</w:t>
      </w:r>
      <w:r w:rsidR="004D2B25" w:rsidRPr="00FA6A35">
        <w:rPr>
          <w:rFonts w:hint="eastAsia"/>
        </w:rPr>
        <w:t>m</w:t>
      </w:r>
      <w:r w:rsidR="004D2B25" w:rsidRPr="00FA6A35">
        <w:rPr>
          <w:rFonts w:hint="eastAsia"/>
        </w:rPr>
        <w:t>是迭代次数。算法</w:t>
      </w:r>
      <w:r w:rsidR="004D2B25" w:rsidRPr="00FA6A35">
        <w:rPr>
          <w:rFonts w:hint="eastAsia"/>
        </w:rPr>
        <w:t>1</w:t>
      </w:r>
      <w:r w:rsidR="004D2B25" w:rsidRPr="00FA6A35">
        <w:rPr>
          <w:rFonts w:hint="eastAsia"/>
        </w:rPr>
        <w:t>和</w:t>
      </w:r>
      <w:r w:rsidR="004D2B25" w:rsidRPr="00FA6A35">
        <w:rPr>
          <w:rFonts w:hint="eastAsia"/>
        </w:rPr>
        <w:t>3</w:t>
      </w:r>
      <w:r w:rsidR="004D2B25" w:rsidRPr="00FA6A35">
        <w:rPr>
          <w:rFonts w:hint="eastAsia"/>
        </w:rPr>
        <w:t>都能被看作</w:t>
      </w:r>
      <w:r w:rsidR="004D2B25" w:rsidRPr="00FA6A35">
        <w:rPr>
          <w:rFonts w:hint="eastAsia"/>
        </w:rPr>
        <w:t>4</w:t>
      </w:r>
      <w:r w:rsidR="004D2B25" w:rsidRPr="00FA6A35">
        <w:rPr>
          <w:rFonts w:hint="eastAsia"/>
        </w:rPr>
        <w:t>的特殊例子。</w:t>
      </w:r>
    </w:p>
    <w:p w14:paraId="7B8D72FC" w14:textId="3F26CF23" w:rsidR="00872886" w:rsidRPr="00FA6A35" w:rsidRDefault="00273DBD" w:rsidP="00F92A11">
      <w:pPr>
        <w:ind w:firstLine="480"/>
      </w:pPr>
      <w:r w:rsidRPr="00FA6A35">
        <w:rPr>
          <w:noProof/>
        </w:rPr>
        <w:drawing>
          <wp:anchor distT="0" distB="0" distL="114300" distR="114300" simplePos="0" relativeHeight="251665408" behindDoc="0" locked="0" layoutInCell="1" allowOverlap="1" wp14:anchorId="1C5BD82F" wp14:editId="6C10EDE8">
            <wp:simplePos x="0" y="0"/>
            <wp:positionH relativeFrom="margin">
              <wp:align>right</wp:align>
            </wp:positionH>
            <wp:positionV relativeFrom="margin">
              <wp:posOffset>5427980</wp:posOffset>
            </wp:positionV>
            <wp:extent cx="5274310" cy="32334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3233420"/>
                    </a:xfrm>
                    <a:prstGeom prst="rect">
                      <a:avLst/>
                    </a:prstGeom>
                  </pic:spPr>
                </pic:pic>
              </a:graphicData>
            </a:graphic>
          </wp:anchor>
        </w:drawing>
      </w:r>
      <w:r w:rsidR="005714C0" w:rsidRPr="00FA6A35">
        <w:rPr>
          <w:rFonts w:hint="eastAsia"/>
        </w:rPr>
        <w:t>通常，随着</w:t>
      </w:r>
      <w:r w:rsidR="005714C0" w:rsidRPr="00FA6A35">
        <w:rPr>
          <w:rFonts w:hint="eastAsia"/>
        </w:rPr>
        <w:t>p</w:t>
      </w:r>
      <w:r w:rsidR="005714C0" w:rsidRPr="00FA6A35">
        <w:rPr>
          <w:rFonts w:hint="eastAsia"/>
        </w:rPr>
        <w:t>的增加空间也在增加。当固定了</w:t>
      </w:r>
      <w:r w:rsidR="005714C0" w:rsidRPr="00FA6A35">
        <w:rPr>
          <w:rFonts w:hint="eastAsia"/>
        </w:rPr>
        <w:t>p</w:t>
      </w:r>
      <w:r w:rsidR="005714C0" w:rsidRPr="00FA6A35">
        <w:rPr>
          <w:rFonts w:hint="eastAsia"/>
        </w:rPr>
        <w:t>，解三角系统的花费的时间和空间也应该被考虑在其中，我们在</w:t>
      </w:r>
      <w:proofErr w:type="spellStart"/>
      <w:r w:rsidR="005714C0" w:rsidRPr="00FA6A35">
        <w:rPr>
          <w:rFonts w:hint="eastAsia"/>
        </w:rPr>
        <w:t>m</w:t>
      </w:r>
      <w:r w:rsidR="005714C0" w:rsidRPr="00FA6A35">
        <w:t>atlab</w:t>
      </w:r>
      <w:proofErr w:type="spellEnd"/>
      <w:r w:rsidR="005714C0" w:rsidRPr="00FA6A35">
        <w:rPr>
          <w:rFonts w:hint="eastAsia"/>
        </w:rPr>
        <w:t>中写一个简短的程序，粘贴在附录</w:t>
      </w:r>
      <w:r w:rsidR="005714C0" w:rsidRPr="00FA6A35">
        <w:rPr>
          <w:rFonts w:hint="eastAsia"/>
        </w:rPr>
        <w:t>A</w:t>
      </w:r>
      <w:r w:rsidR="005714C0" w:rsidRPr="00FA6A35">
        <w:rPr>
          <w:rFonts w:hint="eastAsia"/>
        </w:rPr>
        <w:t>中。</w:t>
      </w:r>
    </w:p>
    <w:p w14:paraId="602CECAB" w14:textId="7B6C2EFB" w:rsidR="00872886" w:rsidRPr="00FA6A35" w:rsidRDefault="00872886" w:rsidP="00872886">
      <w:pPr>
        <w:pStyle w:val="2"/>
        <w:spacing w:before="156" w:after="156"/>
        <w:ind w:firstLine="480"/>
      </w:pPr>
      <w:r w:rsidRPr="00FA6A35">
        <w:rPr>
          <w:rFonts w:hint="eastAsia"/>
        </w:rPr>
        <w:lastRenderedPageBreak/>
        <w:t>3</w:t>
      </w:r>
      <w:r w:rsidRPr="00FA6A35">
        <w:t xml:space="preserve">.2 </w:t>
      </w:r>
      <w:r w:rsidRPr="00FA6A35">
        <w:rPr>
          <w:rFonts w:hint="eastAsia"/>
        </w:rPr>
        <w:t>基于阈值</w:t>
      </w:r>
    </w:p>
    <w:p w14:paraId="060AC4A3" w14:textId="7EE9113E" w:rsidR="00872886" w:rsidRPr="00FA6A35" w:rsidRDefault="00872886" w:rsidP="00872886">
      <w:pPr>
        <w:ind w:firstLine="480"/>
      </w:pPr>
      <w:r w:rsidRPr="00FA6A35">
        <w:rPr>
          <w:rFonts w:hint="eastAsia"/>
        </w:rPr>
        <w:t>我们提出另一个删除原则，仅仅基于</w:t>
      </w:r>
      <w:r w:rsidRPr="00FA6A35">
        <w:rPr>
          <w:rFonts w:hint="eastAsia"/>
        </w:rPr>
        <w:t>L</w:t>
      </w:r>
      <w:r w:rsidRPr="00FA6A35">
        <w:t>0</w:t>
      </w:r>
      <w:r w:rsidRPr="00FA6A35">
        <w:rPr>
          <w:rFonts w:hint="eastAsia"/>
        </w:rPr>
        <w:t>和</w:t>
      </w:r>
      <w:r w:rsidRPr="00FA6A35">
        <w:rPr>
          <w:rFonts w:hint="eastAsia"/>
        </w:rPr>
        <w:t>U</w:t>
      </w:r>
      <w:r w:rsidRPr="00FA6A35">
        <w:t>0</w:t>
      </w:r>
      <w:r w:rsidRPr="00FA6A35">
        <w:rPr>
          <w:rFonts w:hint="eastAsia"/>
        </w:rPr>
        <w:t>的每行或者每列的大小。</w:t>
      </w:r>
    </w:p>
    <w:p w14:paraId="784B6CC3" w14:textId="10517A6A" w:rsidR="00872886" w:rsidRPr="00FA6A35" w:rsidRDefault="00872886" w:rsidP="00872886">
      <w:pPr>
        <w:ind w:firstLine="480"/>
      </w:pPr>
      <w:r w:rsidRPr="00FA6A35">
        <w:rPr>
          <w:rFonts w:hint="eastAsia"/>
        </w:rPr>
        <w:t>（</w:t>
      </w:r>
      <w:r w:rsidRPr="00FA6A35">
        <w:rPr>
          <w:rFonts w:hint="eastAsia"/>
        </w:rPr>
        <w:t>1</w:t>
      </w:r>
      <w:r w:rsidRPr="00FA6A35">
        <w:t>.</w:t>
      </w:r>
      <w:r w:rsidRPr="00FA6A35">
        <w:rPr>
          <w:rFonts w:hint="eastAsia"/>
        </w:rPr>
        <w:t>）在</w:t>
      </w:r>
      <w:r w:rsidRPr="00FA6A35">
        <w:rPr>
          <w:rFonts w:hint="eastAsia"/>
        </w:rPr>
        <w:t>L</w:t>
      </w:r>
      <w:r w:rsidRPr="00FA6A35">
        <w:rPr>
          <w:rFonts w:hint="eastAsia"/>
        </w:rPr>
        <w:t>的每行中找到最大的绝对值</w:t>
      </w:r>
      <w:r w:rsidRPr="00FA6A35">
        <w:rPr>
          <w:rFonts w:hint="eastAsia"/>
        </w:rPr>
        <w:t>T</w:t>
      </w:r>
      <w:r w:rsidRPr="00FA6A35">
        <w:rPr>
          <w:rFonts w:hint="eastAsia"/>
        </w:rPr>
        <w:t>，在相应的</w:t>
      </w:r>
      <w:r w:rsidRPr="00FA6A35">
        <w:rPr>
          <w:rFonts w:hint="eastAsia"/>
        </w:rPr>
        <w:t>L</w:t>
      </w:r>
      <w:r w:rsidRPr="00FA6A35">
        <w:t>0</w:t>
      </w:r>
      <w:r w:rsidRPr="00FA6A35">
        <w:rPr>
          <w:rFonts w:hint="eastAsia"/>
        </w:rPr>
        <w:t>的行中删除比</w:t>
      </w:r>
      <w:r w:rsidR="00C60E1B" w:rsidRPr="0081018E">
        <w:rPr>
          <w:position w:val="-6"/>
        </w:rPr>
        <w:object w:dxaOrig="340" w:dyaOrig="279" w14:anchorId="3878E0B6">
          <v:shape id="_x0000_i1043" type="#_x0000_t75" style="width:17.25pt;height:14.25pt" o:ole="">
            <v:imagedata r:id="rId60" o:title=""/>
          </v:shape>
          <o:OLEObject Type="Embed" ProgID="Equation.DSMT4" ShapeID="_x0000_i1043" DrawAspect="Content" ObjectID="_1639547166" r:id="rId61"/>
        </w:object>
      </w:r>
      <w:r w:rsidRPr="00FA6A35">
        <w:rPr>
          <w:rFonts w:hint="eastAsia"/>
        </w:rPr>
        <w:t>值小的元素。</w:t>
      </w:r>
    </w:p>
    <w:p w14:paraId="166F1F2A" w14:textId="05ECC916" w:rsidR="00872886" w:rsidRPr="00FA6A35" w:rsidRDefault="00872886" w:rsidP="00872886">
      <w:pPr>
        <w:ind w:firstLine="480"/>
      </w:pPr>
      <w:r w:rsidRPr="00FA6A35">
        <w:rPr>
          <w:rFonts w:hint="eastAsia"/>
        </w:rPr>
        <w:t>（</w:t>
      </w:r>
      <w:r w:rsidRPr="00FA6A35">
        <w:rPr>
          <w:rFonts w:hint="eastAsia"/>
        </w:rPr>
        <w:t>2</w:t>
      </w:r>
      <w:r w:rsidRPr="00FA6A35">
        <w:t>.</w:t>
      </w:r>
      <w:r w:rsidRPr="00FA6A35">
        <w:rPr>
          <w:rFonts w:hint="eastAsia"/>
        </w:rPr>
        <w:t>）在</w:t>
      </w:r>
      <w:r w:rsidRPr="00FA6A35">
        <w:rPr>
          <w:rFonts w:hint="eastAsia"/>
        </w:rPr>
        <w:t>U</w:t>
      </w:r>
      <w:r w:rsidRPr="00FA6A35">
        <w:rPr>
          <w:rFonts w:hint="eastAsia"/>
        </w:rPr>
        <w:t>的每列中找到最大的绝对值</w:t>
      </w:r>
      <w:r w:rsidRPr="00FA6A35">
        <w:rPr>
          <w:rFonts w:hint="eastAsia"/>
        </w:rPr>
        <w:t>T</w:t>
      </w:r>
      <w:r w:rsidRPr="00FA6A35">
        <w:rPr>
          <w:rFonts w:hint="eastAsia"/>
        </w:rPr>
        <w:t>，在相应的</w:t>
      </w:r>
      <w:r w:rsidRPr="00FA6A35">
        <w:t>U0</w:t>
      </w:r>
      <w:r w:rsidRPr="00FA6A35">
        <w:rPr>
          <w:rFonts w:hint="eastAsia"/>
        </w:rPr>
        <w:t>的列中删除比</w:t>
      </w:r>
      <w:r w:rsidR="00C60E1B" w:rsidRPr="0081018E">
        <w:rPr>
          <w:position w:val="-6"/>
        </w:rPr>
        <w:object w:dxaOrig="340" w:dyaOrig="279" w14:anchorId="1DF2C7EE">
          <v:shape id="_x0000_i1044" type="#_x0000_t75" style="width:17.25pt;height:14.25pt" o:ole="">
            <v:imagedata r:id="rId62" o:title=""/>
          </v:shape>
          <o:OLEObject Type="Embed" ProgID="Equation.DSMT4" ShapeID="_x0000_i1044" DrawAspect="Content" ObjectID="_1639547167" r:id="rId63"/>
        </w:object>
      </w:r>
      <w:r w:rsidRPr="00FA6A35">
        <w:rPr>
          <w:rFonts w:hint="eastAsia"/>
        </w:rPr>
        <w:t>值小的元素。</w:t>
      </w:r>
    </w:p>
    <w:p w14:paraId="040AF0BC" w14:textId="769FD834" w:rsidR="00125893" w:rsidRPr="00FA6A35" w:rsidRDefault="00273DBD" w:rsidP="00F92A11">
      <w:pPr>
        <w:ind w:firstLine="480"/>
      </w:pPr>
      <w:r w:rsidRPr="00FA6A35">
        <w:rPr>
          <w:noProof/>
        </w:rPr>
        <w:drawing>
          <wp:anchor distT="0" distB="0" distL="114300" distR="114300" simplePos="0" relativeHeight="251666432" behindDoc="0" locked="0" layoutInCell="1" allowOverlap="1" wp14:anchorId="5452E460" wp14:editId="6083BC5D">
            <wp:simplePos x="0" y="0"/>
            <wp:positionH relativeFrom="margin">
              <wp:posOffset>-1270</wp:posOffset>
            </wp:positionH>
            <wp:positionV relativeFrom="page">
              <wp:posOffset>3286125</wp:posOffset>
            </wp:positionV>
            <wp:extent cx="5274310" cy="2050415"/>
            <wp:effectExtent l="0" t="0" r="254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anchor>
        </w:drawing>
      </w:r>
      <w:r w:rsidR="00125893" w:rsidRPr="00FA6A35">
        <w:rPr>
          <w:rFonts w:hint="eastAsia"/>
        </w:rPr>
        <w:t>阈值</w:t>
      </w:r>
      <w:r w:rsidR="00125893" w:rsidRPr="00FA6A35">
        <w:rPr>
          <w:rFonts w:hint="eastAsia"/>
        </w:rPr>
        <w:t>T</w:t>
      </w:r>
      <w:r w:rsidR="00125893" w:rsidRPr="00FA6A35">
        <w:rPr>
          <w:rFonts w:hint="eastAsia"/>
        </w:rPr>
        <w:t>是为了</w:t>
      </w:r>
      <w:r w:rsidR="00125893" w:rsidRPr="00FA6A35">
        <w:t>L0</w:t>
      </w:r>
      <w:r w:rsidR="00125893" w:rsidRPr="00FA6A35">
        <w:rPr>
          <w:rFonts w:hint="eastAsia"/>
        </w:rPr>
        <w:t>和</w:t>
      </w:r>
      <w:r w:rsidR="00125893" w:rsidRPr="00FA6A35">
        <w:t>U0</w:t>
      </w:r>
      <w:r w:rsidR="00125893" w:rsidRPr="00FA6A35">
        <w:rPr>
          <w:rFonts w:hint="eastAsia"/>
        </w:rPr>
        <w:t>统一设置的。我们将算法</w:t>
      </w:r>
      <w:r w:rsidR="00125893" w:rsidRPr="00FA6A35">
        <w:rPr>
          <w:rFonts w:hint="eastAsia"/>
        </w:rPr>
        <w:t>5</w:t>
      </w:r>
      <w:r w:rsidR="00125893" w:rsidRPr="00FA6A35">
        <w:rPr>
          <w:rFonts w:hint="eastAsia"/>
        </w:rPr>
        <w:t>中的算法称为</w:t>
      </w:r>
      <w:proofErr w:type="spellStart"/>
      <w:r w:rsidR="00125893" w:rsidRPr="00FA6A35">
        <w:rPr>
          <w:rFonts w:hint="eastAsia"/>
        </w:rPr>
        <w:t>Iter</w:t>
      </w:r>
      <w:r w:rsidR="00125893" w:rsidRPr="00FA6A35">
        <w:t>ILU</w:t>
      </w:r>
      <w:proofErr w:type="spellEnd"/>
      <w:r w:rsidR="00125893" w:rsidRPr="00FA6A35">
        <w:t>(</w:t>
      </w:r>
      <w:proofErr w:type="spellStart"/>
      <w:r w:rsidR="00125893" w:rsidRPr="00FA6A35">
        <w:t>T,p</w:t>
      </w:r>
      <w:proofErr w:type="spellEnd"/>
      <w:r w:rsidR="00125893" w:rsidRPr="00FA6A35">
        <w:t>)</w:t>
      </w:r>
      <w:r w:rsidR="00125893" w:rsidRPr="00FA6A35">
        <w:rPr>
          <w:rFonts w:hint="eastAsia"/>
        </w:rPr>
        <w:t>，其中</w:t>
      </w:r>
      <w:r w:rsidR="00125893" w:rsidRPr="00FA6A35">
        <w:rPr>
          <w:rFonts w:hint="eastAsia"/>
        </w:rPr>
        <w:t>p</w:t>
      </w:r>
      <w:r w:rsidR="00125893" w:rsidRPr="00FA6A35">
        <w:rPr>
          <w:rFonts w:hint="eastAsia"/>
        </w:rPr>
        <w:t>是迭代次数。</w:t>
      </w:r>
    </w:p>
    <w:p w14:paraId="080D0099" w14:textId="4F471FE8" w:rsidR="00125893" w:rsidRPr="00FA6A35" w:rsidRDefault="00125893" w:rsidP="00872886">
      <w:pPr>
        <w:ind w:firstLine="480"/>
      </w:pPr>
      <w:r w:rsidRPr="00FA6A35">
        <w:rPr>
          <w:rFonts w:hint="eastAsia"/>
        </w:rPr>
        <w:t>基于阈值的</w:t>
      </w:r>
      <w:r w:rsidRPr="00FA6A35">
        <w:rPr>
          <w:rFonts w:hint="eastAsia"/>
        </w:rPr>
        <w:t>I</w:t>
      </w:r>
      <w:r w:rsidRPr="00FA6A35">
        <w:t>LU</w:t>
      </w:r>
      <w:r w:rsidRPr="00FA6A35">
        <w:rPr>
          <w:rFonts w:hint="eastAsia"/>
        </w:rPr>
        <w:t>应用没有</w:t>
      </w:r>
      <w:r w:rsidR="00401D25" w:rsidRPr="00FA6A35">
        <w:rPr>
          <w:rFonts w:hint="eastAsia"/>
        </w:rPr>
        <w:t>基于</w:t>
      </w:r>
      <w:r w:rsidR="00116C46" w:rsidRPr="00FA6A35">
        <w:rPr>
          <w:rFonts w:hint="eastAsia"/>
        </w:rPr>
        <w:t>模式</w:t>
      </w:r>
      <w:r w:rsidR="00401D25" w:rsidRPr="00FA6A35">
        <w:rPr>
          <w:rFonts w:hint="eastAsia"/>
        </w:rPr>
        <w:t>的应用广泛。因为当矩阵元素的</w:t>
      </w:r>
      <w:proofErr w:type="gramStart"/>
      <w:r w:rsidR="00401D25" w:rsidRPr="00FA6A35">
        <w:rPr>
          <w:rFonts w:hint="eastAsia"/>
        </w:rPr>
        <w:t>值集中</w:t>
      </w:r>
      <w:proofErr w:type="gramEnd"/>
      <w:r w:rsidR="00401D25" w:rsidRPr="00FA6A35">
        <w:rPr>
          <w:rFonts w:hint="eastAsia"/>
        </w:rPr>
        <w:t>于一个值的周围，这个方法是不合适的。而且值</w:t>
      </w:r>
      <w:r w:rsidR="00401D25" w:rsidRPr="00FA6A35">
        <w:rPr>
          <w:rFonts w:hint="eastAsia"/>
        </w:rPr>
        <w:t>T</w:t>
      </w:r>
      <w:r w:rsidR="00401D25" w:rsidRPr="00FA6A35">
        <w:rPr>
          <w:rFonts w:hint="eastAsia"/>
        </w:rPr>
        <w:t>的选择是一个难点，选的太大，矩阵的重要部分可能被删除，选的太小，可能在减少空间存储方面是没有意义的。而且这个阈值应该根据算法的想要达到准确性和因素的空间存储来设计。当然了，基于位置、数字和元素的大小的删除策略可以被混合使用。</w:t>
      </w:r>
    </w:p>
    <w:p w14:paraId="4E2CDE58" w14:textId="299EACA3" w:rsidR="003F74C1" w:rsidRPr="00FA6A35" w:rsidRDefault="003F74C1" w:rsidP="003F74C1">
      <w:pPr>
        <w:pStyle w:val="11"/>
        <w:spacing w:before="156" w:after="156"/>
      </w:pPr>
      <w:r w:rsidRPr="00FA6A35">
        <w:rPr>
          <w:rFonts w:hint="eastAsia"/>
        </w:rPr>
        <w:t>4</w:t>
      </w:r>
      <w:r w:rsidRPr="00FA6A35">
        <w:t xml:space="preserve"> </w:t>
      </w:r>
      <w:r w:rsidRPr="00FA6A35">
        <w:rPr>
          <w:rFonts w:hint="eastAsia"/>
        </w:rPr>
        <w:t>在新的算法中出现的一些其他的问题</w:t>
      </w:r>
    </w:p>
    <w:p w14:paraId="7E4E9BC2" w14:textId="0A8A40A4" w:rsidR="00CA2122" w:rsidRPr="00FA6A35" w:rsidRDefault="003F74C1" w:rsidP="00F92A11">
      <w:pPr>
        <w:pStyle w:val="2"/>
        <w:spacing w:before="156" w:after="156"/>
        <w:ind w:firstLine="480"/>
      </w:pPr>
      <w:r w:rsidRPr="00FA6A35">
        <w:t>4</w:t>
      </w:r>
      <w:r w:rsidRPr="00FA6A35">
        <w:rPr>
          <w:rFonts w:hint="eastAsia"/>
        </w:rPr>
        <w:t>.</w:t>
      </w:r>
      <w:r w:rsidRPr="00FA6A35">
        <w:t xml:space="preserve">1 </w:t>
      </w:r>
      <w:r w:rsidRPr="00FA6A35">
        <w:rPr>
          <w:rFonts w:hint="eastAsia"/>
        </w:rPr>
        <w:t>矩阵和矩阵的乘法</w:t>
      </w:r>
    </w:p>
    <w:p w14:paraId="41860E7E" w14:textId="58C9CBAC" w:rsidR="00311944" w:rsidRDefault="00CA2122" w:rsidP="00CA2122">
      <w:pPr>
        <w:ind w:firstLine="480"/>
      </w:pPr>
      <w:r w:rsidRPr="00FA6A35">
        <w:rPr>
          <w:rFonts w:hint="eastAsia"/>
        </w:rPr>
        <w:t>实现这个操作的一个风险是，即使两个矩阵是非常稀疏的，他们的乘积可能会包含</w:t>
      </w:r>
      <w:r w:rsidR="00F92A11" w:rsidRPr="00FA6A35">
        <w:rPr>
          <w:rFonts w:hint="eastAsia"/>
        </w:rPr>
        <w:t>很多的非零元素</w:t>
      </w:r>
      <w:r w:rsidRPr="00FA6A35">
        <w:rPr>
          <w:rFonts w:hint="eastAsia"/>
        </w:rPr>
        <w:t>。</w:t>
      </w:r>
      <w:r w:rsidR="002D2A8C" w:rsidRPr="00FA6A35">
        <w:rPr>
          <w:rFonts w:hint="eastAsia"/>
        </w:rPr>
        <w:t>在极端情况下，</w:t>
      </w:r>
      <w:r w:rsidR="00311944">
        <w:rPr>
          <w:rFonts w:hint="eastAsia"/>
        </w:rPr>
        <w:t>当</w:t>
      </w:r>
      <w:r w:rsidR="00311944" w:rsidRPr="00FA6A35">
        <w:rPr>
          <w:rFonts w:hint="eastAsia"/>
        </w:rPr>
        <w:t>L</w:t>
      </w:r>
      <w:r w:rsidR="00311944" w:rsidRPr="00FA6A35">
        <w:t>0</w:t>
      </w:r>
      <w:r w:rsidR="00311944" w:rsidRPr="00FA6A35">
        <w:rPr>
          <w:rFonts w:hint="eastAsia"/>
        </w:rPr>
        <w:t>的第一列和</w:t>
      </w:r>
      <w:r w:rsidR="00311944" w:rsidRPr="00FA6A35">
        <w:t>U0</w:t>
      </w:r>
      <w:r w:rsidR="00311944" w:rsidRPr="00FA6A35">
        <w:rPr>
          <w:rFonts w:hint="eastAsia"/>
        </w:rPr>
        <w:t>的第一行是满向量</w:t>
      </w:r>
      <w:r w:rsidR="00311944">
        <w:rPr>
          <w:rFonts w:hint="eastAsia"/>
        </w:rPr>
        <w:t>时，</w:t>
      </w:r>
      <w:r w:rsidR="00311944" w:rsidRPr="002846D6">
        <w:rPr>
          <w:color w:val="FF0000"/>
        </w:rPr>
        <w:t>L0</w:t>
      </w:r>
      <w:r w:rsidR="00311944" w:rsidRPr="002846D6">
        <w:rPr>
          <w:rFonts w:hint="eastAsia"/>
          <w:color w:val="FF0000"/>
        </w:rPr>
        <w:t>和</w:t>
      </w:r>
      <w:r w:rsidR="00311944" w:rsidRPr="002846D6">
        <w:rPr>
          <w:rFonts w:hint="eastAsia"/>
          <w:color w:val="FF0000"/>
        </w:rPr>
        <w:t>U</w:t>
      </w:r>
      <w:r w:rsidR="00311944" w:rsidRPr="002846D6">
        <w:rPr>
          <w:color w:val="FF0000"/>
        </w:rPr>
        <w:t>0</w:t>
      </w:r>
      <w:r w:rsidR="00311944" w:rsidRPr="002846D6">
        <w:rPr>
          <w:rFonts w:hint="eastAsia"/>
          <w:color w:val="FF0000"/>
        </w:rPr>
        <w:t>的乘积</w:t>
      </w:r>
      <w:r w:rsidR="002D2A8C" w:rsidRPr="002846D6">
        <w:rPr>
          <w:rFonts w:hint="eastAsia"/>
          <w:color w:val="FF0000"/>
        </w:rPr>
        <w:t>会产生一个满矩阵</w:t>
      </w:r>
      <w:r w:rsidR="00BF0E1B" w:rsidRPr="002846D6">
        <w:rPr>
          <w:rFonts w:hint="eastAsia"/>
          <w:color w:val="FF0000"/>
        </w:rPr>
        <w:t>，见下图</w:t>
      </w:r>
      <w:r w:rsidR="006752EA" w:rsidRPr="002846D6">
        <w:rPr>
          <w:rFonts w:hint="eastAsia"/>
          <w:color w:val="FF0000"/>
        </w:rPr>
        <w:t>：</w:t>
      </w:r>
    </w:p>
    <w:p w14:paraId="070D10D5" w14:textId="5097629F" w:rsidR="00311944" w:rsidRDefault="0074672A" w:rsidP="00CA2122">
      <w:pPr>
        <w:ind w:firstLine="480"/>
      </w:pPr>
      <w:r w:rsidRPr="0074672A">
        <w:rPr>
          <w:noProof/>
        </w:rPr>
        <w:drawing>
          <wp:anchor distT="0" distB="0" distL="114300" distR="114300" simplePos="0" relativeHeight="251694080" behindDoc="0" locked="0" layoutInCell="1" allowOverlap="1" wp14:anchorId="2DCDB645" wp14:editId="38DE28F5">
            <wp:simplePos x="0" y="0"/>
            <wp:positionH relativeFrom="margin">
              <wp:posOffset>717550</wp:posOffset>
            </wp:positionH>
            <wp:positionV relativeFrom="page">
              <wp:posOffset>8443595</wp:posOffset>
            </wp:positionV>
            <wp:extent cx="3816350" cy="1228090"/>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890" t="32906" r="1757" b="26163"/>
                    <a:stretch/>
                  </pic:blipFill>
                  <pic:spPr bwMode="auto">
                    <a:xfrm>
                      <a:off x="0" y="0"/>
                      <a:ext cx="3816350" cy="1228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 xml:space="preserve"> </w:t>
      </w:r>
    </w:p>
    <w:p w14:paraId="173A71D5" w14:textId="382DBD50" w:rsidR="006E3BE4" w:rsidRDefault="006E3BE4" w:rsidP="00CA2122">
      <w:pPr>
        <w:ind w:firstLine="480"/>
      </w:pPr>
    </w:p>
    <w:p w14:paraId="4DC48419" w14:textId="1653210C" w:rsidR="006E3BE4" w:rsidRDefault="006E3BE4" w:rsidP="00CA2122">
      <w:pPr>
        <w:ind w:firstLine="480"/>
      </w:pPr>
    </w:p>
    <w:p w14:paraId="39360A3B" w14:textId="3AA131FE" w:rsidR="00311944" w:rsidRDefault="00311944" w:rsidP="00536D42">
      <w:pPr>
        <w:ind w:firstLineChars="0" w:firstLine="0"/>
      </w:pPr>
    </w:p>
    <w:p w14:paraId="2DB1F574" w14:textId="084C6C9B" w:rsidR="00CA2122" w:rsidRPr="00FA6A35" w:rsidRDefault="00536D42" w:rsidP="00CA2122">
      <w:pPr>
        <w:ind w:firstLine="480"/>
      </w:pPr>
      <w:r w:rsidRPr="00FA6A35">
        <w:rPr>
          <w:noProof/>
        </w:rPr>
        <w:lastRenderedPageBreak/>
        <w:drawing>
          <wp:anchor distT="0" distB="0" distL="114300" distR="114300" simplePos="0" relativeHeight="251667456" behindDoc="0" locked="0" layoutInCell="1" allowOverlap="1" wp14:anchorId="315E7D5E" wp14:editId="060705DE">
            <wp:simplePos x="0" y="0"/>
            <wp:positionH relativeFrom="margin">
              <wp:align>center</wp:align>
            </wp:positionH>
            <wp:positionV relativeFrom="page">
              <wp:posOffset>1765300</wp:posOffset>
            </wp:positionV>
            <wp:extent cx="5010150" cy="1769110"/>
            <wp:effectExtent l="0" t="0" r="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10150" cy="1769110"/>
                    </a:xfrm>
                    <a:prstGeom prst="rect">
                      <a:avLst/>
                    </a:prstGeom>
                  </pic:spPr>
                </pic:pic>
              </a:graphicData>
            </a:graphic>
          </wp:anchor>
        </w:drawing>
      </w:r>
      <w:r w:rsidR="002D2A8C" w:rsidRPr="00FA6A35">
        <w:rPr>
          <w:rFonts w:hint="eastAsia"/>
        </w:rPr>
        <w:t>重新排序的方法在某些情况下可以减少填充的数字，可能也可以提高准确性。另一种方法是仅计算在矩阵的乘法过程中被给定的模式，我们称此为</w:t>
      </w:r>
      <w:r w:rsidR="002D2A8C" w:rsidRPr="00FA6A35">
        <w:rPr>
          <w:rFonts w:hint="eastAsia"/>
        </w:rPr>
        <w:t>I</w:t>
      </w:r>
      <w:r w:rsidR="002D2A8C" w:rsidRPr="00FA6A35">
        <w:t>MMM</w:t>
      </w:r>
      <w:r w:rsidR="002D2A8C" w:rsidRPr="00FA6A35">
        <w:rPr>
          <w:rFonts w:hint="eastAsia"/>
        </w:rPr>
        <w:t>。算法</w:t>
      </w:r>
      <w:r w:rsidR="002D2A8C" w:rsidRPr="00FA6A35">
        <w:rPr>
          <w:rFonts w:hint="eastAsia"/>
        </w:rPr>
        <w:t>6</w:t>
      </w:r>
      <w:r w:rsidR="002D2A8C" w:rsidRPr="00FA6A35">
        <w:rPr>
          <w:rFonts w:hint="eastAsia"/>
        </w:rPr>
        <w:t>用这个方法实现，数学上</w:t>
      </w:r>
      <w:r w:rsidR="00F92A11" w:rsidRPr="00FA6A35">
        <w:rPr>
          <w:rFonts w:hint="eastAsia"/>
        </w:rPr>
        <w:t>与算法</w:t>
      </w:r>
      <w:r w:rsidR="00F92A11" w:rsidRPr="00FA6A35">
        <w:rPr>
          <w:rFonts w:hint="eastAsia"/>
        </w:rPr>
        <w:t>3</w:t>
      </w:r>
      <w:r w:rsidR="002D2A8C" w:rsidRPr="00FA6A35">
        <w:rPr>
          <w:rFonts w:hint="eastAsia"/>
        </w:rPr>
        <w:t>等价，但是理论上</w:t>
      </w:r>
      <w:r w:rsidR="00F92A11" w:rsidRPr="00FA6A35">
        <w:rPr>
          <w:rFonts w:hint="eastAsia"/>
        </w:rPr>
        <w:t>比</w:t>
      </w:r>
      <w:r w:rsidR="00F92A11" w:rsidRPr="00FA6A35">
        <w:rPr>
          <w:rFonts w:hint="eastAsia"/>
        </w:rPr>
        <w:t>3</w:t>
      </w:r>
      <w:r w:rsidR="002D2A8C" w:rsidRPr="00FA6A35">
        <w:rPr>
          <w:rFonts w:hint="eastAsia"/>
        </w:rPr>
        <w:t>更简单。</w:t>
      </w:r>
    </w:p>
    <w:p w14:paraId="08A7697C" w14:textId="5988022A" w:rsidR="002D2A8C" w:rsidRPr="00FA6A35" w:rsidRDefault="002D2A8C" w:rsidP="00CA2122">
      <w:pPr>
        <w:ind w:firstLine="480"/>
      </w:pPr>
      <w:r w:rsidRPr="00FA6A35">
        <w:rPr>
          <w:rFonts w:hint="eastAsia"/>
        </w:rPr>
        <w:t>这个算法操作在</w:t>
      </w:r>
      <w:r w:rsidR="00D56FDA" w:rsidRPr="00FA6A35">
        <w:rPr>
          <w:rFonts w:hint="eastAsia"/>
        </w:rPr>
        <w:t>现存的线性运算库函数中</w:t>
      </w:r>
      <w:r w:rsidRPr="00FA6A35">
        <w:rPr>
          <w:rFonts w:hint="eastAsia"/>
        </w:rPr>
        <w:t>没有找到，虽然</w:t>
      </w:r>
      <w:r w:rsidR="00597441" w:rsidRPr="00FA6A35">
        <w:rPr>
          <w:rFonts w:hint="eastAsia"/>
        </w:rPr>
        <w:t>根据共享内存的定义在并行上容易实现，但是在分配的内存平台，使用者必须处理不同操作者之间的交流。如果内存和运行时间都可以支持</w:t>
      </w:r>
      <w:r w:rsidR="00054AD3" w:rsidRPr="00FA6A35">
        <w:rPr>
          <w:rFonts w:hint="eastAsia"/>
        </w:rPr>
        <w:t>填充</w:t>
      </w:r>
      <w:r w:rsidR="00597441" w:rsidRPr="00FA6A35">
        <w:rPr>
          <w:rFonts w:hint="eastAsia"/>
        </w:rPr>
        <w:t>，则更推荐算法</w:t>
      </w:r>
      <w:r w:rsidR="00597441" w:rsidRPr="00FA6A35">
        <w:rPr>
          <w:rFonts w:hint="eastAsia"/>
        </w:rPr>
        <w:t>3</w:t>
      </w:r>
      <w:r w:rsidR="00597441" w:rsidRPr="00FA6A35">
        <w:rPr>
          <w:rFonts w:hint="eastAsia"/>
        </w:rPr>
        <w:t>和</w:t>
      </w:r>
      <w:r w:rsidR="00597441" w:rsidRPr="00FA6A35">
        <w:rPr>
          <w:rFonts w:hint="eastAsia"/>
        </w:rPr>
        <w:t>4</w:t>
      </w:r>
      <w:r w:rsidR="00476447" w:rsidRPr="00FA6A35">
        <w:rPr>
          <w:rFonts w:hint="eastAsia"/>
        </w:rPr>
        <w:t>。</w:t>
      </w:r>
    </w:p>
    <w:p w14:paraId="4BB2478D" w14:textId="1B873E3F" w:rsidR="00476447" w:rsidRPr="00FA6A35" w:rsidRDefault="00476447" w:rsidP="00476447">
      <w:pPr>
        <w:pStyle w:val="2"/>
        <w:spacing w:before="156" w:after="156"/>
        <w:ind w:firstLine="480"/>
      </w:pPr>
      <w:r w:rsidRPr="00FA6A35">
        <w:rPr>
          <w:rFonts w:hint="eastAsia"/>
        </w:rPr>
        <w:t>4</w:t>
      </w:r>
      <w:r w:rsidRPr="00FA6A35">
        <w:t xml:space="preserve">.2 </w:t>
      </w:r>
      <w:r w:rsidRPr="00FA6A35">
        <w:rPr>
          <w:rFonts w:hint="eastAsia"/>
        </w:rPr>
        <w:t>三角系统求解器</w:t>
      </w:r>
    </w:p>
    <w:p w14:paraId="67E8624B" w14:textId="373EE59B" w:rsidR="001419B2" w:rsidRPr="00AA12AA" w:rsidRDefault="00476447" w:rsidP="001419B2">
      <w:pPr>
        <w:ind w:firstLine="480"/>
        <w:rPr>
          <w:color w:val="FF0000"/>
        </w:rPr>
      </w:pPr>
      <w:r w:rsidRPr="00FA6A35">
        <w:rPr>
          <w:rFonts w:hint="eastAsia"/>
        </w:rPr>
        <w:t>最终问题会归结到求解两个三角系统</w:t>
      </w:r>
      <w:r w:rsidRPr="00FA6A35">
        <w:rPr>
          <w:rFonts w:hint="eastAsia"/>
        </w:rPr>
        <w:t>L</w:t>
      </w:r>
      <w:r w:rsidRPr="00FA6A35">
        <w:t>(</w:t>
      </w:r>
      <w:proofErr w:type="spellStart"/>
      <w:r w:rsidRPr="00FA6A35">
        <w:t>Uy</w:t>
      </w:r>
      <w:proofErr w:type="spellEnd"/>
      <w:r w:rsidRPr="00FA6A35">
        <w:t>)=x</w:t>
      </w:r>
      <w:r w:rsidRPr="00FA6A35">
        <w:rPr>
          <w:rFonts w:hint="eastAsia"/>
        </w:rPr>
        <w:t>。一种方法是向前向后替换，这是可以根据等级表被并行计算的。</w:t>
      </w:r>
      <w:r w:rsidRPr="00AA12AA">
        <w:rPr>
          <w:rFonts w:hint="eastAsia"/>
          <w:color w:val="FF0000"/>
        </w:rPr>
        <w:t>第二种方法是雅克比迭代。</w:t>
      </w:r>
    </w:p>
    <w:p w14:paraId="6027C9B4" w14:textId="5462E01D" w:rsidR="001419B2" w:rsidRPr="00AA12AA" w:rsidRDefault="002A4E9E" w:rsidP="00A413A2">
      <w:pPr>
        <w:spacing w:line="240" w:lineRule="auto"/>
        <w:ind w:firstLine="480"/>
        <w:rPr>
          <w:color w:val="FF0000"/>
        </w:rPr>
      </w:pPr>
      <w:r w:rsidRPr="00FA6A35">
        <w:rPr>
          <w:noProof/>
        </w:rPr>
        <w:drawing>
          <wp:anchor distT="0" distB="0" distL="114300" distR="114300" simplePos="0" relativeHeight="251670528" behindDoc="0" locked="0" layoutInCell="1" allowOverlap="1" wp14:anchorId="1B33D01D" wp14:editId="5E49C43C">
            <wp:simplePos x="0" y="0"/>
            <wp:positionH relativeFrom="margin">
              <wp:posOffset>87630</wp:posOffset>
            </wp:positionH>
            <wp:positionV relativeFrom="margin">
              <wp:posOffset>6860540</wp:posOffset>
            </wp:positionV>
            <wp:extent cx="5274310" cy="17335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74310" cy="1733550"/>
                    </a:xfrm>
                    <a:prstGeom prst="rect">
                      <a:avLst/>
                    </a:prstGeom>
                  </pic:spPr>
                </pic:pic>
              </a:graphicData>
            </a:graphic>
          </wp:anchor>
        </w:drawing>
      </w:r>
      <w:r w:rsidRPr="00AA12AA">
        <w:rPr>
          <w:noProof/>
          <w:color w:val="FF0000"/>
        </w:rPr>
        <w:drawing>
          <wp:anchor distT="0" distB="0" distL="114300" distR="114300" simplePos="0" relativeHeight="251669504" behindDoc="0" locked="0" layoutInCell="1" allowOverlap="1" wp14:anchorId="75CC8158" wp14:editId="176846F8">
            <wp:simplePos x="0" y="0"/>
            <wp:positionH relativeFrom="margin">
              <wp:posOffset>49530</wp:posOffset>
            </wp:positionH>
            <wp:positionV relativeFrom="page">
              <wp:posOffset>6343650</wp:posOffset>
            </wp:positionV>
            <wp:extent cx="5274310" cy="1292225"/>
            <wp:effectExtent l="0" t="0" r="2540" b="317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1292225"/>
                    </a:xfrm>
                    <a:prstGeom prst="rect">
                      <a:avLst/>
                    </a:prstGeom>
                    <a:noFill/>
                    <a:ln>
                      <a:noFill/>
                    </a:ln>
                  </pic:spPr>
                </pic:pic>
              </a:graphicData>
            </a:graphic>
          </wp:anchor>
        </w:drawing>
      </w:r>
      <w:r w:rsidR="00A413A2" w:rsidRPr="00A413A2">
        <w:rPr>
          <w:color w:val="FF0000"/>
          <w:position w:val="-32"/>
        </w:rPr>
        <w:object w:dxaOrig="2480" w:dyaOrig="760" w14:anchorId="35C61ADA">
          <v:shape id="_x0000_i1045" type="#_x0000_t75" style="width:123.75pt;height:38.25pt" o:ole="">
            <v:imagedata r:id="rId69" o:title=""/>
          </v:shape>
          <o:OLEObject Type="Embed" ProgID="Equation.DSMT4" ShapeID="_x0000_i1045" DrawAspect="Content" ObjectID="_1639547168" r:id="rId70"/>
        </w:object>
      </w:r>
      <w:r w:rsidR="00A413A2">
        <w:rPr>
          <w:color w:val="FF0000"/>
        </w:rPr>
        <w:t xml:space="preserve">                                  </w:t>
      </w:r>
      <w:r w:rsidR="00A413A2">
        <w:rPr>
          <w:rFonts w:hint="eastAsia"/>
          <w:color w:val="FF0000"/>
        </w:rPr>
        <w:t>(</w:t>
      </w:r>
      <w:r w:rsidR="00A413A2">
        <w:rPr>
          <w:color w:val="FF0000"/>
        </w:rPr>
        <w:t>4.1)</w:t>
      </w:r>
    </w:p>
    <w:p w14:paraId="3D60D3BA" w14:textId="0AF5459D" w:rsidR="00B42709" w:rsidRPr="00AA12AA" w:rsidRDefault="00B42709" w:rsidP="001419B2">
      <w:pPr>
        <w:ind w:firstLine="480"/>
        <w:rPr>
          <w:color w:val="FF0000"/>
        </w:rPr>
      </w:pPr>
    </w:p>
    <w:p w14:paraId="47DE0498" w14:textId="1B9A4FCB" w:rsidR="00273DBD" w:rsidRPr="001050C2" w:rsidRDefault="002A4E9E" w:rsidP="00536D42">
      <w:pPr>
        <w:ind w:firstLine="480"/>
        <w:rPr>
          <w:color w:val="FF0000"/>
        </w:rPr>
      </w:pPr>
      <w:r w:rsidRPr="00FA6A35">
        <w:rPr>
          <w:noProof/>
        </w:rPr>
        <w:lastRenderedPageBreak/>
        <w:drawing>
          <wp:anchor distT="0" distB="0" distL="114300" distR="114300" simplePos="0" relativeHeight="251673600" behindDoc="0" locked="0" layoutInCell="1" allowOverlap="1" wp14:anchorId="6FBB966F" wp14:editId="6B8992B8">
            <wp:simplePos x="0" y="0"/>
            <wp:positionH relativeFrom="margin">
              <wp:posOffset>3693160</wp:posOffset>
            </wp:positionH>
            <wp:positionV relativeFrom="topMargin">
              <wp:posOffset>2489200</wp:posOffset>
            </wp:positionV>
            <wp:extent cx="1819275" cy="1444625"/>
            <wp:effectExtent l="0" t="0" r="9525"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19275" cy="1444625"/>
                    </a:xfrm>
                    <a:prstGeom prst="rect">
                      <a:avLst/>
                    </a:prstGeom>
                  </pic:spPr>
                </pic:pic>
              </a:graphicData>
            </a:graphic>
          </wp:anchor>
        </w:drawing>
      </w:r>
      <w:r w:rsidRPr="00FA6A35">
        <w:rPr>
          <w:noProof/>
        </w:rPr>
        <w:drawing>
          <wp:anchor distT="0" distB="0" distL="114300" distR="114300" simplePos="0" relativeHeight="251672576" behindDoc="0" locked="0" layoutInCell="1" allowOverlap="1" wp14:anchorId="48D69E44" wp14:editId="5F1E1B6F">
            <wp:simplePos x="0" y="0"/>
            <wp:positionH relativeFrom="margin">
              <wp:posOffset>1637030</wp:posOffset>
            </wp:positionH>
            <wp:positionV relativeFrom="topMargin">
              <wp:posOffset>2467610</wp:posOffset>
            </wp:positionV>
            <wp:extent cx="1614170" cy="1583690"/>
            <wp:effectExtent l="0" t="0" r="508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14170" cy="1583690"/>
                    </a:xfrm>
                    <a:prstGeom prst="rect">
                      <a:avLst/>
                    </a:prstGeom>
                  </pic:spPr>
                </pic:pic>
              </a:graphicData>
            </a:graphic>
          </wp:anchor>
        </w:drawing>
      </w:r>
      <w:r w:rsidRPr="00FA6A35">
        <w:rPr>
          <w:noProof/>
        </w:rPr>
        <w:drawing>
          <wp:anchor distT="0" distB="0" distL="114300" distR="114300" simplePos="0" relativeHeight="251671552" behindDoc="0" locked="0" layoutInCell="1" allowOverlap="1" wp14:anchorId="193E135D" wp14:editId="47A0793D">
            <wp:simplePos x="0" y="0"/>
            <wp:positionH relativeFrom="margin">
              <wp:align>left</wp:align>
            </wp:positionH>
            <wp:positionV relativeFrom="margin">
              <wp:posOffset>1536700</wp:posOffset>
            </wp:positionV>
            <wp:extent cx="1466850" cy="1656715"/>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466850" cy="1656715"/>
                    </a:xfrm>
                    <a:prstGeom prst="rect">
                      <a:avLst/>
                    </a:prstGeom>
                  </pic:spPr>
                </pic:pic>
              </a:graphicData>
            </a:graphic>
          </wp:anchor>
        </w:drawing>
      </w:r>
      <w:r w:rsidR="00B0176C" w:rsidRPr="00FA6A35">
        <w:rPr>
          <w:rFonts w:hint="eastAsia"/>
        </w:rPr>
        <w:t>算法</w:t>
      </w:r>
      <w:r w:rsidR="00B0176C" w:rsidRPr="00FA6A35">
        <w:rPr>
          <w:rFonts w:hint="eastAsia"/>
        </w:rPr>
        <w:t>7</w:t>
      </w:r>
      <w:r w:rsidR="00B0176C" w:rsidRPr="00FA6A35">
        <w:rPr>
          <w:rFonts w:hint="eastAsia"/>
        </w:rPr>
        <w:t>用了这种方法，</w:t>
      </w:r>
      <w:r w:rsidR="00F92A11" w:rsidRPr="00FA6A35">
        <w:rPr>
          <w:rFonts w:hint="eastAsia"/>
        </w:rPr>
        <w:t>特殊</w:t>
      </w:r>
      <w:r w:rsidR="00B0176C" w:rsidRPr="00FA6A35">
        <w:rPr>
          <w:rFonts w:hint="eastAsia"/>
        </w:rPr>
        <w:t>的情况是</w:t>
      </w:r>
      <w:r w:rsidR="00D56FDA" w:rsidRPr="00FA6A35">
        <w:rPr>
          <w:rFonts w:hint="eastAsia"/>
        </w:rPr>
        <w:t>L</w:t>
      </w:r>
      <w:r w:rsidR="00D56FDA" w:rsidRPr="00FA6A35">
        <w:t>0</w:t>
      </w:r>
      <w:r w:rsidR="00D56FDA" w:rsidRPr="00FA6A35">
        <w:rPr>
          <w:rFonts w:hint="eastAsia"/>
        </w:rPr>
        <w:t>和</w:t>
      </w:r>
      <w:r w:rsidR="00D56FDA" w:rsidRPr="00FA6A35">
        <w:rPr>
          <w:rFonts w:hint="eastAsia"/>
        </w:rPr>
        <w:t>U</w:t>
      </w:r>
      <w:r w:rsidR="00D56FDA" w:rsidRPr="00FA6A35">
        <w:t>0</w:t>
      </w:r>
      <w:r w:rsidR="00D56FDA" w:rsidRPr="00FA6A35">
        <w:rPr>
          <w:rFonts w:hint="eastAsia"/>
        </w:rPr>
        <w:t>这</w:t>
      </w:r>
      <w:r w:rsidR="00B0176C" w:rsidRPr="00FA6A35">
        <w:rPr>
          <w:rFonts w:hint="eastAsia"/>
        </w:rPr>
        <w:t>两个矩阵都为</w:t>
      </w:r>
      <w:r w:rsidR="00B0176C" w:rsidRPr="00FA6A35">
        <w:rPr>
          <w:rFonts w:hint="eastAsia"/>
        </w:rPr>
        <w:t>0</w:t>
      </w:r>
      <w:r w:rsidR="00B0176C" w:rsidRPr="00FA6A35">
        <w:rPr>
          <w:rFonts w:hint="eastAsia"/>
        </w:rPr>
        <w:t>，</w:t>
      </w:r>
      <w:r w:rsidR="002F6986" w:rsidRPr="00FA6A35">
        <w:rPr>
          <w:rFonts w:hint="eastAsia"/>
        </w:rPr>
        <w:t>则意味着方案的最快的收敛。通过使用这个方法，主要的风险转化为了矩阵和向量的乘法。</w:t>
      </w:r>
      <w:r w:rsidR="001050C2">
        <w:rPr>
          <w:rFonts w:hint="eastAsia"/>
          <w:color w:val="FF0000"/>
        </w:rPr>
        <w:t>而且</w:t>
      </w:r>
      <w:r w:rsidR="002F6986" w:rsidRPr="00AA12AA">
        <w:rPr>
          <w:rFonts w:hint="eastAsia"/>
          <w:color w:val="FF0000"/>
        </w:rPr>
        <w:t>，预处理</w:t>
      </w:r>
      <w:r w:rsidR="001050C2">
        <w:rPr>
          <w:rFonts w:hint="eastAsia"/>
          <w:color w:val="FF0000"/>
        </w:rPr>
        <w:t>的解决方法得到的</w:t>
      </w:r>
      <w:proofErr w:type="gramStart"/>
      <w:r w:rsidR="001050C2">
        <w:rPr>
          <w:rFonts w:hint="eastAsia"/>
          <w:color w:val="FF0000"/>
        </w:rPr>
        <w:t>解只是</w:t>
      </w:r>
      <w:proofErr w:type="gramEnd"/>
      <w:r w:rsidR="001050C2">
        <w:rPr>
          <w:rFonts w:hint="eastAsia"/>
          <w:color w:val="FF0000"/>
        </w:rPr>
        <w:t>精确解的一个近似值，当预处理达到很小的误差时才需要迭代方案</w:t>
      </w:r>
      <w:r w:rsidR="001050C2">
        <w:rPr>
          <w:rFonts w:hint="eastAsia"/>
          <w:color w:val="FF0000"/>
        </w:rPr>
        <w:t>4</w:t>
      </w:r>
      <w:r w:rsidR="001050C2">
        <w:rPr>
          <w:color w:val="FF0000"/>
        </w:rPr>
        <w:t>.1</w:t>
      </w:r>
      <w:r w:rsidR="001050C2">
        <w:rPr>
          <w:rFonts w:hint="eastAsia"/>
          <w:color w:val="FF0000"/>
        </w:rPr>
        <w:t>。</w:t>
      </w:r>
      <w:r w:rsidR="002F6986" w:rsidRPr="001050C2">
        <w:rPr>
          <w:rFonts w:hint="eastAsia"/>
          <w:color w:val="FF0000"/>
        </w:rPr>
        <w:t>通常，</w:t>
      </w:r>
      <w:r w:rsidR="001050C2" w:rsidRPr="001050C2">
        <w:rPr>
          <w:rFonts w:hint="eastAsia"/>
          <w:color w:val="FF0000"/>
        </w:rPr>
        <w:t>每种方案的几个迭代步骤</w:t>
      </w:r>
      <w:r w:rsidR="002F6986" w:rsidRPr="001050C2">
        <w:rPr>
          <w:rFonts w:hint="eastAsia"/>
          <w:color w:val="FF0000"/>
        </w:rPr>
        <w:t>对于预处理</w:t>
      </w:r>
      <w:r w:rsidR="001050C2" w:rsidRPr="001050C2">
        <w:rPr>
          <w:rFonts w:hint="eastAsia"/>
          <w:color w:val="FF0000"/>
        </w:rPr>
        <w:t>而言都</w:t>
      </w:r>
      <w:r w:rsidR="002F6986" w:rsidRPr="001050C2">
        <w:rPr>
          <w:rFonts w:hint="eastAsia"/>
          <w:color w:val="FF0000"/>
        </w:rPr>
        <w:t>足够准确</w:t>
      </w:r>
      <w:r w:rsidR="00B42709" w:rsidRPr="001050C2">
        <w:rPr>
          <w:rFonts w:hint="eastAsia"/>
          <w:color w:val="FF0000"/>
        </w:rPr>
        <w:t>。</w:t>
      </w:r>
    </w:p>
    <w:p w14:paraId="7E485C45" w14:textId="3F08521C" w:rsidR="00CD4866" w:rsidRPr="00FA6A35" w:rsidRDefault="00CD4866" w:rsidP="00CD4866">
      <w:pPr>
        <w:pStyle w:val="11"/>
        <w:spacing w:before="156" w:after="156"/>
      </w:pPr>
      <w:r w:rsidRPr="00FA6A35">
        <w:rPr>
          <w:rFonts w:hint="eastAsia"/>
        </w:rPr>
        <w:t>5</w:t>
      </w:r>
      <w:r w:rsidRPr="00FA6A35">
        <w:t xml:space="preserve"> </w:t>
      </w:r>
      <w:r w:rsidRPr="00FA6A35">
        <w:rPr>
          <w:rFonts w:hint="eastAsia"/>
        </w:rPr>
        <w:t>数值实验</w:t>
      </w:r>
      <w:r w:rsidRPr="00FA6A35">
        <w:rPr>
          <w:rFonts w:hint="eastAsia"/>
        </w:rPr>
        <w:t>1</w:t>
      </w:r>
      <w:r w:rsidRPr="00FA6A35">
        <w:rPr>
          <w:rFonts w:hint="eastAsia"/>
        </w:rPr>
        <w:t>：线性系统</w:t>
      </w:r>
    </w:p>
    <w:p w14:paraId="18A67895" w14:textId="014BAEAD" w:rsidR="00CD4866" w:rsidRPr="00FA6A35" w:rsidRDefault="00CD4866" w:rsidP="00CD4866">
      <w:pPr>
        <w:ind w:firstLine="480"/>
      </w:pPr>
      <w:r w:rsidRPr="00FA6A35">
        <w:rPr>
          <w:rFonts w:hint="eastAsia"/>
        </w:rPr>
        <w:t>在这部分，我们使用新的预条件处理来求解线性系统，用</w:t>
      </w:r>
      <w:proofErr w:type="gramStart"/>
      <w:r w:rsidRPr="00FA6A35">
        <w:rPr>
          <w:rFonts w:hint="eastAsia"/>
        </w:rPr>
        <w:t>预条件</w:t>
      </w:r>
      <w:proofErr w:type="gramEnd"/>
      <w:r w:rsidRPr="00FA6A35">
        <w:rPr>
          <w:rFonts w:hint="eastAsia"/>
        </w:rPr>
        <w:t>共轭梯度方法。主要目的是确定新算法的参数，且用新的预条件处理器与传统的</w:t>
      </w:r>
      <w:r w:rsidRPr="00FA6A35">
        <w:rPr>
          <w:rFonts w:hint="eastAsia"/>
        </w:rPr>
        <w:t>I</w:t>
      </w:r>
      <w:r w:rsidRPr="00FA6A35">
        <w:t>LU</w:t>
      </w:r>
      <w:r w:rsidRPr="00FA6A35">
        <w:rPr>
          <w:rFonts w:hint="eastAsia"/>
        </w:rPr>
        <w:t>比较。</w:t>
      </w:r>
    </w:p>
    <w:p w14:paraId="5F02D0F0" w14:textId="3DA49815" w:rsidR="00E43A1F" w:rsidRPr="00FA6A35" w:rsidRDefault="00E43A1F" w:rsidP="00E43A1F">
      <w:pPr>
        <w:pStyle w:val="2"/>
        <w:spacing w:before="156" w:after="156"/>
        <w:ind w:firstLine="480"/>
      </w:pPr>
      <w:proofErr w:type="gramStart"/>
      <w:r w:rsidRPr="00FA6A35">
        <w:rPr>
          <w:rFonts w:hint="eastAsia"/>
        </w:rPr>
        <w:t>5</w:t>
      </w:r>
      <w:r w:rsidRPr="00FA6A35">
        <w:t xml:space="preserve">.1 </w:t>
      </w:r>
      <w:bookmarkStart w:id="1" w:name="OLE_LINK3"/>
      <w:r w:rsidRPr="00FA6A35">
        <w:t xml:space="preserve"> </w:t>
      </w:r>
      <w:proofErr w:type="spellStart"/>
      <w:r w:rsidRPr="00FA6A35">
        <w:t>IterILU</w:t>
      </w:r>
      <w:proofErr w:type="spellEnd"/>
      <w:proofErr w:type="gramEnd"/>
      <w:r w:rsidRPr="00FA6A35">
        <w:t>(</w:t>
      </w:r>
      <w:proofErr w:type="spellStart"/>
      <w:r w:rsidRPr="00FA6A35">
        <w:t>p,m</w:t>
      </w:r>
      <w:proofErr w:type="spellEnd"/>
      <w:r w:rsidRPr="00FA6A35">
        <w:t>)</w:t>
      </w:r>
      <w:bookmarkEnd w:id="1"/>
    </w:p>
    <w:p w14:paraId="682CB48F" w14:textId="3D42C42E" w:rsidR="00E43A1F" w:rsidRPr="00FA6A35" w:rsidRDefault="002A4E9E" w:rsidP="00E43A1F">
      <w:pPr>
        <w:ind w:firstLine="480"/>
      </w:pPr>
      <w:r w:rsidRPr="00FA6A35">
        <w:rPr>
          <w:noProof/>
        </w:rPr>
        <w:drawing>
          <wp:anchor distT="0" distB="0" distL="114300" distR="114300" simplePos="0" relativeHeight="251674624" behindDoc="0" locked="0" layoutInCell="1" allowOverlap="1" wp14:anchorId="67D48DEC" wp14:editId="081E2E64">
            <wp:simplePos x="0" y="0"/>
            <wp:positionH relativeFrom="margin">
              <wp:posOffset>11430</wp:posOffset>
            </wp:positionH>
            <wp:positionV relativeFrom="page">
              <wp:posOffset>6530340</wp:posOffset>
            </wp:positionV>
            <wp:extent cx="5274310" cy="187261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anchor>
        </w:drawing>
      </w:r>
      <w:r w:rsidR="00E43A1F" w:rsidRPr="00FA6A35">
        <w:rPr>
          <w:rFonts w:hint="eastAsia"/>
        </w:rPr>
        <w:t>在这部分，考虑齐次狄利克雷边值条件的拉普拉斯有限差分离散格式的系数矩阵，我们探讨算法</w:t>
      </w:r>
      <w:r w:rsidR="00E43A1F" w:rsidRPr="00FA6A35">
        <w:rPr>
          <w:rFonts w:hint="eastAsia"/>
        </w:rPr>
        <w:t>4</w:t>
      </w:r>
      <w:r w:rsidR="00E43A1F" w:rsidRPr="00FA6A35">
        <w:rPr>
          <w:rFonts w:hint="eastAsia"/>
        </w:rPr>
        <w:t>的</w:t>
      </w:r>
      <w:r w:rsidR="00E43A1F" w:rsidRPr="00FA6A35">
        <w:rPr>
          <w:rFonts w:hint="eastAsia"/>
        </w:rPr>
        <w:t>I</w:t>
      </w:r>
      <w:r w:rsidR="00E43A1F" w:rsidRPr="00FA6A35">
        <w:t>LU</w:t>
      </w:r>
      <w:r w:rsidR="00E43A1F" w:rsidRPr="00FA6A35">
        <w:rPr>
          <w:rFonts w:hint="eastAsia"/>
        </w:rPr>
        <w:t>迭代预处理</w:t>
      </w:r>
      <w:bookmarkStart w:id="2" w:name="OLE_LINK2"/>
      <w:proofErr w:type="spellStart"/>
      <w:r w:rsidR="00E43A1F" w:rsidRPr="00FA6A35">
        <w:t>IterILU</w:t>
      </w:r>
      <w:proofErr w:type="spellEnd"/>
      <w:r w:rsidR="00E43A1F" w:rsidRPr="00FA6A35">
        <w:t>(</w:t>
      </w:r>
      <w:proofErr w:type="spellStart"/>
      <w:r w:rsidR="00E43A1F" w:rsidRPr="00FA6A35">
        <w:t>p,m</w:t>
      </w:r>
      <w:proofErr w:type="spellEnd"/>
      <w:r w:rsidR="00E43A1F" w:rsidRPr="00FA6A35">
        <w:t>)</w:t>
      </w:r>
      <w:bookmarkEnd w:id="2"/>
      <w:r w:rsidR="00E43A1F" w:rsidRPr="00FA6A35">
        <w:rPr>
          <w:rFonts w:hint="eastAsia"/>
        </w:rPr>
        <w:t>的性质和影响。二维和三维的网格数分别是</w:t>
      </w:r>
      <w:r w:rsidR="00404BBD" w:rsidRPr="00FA6A35">
        <w:rPr>
          <w:position w:val="-6"/>
        </w:rPr>
        <w:object w:dxaOrig="920" w:dyaOrig="279" w14:anchorId="24346FBD">
          <v:shape id="_x0000_i1046" type="#_x0000_t75" style="width:45.75pt;height:14.25pt" o:ole="">
            <v:imagedata r:id="rId75" o:title=""/>
          </v:shape>
          <o:OLEObject Type="Embed" ProgID="Equation.DSMT4" ShapeID="_x0000_i1046" DrawAspect="Content" ObjectID="_1639547169" r:id="rId76"/>
        </w:object>
      </w:r>
      <w:r w:rsidR="00404BBD" w:rsidRPr="00FA6A35">
        <w:rPr>
          <w:rFonts w:hint="eastAsia"/>
        </w:rPr>
        <w:t>，</w:t>
      </w:r>
      <w:r w:rsidR="00404BBD" w:rsidRPr="00FA6A35">
        <w:rPr>
          <w:position w:val="-6"/>
        </w:rPr>
        <w:object w:dxaOrig="1460" w:dyaOrig="279" w14:anchorId="7A2C69CB">
          <v:shape id="_x0000_i1047" type="#_x0000_t75" style="width:72.75pt;height:14.25pt" o:ole="">
            <v:imagedata r:id="rId77" o:title=""/>
          </v:shape>
          <o:OLEObject Type="Embed" ProgID="Equation.DSMT4" ShapeID="_x0000_i1047" DrawAspect="Content" ObjectID="_1639547170" r:id="rId78"/>
        </w:object>
      </w:r>
      <w:r w:rsidR="00E43A1F" w:rsidRPr="00FA6A35">
        <w:rPr>
          <w:rFonts w:hint="eastAsia"/>
        </w:rPr>
        <w:t>，相应的方</w:t>
      </w:r>
      <w:r w:rsidR="00B262FC" w:rsidRPr="00FA6A35">
        <w:rPr>
          <w:rFonts w:hint="eastAsia"/>
        </w:rPr>
        <w:t>阵</w:t>
      </w:r>
      <w:r w:rsidR="00E43A1F" w:rsidRPr="00FA6A35">
        <w:rPr>
          <w:rFonts w:hint="eastAsia"/>
        </w:rPr>
        <w:t>有</w:t>
      </w:r>
      <w:r w:rsidR="00404BBD" w:rsidRPr="00FA6A35">
        <w:rPr>
          <w:position w:val="-6"/>
        </w:rPr>
        <w:object w:dxaOrig="360" w:dyaOrig="320" w14:anchorId="3EF9DBFE">
          <v:shape id="_x0000_i1048" type="#_x0000_t75" style="width:18pt;height:15.75pt" o:ole="">
            <v:imagedata r:id="rId79" o:title=""/>
          </v:shape>
          <o:OLEObject Type="Embed" ProgID="Equation.DSMT4" ShapeID="_x0000_i1048" DrawAspect="Content" ObjectID="_1639547171" r:id="rId80"/>
        </w:object>
      </w:r>
      <w:r w:rsidR="00E43A1F" w:rsidRPr="00FA6A35">
        <w:rPr>
          <w:rFonts w:hint="eastAsia"/>
        </w:rPr>
        <w:t>，</w:t>
      </w:r>
      <w:r w:rsidR="00404BBD" w:rsidRPr="00FA6A35">
        <w:rPr>
          <w:position w:val="-6"/>
        </w:rPr>
        <w:object w:dxaOrig="360" w:dyaOrig="320" w14:anchorId="1D86227A">
          <v:shape id="_x0000_i1049" type="#_x0000_t75" style="width:18pt;height:15.75pt" o:ole="">
            <v:imagedata r:id="rId81" o:title=""/>
          </v:shape>
          <o:OLEObject Type="Embed" ProgID="Equation.DSMT4" ShapeID="_x0000_i1049" DrawAspect="Content" ObjectID="_1639547172" r:id="rId82"/>
        </w:object>
      </w:r>
      <w:r w:rsidR="00E43A1F" w:rsidRPr="00FA6A35">
        <w:rPr>
          <w:rFonts w:hint="eastAsia"/>
        </w:rPr>
        <w:t>行。</w:t>
      </w:r>
    </w:p>
    <w:p w14:paraId="49A215B0" w14:textId="7BACE0A9" w:rsidR="006C144A" w:rsidRPr="00FA6A35" w:rsidRDefault="00E43A1F" w:rsidP="00F14C5B">
      <w:pPr>
        <w:ind w:firstLine="480"/>
      </w:pPr>
      <w:r w:rsidRPr="00FA6A35">
        <w:rPr>
          <w:rFonts w:hint="eastAsia"/>
        </w:rPr>
        <w:t>首先，我们测试由</w:t>
      </w:r>
      <w:proofErr w:type="spellStart"/>
      <w:r w:rsidRPr="00FA6A35">
        <w:t>IterILU</w:t>
      </w:r>
      <w:proofErr w:type="spellEnd"/>
      <w:r w:rsidRPr="00FA6A35">
        <w:t>(</w:t>
      </w:r>
      <w:proofErr w:type="spellStart"/>
      <w:r w:rsidRPr="00FA6A35">
        <w:t>p,m</w:t>
      </w:r>
      <w:proofErr w:type="spellEnd"/>
      <w:r w:rsidRPr="00FA6A35">
        <w:t>)</w:t>
      </w:r>
      <w:r w:rsidRPr="00FA6A35">
        <w:rPr>
          <w:rFonts w:hint="eastAsia"/>
        </w:rPr>
        <w:t>产生的</w:t>
      </w:r>
      <w:r w:rsidR="00B262FC" w:rsidRPr="00FA6A35">
        <w:rPr>
          <w:rFonts w:hint="eastAsia"/>
        </w:rPr>
        <w:t>因子的填充</w:t>
      </w:r>
      <w:r w:rsidRPr="00FA6A35">
        <w:rPr>
          <w:rFonts w:hint="eastAsia"/>
        </w:rPr>
        <w:t>的性质。</w:t>
      </w:r>
      <w:r w:rsidR="00B262FC" w:rsidRPr="00FA6A35">
        <w:rPr>
          <w:rFonts w:hint="eastAsia"/>
        </w:rPr>
        <w:t>表格</w:t>
      </w:r>
      <w:r w:rsidR="00B262FC" w:rsidRPr="00FA6A35">
        <w:rPr>
          <w:rFonts w:hint="eastAsia"/>
        </w:rPr>
        <w:t>5</w:t>
      </w:r>
      <w:r w:rsidR="00B262FC" w:rsidRPr="00FA6A35">
        <w:t>.1</w:t>
      </w:r>
      <w:r w:rsidR="00B262FC" w:rsidRPr="00FA6A35">
        <w:rPr>
          <w:rFonts w:hint="eastAsia"/>
        </w:rPr>
        <w:t>展示了不同的</w:t>
      </w:r>
      <w:r w:rsidR="00B262FC" w:rsidRPr="00FA6A35">
        <w:rPr>
          <w:rFonts w:hint="eastAsia"/>
        </w:rPr>
        <w:t>p</w:t>
      </w:r>
      <w:r w:rsidR="00B262FC" w:rsidRPr="00FA6A35">
        <w:rPr>
          <w:rFonts w:hint="eastAsia"/>
        </w:rPr>
        <w:t>值的</w:t>
      </w:r>
      <w:r w:rsidR="00B262FC" w:rsidRPr="00FA6A35">
        <w:rPr>
          <w:rFonts w:hint="eastAsia"/>
        </w:rPr>
        <w:t>L</w:t>
      </w:r>
      <w:r w:rsidR="00B262FC" w:rsidRPr="00FA6A35">
        <w:rPr>
          <w:rFonts w:hint="eastAsia"/>
        </w:rPr>
        <w:t>的非零元个数和当</w:t>
      </w:r>
      <w:r w:rsidR="00B262FC" w:rsidRPr="00FA6A35">
        <w:rPr>
          <w:rFonts w:hint="eastAsia"/>
        </w:rPr>
        <w:t>p=</w:t>
      </w:r>
      <w:r w:rsidR="00B262FC" w:rsidRPr="00FA6A35">
        <w:t>1</w:t>
      </w:r>
      <w:r w:rsidR="00B262FC" w:rsidRPr="00FA6A35">
        <w:rPr>
          <w:rFonts w:hint="eastAsia"/>
        </w:rPr>
        <w:t>时这些数字和非零数的比值。非零元的数字个数随着</w:t>
      </w:r>
      <w:r w:rsidR="00B262FC" w:rsidRPr="00FA6A35">
        <w:rPr>
          <w:rFonts w:hint="eastAsia"/>
        </w:rPr>
        <w:t>p</w:t>
      </w:r>
      <w:r w:rsidR="00B262FC" w:rsidRPr="00FA6A35">
        <w:rPr>
          <w:rFonts w:hint="eastAsia"/>
        </w:rPr>
        <w:t>的增加而增加，且因为三维的拉普拉斯在每一行或者每一列中的非零元数比二维的多，所以三维的比值增长得更快。</w:t>
      </w:r>
      <w:r w:rsidR="00027C1F" w:rsidRPr="00FA6A35">
        <w:rPr>
          <w:rFonts w:hint="eastAsia"/>
        </w:rPr>
        <w:t>为了保证因子的内存在控制</w:t>
      </w:r>
      <w:r w:rsidR="00027C1F" w:rsidRPr="00FA6A35">
        <w:rPr>
          <w:rFonts w:hint="eastAsia"/>
        </w:rPr>
        <w:lastRenderedPageBreak/>
        <w:t>之内，我们限制我们的测试在</w:t>
      </w:r>
      <w:r w:rsidR="00027C1F" w:rsidRPr="00FA6A35">
        <w:rPr>
          <w:rFonts w:hint="eastAsia"/>
        </w:rPr>
        <w:t>p</w:t>
      </w:r>
      <w:r w:rsidR="00027C1F" w:rsidRPr="00FA6A35">
        <w:t>=1,</w:t>
      </w:r>
      <w:r w:rsidR="00027C1F" w:rsidRPr="00FA6A35">
        <w:rPr>
          <w:rFonts w:hint="eastAsia"/>
        </w:rPr>
        <w:t>2,</w:t>
      </w:r>
      <w:r w:rsidR="00027C1F" w:rsidRPr="00FA6A35">
        <w:t>3</w:t>
      </w:r>
      <w:r w:rsidR="00027C1F" w:rsidRPr="00FA6A35">
        <w:rPr>
          <w:rFonts w:hint="eastAsia"/>
        </w:rPr>
        <w:t>时。</w:t>
      </w:r>
    </w:p>
    <w:p w14:paraId="1193DE85" w14:textId="246B2023" w:rsidR="006C144A" w:rsidRPr="00FA6A35" w:rsidRDefault="006C144A" w:rsidP="006B6DBA">
      <w:pPr>
        <w:ind w:firstLine="480"/>
      </w:pPr>
      <w:r w:rsidRPr="00FA6A35">
        <w:t>接下来的两个测试将重点放在改变增强数</w:t>
      </w:r>
      <w:r w:rsidRPr="00FA6A35">
        <w:t>m</w:t>
      </w:r>
      <w:r w:rsidRPr="00FA6A35">
        <w:t>的效果上</w:t>
      </w:r>
      <w:r w:rsidRPr="00FA6A35">
        <w:rPr>
          <w:rFonts w:hint="eastAsia"/>
        </w:rPr>
        <w:t>，测试矩阵是三维的拉普拉斯方程。为了展示不完全的因子和准确因子的不同，我们介绍一个相对误差：</w:t>
      </w:r>
      <w:r w:rsidR="00164835" w:rsidRPr="00FA6A35">
        <w:t xml:space="preserve"> </w:t>
      </w:r>
    </w:p>
    <w:p w14:paraId="184D1889" w14:textId="29583271" w:rsidR="002D6EE1" w:rsidRPr="00FA6A35" w:rsidRDefault="00164835" w:rsidP="00EB514D">
      <w:pPr>
        <w:spacing w:line="240" w:lineRule="auto"/>
        <w:ind w:firstLine="480"/>
        <w:jc w:val="center"/>
        <w:rPr>
          <w:noProof/>
        </w:rPr>
      </w:pPr>
      <w:r w:rsidRPr="00FA6A35">
        <w:rPr>
          <w:position w:val="-40"/>
        </w:rPr>
        <w:object w:dxaOrig="5600" w:dyaOrig="920" w14:anchorId="3CBC92CA">
          <v:shape id="_x0000_i1050" type="#_x0000_t75" style="width:279.75pt;height:45.75pt" o:ole="">
            <v:imagedata r:id="rId83" o:title=""/>
          </v:shape>
          <o:OLEObject Type="Embed" ProgID="Equation.DSMT4" ShapeID="_x0000_i1050" DrawAspect="Content" ObjectID="_1639547173" r:id="rId84"/>
        </w:object>
      </w:r>
    </w:p>
    <w:p w14:paraId="7A8739F1" w14:textId="7B7D5C61" w:rsidR="00900A44" w:rsidRPr="00FA6A35" w:rsidRDefault="00510D95" w:rsidP="006B6DBA">
      <w:pPr>
        <w:ind w:firstLine="480"/>
        <w:jc w:val="left"/>
      </w:pPr>
      <w:r w:rsidRPr="00FA6A35">
        <w:rPr>
          <w:noProof/>
        </w:rPr>
        <w:drawing>
          <wp:anchor distT="0" distB="0" distL="114300" distR="114300" simplePos="0" relativeHeight="251677696" behindDoc="0" locked="0" layoutInCell="1" allowOverlap="1" wp14:anchorId="55020F95" wp14:editId="18B72595">
            <wp:simplePos x="0" y="0"/>
            <wp:positionH relativeFrom="margin">
              <wp:align>center</wp:align>
            </wp:positionH>
            <wp:positionV relativeFrom="paragraph">
              <wp:posOffset>1555750</wp:posOffset>
            </wp:positionV>
            <wp:extent cx="5274310" cy="279019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74310" cy="2790190"/>
                    </a:xfrm>
                    <a:prstGeom prst="rect">
                      <a:avLst/>
                    </a:prstGeom>
                  </pic:spPr>
                </pic:pic>
              </a:graphicData>
            </a:graphic>
          </wp:anchor>
        </w:drawing>
      </w:r>
      <w:r w:rsidR="00900A44" w:rsidRPr="00FA6A35">
        <w:rPr>
          <w:rFonts w:hint="eastAsia"/>
        </w:rPr>
        <w:t>图</w:t>
      </w:r>
      <w:r w:rsidR="00900A44" w:rsidRPr="00FA6A35">
        <w:rPr>
          <w:rFonts w:hint="eastAsia"/>
        </w:rPr>
        <w:t>5</w:t>
      </w:r>
      <w:r w:rsidR="00900A44" w:rsidRPr="00FA6A35">
        <w:t>.1</w:t>
      </w:r>
      <w:r w:rsidR="00900A44" w:rsidRPr="00FA6A35">
        <w:rPr>
          <w:rFonts w:hint="eastAsia"/>
        </w:rPr>
        <w:t>左侧展示随着</w:t>
      </w:r>
      <w:r w:rsidR="00900A44" w:rsidRPr="00FA6A35">
        <w:rPr>
          <w:rFonts w:hint="eastAsia"/>
        </w:rPr>
        <w:t>m</w:t>
      </w:r>
      <w:r w:rsidR="00900A44" w:rsidRPr="00FA6A35">
        <w:rPr>
          <w:rFonts w:hint="eastAsia"/>
        </w:rPr>
        <w:t>的增加，</w:t>
      </w:r>
      <w:bookmarkStart w:id="3" w:name="OLE_LINK4"/>
      <w:bookmarkStart w:id="4" w:name="OLE_LINK5"/>
      <w:r w:rsidR="00900A44" w:rsidRPr="00FA6A35">
        <w:rPr>
          <w:rFonts w:hint="eastAsia"/>
        </w:rPr>
        <w:t>相对误差</w:t>
      </w:r>
      <w:bookmarkEnd w:id="3"/>
      <w:bookmarkEnd w:id="4"/>
      <w:r w:rsidR="00900A44" w:rsidRPr="00FA6A35">
        <w:rPr>
          <w:rFonts w:hint="eastAsia"/>
        </w:rPr>
        <w:t>也增加，但是在几次迭代</w:t>
      </w:r>
      <w:r w:rsidR="00900A44" w:rsidRPr="00FA6A35">
        <w:rPr>
          <w:rFonts w:hint="eastAsia"/>
        </w:rPr>
        <w:t>m</w:t>
      </w:r>
      <w:r w:rsidR="00900A44" w:rsidRPr="00FA6A35">
        <w:rPr>
          <w:rFonts w:hint="eastAsia"/>
        </w:rPr>
        <w:t>之后相对误差会达到一个稳定状态。</w:t>
      </w:r>
      <w:r w:rsidR="00900A44" w:rsidRPr="00FA6A35">
        <w:t>然后，我们利用</w:t>
      </w:r>
      <w:proofErr w:type="gramStart"/>
      <w:r w:rsidR="00900A44" w:rsidRPr="00FA6A35">
        <w:t>迭代数</w:t>
      </w:r>
      <w:proofErr w:type="gramEnd"/>
      <w:r w:rsidR="00900A44" w:rsidRPr="00FA6A35">
        <w:t>m</w:t>
      </w:r>
      <w:r w:rsidR="00900A44" w:rsidRPr="00FA6A35">
        <w:t>后的</w:t>
      </w:r>
      <w:r w:rsidR="00900A44" w:rsidRPr="00FA6A35">
        <w:rPr>
          <w:rFonts w:hint="eastAsia"/>
        </w:rPr>
        <w:t>右手</w:t>
      </w:r>
      <w:r w:rsidR="00900A44" w:rsidRPr="00FA6A35">
        <w:t>侧</w:t>
      </w:r>
      <w:r w:rsidR="00900A44" w:rsidRPr="00FA6A35">
        <w:rPr>
          <w:rFonts w:hint="eastAsia"/>
        </w:rPr>
        <w:t>的值</w:t>
      </w:r>
      <w:r w:rsidR="00900A44" w:rsidRPr="00FA6A35">
        <w:t>为随机值的</w:t>
      </w:r>
      <w:r w:rsidR="00900A44" w:rsidRPr="00FA6A35">
        <w:t>PCG</w:t>
      </w:r>
      <w:r w:rsidR="00900A44" w:rsidRPr="00FA6A35">
        <w:t>方法中的</w:t>
      </w:r>
      <w:proofErr w:type="spellStart"/>
      <w:r w:rsidR="00900A44" w:rsidRPr="00FA6A35">
        <w:t>IterILU</w:t>
      </w:r>
      <w:proofErr w:type="spellEnd"/>
      <w:r w:rsidR="00900A44" w:rsidRPr="00FA6A35">
        <w:t>(</w:t>
      </w:r>
      <w:proofErr w:type="spellStart"/>
      <w:r w:rsidR="00900A44" w:rsidRPr="00FA6A35">
        <w:t>p,k</w:t>
      </w:r>
      <w:proofErr w:type="spellEnd"/>
      <w:r w:rsidR="00900A44" w:rsidRPr="00FA6A35">
        <w:t>)</w:t>
      </w:r>
      <w:r w:rsidR="00900A44" w:rsidRPr="00FA6A35">
        <w:t>因子作为预</w:t>
      </w:r>
      <w:r w:rsidR="00900A44" w:rsidRPr="00FA6A35">
        <w:rPr>
          <w:rFonts w:hint="eastAsia"/>
        </w:rPr>
        <w:t>处理</w:t>
      </w:r>
      <w:r w:rsidR="00900A44" w:rsidRPr="00FA6A35">
        <w:t>器</w:t>
      </w:r>
      <w:r w:rsidR="00900A44" w:rsidRPr="00FA6A35">
        <w:rPr>
          <w:rFonts w:hint="eastAsia"/>
        </w:rPr>
        <w:t>。图</w:t>
      </w:r>
      <w:r w:rsidR="00900A44" w:rsidRPr="00FA6A35">
        <w:rPr>
          <w:rFonts w:hint="eastAsia"/>
        </w:rPr>
        <w:t>5</w:t>
      </w:r>
      <w:r w:rsidR="00900A44" w:rsidRPr="00FA6A35">
        <w:t>.1</w:t>
      </w:r>
      <w:r w:rsidR="00900A44" w:rsidRPr="00FA6A35">
        <w:rPr>
          <w:rFonts w:hint="eastAsia"/>
        </w:rPr>
        <w:t>右侧展示，在几次迭代之后，</w:t>
      </w:r>
      <w:r w:rsidR="00900A44" w:rsidRPr="00FA6A35">
        <w:rPr>
          <w:rFonts w:hint="eastAsia"/>
        </w:rPr>
        <w:t>P</w:t>
      </w:r>
      <w:r w:rsidR="00900A44" w:rsidRPr="00FA6A35">
        <w:t>CG</w:t>
      </w:r>
      <w:proofErr w:type="gramStart"/>
      <w:r w:rsidR="00900A44" w:rsidRPr="00FA6A35">
        <w:rPr>
          <w:rFonts w:hint="eastAsia"/>
        </w:rPr>
        <w:t>迭代数</w:t>
      </w:r>
      <w:proofErr w:type="gramEnd"/>
      <w:r w:rsidR="00900A44" w:rsidRPr="00FA6A35">
        <w:rPr>
          <w:rFonts w:hint="eastAsia"/>
        </w:rPr>
        <w:t>达到一个稳定的状态</w:t>
      </w:r>
      <w:r w:rsidR="004A4593" w:rsidRPr="00FA6A35">
        <w:rPr>
          <w:rFonts w:hint="eastAsia"/>
        </w:rPr>
        <w:t>。从图</w:t>
      </w:r>
      <w:r w:rsidR="004A4593" w:rsidRPr="00FA6A35">
        <w:rPr>
          <w:rFonts w:hint="eastAsia"/>
        </w:rPr>
        <w:t>5</w:t>
      </w:r>
      <w:r w:rsidR="004A4593" w:rsidRPr="00FA6A35">
        <w:t>.1</w:t>
      </w:r>
      <w:r w:rsidR="004A4593" w:rsidRPr="00FA6A35">
        <w:rPr>
          <w:rFonts w:hint="eastAsia"/>
        </w:rPr>
        <w:t>我们可以得出，对于相对误差和迭代数，三次迭代之后就可以达到稳定值。</w:t>
      </w:r>
    </w:p>
    <w:p w14:paraId="4259AAE1" w14:textId="295FC4D2" w:rsidR="00401FC5" w:rsidRPr="00FA6A35" w:rsidRDefault="004A4593" w:rsidP="00F14C5B">
      <w:pPr>
        <w:ind w:firstLine="480"/>
      </w:pPr>
      <w:r w:rsidRPr="00FA6A35">
        <w:rPr>
          <w:rFonts w:hint="eastAsia"/>
        </w:rPr>
        <w:t>在上述测试中，</w:t>
      </w:r>
      <w:r w:rsidR="00663370" w:rsidRPr="00FA6A35">
        <w:rPr>
          <w:rFonts w:hint="eastAsia"/>
        </w:rPr>
        <w:t>三角系统的求解使用的是直接解法。在接下来的数值实验中，我们使用算法</w:t>
      </w:r>
      <w:r w:rsidR="00663370" w:rsidRPr="00FA6A35">
        <w:rPr>
          <w:rFonts w:hint="eastAsia"/>
        </w:rPr>
        <w:t>7</w:t>
      </w:r>
      <w:r w:rsidR="00663370" w:rsidRPr="00FA6A35">
        <w:rPr>
          <w:rFonts w:hint="eastAsia"/>
        </w:rPr>
        <w:t>的雅克比迭代方法来求解两个三角系统。图</w:t>
      </w:r>
      <w:r w:rsidR="00663370" w:rsidRPr="00FA6A35">
        <w:rPr>
          <w:rFonts w:hint="eastAsia"/>
        </w:rPr>
        <w:t>5</w:t>
      </w:r>
      <w:r w:rsidR="00663370" w:rsidRPr="00FA6A35">
        <w:t>.2</w:t>
      </w:r>
      <w:r w:rsidR="00663370" w:rsidRPr="00FA6A35">
        <w:rPr>
          <w:rFonts w:hint="eastAsia"/>
        </w:rPr>
        <w:t>展示了</w:t>
      </w:r>
      <w:r w:rsidR="00663370" w:rsidRPr="00FA6A35">
        <w:rPr>
          <w:rFonts w:hint="eastAsia"/>
        </w:rPr>
        <w:t>P</w:t>
      </w:r>
      <w:r w:rsidR="00663370" w:rsidRPr="00FA6A35">
        <w:t>CG</w:t>
      </w:r>
      <w:r w:rsidR="00663370" w:rsidRPr="00FA6A35">
        <w:rPr>
          <w:rFonts w:hint="eastAsia"/>
        </w:rPr>
        <w:t>和</w:t>
      </w:r>
      <w:proofErr w:type="gramStart"/>
      <w:r w:rsidR="00663370" w:rsidRPr="00FA6A35">
        <w:rPr>
          <w:rFonts w:hint="eastAsia"/>
        </w:rPr>
        <w:t>雅克</w:t>
      </w:r>
      <w:proofErr w:type="gramEnd"/>
      <w:r w:rsidR="00663370" w:rsidRPr="00FA6A35">
        <w:rPr>
          <w:rFonts w:hint="eastAsia"/>
        </w:rPr>
        <w:t>比迭代的关系。</w:t>
      </w:r>
    </w:p>
    <w:p w14:paraId="21B26704" w14:textId="2F5F60CA" w:rsidR="004A4593" w:rsidRPr="00FA6A35" w:rsidRDefault="00663370" w:rsidP="00DF4369">
      <w:pPr>
        <w:ind w:firstLine="480"/>
        <w:jc w:val="left"/>
      </w:pPr>
      <w:r w:rsidRPr="00FA6A35">
        <w:rPr>
          <w:rFonts w:hint="eastAsia"/>
        </w:rPr>
        <w:t>从结果中，我们得出带有</w:t>
      </w:r>
      <w:proofErr w:type="spellStart"/>
      <w:r w:rsidRPr="00FA6A35">
        <w:t>IterILU</w:t>
      </w:r>
      <w:proofErr w:type="spellEnd"/>
      <w:r w:rsidRPr="00FA6A35">
        <w:t>(</w:t>
      </w:r>
      <w:proofErr w:type="spellStart"/>
      <w:r w:rsidRPr="00FA6A35">
        <w:t>p,m</w:t>
      </w:r>
      <w:proofErr w:type="spellEnd"/>
      <w:r w:rsidRPr="00FA6A35">
        <w:t>)</w:t>
      </w:r>
      <w:r w:rsidRPr="00FA6A35">
        <w:rPr>
          <w:rFonts w:hint="eastAsia"/>
        </w:rPr>
        <w:t>预处理器的</w:t>
      </w:r>
      <w:r w:rsidRPr="00FA6A35">
        <w:rPr>
          <w:rFonts w:hint="eastAsia"/>
        </w:rPr>
        <w:t>P</w:t>
      </w:r>
      <w:r w:rsidRPr="00FA6A35">
        <w:t>CG</w:t>
      </w:r>
      <w:proofErr w:type="gramStart"/>
      <w:r w:rsidRPr="00FA6A35">
        <w:rPr>
          <w:rFonts w:hint="eastAsia"/>
        </w:rPr>
        <w:t>迭代数</w:t>
      </w:r>
      <w:proofErr w:type="gramEnd"/>
      <w:r w:rsidRPr="00FA6A35">
        <w:rPr>
          <w:rFonts w:hint="eastAsia"/>
        </w:rPr>
        <w:t>在</w:t>
      </w:r>
      <w:r w:rsidR="00DF4369" w:rsidRPr="00FA6A35">
        <w:rPr>
          <w:rFonts w:hint="eastAsia"/>
        </w:rPr>
        <w:t>(</w:t>
      </w:r>
      <w:proofErr w:type="spellStart"/>
      <w:r w:rsidRPr="00FA6A35">
        <w:rPr>
          <w:rFonts w:hint="eastAsia"/>
        </w:rPr>
        <w:t>p</w:t>
      </w:r>
      <w:r w:rsidR="00DF4369" w:rsidRPr="00FA6A35">
        <w:rPr>
          <w:rFonts w:hint="eastAsia"/>
        </w:rPr>
        <w:t>,</w:t>
      </w:r>
      <w:r w:rsidRPr="00FA6A35">
        <w:rPr>
          <w:rFonts w:hint="eastAsia"/>
        </w:rPr>
        <w:t>m</w:t>
      </w:r>
      <w:proofErr w:type="spellEnd"/>
      <w:r w:rsidR="00DF4369" w:rsidRPr="00FA6A35">
        <w:rPr>
          <w:rFonts w:hint="eastAsia"/>
        </w:rPr>
        <w:t>)</w:t>
      </w:r>
      <w:r w:rsidRPr="00FA6A35">
        <w:rPr>
          <w:rFonts w:hint="eastAsia"/>
        </w:rPr>
        <w:t>=</w:t>
      </w:r>
      <w:r w:rsidR="00DF4369" w:rsidRPr="00FA6A35">
        <w:rPr>
          <w:rFonts w:hint="eastAsia"/>
        </w:rPr>
        <w:t>(</w:t>
      </w:r>
      <w:r w:rsidRPr="00FA6A35">
        <w:rPr>
          <w:rFonts w:hint="eastAsia"/>
        </w:rPr>
        <w:t>1</w:t>
      </w:r>
      <w:r w:rsidR="00DF4369" w:rsidRPr="00FA6A35">
        <w:rPr>
          <w:rFonts w:hint="eastAsia"/>
        </w:rPr>
        <w:t>,</w:t>
      </w:r>
      <w:r w:rsidRPr="00FA6A35">
        <w:t>3</w:t>
      </w:r>
      <w:r w:rsidR="00DF4369" w:rsidRPr="00FA6A35">
        <w:rPr>
          <w:rFonts w:hint="eastAsia"/>
        </w:rPr>
        <w:t>)</w:t>
      </w:r>
      <w:r w:rsidRPr="00FA6A35">
        <w:rPr>
          <w:rFonts w:hint="eastAsia"/>
        </w:rPr>
        <w:t>时</w:t>
      </w:r>
      <w:r w:rsidRPr="00FA6A35">
        <w:rPr>
          <w:rFonts w:hint="eastAsia"/>
        </w:rPr>
        <w:t>6</w:t>
      </w:r>
      <w:r w:rsidRPr="00FA6A35">
        <w:rPr>
          <w:rFonts w:hint="eastAsia"/>
        </w:rPr>
        <w:t>次迭代后达到稳定，</w:t>
      </w:r>
      <w:r w:rsidR="00DF4369" w:rsidRPr="00FA6A35">
        <w:rPr>
          <w:rFonts w:hint="eastAsia"/>
        </w:rPr>
        <w:t>(</w:t>
      </w:r>
      <w:proofErr w:type="spellStart"/>
      <w:r w:rsidR="00DF4369" w:rsidRPr="00FA6A35">
        <w:rPr>
          <w:rFonts w:hint="eastAsia"/>
        </w:rPr>
        <w:t>p,m</w:t>
      </w:r>
      <w:proofErr w:type="spellEnd"/>
      <w:r w:rsidR="00DF4369" w:rsidRPr="00FA6A35">
        <w:rPr>
          <w:rFonts w:hint="eastAsia"/>
        </w:rPr>
        <w:t>)=(</w:t>
      </w:r>
      <w:r w:rsidR="00DF4369" w:rsidRPr="00FA6A35">
        <w:t>2</w:t>
      </w:r>
      <w:r w:rsidR="00DF4369" w:rsidRPr="00FA6A35">
        <w:rPr>
          <w:rFonts w:hint="eastAsia"/>
        </w:rPr>
        <w:t>,</w:t>
      </w:r>
      <w:r w:rsidR="00DF4369" w:rsidRPr="00FA6A35">
        <w:t>3</w:t>
      </w:r>
      <w:r w:rsidR="00DF4369" w:rsidRPr="00FA6A35">
        <w:rPr>
          <w:rFonts w:hint="eastAsia"/>
        </w:rPr>
        <w:t>)</w:t>
      </w:r>
      <w:r w:rsidRPr="00FA6A35">
        <w:rPr>
          <w:rFonts w:hint="eastAsia"/>
        </w:rPr>
        <w:t>时</w:t>
      </w:r>
      <w:r w:rsidRPr="00FA6A35">
        <w:rPr>
          <w:rFonts w:hint="eastAsia"/>
        </w:rPr>
        <w:t>8</w:t>
      </w:r>
      <w:r w:rsidRPr="00FA6A35">
        <w:rPr>
          <w:rFonts w:hint="eastAsia"/>
        </w:rPr>
        <w:t>次迭代，</w:t>
      </w:r>
      <w:r w:rsidR="00DF4369" w:rsidRPr="00FA6A35">
        <w:rPr>
          <w:rFonts w:hint="eastAsia"/>
        </w:rPr>
        <w:t>(</w:t>
      </w:r>
      <w:proofErr w:type="spellStart"/>
      <w:r w:rsidR="00DF4369" w:rsidRPr="00FA6A35">
        <w:rPr>
          <w:rFonts w:hint="eastAsia"/>
        </w:rPr>
        <w:t>p,m</w:t>
      </w:r>
      <w:proofErr w:type="spellEnd"/>
      <w:r w:rsidR="00DF4369" w:rsidRPr="00FA6A35">
        <w:rPr>
          <w:rFonts w:hint="eastAsia"/>
        </w:rPr>
        <w:t>)=(</w:t>
      </w:r>
      <w:r w:rsidR="00DF4369" w:rsidRPr="00FA6A35">
        <w:t>3</w:t>
      </w:r>
      <w:r w:rsidR="00DF4369" w:rsidRPr="00FA6A35">
        <w:rPr>
          <w:rFonts w:hint="eastAsia"/>
        </w:rPr>
        <w:t>,</w:t>
      </w:r>
      <w:r w:rsidR="00DF4369" w:rsidRPr="00FA6A35">
        <w:t>3</w:t>
      </w:r>
      <w:r w:rsidR="00DF4369" w:rsidRPr="00FA6A35">
        <w:rPr>
          <w:rFonts w:hint="eastAsia"/>
        </w:rPr>
        <w:t>)</w:t>
      </w:r>
      <w:r w:rsidRPr="00FA6A35">
        <w:rPr>
          <w:rFonts w:hint="eastAsia"/>
        </w:rPr>
        <w:t>时</w:t>
      </w:r>
      <w:r w:rsidRPr="00FA6A35">
        <w:rPr>
          <w:rFonts w:hint="eastAsia"/>
        </w:rPr>
        <w:t>1</w:t>
      </w:r>
      <w:r w:rsidRPr="00FA6A35">
        <w:t>2</w:t>
      </w:r>
      <w:r w:rsidRPr="00FA6A35">
        <w:rPr>
          <w:rFonts w:hint="eastAsia"/>
        </w:rPr>
        <w:t>次迭代。因此，在雅可比方法中为</w:t>
      </w:r>
      <w:proofErr w:type="gramStart"/>
      <w:r w:rsidRPr="00FA6A35">
        <w:rPr>
          <w:rFonts w:hint="eastAsia"/>
        </w:rPr>
        <w:t>迭代数</w:t>
      </w:r>
      <w:proofErr w:type="gramEnd"/>
      <w:r w:rsidRPr="00FA6A35">
        <w:rPr>
          <w:rFonts w:hint="eastAsia"/>
        </w:rPr>
        <w:t>q</w:t>
      </w:r>
      <w:r w:rsidRPr="00FA6A35">
        <w:rPr>
          <w:rFonts w:hint="eastAsia"/>
        </w:rPr>
        <w:t>设置一致的值是不合适的。如果</w:t>
      </w:r>
      <w:r w:rsidRPr="00FA6A35">
        <w:rPr>
          <w:rFonts w:hint="eastAsia"/>
        </w:rPr>
        <w:t>q</w:t>
      </w:r>
      <w:r w:rsidRPr="00FA6A35">
        <w:rPr>
          <w:rFonts w:hint="eastAsia"/>
        </w:rPr>
        <w:t>太小，对于某些问题，预处理器的精确度是不够的，但是如果它太大，可能会浪费计算量。为了减轻不同数字的影响，</w:t>
      </w:r>
      <w:r w:rsidR="00401FC5" w:rsidRPr="00FA6A35">
        <w:rPr>
          <w:rFonts w:hint="eastAsia"/>
        </w:rPr>
        <w:t>在余下的实验中我们对于求解三角系统</w:t>
      </w:r>
      <w:r w:rsidR="00F81205" w:rsidRPr="00FA6A35">
        <w:rPr>
          <w:noProof/>
        </w:rPr>
        <w:lastRenderedPageBreak/>
        <w:drawing>
          <wp:anchor distT="0" distB="0" distL="114300" distR="114300" simplePos="0" relativeHeight="251676672" behindDoc="0" locked="0" layoutInCell="1" allowOverlap="1" wp14:anchorId="5AB77B8E" wp14:editId="1CBA1845">
            <wp:simplePos x="0" y="0"/>
            <wp:positionH relativeFrom="margin">
              <wp:posOffset>-1270</wp:posOffset>
            </wp:positionH>
            <wp:positionV relativeFrom="page">
              <wp:posOffset>1241425</wp:posOffset>
            </wp:positionV>
            <wp:extent cx="5274310" cy="2642235"/>
            <wp:effectExtent l="0" t="0" r="254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74310" cy="2642235"/>
                    </a:xfrm>
                    <a:prstGeom prst="rect">
                      <a:avLst/>
                    </a:prstGeom>
                  </pic:spPr>
                </pic:pic>
              </a:graphicData>
            </a:graphic>
          </wp:anchor>
        </w:drawing>
      </w:r>
      <w:r w:rsidR="00401FC5" w:rsidRPr="00FA6A35">
        <w:rPr>
          <w:rFonts w:hint="eastAsia"/>
        </w:rPr>
        <w:t>使用精确的求解器。</w:t>
      </w:r>
    </w:p>
    <w:p w14:paraId="6B26359E" w14:textId="510CD3C9" w:rsidR="007E05D5" w:rsidRPr="00FA6A35" w:rsidRDefault="00401FC5" w:rsidP="007E05D5">
      <w:pPr>
        <w:ind w:firstLine="480"/>
      </w:pPr>
      <w:r w:rsidRPr="00FA6A35">
        <w:t>我们使用带有不同参数的</w:t>
      </w:r>
      <w:proofErr w:type="spellStart"/>
      <w:r w:rsidRPr="00FA6A35">
        <w:t>IterILU</w:t>
      </w:r>
      <w:proofErr w:type="spellEnd"/>
      <w:r w:rsidRPr="00FA6A35">
        <w:t>(</w:t>
      </w:r>
      <w:proofErr w:type="spellStart"/>
      <w:r w:rsidRPr="00FA6A35">
        <w:t>p,m</w:t>
      </w:r>
      <w:proofErr w:type="spellEnd"/>
      <w:r w:rsidRPr="00FA6A35">
        <w:t>)</w:t>
      </w:r>
      <w:r w:rsidRPr="00FA6A35">
        <w:t>绘制</w:t>
      </w:r>
      <w:r w:rsidRPr="00FA6A35">
        <w:t>PCG</w:t>
      </w:r>
      <w:r w:rsidRPr="00FA6A35">
        <w:t>收敛</w:t>
      </w:r>
      <w:r w:rsidRPr="00FA6A35">
        <w:rPr>
          <w:rFonts w:hint="eastAsia"/>
        </w:rPr>
        <w:t>历史，将它们与标准的</w:t>
      </w:r>
      <w:r w:rsidRPr="00FA6A35">
        <w:rPr>
          <w:rFonts w:hint="eastAsia"/>
        </w:rPr>
        <w:t>l</w:t>
      </w:r>
      <w:r w:rsidRPr="00FA6A35">
        <w:t>evel-0</w:t>
      </w:r>
      <w:r w:rsidR="00DF4369" w:rsidRPr="00FA6A35">
        <w:rPr>
          <w:rFonts w:hint="eastAsia"/>
        </w:rPr>
        <w:t>的</w:t>
      </w:r>
      <w:r w:rsidRPr="00FA6A35">
        <w:t>ILU</w:t>
      </w:r>
      <w:r w:rsidRPr="00FA6A35">
        <w:rPr>
          <w:rFonts w:hint="eastAsia"/>
        </w:rPr>
        <w:t>预处理器进行比较。</w:t>
      </w:r>
    </w:p>
    <w:p w14:paraId="7EC46B4B" w14:textId="7425AFF7" w:rsidR="00401FC5" w:rsidRPr="00FA6A35" w:rsidRDefault="00F81205" w:rsidP="007E05D5">
      <w:pPr>
        <w:ind w:firstLine="480"/>
      </w:pPr>
      <w:r w:rsidRPr="00FA6A35">
        <w:rPr>
          <w:noProof/>
        </w:rPr>
        <w:drawing>
          <wp:anchor distT="0" distB="0" distL="114300" distR="114300" simplePos="0" relativeHeight="251678720" behindDoc="0" locked="0" layoutInCell="1" allowOverlap="1" wp14:anchorId="44F955DF" wp14:editId="65A4F682">
            <wp:simplePos x="0" y="0"/>
            <wp:positionH relativeFrom="margin">
              <wp:posOffset>-1270</wp:posOffset>
            </wp:positionH>
            <wp:positionV relativeFrom="page">
              <wp:posOffset>5692775</wp:posOffset>
            </wp:positionV>
            <wp:extent cx="5274310" cy="264795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anchor>
        </w:drawing>
      </w:r>
      <w:r w:rsidR="00401FC5" w:rsidRPr="00FA6A35">
        <w:rPr>
          <w:rFonts w:hint="eastAsia"/>
        </w:rPr>
        <w:t>图</w:t>
      </w:r>
      <w:r w:rsidR="00401FC5" w:rsidRPr="00FA6A35">
        <w:rPr>
          <w:rFonts w:hint="eastAsia"/>
        </w:rPr>
        <w:t>5</w:t>
      </w:r>
      <w:r w:rsidR="00401FC5" w:rsidRPr="00FA6A35">
        <w:t xml:space="preserve">.3 </w:t>
      </w:r>
      <w:r w:rsidR="00401FC5" w:rsidRPr="00FA6A35">
        <w:rPr>
          <w:rFonts w:hint="eastAsia"/>
        </w:rPr>
        <w:t>，</w:t>
      </w:r>
      <w:proofErr w:type="spellStart"/>
      <w:r w:rsidR="00401FC5" w:rsidRPr="00FA6A35">
        <w:t>IterILU</w:t>
      </w:r>
      <w:proofErr w:type="spellEnd"/>
      <w:r w:rsidR="00401FC5" w:rsidRPr="00FA6A35">
        <w:t>(1,3)</w:t>
      </w:r>
      <w:r w:rsidR="00401FC5" w:rsidRPr="00FA6A35">
        <w:rPr>
          <w:rFonts w:hint="eastAsia"/>
        </w:rPr>
        <w:t>和标准的</w:t>
      </w:r>
      <w:r w:rsidR="00401FC5" w:rsidRPr="00FA6A35">
        <w:rPr>
          <w:rFonts w:hint="eastAsia"/>
        </w:rPr>
        <w:t>I</w:t>
      </w:r>
      <w:r w:rsidR="00401FC5" w:rsidRPr="00FA6A35">
        <w:t>LU</w:t>
      </w:r>
      <w:r w:rsidR="00401FC5" w:rsidRPr="00FA6A35">
        <w:rPr>
          <w:rFonts w:hint="eastAsia"/>
        </w:rPr>
        <w:t>产生了同样的结果，这意味着它们对于这个问题有着相似的影响。不同之处是</w:t>
      </w:r>
      <w:proofErr w:type="spellStart"/>
      <w:r w:rsidR="00401FC5" w:rsidRPr="00FA6A35">
        <w:t>IterILU</w:t>
      </w:r>
      <w:proofErr w:type="spellEnd"/>
      <w:r w:rsidR="00401FC5" w:rsidRPr="00FA6A35">
        <w:t>(1,3)</w:t>
      </w:r>
      <w:r w:rsidR="00401FC5" w:rsidRPr="00FA6A35">
        <w:rPr>
          <w:rFonts w:hint="eastAsia"/>
        </w:rPr>
        <w:t>能更轻易的实现而且具有良好的并行性，</w:t>
      </w:r>
      <w:proofErr w:type="spellStart"/>
      <w:r w:rsidR="00401FC5" w:rsidRPr="00FA6A35">
        <w:t>IterILU</w:t>
      </w:r>
      <w:proofErr w:type="spellEnd"/>
      <w:r w:rsidR="00401FC5" w:rsidRPr="00FA6A35">
        <w:t>(2,3)</w:t>
      </w:r>
      <w:r w:rsidR="00401FC5" w:rsidRPr="00FA6A35">
        <w:rPr>
          <w:rFonts w:hint="eastAsia"/>
        </w:rPr>
        <w:t>和</w:t>
      </w:r>
      <w:proofErr w:type="spellStart"/>
      <w:r w:rsidR="00401FC5" w:rsidRPr="00FA6A35">
        <w:t>IterILU</w:t>
      </w:r>
      <w:proofErr w:type="spellEnd"/>
      <w:r w:rsidR="00401FC5" w:rsidRPr="00FA6A35">
        <w:t>(3,3)</w:t>
      </w:r>
      <w:r w:rsidR="00DF4369" w:rsidRPr="00FA6A35">
        <w:rPr>
          <w:rFonts w:hint="eastAsia"/>
        </w:rPr>
        <w:t>以允许更多的元素在他们的三角因子中为代价，</w:t>
      </w:r>
      <w:r w:rsidR="00401FC5" w:rsidRPr="00FA6A35">
        <w:rPr>
          <w:rFonts w:hint="eastAsia"/>
        </w:rPr>
        <w:t>比</w:t>
      </w:r>
      <w:r w:rsidR="00DF4369" w:rsidRPr="00FA6A35">
        <w:rPr>
          <w:rFonts w:hint="eastAsia"/>
        </w:rPr>
        <w:t>l</w:t>
      </w:r>
      <w:r w:rsidR="00DF4369" w:rsidRPr="00FA6A35">
        <w:t>evel-0</w:t>
      </w:r>
      <w:r w:rsidR="00DF4369" w:rsidRPr="00FA6A35">
        <w:rPr>
          <w:rFonts w:hint="eastAsia"/>
        </w:rPr>
        <w:t>更快地达到</w:t>
      </w:r>
      <w:r w:rsidR="00DF4369" w:rsidRPr="00FA6A35">
        <w:rPr>
          <w:rFonts w:hint="eastAsia"/>
        </w:rPr>
        <w:t>P</w:t>
      </w:r>
      <w:r w:rsidR="00DF4369" w:rsidRPr="00FA6A35">
        <w:t>CG</w:t>
      </w:r>
      <w:r w:rsidR="00DF4369" w:rsidRPr="00FA6A35">
        <w:rPr>
          <w:rFonts w:hint="eastAsia"/>
        </w:rPr>
        <w:t>收敛。</w:t>
      </w:r>
    </w:p>
    <w:p w14:paraId="04AFCAD9" w14:textId="1C2954CB" w:rsidR="00DF4369" w:rsidRPr="00FA6A35" w:rsidRDefault="00DF4369" w:rsidP="00401FC5">
      <w:pPr>
        <w:ind w:firstLine="480"/>
      </w:pPr>
      <w:r w:rsidRPr="00FA6A35">
        <w:rPr>
          <w:rFonts w:hint="eastAsia"/>
        </w:rPr>
        <w:t>接下来，我们</w:t>
      </w:r>
      <w:r w:rsidRPr="00FA6A35">
        <w:t>对佛罗里达大学稀疏矩阵集合</w:t>
      </w:r>
      <w:r w:rsidRPr="00FA6A35">
        <w:rPr>
          <w:rFonts w:hint="eastAsia"/>
        </w:rPr>
        <w:t>中的</w:t>
      </w:r>
      <w:r w:rsidRPr="00FA6A35">
        <w:t>一些</w:t>
      </w:r>
      <w:r w:rsidRPr="00FA6A35">
        <w:rPr>
          <w:rFonts w:hint="eastAsia"/>
        </w:rPr>
        <w:t>对称矩阵做同样的研究。</w:t>
      </w:r>
    </w:p>
    <w:p w14:paraId="7B797AB4" w14:textId="04813FF0" w:rsidR="00EB508A" w:rsidRPr="00FA6A35" w:rsidRDefault="00DF4369" w:rsidP="00AF69AB">
      <w:pPr>
        <w:ind w:firstLine="480"/>
      </w:pPr>
      <w:r w:rsidRPr="00FA6A35">
        <w:rPr>
          <w:rFonts w:hint="eastAsia"/>
        </w:rPr>
        <w:t>表格</w:t>
      </w:r>
      <w:r w:rsidRPr="00FA6A35">
        <w:rPr>
          <w:rFonts w:hint="eastAsia"/>
        </w:rPr>
        <w:t>5</w:t>
      </w:r>
      <w:r w:rsidRPr="00FA6A35">
        <w:t>.2</w:t>
      </w:r>
      <w:r w:rsidRPr="00FA6A35">
        <w:rPr>
          <w:rFonts w:hint="eastAsia"/>
        </w:rPr>
        <w:t>列出了由不同的</w:t>
      </w:r>
      <w:r w:rsidRPr="00FA6A35">
        <w:rPr>
          <w:rFonts w:hint="eastAsia"/>
        </w:rPr>
        <w:t>p</w:t>
      </w:r>
      <w:r w:rsidRPr="00FA6A35">
        <w:rPr>
          <w:rFonts w:hint="eastAsia"/>
        </w:rPr>
        <w:t>产生的</w:t>
      </w:r>
      <w:proofErr w:type="spellStart"/>
      <w:r w:rsidRPr="00FA6A35">
        <w:t>IterILU</w:t>
      </w:r>
      <w:proofErr w:type="spellEnd"/>
      <w:r w:rsidRPr="00FA6A35">
        <w:t>(</w:t>
      </w:r>
      <w:proofErr w:type="spellStart"/>
      <w:r w:rsidRPr="00FA6A35">
        <w:rPr>
          <w:rFonts w:hint="eastAsia"/>
        </w:rPr>
        <w:t>p</w:t>
      </w:r>
      <w:r w:rsidRPr="00FA6A35">
        <w:t>,m</w:t>
      </w:r>
      <w:proofErr w:type="spellEnd"/>
      <w:r w:rsidRPr="00FA6A35">
        <w:t>)</w:t>
      </w:r>
      <w:r w:rsidRPr="00FA6A35">
        <w:rPr>
          <w:rFonts w:hint="eastAsia"/>
        </w:rPr>
        <w:t>因子的维数、非零元的个数以及非零元的比值。</w:t>
      </w:r>
    </w:p>
    <w:p w14:paraId="39A33AF3" w14:textId="30A0FD7F" w:rsidR="00DF4369" w:rsidRPr="00FA6A35" w:rsidRDefault="00026173" w:rsidP="00401FC5">
      <w:pPr>
        <w:ind w:firstLine="480"/>
      </w:pPr>
      <w:r w:rsidRPr="00FA6A35">
        <w:rPr>
          <w:noProof/>
        </w:rPr>
        <w:lastRenderedPageBreak/>
        <w:drawing>
          <wp:anchor distT="0" distB="0" distL="114300" distR="114300" simplePos="0" relativeHeight="251680768" behindDoc="0" locked="0" layoutInCell="1" allowOverlap="1" wp14:anchorId="3865F1F4" wp14:editId="5FCA8E99">
            <wp:simplePos x="0" y="0"/>
            <wp:positionH relativeFrom="margin">
              <wp:posOffset>-71120</wp:posOffset>
            </wp:positionH>
            <wp:positionV relativeFrom="page">
              <wp:posOffset>4813300</wp:posOffset>
            </wp:positionV>
            <wp:extent cx="5274310" cy="2510155"/>
            <wp:effectExtent l="0" t="0" r="2540" b="444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r w:rsidRPr="00FA6A35">
        <w:rPr>
          <w:noProof/>
        </w:rPr>
        <w:drawing>
          <wp:anchor distT="0" distB="0" distL="114300" distR="114300" simplePos="0" relativeHeight="251679744" behindDoc="0" locked="0" layoutInCell="1" allowOverlap="1" wp14:anchorId="124FB126" wp14:editId="4E527CFD">
            <wp:simplePos x="0" y="0"/>
            <wp:positionH relativeFrom="margin">
              <wp:posOffset>-46990</wp:posOffset>
            </wp:positionH>
            <wp:positionV relativeFrom="page">
              <wp:posOffset>1073150</wp:posOffset>
            </wp:positionV>
            <wp:extent cx="5274310" cy="284353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anchor>
        </w:drawing>
      </w:r>
      <w:r w:rsidR="00DF4369" w:rsidRPr="00FA6A35">
        <w:rPr>
          <w:rFonts w:hint="eastAsia"/>
        </w:rPr>
        <w:t>表格</w:t>
      </w:r>
      <w:r w:rsidR="00DF4369" w:rsidRPr="00FA6A35">
        <w:rPr>
          <w:rFonts w:hint="eastAsia"/>
        </w:rPr>
        <w:t>5</w:t>
      </w:r>
      <w:r w:rsidR="00DF4369" w:rsidRPr="00FA6A35">
        <w:t>.3</w:t>
      </w:r>
      <w:r w:rsidR="00DF4369" w:rsidRPr="00FA6A35">
        <w:rPr>
          <w:rFonts w:hint="eastAsia"/>
        </w:rPr>
        <w:t>展示了使用不同的预处理器的</w:t>
      </w:r>
      <w:r w:rsidR="00DF4369" w:rsidRPr="00FA6A35">
        <w:rPr>
          <w:rFonts w:hint="eastAsia"/>
        </w:rPr>
        <w:t>P</w:t>
      </w:r>
      <w:r w:rsidR="00DF4369" w:rsidRPr="00FA6A35">
        <w:t>CG</w:t>
      </w:r>
      <w:r w:rsidR="00DF4369" w:rsidRPr="00FA6A35">
        <w:rPr>
          <w:rFonts w:hint="eastAsia"/>
        </w:rPr>
        <w:t>的迭代数。在大多数</w:t>
      </w:r>
      <w:r w:rsidR="001424D9" w:rsidRPr="00FA6A35">
        <w:rPr>
          <w:rFonts w:hint="eastAsia"/>
        </w:rPr>
        <w:t>例子中，</w:t>
      </w:r>
      <w:proofErr w:type="spellStart"/>
      <w:r w:rsidR="001424D9" w:rsidRPr="00FA6A35">
        <w:t>IterILU</w:t>
      </w:r>
      <w:proofErr w:type="spellEnd"/>
      <w:r w:rsidR="001424D9" w:rsidRPr="00FA6A35">
        <w:t>(1,3)</w:t>
      </w:r>
      <w:r w:rsidR="001424D9" w:rsidRPr="00FA6A35">
        <w:rPr>
          <w:rFonts w:hint="eastAsia"/>
        </w:rPr>
        <w:t>预处理器和标准的</w:t>
      </w:r>
      <w:r w:rsidR="001424D9" w:rsidRPr="00FA6A35">
        <w:rPr>
          <w:rFonts w:hint="eastAsia"/>
        </w:rPr>
        <w:t>l</w:t>
      </w:r>
      <w:r w:rsidR="001424D9" w:rsidRPr="00FA6A35">
        <w:t>evel-0</w:t>
      </w:r>
      <w:r w:rsidR="001424D9" w:rsidRPr="00FA6A35">
        <w:rPr>
          <w:rFonts w:hint="eastAsia"/>
        </w:rPr>
        <w:t>模式</w:t>
      </w:r>
      <w:r w:rsidR="001424D9" w:rsidRPr="00FA6A35">
        <w:rPr>
          <w:rFonts w:hint="eastAsia"/>
        </w:rPr>
        <w:t>I</w:t>
      </w:r>
      <w:r w:rsidR="001424D9" w:rsidRPr="00FA6A35">
        <w:t>LU</w:t>
      </w:r>
      <w:r w:rsidR="001424D9" w:rsidRPr="00FA6A35">
        <w:rPr>
          <w:rFonts w:hint="eastAsia"/>
        </w:rPr>
        <w:t>产生了相似的数字，</w:t>
      </w:r>
      <w:proofErr w:type="gramStart"/>
      <w:r w:rsidR="001424D9" w:rsidRPr="00FA6A35">
        <w:rPr>
          <w:rFonts w:hint="eastAsia"/>
        </w:rPr>
        <w:t>迭代数</w:t>
      </w:r>
      <w:proofErr w:type="gramEnd"/>
      <w:r w:rsidR="001424D9" w:rsidRPr="00FA6A35">
        <w:rPr>
          <w:rFonts w:hint="eastAsia"/>
        </w:rPr>
        <w:t>随着</w:t>
      </w:r>
      <w:r w:rsidR="001424D9" w:rsidRPr="00FA6A35">
        <w:rPr>
          <w:rFonts w:hint="eastAsia"/>
        </w:rPr>
        <w:t>p</w:t>
      </w:r>
      <w:r w:rsidR="001424D9" w:rsidRPr="00FA6A35">
        <w:rPr>
          <w:rFonts w:hint="eastAsia"/>
        </w:rPr>
        <w:t>的增加而减少。</w:t>
      </w:r>
      <w:proofErr w:type="spellStart"/>
      <w:r w:rsidR="001424D9" w:rsidRPr="00FA6A35">
        <w:t>IterILU</w:t>
      </w:r>
      <w:proofErr w:type="spellEnd"/>
      <w:r w:rsidR="001424D9" w:rsidRPr="00FA6A35">
        <w:t>(</w:t>
      </w:r>
      <w:proofErr w:type="spellStart"/>
      <w:r w:rsidR="001424D9" w:rsidRPr="00FA6A35">
        <w:t>p,m</w:t>
      </w:r>
      <w:proofErr w:type="spellEnd"/>
      <w:r w:rsidR="001424D9" w:rsidRPr="00FA6A35">
        <w:t>)</w:t>
      </w:r>
      <w:r w:rsidR="001424D9" w:rsidRPr="00FA6A35">
        <w:rPr>
          <w:rFonts w:hint="eastAsia"/>
        </w:rPr>
        <w:t>预处理器对最后两个测试例子不起作用。</w:t>
      </w:r>
    </w:p>
    <w:p w14:paraId="6CD66A8F" w14:textId="77777777" w:rsidR="00026173" w:rsidRDefault="00E43A1F" w:rsidP="00026173">
      <w:pPr>
        <w:pStyle w:val="2"/>
        <w:spacing w:before="156" w:after="156"/>
        <w:ind w:firstLine="480"/>
      </w:pPr>
      <w:proofErr w:type="gramStart"/>
      <w:r w:rsidRPr="00FA6A35">
        <w:rPr>
          <w:rFonts w:hint="eastAsia"/>
        </w:rPr>
        <w:t>5</w:t>
      </w:r>
      <w:r w:rsidRPr="00FA6A35">
        <w:t xml:space="preserve">.2  </w:t>
      </w:r>
      <w:proofErr w:type="spellStart"/>
      <w:r w:rsidRPr="00FA6A35">
        <w:t>IterILU</w:t>
      </w:r>
      <w:r w:rsidR="003B59A9" w:rsidRPr="00FA6A35">
        <w:t>T</w:t>
      </w:r>
      <w:proofErr w:type="spellEnd"/>
      <w:proofErr w:type="gramEnd"/>
      <w:r w:rsidRPr="00FA6A35">
        <w:t>(</w:t>
      </w:r>
      <w:r w:rsidR="0079600A" w:rsidRPr="0081018E">
        <w:rPr>
          <w:position w:val="-6"/>
        </w:rPr>
        <w:object w:dxaOrig="200" w:dyaOrig="220" w14:anchorId="7DFD34FF">
          <v:shape id="_x0000_i1051" type="#_x0000_t75" style="width:9.75pt;height:10.5pt" o:ole="">
            <v:imagedata r:id="rId90" o:title=""/>
          </v:shape>
          <o:OLEObject Type="Embed" ProgID="Equation.DSMT4" ShapeID="_x0000_i1051" DrawAspect="Content" ObjectID="_1639547174" r:id="rId91"/>
        </w:object>
      </w:r>
      <w:r w:rsidR="003B59A9" w:rsidRPr="00FA6A35">
        <w:t>,k</w:t>
      </w:r>
      <w:r w:rsidRPr="00FA6A35">
        <w:t>)</w:t>
      </w:r>
    </w:p>
    <w:p w14:paraId="7B96796D" w14:textId="20170939" w:rsidR="00460550" w:rsidRPr="00FA6A35" w:rsidRDefault="00026173" w:rsidP="00026173">
      <w:pPr>
        <w:ind w:firstLine="480"/>
      </w:pPr>
      <w:r w:rsidRPr="00FA6A35">
        <w:rPr>
          <w:noProof/>
        </w:rPr>
        <w:lastRenderedPageBreak/>
        <w:drawing>
          <wp:anchor distT="0" distB="0" distL="114300" distR="114300" simplePos="0" relativeHeight="251681792" behindDoc="0" locked="0" layoutInCell="1" allowOverlap="1" wp14:anchorId="3981C562" wp14:editId="08585179">
            <wp:simplePos x="0" y="0"/>
            <wp:positionH relativeFrom="margin">
              <wp:align>center</wp:align>
            </wp:positionH>
            <wp:positionV relativeFrom="paragraph">
              <wp:posOffset>1217930</wp:posOffset>
            </wp:positionV>
            <wp:extent cx="5553075" cy="3297555"/>
            <wp:effectExtent l="0" t="0" r="952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53075" cy="3297555"/>
                    </a:xfrm>
                    <a:prstGeom prst="rect">
                      <a:avLst/>
                    </a:prstGeom>
                  </pic:spPr>
                </pic:pic>
              </a:graphicData>
            </a:graphic>
            <wp14:sizeRelH relativeFrom="margin">
              <wp14:pctWidth>0</wp14:pctWidth>
            </wp14:sizeRelH>
            <wp14:sizeRelV relativeFrom="margin">
              <wp14:pctHeight>0</wp14:pctHeight>
            </wp14:sizeRelV>
          </wp:anchor>
        </w:drawing>
      </w:r>
      <w:r w:rsidR="00BF6390" w:rsidRPr="00FA6A35">
        <w:rPr>
          <w:rFonts w:hint="eastAsia"/>
        </w:rPr>
        <w:t>我们测试在算法</w:t>
      </w:r>
      <w:r w:rsidR="00BF6390" w:rsidRPr="00FA6A35">
        <w:rPr>
          <w:rFonts w:hint="eastAsia"/>
        </w:rPr>
        <w:t>5</w:t>
      </w:r>
      <w:r w:rsidR="00C4781F" w:rsidRPr="00FA6A35">
        <w:rPr>
          <w:rFonts w:hint="eastAsia"/>
        </w:rPr>
        <w:t>中</w:t>
      </w:r>
      <w:r w:rsidR="00BF6390" w:rsidRPr="00FA6A35">
        <w:rPr>
          <w:rFonts w:hint="eastAsia"/>
        </w:rPr>
        <w:t>的阈值分解</w:t>
      </w:r>
      <w:proofErr w:type="spellStart"/>
      <w:r w:rsidR="00C4781F" w:rsidRPr="00FA6A35">
        <w:t>IterILUT</w:t>
      </w:r>
      <w:proofErr w:type="spellEnd"/>
      <w:r w:rsidR="00C4781F" w:rsidRPr="00FA6A35">
        <w:t>(</w:t>
      </w:r>
      <w:r w:rsidR="0079600A" w:rsidRPr="0081018E">
        <w:rPr>
          <w:position w:val="-6"/>
        </w:rPr>
        <w:object w:dxaOrig="200" w:dyaOrig="220" w14:anchorId="734288FD">
          <v:shape id="_x0000_i1052" type="#_x0000_t75" style="width:9.75pt;height:10.5pt" o:ole="">
            <v:imagedata r:id="rId93" o:title=""/>
          </v:shape>
          <o:OLEObject Type="Embed" ProgID="Equation.DSMT4" ShapeID="_x0000_i1052" DrawAspect="Content" ObjectID="_1639547175" r:id="rId94"/>
        </w:object>
      </w:r>
      <w:r w:rsidR="00C4781F" w:rsidRPr="00FA6A35">
        <w:t>,k)</w:t>
      </w:r>
      <w:r w:rsidR="00BF6390" w:rsidRPr="00FA6A35">
        <w:rPr>
          <w:rFonts w:hint="eastAsia"/>
        </w:rPr>
        <w:t>。</w:t>
      </w:r>
      <w:r w:rsidR="00D67C3C" w:rsidRPr="00FA6A35">
        <w:rPr>
          <w:rFonts w:hint="eastAsia"/>
        </w:rPr>
        <w:t>就</w:t>
      </w:r>
      <w:proofErr w:type="gramStart"/>
      <w:r w:rsidR="00D67C3C" w:rsidRPr="00FA6A35">
        <w:rPr>
          <w:rFonts w:hint="eastAsia"/>
        </w:rPr>
        <w:t>像之前</w:t>
      </w:r>
      <w:proofErr w:type="gramEnd"/>
      <w:r w:rsidR="00D67C3C" w:rsidRPr="00FA6A35">
        <w:rPr>
          <w:rFonts w:hint="eastAsia"/>
        </w:rPr>
        <w:t>讨论的，要仔细的确定参数。</w:t>
      </w:r>
      <w:r w:rsidR="00C4781F" w:rsidRPr="00FA6A35">
        <w:rPr>
          <w:rFonts w:hint="eastAsia"/>
        </w:rPr>
        <w:t>这里，我们考虑</w:t>
      </w:r>
      <w:proofErr w:type="spellStart"/>
      <w:r w:rsidR="00C4781F" w:rsidRPr="00FA6A35">
        <w:rPr>
          <w:i/>
          <w:iCs/>
        </w:rPr>
        <w:t>parabolic_fem</w:t>
      </w:r>
      <w:proofErr w:type="spellEnd"/>
      <w:r w:rsidR="00C4781F" w:rsidRPr="00FA6A35">
        <w:rPr>
          <w:rFonts w:hint="eastAsia"/>
        </w:rPr>
        <w:t>矩阵，选择</w:t>
      </w:r>
      <w:r w:rsidR="0079600A" w:rsidRPr="0081018E">
        <w:rPr>
          <w:position w:val="-6"/>
        </w:rPr>
        <w:object w:dxaOrig="200" w:dyaOrig="220" w14:anchorId="79717653">
          <v:shape id="_x0000_i1053" type="#_x0000_t75" style="width:9.75pt;height:10.5pt" o:ole="">
            <v:imagedata r:id="rId95" o:title=""/>
          </v:shape>
          <o:OLEObject Type="Embed" ProgID="Equation.DSMT4" ShapeID="_x0000_i1053" DrawAspect="Content" ObjectID="_1639547176" r:id="rId96"/>
        </w:object>
      </w:r>
      <w:r w:rsidR="00C4781F" w:rsidRPr="00FA6A35">
        <w:t>=0.025</w:t>
      </w:r>
      <w:r w:rsidR="00C4781F" w:rsidRPr="00FA6A35">
        <w:rPr>
          <w:rFonts w:hint="eastAsia"/>
        </w:rPr>
        <w:t>和</w:t>
      </w:r>
      <w:r w:rsidR="0079600A" w:rsidRPr="0081018E">
        <w:rPr>
          <w:position w:val="-6"/>
        </w:rPr>
        <w:object w:dxaOrig="200" w:dyaOrig="220" w14:anchorId="53E49623">
          <v:shape id="_x0000_i1054" type="#_x0000_t75" style="width:9.75pt;height:10.5pt" o:ole="">
            <v:imagedata r:id="rId97" o:title=""/>
          </v:shape>
          <o:OLEObject Type="Embed" ProgID="Equation.DSMT4" ShapeID="_x0000_i1054" DrawAspect="Content" ObjectID="_1639547177" r:id="rId98"/>
        </w:object>
      </w:r>
      <w:r w:rsidR="00C4781F" w:rsidRPr="00FA6A35">
        <w:t>=0.006</w:t>
      </w:r>
      <w:r w:rsidR="00C4781F" w:rsidRPr="00FA6A35">
        <w:rPr>
          <w:rFonts w:hint="eastAsia"/>
        </w:rPr>
        <w:t>。我们选择这两个参数的原因是因为用这两个参数产生的因子与</w:t>
      </w:r>
      <w:proofErr w:type="spellStart"/>
      <w:r w:rsidR="00A3653C" w:rsidRPr="00FA6A35">
        <w:t>IterILU</w:t>
      </w:r>
      <w:proofErr w:type="spellEnd"/>
      <w:r w:rsidR="00A3653C" w:rsidRPr="00FA6A35">
        <w:t>(2,m)</w:t>
      </w:r>
      <w:r w:rsidR="00A3653C" w:rsidRPr="00FA6A35">
        <w:rPr>
          <w:rFonts w:hint="eastAsia"/>
        </w:rPr>
        <w:t>和</w:t>
      </w:r>
      <w:proofErr w:type="spellStart"/>
      <w:r w:rsidR="00A3653C" w:rsidRPr="00FA6A35">
        <w:t>IterILU</w:t>
      </w:r>
      <w:proofErr w:type="spellEnd"/>
      <w:r w:rsidR="00A3653C" w:rsidRPr="00FA6A35">
        <w:t>(3,m)</w:t>
      </w:r>
      <w:r w:rsidR="00C4781F" w:rsidRPr="00FA6A35">
        <w:rPr>
          <w:rFonts w:hint="eastAsia"/>
        </w:rPr>
        <w:t>相比</w:t>
      </w:r>
      <w:r w:rsidR="00A3653C" w:rsidRPr="00FA6A35">
        <w:rPr>
          <w:rFonts w:hint="eastAsia"/>
        </w:rPr>
        <w:t>有相似的非零元数。</w:t>
      </w:r>
    </w:p>
    <w:p w14:paraId="71DE2E07" w14:textId="67220503" w:rsidR="00AF69AB" w:rsidRPr="00FA6A35" w:rsidRDefault="00026173" w:rsidP="00E43A1F">
      <w:pPr>
        <w:ind w:firstLine="480"/>
      </w:pPr>
      <w:r w:rsidRPr="00FA6A35">
        <w:rPr>
          <w:noProof/>
        </w:rPr>
        <w:drawing>
          <wp:anchor distT="0" distB="0" distL="114300" distR="114300" simplePos="0" relativeHeight="251682816" behindDoc="0" locked="0" layoutInCell="1" allowOverlap="1" wp14:anchorId="794DC225" wp14:editId="1F271F5B">
            <wp:simplePos x="0" y="0"/>
            <wp:positionH relativeFrom="margin">
              <wp:align>right</wp:align>
            </wp:positionH>
            <wp:positionV relativeFrom="margin">
              <wp:align>bottom</wp:align>
            </wp:positionV>
            <wp:extent cx="5274310" cy="2691130"/>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74310" cy="2691130"/>
                    </a:xfrm>
                    <a:prstGeom prst="rect">
                      <a:avLst/>
                    </a:prstGeom>
                  </pic:spPr>
                </pic:pic>
              </a:graphicData>
            </a:graphic>
          </wp:anchor>
        </w:drawing>
      </w:r>
      <w:r w:rsidR="00A3653C" w:rsidRPr="00FA6A35">
        <w:rPr>
          <w:rFonts w:hint="eastAsia"/>
        </w:rPr>
        <w:t>图</w:t>
      </w:r>
      <w:r w:rsidR="00A3653C" w:rsidRPr="00FA6A35">
        <w:rPr>
          <w:rFonts w:hint="eastAsia"/>
        </w:rPr>
        <w:t>5</w:t>
      </w:r>
      <w:r w:rsidR="00A3653C" w:rsidRPr="00FA6A35">
        <w:t>.4</w:t>
      </w:r>
      <w:r w:rsidR="00A3653C" w:rsidRPr="00FA6A35">
        <w:rPr>
          <w:rFonts w:hint="eastAsia"/>
        </w:rPr>
        <w:t>左边展示了下三角因子</w:t>
      </w:r>
      <w:r w:rsidR="00A3653C" w:rsidRPr="00FA6A35">
        <w:rPr>
          <w:rFonts w:hint="eastAsia"/>
        </w:rPr>
        <w:t>L</w:t>
      </w:r>
      <w:r w:rsidR="00A3653C" w:rsidRPr="00FA6A35">
        <w:rPr>
          <w:rFonts w:hint="eastAsia"/>
        </w:rPr>
        <w:t>的非零数与增强数</w:t>
      </w:r>
      <w:r w:rsidR="00A3653C" w:rsidRPr="00FA6A35">
        <w:rPr>
          <w:rFonts w:hint="eastAsia"/>
        </w:rPr>
        <w:t>k</w:t>
      </w:r>
      <w:r w:rsidR="00A3653C" w:rsidRPr="00FA6A35">
        <w:rPr>
          <w:rFonts w:hint="eastAsia"/>
        </w:rPr>
        <w:t>之间的关系。我们设置停止的上限为</w:t>
      </w:r>
      <w:r w:rsidR="00127E16" w:rsidRPr="00FA6A35">
        <w:rPr>
          <w:position w:val="-6"/>
        </w:rPr>
        <w:object w:dxaOrig="520" w:dyaOrig="320" w14:anchorId="0E20FB36">
          <v:shape id="_x0000_i1055" type="#_x0000_t75" style="width:27pt;height:15.75pt" o:ole="">
            <v:imagedata r:id="rId100" o:title=""/>
          </v:shape>
          <o:OLEObject Type="Embed" ProgID="Equation.DSMT4" ShapeID="_x0000_i1055" DrawAspect="Content" ObjectID="_1639547178" r:id="rId101"/>
        </w:object>
      </w:r>
      <w:r w:rsidR="00A3653C" w:rsidRPr="00FA6A35">
        <w:rPr>
          <w:rFonts w:hint="eastAsia"/>
        </w:rPr>
        <w:t>。图</w:t>
      </w:r>
      <w:r w:rsidR="00A3653C" w:rsidRPr="00FA6A35">
        <w:rPr>
          <w:rFonts w:hint="eastAsia"/>
        </w:rPr>
        <w:t>5</w:t>
      </w:r>
      <w:r w:rsidR="00A3653C" w:rsidRPr="00FA6A35">
        <w:t>.4</w:t>
      </w:r>
      <w:r w:rsidR="00A3653C" w:rsidRPr="00FA6A35">
        <w:rPr>
          <w:rFonts w:hint="eastAsia"/>
        </w:rPr>
        <w:t>右边展示了</w:t>
      </w:r>
      <w:r w:rsidR="00A3653C" w:rsidRPr="00FA6A35">
        <w:rPr>
          <w:rFonts w:hint="eastAsia"/>
        </w:rPr>
        <w:t>P</w:t>
      </w:r>
      <w:r w:rsidR="00A3653C" w:rsidRPr="00FA6A35">
        <w:t>CG</w:t>
      </w:r>
      <w:r w:rsidR="00A3653C" w:rsidRPr="00FA6A35">
        <w:rPr>
          <w:rFonts w:hint="eastAsia"/>
        </w:rPr>
        <w:t>迭代数和增强数</w:t>
      </w:r>
      <w:r w:rsidR="00A3653C" w:rsidRPr="00FA6A35">
        <w:rPr>
          <w:rFonts w:hint="eastAsia"/>
        </w:rPr>
        <w:t>m</w:t>
      </w:r>
      <w:r w:rsidR="00A3653C" w:rsidRPr="00FA6A35">
        <w:rPr>
          <w:rFonts w:hint="eastAsia"/>
        </w:rPr>
        <w:t>之间的关系。</w:t>
      </w:r>
      <w:r w:rsidR="00460550" w:rsidRPr="00FA6A35">
        <w:rPr>
          <w:rFonts w:hint="eastAsia"/>
        </w:rPr>
        <w:t>在因子中非零数会在</w:t>
      </w:r>
      <w:r w:rsidR="0079600A" w:rsidRPr="0081018E">
        <w:rPr>
          <w:position w:val="-6"/>
        </w:rPr>
        <w:object w:dxaOrig="200" w:dyaOrig="220" w14:anchorId="458E8734">
          <v:shape id="_x0000_i1056" type="#_x0000_t75" style="width:9.75pt;height:10.5pt" o:ole="">
            <v:imagedata r:id="rId102" o:title=""/>
          </v:shape>
          <o:OLEObject Type="Embed" ProgID="Equation.DSMT4" ShapeID="_x0000_i1056" DrawAspect="Content" ObjectID="_1639547179" r:id="rId103"/>
        </w:object>
      </w:r>
      <w:r w:rsidR="00460550" w:rsidRPr="00FA6A35">
        <w:t>=0.025</w:t>
      </w:r>
      <w:r w:rsidR="00460550" w:rsidRPr="00FA6A35">
        <w:rPr>
          <w:rFonts w:hint="eastAsia"/>
        </w:rPr>
        <w:t>时</w:t>
      </w:r>
      <w:r w:rsidR="0079600A">
        <w:rPr>
          <w:rFonts w:hint="eastAsia"/>
        </w:rPr>
        <w:t>，</w:t>
      </w:r>
      <w:r w:rsidR="00460550" w:rsidRPr="00FA6A35">
        <w:rPr>
          <w:rFonts w:hint="eastAsia"/>
        </w:rPr>
        <w:t>p</w:t>
      </w:r>
      <w:r w:rsidR="00460550" w:rsidRPr="00FA6A35">
        <w:t>=5</w:t>
      </w:r>
      <w:r w:rsidR="00460550" w:rsidRPr="00FA6A35">
        <w:rPr>
          <w:rFonts w:hint="eastAsia"/>
        </w:rPr>
        <w:t>之后趋于平稳，</w:t>
      </w:r>
      <w:r w:rsidR="00460550" w:rsidRPr="00FA6A35">
        <w:rPr>
          <w:rFonts w:hint="eastAsia"/>
        </w:rPr>
        <w:t>P</w:t>
      </w:r>
      <w:r w:rsidR="00460550" w:rsidRPr="00FA6A35">
        <w:t>CG</w:t>
      </w:r>
      <w:proofErr w:type="gramStart"/>
      <w:r w:rsidR="00460550" w:rsidRPr="00FA6A35">
        <w:rPr>
          <w:rFonts w:hint="eastAsia"/>
        </w:rPr>
        <w:t>迭代数</w:t>
      </w:r>
      <w:proofErr w:type="gramEnd"/>
      <w:r w:rsidR="00460550" w:rsidRPr="00FA6A35">
        <w:rPr>
          <w:rFonts w:hint="eastAsia"/>
        </w:rPr>
        <w:t>会在</w:t>
      </w:r>
      <w:r w:rsidR="0079600A" w:rsidRPr="0081018E">
        <w:rPr>
          <w:position w:val="-6"/>
        </w:rPr>
        <w:object w:dxaOrig="200" w:dyaOrig="220" w14:anchorId="2B5EC47F">
          <v:shape id="_x0000_i1057" type="#_x0000_t75" style="width:9.75pt;height:10.5pt" o:ole="">
            <v:imagedata r:id="rId104" o:title=""/>
          </v:shape>
          <o:OLEObject Type="Embed" ProgID="Equation.DSMT4" ShapeID="_x0000_i1057" DrawAspect="Content" ObjectID="_1639547180" r:id="rId105"/>
        </w:object>
      </w:r>
      <w:r w:rsidR="00460550" w:rsidRPr="00FA6A35">
        <w:t>=0.006</w:t>
      </w:r>
      <w:r w:rsidR="00460550" w:rsidRPr="00FA6A35">
        <w:rPr>
          <w:rFonts w:hint="eastAsia"/>
        </w:rPr>
        <w:t>时，</w:t>
      </w:r>
      <w:r w:rsidR="00460550" w:rsidRPr="00FA6A35">
        <w:rPr>
          <w:rFonts w:hint="eastAsia"/>
        </w:rPr>
        <w:t xml:space="preserve"> p</w:t>
      </w:r>
      <w:r w:rsidR="00460550" w:rsidRPr="00FA6A35">
        <w:t>=10</w:t>
      </w:r>
      <w:r w:rsidR="00460550" w:rsidRPr="00FA6A35">
        <w:rPr>
          <w:rFonts w:hint="eastAsia"/>
        </w:rPr>
        <w:t>之后趋于平稳。然后我们为每个</w:t>
      </w:r>
      <w:r w:rsidR="0079600A" w:rsidRPr="0081018E">
        <w:rPr>
          <w:position w:val="-6"/>
        </w:rPr>
        <w:object w:dxaOrig="200" w:dyaOrig="220" w14:anchorId="5C694AA6">
          <v:shape id="_x0000_i1058" type="#_x0000_t75" style="width:9.75pt;height:10.5pt" o:ole="">
            <v:imagedata r:id="rId106" o:title=""/>
          </v:shape>
          <o:OLEObject Type="Embed" ProgID="Equation.DSMT4" ShapeID="_x0000_i1058" DrawAspect="Content" ObjectID="_1639547181" r:id="rId107"/>
        </w:object>
      </w:r>
      <w:r w:rsidR="00460550" w:rsidRPr="00FA6A35">
        <w:rPr>
          <w:rFonts w:hint="eastAsia"/>
        </w:rPr>
        <w:t>选择这些</w:t>
      </w:r>
      <w:r w:rsidR="00460550" w:rsidRPr="00FA6A35">
        <w:rPr>
          <w:rFonts w:hint="eastAsia"/>
        </w:rPr>
        <w:t>p</w:t>
      </w:r>
      <w:r w:rsidR="00460550" w:rsidRPr="00FA6A35">
        <w:rPr>
          <w:rFonts w:hint="eastAsia"/>
        </w:rPr>
        <w:t>值，我们在图</w:t>
      </w:r>
      <w:r w:rsidR="00460550" w:rsidRPr="00FA6A35">
        <w:rPr>
          <w:rFonts w:hint="eastAsia"/>
        </w:rPr>
        <w:t>5</w:t>
      </w:r>
      <w:r w:rsidR="00460550" w:rsidRPr="00FA6A35">
        <w:t>.5</w:t>
      </w:r>
      <w:r w:rsidR="00460550" w:rsidRPr="00FA6A35">
        <w:rPr>
          <w:rFonts w:hint="eastAsia"/>
        </w:rPr>
        <w:t>中画出不同的预处理器的</w:t>
      </w:r>
      <w:r w:rsidR="00460550" w:rsidRPr="00FA6A35">
        <w:rPr>
          <w:rFonts w:hint="eastAsia"/>
        </w:rPr>
        <w:t>P</w:t>
      </w:r>
      <w:r w:rsidR="00460550" w:rsidRPr="00FA6A35">
        <w:t>CG</w:t>
      </w:r>
      <w:r w:rsidR="00460550" w:rsidRPr="00FA6A35">
        <w:rPr>
          <w:rFonts w:hint="eastAsia"/>
        </w:rPr>
        <w:t>的收敛历史。</w:t>
      </w:r>
    </w:p>
    <w:p w14:paraId="1982735A" w14:textId="5D1AC5C5" w:rsidR="00460550" w:rsidRPr="00FA6A35" w:rsidRDefault="00460550" w:rsidP="00AF69AB">
      <w:pPr>
        <w:ind w:firstLine="480"/>
      </w:pPr>
      <w:r w:rsidRPr="00FA6A35">
        <w:rPr>
          <w:rFonts w:hint="eastAsia"/>
        </w:rPr>
        <w:lastRenderedPageBreak/>
        <w:t>这些结果表明尽管非零数是相似的，对于这个问题，</w:t>
      </w:r>
      <w:proofErr w:type="spellStart"/>
      <w:r w:rsidRPr="00FA6A35">
        <w:t>IterILUT</w:t>
      </w:r>
      <w:proofErr w:type="spellEnd"/>
      <w:r w:rsidRPr="00FA6A35">
        <w:t>(</w:t>
      </w:r>
      <w:r w:rsidR="0079600A" w:rsidRPr="0081018E">
        <w:rPr>
          <w:position w:val="-6"/>
        </w:rPr>
        <w:object w:dxaOrig="200" w:dyaOrig="220" w14:anchorId="26516CA7">
          <v:shape id="_x0000_i1059" type="#_x0000_t75" style="width:9.75pt;height:10.5pt" o:ole="">
            <v:imagedata r:id="rId108" o:title=""/>
          </v:shape>
          <o:OLEObject Type="Embed" ProgID="Equation.DSMT4" ShapeID="_x0000_i1059" DrawAspect="Content" ObjectID="_1639547182" r:id="rId109"/>
        </w:object>
      </w:r>
      <w:r w:rsidRPr="00FA6A35">
        <w:t>,k)</w:t>
      </w:r>
      <w:r w:rsidRPr="00FA6A35">
        <w:rPr>
          <w:rFonts w:hint="eastAsia"/>
        </w:rPr>
        <w:t>比</w:t>
      </w:r>
      <w:proofErr w:type="spellStart"/>
      <w:r w:rsidRPr="00FA6A35">
        <w:t>IterILU</w:t>
      </w:r>
      <w:proofErr w:type="spellEnd"/>
      <w:r w:rsidRPr="00FA6A35">
        <w:t>(</w:t>
      </w:r>
      <w:proofErr w:type="spellStart"/>
      <w:r w:rsidRPr="00FA6A35">
        <w:rPr>
          <w:rFonts w:hint="eastAsia"/>
        </w:rPr>
        <w:t>p</w:t>
      </w:r>
      <w:r w:rsidRPr="00FA6A35">
        <w:t>,m</w:t>
      </w:r>
      <w:proofErr w:type="spellEnd"/>
      <w:r w:rsidRPr="00FA6A35">
        <w:t>)</w:t>
      </w:r>
      <w:r w:rsidRPr="00FA6A35">
        <w:rPr>
          <w:rFonts w:hint="eastAsia"/>
        </w:rPr>
        <w:t>表现得更好。</w:t>
      </w:r>
    </w:p>
    <w:p w14:paraId="07D23F30" w14:textId="5D0995A6" w:rsidR="00D67C3C" w:rsidRPr="00FA6A35" w:rsidRDefault="00D67C3C" w:rsidP="00026173">
      <w:pPr>
        <w:pStyle w:val="11"/>
        <w:spacing w:before="156" w:after="156" w:line="240" w:lineRule="auto"/>
      </w:pPr>
      <w:r w:rsidRPr="00FA6A35">
        <w:t xml:space="preserve">6 </w:t>
      </w:r>
      <w:r w:rsidRPr="00FA6A35">
        <w:rPr>
          <w:rFonts w:hint="eastAsia"/>
        </w:rPr>
        <w:t>数值实验</w:t>
      </w:r>
      <w:r w:rsidRPr="00FA6A35">
        <w:t>2</w:t>
      </w:r>
      <w:r w:rsidRPr="00FA6A35">
        <w:rPr>
          <w:rFonts w:hint="eastAsia"/>
        </w:rPr>
        <w:t>：特征值问题</w:t>
      </w:r>
    </w:p>
    <w:p w14:paraId="37DBD6F5" w14:textId="7D3CC48A" w:rsidR="00D67C3C" w:rsidRPr="00FA6A35" w:rsidRDefault="00A00793" w:rsidP="00E43A1F">
      <w:pPr>
        <w:ind w:firstLine="480"/>
      </w:pPr>
      <w:r w:rsidRPr="00FA6A35">
        <w:rPr>
          <w:rFonts w:hint="eastAsia"/>
        </w:rPr>
        <w:t>在这部分我们用算法</w:t>
      </w:r>
      <w:r w:rsidRPr="00FA6A35">
        <w:t>4</w:t>
      </w:r>
      <w:r w:rsidRPr="00FA6A35">
        <w:rPr>
          <w:rFonts w:hint="eastAsia"/>
        </w:rPr>
        <w:t>的</w:t>
      </w:r>
      <w:proofErr w:type="spellStart"/>
      <w:r w:rsidRPr="00FA6A35">
        <w:t>IterILU</w:t>
      </w:r>
      <w:proofErr w:type="spellEnd"/>
      <w:r w:rsidRPr="00FA6A35">
        <w:t>(</w:t>
      </w:r>
      <w:proofErr w:type="spellStart"/>
      <w:r w:rsidRPr="00FA6A35">
        <w:t>p,m</w:t>
      </w:r>
      <w:proofErr w:type="spellEnd"/>
      <w:r w:rsidRPr="00FA6A35">
        <w:t>)</w:t>
      </w:r>
      <w:r w:rsidRPr="00FA6A35">
        <w:rPr>
          <w:rFonts w:hint="eastAsia"/>
        </w:rPr>
        <w:t>来求解特征值问题。</w:t>
      </w:r>
      <w:r w:rsidR="00AC584C" w:rsidRPr="00FA6A35">
        <w:rPr>
          <w:rFonts w:hint="eastAsia"/>
        </w:rPr>
        <w:t>我们使用局部最优快预处理器共轭梯度法来计算谱的部分。除了预处理器，初始值</w:t>
      </w:r>
      <w:r w:rsidR="00684D10" w:rsidRPr="00FA6A35">
        <w:rPr>
          <w:rFonts w:hint="eastAsia"/>
        </w:rPr>
        <w:t>，</w:t>
      </w:r>
      <w:r w:rsidR="00AC584C" w:rsidRPr="00FA6A35">
        <w:rPr>
          <w:rFonts w:hint="eastAsia"/>
        </w:rPr>
        <w:t>停止标准，</w:t>
      </w:r>
      <w:r w:rsidR="00A70F44" w:rsidRPr="00FA6A35">
        <w:rPr>
          <w:rFonts w:hint="eastAsia"/>
        </w:rPr>
        <w:t>同时计算的</w:t>
      </w:r>
      <w:r w:rsidR="00885B0F" w:rsidRPr="00FA6A35">
        <w:rPr>
          <w:rFonts w:hint="eastAsia"/>
        </w:rPr>
        <w:t>特征值</w:t>
      </w:r>
      <w:r w:rsidR="00A70F44" w:rsidRPr="00FA6A35">
        <w:rPr>
          <w:rFonts w:hint="eastAsia"/>
        </w:rPr>
        <w:t>和随机误差，这些都会影响特征值求解的收敛</w:t>
      </w:r>
      <w:r w:rsidR="002312D2" w:rsidRPr="00FA6A35">
        <w:rPr>
          <w:rFonts w:hint="eastAsia"/>
        </w:rPr>
        <w:t>行为</w:t>
      </w:r>
      <w:r w:rsidR="00A70F44" w:rsidRPr="00FA6A35">
        <w:rPr>
          <w:rFonts w:hint="eastAsia"/>
        </w:rPr>
        <w:t>。</w:t>
      </w:r>
      <w:r w:rsidR="00885B0F" w:rsidRPr="00FA6A35">
        <w:rPr>
          <w:rFonts w:hint="eastAsia"/>
        </w:rPr>
        <w:t>当特征函数收敛退化或者甚至失败，可以用不同的初始值和参数重新开始。</w:t>
      </w:r>
    </w:p>
    <w:p w14:paraId="15586E2C" w14:textId="175B84B3" w:rsidR="00CA62FD" w:rsidRPr="00FA6A35" w:rsidRDefault="002312D2" w:rsidP="00E43A1F">
      <w:pPr>
        <w:ind w:firstLine="480"/>
      </w:pPr>
      <w:r w:rsidRPr="00FA6A35">
        <w:rPr>
          <w:rFonts w:hint="eastAsia"/>
        </w:rPr>
        <w:t>我们计算</w:t>
      </w:r>
      <w:r w:rsidRPr="00FA6A35">
        <w:rPr>
          <w:position w:val="-6"/>
        </w:rPr>
        <w:object w:dxaOrig="360" w:dyaOrig="320" w14:anchorId="5847D7E9">
          <v:shape id="_x0000_i1060" type="#_x0000_t75" style="width:18pt;height:15.75pt" o:ole="">
            <v:imagedata r:id="rId110" o:title=""/>
          </v:shape>
          <o:OLEObject Type="Embed" ProgID="Equation.DSMT4" ShapeID="_x0000_i1060" DrawAspect="Content" ObjectID="_1639547183" r:id="rId111"/>
        </w:object>
      </w:r>
      <w:r w:rsidRPr="00FA6A35">
        <w:rPr>
          <w:rFonts w:hint="eastAsia"/>
        </w:rPr>
        <w:t>行三维有限差分的拉普拉斯矩阵的最小的特征值问题。我们同时计算四个最小特征值，设置停止准则是</w:t>
      </w:r>
      <w:r w:rsidRPr="00FA6A35">
        <w:rPr>
          <w:position w:val="-6"/>
        </w:rPr>
        <w:object w:dxaOrig="520" w:dyaOrig="320" w14:anchorId="3A633B03">
          <v:shape id="_x0000_i1061" type="#_x0000_t75" style="width:27pt;height:15.75pt" o:ole="">
            <v:imagedata r:id="rId112" o:title=""/>
          </v:shape>
          <o:OLEObject Type="Embed" ProgID="Equation.DSMT4" ShapeID="_x0000_i1061" DrawAspect="Content" ObjectID="_1639547184" r:id="rId113"/>
        </w:object>
      </w:r>
      <w:r w:rsidRPr="00FA6A35">
        <w:rPr>
          <w:rFonts w:hint="eastAsia"/>
        </w:rPr>
        <w:t>，使用随机初始数据。</w:t>
      </w:r>
    </w:p>
    <w:p w14:paraId="047E03B8" w14:textId="77777777" w:rsidR="00AF69AB" w:rsidRPr="00FA6A35" w:rsidRDefault="00AF69AB" w:rsidP="00AF69AB">
      <w:pPr>
        <w:ind w:firstLine="480"/>
      </w:pPr>
      <w:r w:rsidRPr="00FA6A35">
        <w:rPr>
          <w:rFonts w:hint="eastAsia"/>
        </w:rPr>
        <w:t>图</w:t>
      </w:r>
      <w:r w:rsidRPr="00FA6A35">
        <w:rPr>
          <w:rFonts w:hint="eastAsia"/>
        </w:rPr>
        <w:t>6</w:t>
      </w:r>
      <w:r w:rsidRPr="00FA6A35">
        <w:t>.1</w:t>
      </w:r>
      <w:r w:rsidRPr="00FA6A35">
        <w:rPr>
          <w:rFonts w:hint="eastAsia"/>
        </w:rPr>
        <w:t>给出了不同的预处理器的</w:t>
      </w:r>
      <w:r w:rsidRPr="00FA6A35">
        <w:rPr>
          <w:rFonts w:hint="eastAsia"/>
        </w:rPr>
        <w:t>L</w:t>
      </w:r>
      <w:r w:rsidRPr="00FA6A35">
        <w:t>OBPCG</w:t>
      </w:r>
      <w:r w:rsidRPr="00FA6A35">
        <w:rPr>
          <w:rFonts w:hint="eastAsia"/>
        </w:rPr>
        <w:t>的收敛历史。这个结果和用</w:t>
      </w:r>
      <w:r w:rsidRPr="00FA6A35">
        <w:rPr>
          <w:rFonts w:hint="eastAsia"/>
        </w:rPr>
        <w:t>P</w:t>
      </w:r>
      <w:r w:rsidRPr="00FA6A35">
        <w:t>CG</w:t>
      </w:r>
      <w:r w:rsidRPr="00FA6A35">
        <w:rPr>
          <w:rFonts w:hint="eastAsia"/>
        </w:rPr>
        <w:t>求解线性系统是相似的。</w:t>
      </w:r>
      <w:bookmarkStart w:id="5" w:name="OLE_LINK6"/>
      <w:r w:rsidRPr="00FA6A35">
        <w:t>Level-0</w:t>
      </w:r>
      <w:r w:rsidRPr="00FA6A35">
        <w:rPr>
          <w:rFonts w:hint="eastAsia"/>
        </w:rPr>
        <w:t>迭代预处理器和标准的</w:t>
      </w:r>
      <w:r w:rsidRPr="00FA6A35">
        <w:t>Level-0</w:t>
      </w:r>
      <w:r w:rsidRPr="00FA6A35">
        <w:rPr>
          <w:rFonts w:hint="eastAsia"/>
        </w:rPr>
        <w:t>迭代预处理器有同样的表现，收敛速率随着填充层数的增加而提高。</w:t>
      </w:r>
      <w:bookmarkEnd w:id="5"/>
    </w:p>
    <w:p w14:paraId="2CFE7F3A" w14:textId="3A639063" w:rsidR="00AF69AB" w:rsidRPr="00FA6A35" w:rsidRDefault="00AF69AB" w:rsidP="00E43A1F">
      <w:pPr>
        <w:ind w:firstLine="480"/>
      </w:pPr>
    </w:p>
    <w:p w14:paraId="18A70846" w14:textId="5AF524E5" w:rsidR="00AF69AB" w:rsidRPr="00FA6A35" w:rsidRDefault="00AF69AB" w:rsidP="00E43A1F">
      <w:pPr>
        <w:ind w:firstLine="480"/>
      </w:pPr>
    </w:p>
    <w:p w14:paraId="0A727400" w14:textId="54EAD845" w:rsidR="00885B0F" w:rsidRPr="00FA6A35" w:rsidRDefault="00354AA8" w:rsidP="00AA12AA">
      <w:pPr>
        <w:ind w:firstLineChars="0" w:firstLine="0"/>
      </w:pPr>
      <w:r w:rsidRPr="00FA6A35">
        <w:rPr>
          <w:noProof/>
        </w:rPr>
        <w:lastRenderedPageBreak/>
        <w:drawing>
          <wp:anchor distT="0" distB="0" distL="114300" distR="114300" simplePos="0" relativeHeight="251683840" behindDoc="0" locked="0" layoutInCell="1" allowOverlap="1" wp14:anchorId="3FEC74B7" wp14:editId="0EAA8071">
            <wp:simplePos x="0" y="0"/>
            <wp:positionH relativeFrom="margin">
              <wp:align>right</wp:align>
            </wp:positionH>
            <wp:positionV relativeFrom="margin">
              <wp:align>top</wp:align>
            </wp:positionV>
            <wp:extent cx="5274310" cy="5266055"/>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274310" cy="5266055"/>
                    </a:xfrm>
                    <a:prstGeom prst="rect">
                      <a:avLst/>
                    </a:prstGeom>
                  </pic:spPr>
                </pic:pic>
              </a:graphicData>
            </a:graphic>
          </wp:anchor>
        </w:drawing>
      </w:r>
      <w:r w:rsidR="00885B0F" w:rsidRPr="00FA6A35">
        <w:rPr>
          <w:rFonts w:hint="eastAsia"/>
        </w:rPr>
        <w:t>6</w:t>
      </w:r>
      <w:r w:rsidR="00885B0F" w:rsidRPr="00FA6A35">
        <w:t xml:space="preserve">.1 </w:t>
      </w:r>
      <w:r w:rsidR="00885B0F" w:rsidRPr="00FA6A35">
        <w:rPr>
          <w:rFonts w:hint="eastAsia"/>
        </w:rPr>
        <w:t>混合形式的一个特征值问题</w:t>
      </w:r>
    </w:p>
    <w:p w14:paraId="247C6DF7" w14:textId="11B94426" w:rsidR="009F32C3" w:rsidRPr="00FA6A35" w:rsidRDefault="00204E9F" w:rsidP="00AF69AB">
      <w:pPr>
        <w:ind w:firstLine="480"/>
      </w:pPr>
      <w:r w:rsidRPr="00FA6A35">
        <w:rPr>
          <w:noProof/>
        </w:rPr>
        <w:drawing>
          <wp:anchor distT="0" distB="0" distL="114300" distR="114300" simplePos="0" relativeHeight="251684864" behindDoc="0" locked="0" layoutInCell="1" allowOverlap="1" wp14:anchorId="4E5E3368" wp14:editId="3E0E15A4">
            <wp:simplePos x="0" y="0"/>
            <wp:positionH relativeFrom="column">
              <wp:posOffset>241300</wp:posOffset>
            </wp:positionH>
            <wp:positionV relativeFrom="page">
              <wp:posOffset>7494905</wp:posOffset>
            </wp:positionV>
            <wp:extent cx="1885950" cy="584835"/>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885950" cy="584835"/>
                    </a:xfrm>
                    <a:prstGeom prst="rect">
                      <a:avLst/>
                    </a:prstGeom>
                  </pic:spPr>
                </pic:pic>
              </a:graphicData>
            </a:graphic>
          </wp:anchor>
        </w:drawing>
      </w:r>
      <w:r w:rsidR="00AF69AB" w:rsidRPr="00FA6A35">
        <w:rPr>
          <w:noProof/>
        </w:rPr>
        <w:drawing>
          <wp:anchor distT="0" distB="0" distL="114300" distR="114300" simplePos="0" relativeHeight="251685888" behindDoc="0" locked="0" layoutInCell="1" allowOverlap="1" wp14:anchorId="6858C279" wp14:editId="3D60FCF6">
            <wp:simplePos x="0" y="0"/>
            <wp:positionH relativeFrom="column">
              <wp:posOffset>2609850</wp:posOffset>
            </wp:positionH>
            <wp:positionV relativeFrom="paragraph">
              <wp:posOffset>647700</wp:posOffset>
            </wp:positionV>
            <wp:extent cx="2333625" cy="698093"/>
            <wp:effectExtent l="0" t="0" r="0" b="698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333625" cy="698093"/>
                    </a:xfrm>
                    <a:prstGeom prst="rect">
                      <a:avLst/>
                    </a:prstGeom>
                  </pic:spPr>
                </pic:pic>
              </a:graphicData>
            </a:graphic>
          </wp:anchor>
        </w:drawing>
      </w:r>
      <w:r w:rsidR="00885B0F" w:rsidRPr="00FA6A35">
        <w:rPr>
          <w:rFonts w:hint="eastAsia"/>
        </w:rPr>
        <w:t>在这个小部分，我们考虑一个普遍的由混合有限维分解的产生拉普拉斯特征值问题</w:t>
      </w:r>
      <w:r w:rsidR="00E22F4D" w:rsidRPr="00FA6A35">
        <w:rPr>
          <w:rFonts w:hint="eastAsia"/>
        </w:rPr>
        <w:t>。</w:t>
      </w:r>
      <w:r w:rsidR="00CA62FD" w:rsidRPr="00FA6A35">
        <w:rPr>
          <w:rFonts w:hint="eastAsia"/>
        </w:rPr>
        <w:t>我们将拉普拉斯特征值问题重新写为一阶系统</w:t>
      </w:r>
      <w:r w:rsidR="009F32C3" w:rsidRPr="00FA6A35">
        <w:rPr>
          <w:rFonts w:hint="eastAsia"/>
        </w:rPr>
        <w:t>：</w:t>
      </w:r>
    </w:p>
    <w:p w14:paraId="2F0F72E1" w14:textId="1EA9648A" w:rsidR="00127E16" w:rsidRPr="00FA6A35" w:rsidRDefault="007F3BA8" w:rsidP="00885B0F">
      <w:pPr>
        <w:ind w:firstLine="480"/>
      </w:pPr>
      <w:r w:rsidRPr="00FA6A35">
        <w:rPr>
          <w:noProof/>
        </w:rPr>
        <w:drawing>
          <wp:anchor distT="0" distB="0" distL="114300" distR="114300" simplePos="0" relativeHeight="251686912" behindDoc="0" locked="0" layoutInCell="1" allowOverlap="1" wp14:anchorId="4669132C" wp14:editId="4CD52EAD">
            <wp:simplePos x="0" y="0"/>
            <wp:positionH relativeFrom="column">
              <wp:posOffset>76200</wp:posOffset>
            </wp:positionH>
            <wp:positionV relativeFrom="paragraph">
              <wp:posOffset>1455420</wp:posOffset>
            </wp:positionV>
            <wp:extent cx="5274310" cy="82296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74310" cy="822960"/>
                    </a:xfrm>
                    <a:prstGeom prst="rect">
                      <a:avLst/>
                    </a:prstGeom>
                  </pic:spPr>
                </pic:pic>
              </a:graphicData>
            </a:graphic>
          </wp:anchor>
        </w:drawing>
      </w:r>
      <w:r w:rsidR="00127E16" w:rsidRPr="00FA6A35">
        <w:rPr>
          <w:rFonts w:hint="eastAsia"/>
        </w:rPr>
        <w:t>然后考虑二维的情况，用</w:t>
      </w:r>
      <w:proofErr w:type="spellStart"/>
      <w:r w:rsidR="00127E16" w:rsidRPr="00FA6A35">
        <w:rPr>
          <w:rFonts w:hint="eastAsia"/>
        </w:rPr>
        <w:t>Rav</w:t>
      </w:r>
      <w:r w:rsidR="00127E16" w:rsidRPr="00FA6A35">
        <w:t>iat</w:t>
      </w:r>
      <w:proofErr w:type="spellEnd"/>
      <w:r w:rsidR="00127E16" w:rsidRPr="00FA6A35">
        <w:t>-Thomas</w:t>
      </w:r>
      <w:r w:rsidR="00127E16" w:rsidRPr="00FA6A35">
        <w:rPr>
          <w:rFonts w:hint="eastAsia"/>
        </w:rPr>
        <w:t>元素来近似这个差分系统，</w:t>
      </w:r>
      <w:r w:rsidR="00127E16" w:rsidRPr="00FA6A35">
        <w:rPr>
          <w:rFonts w:hint="eastAsia"/>
        </w:rPr>
        <w:t>[</w:t>
      </w:r>
      <w:r w:rsidR="00127E16" w:rsidRPr="00FA6A35">
        <w:t>8</w:t>
      </w:r>
      <w:r w:rsidR="00127E16" w:rsidRPr="00FA6A35">
        <w:rPr>
          <w:rFonts w:hint="eastAsia"/>
        </w:rPr>
        <w:t>,</w:t>
      </w:r>
      <w:r w:rsidR="00127E16" w:rsidRPr="00FA6A35">
        <w:t>9</w:t>
      </w:r>
      <w:r w:rsidR="00127E16" w:rsidRPr="00FA6A35">
        <w:rPr>
          <w:rFonts w:hint="eastAsia"/>
        </w:rPr>
        <w:t>,</w:t>
      </w:r>
      <w:r w:rsidR="00127E16" w:rsidRPr="00FA6A35">
        <w:t>10]</w:t>
      </w:r>
      <w:r w:rsidR="00127E16" w:rsidRPr="00FA6A35">
        <w:rPr>
          <w:rFonts w:hint="eastAsia"/>
        </w:rPr>
        <w:t>这个参考文献中有更多的细节。得到的代数系统能被写作块矩阵的形式：</w:t>
      </w:r>
    </w:p>
    <w:p w14:paraId="4993F454" w14:textId="73F8B4D1" w:rsidR="00127E16" w:rsidRPr="00FA6A35" w:rsidRDefault="00127E16" w:rsidP="00127E16">
      <w:pPr>
        <w:ind w:firstLine="480"/>
        <w:jc w:val="left"/>
      </w:pPr>
      <w:r w:rsidRPr="00FA6A35">
        <w:rPr>
          <w:rFonts w:hint="eastAsia"/>
        </w:rPr>
        <w:lastRenderedPageBreak/>
        <w:t>A</w:t>
      </w:r>
      <w:r w:rsidRPr="00FA6A35">
        <w:t>,M</w:t>
      </w:r>
      <w:r w:rsidRPr="00FA6A35">
        <w:rPr>
          <w:rFonts w:hint="eastAsia"/>
        </w:rPr>
        <w:t>都是埃尔米特矩阵。</w:t>
      </w:r>
    </w:p>
    <w:p w14:paraId="6CF5FDAF" w14:textId="6C6CDA38" w:rsidR="00127E16" w:rsidRPr="00FA6A35" w:rsidRDefault="009B18C2" w:rsidP="00127E16">
      <w:pPr>
        <w:ind w:firstLine="480"/>
        <w:jc w:val="left"/>
      </w:pPr>
      <w:r w:rsidRPr="00FA6A35">
        <w:rPr>
          <w:noProof/>
        </w:rPr>
        <w:drawing>
          <wp:anchor distT="0" distB="0" distL="114300" distR="114300" simplePos="0" relativeHeight="251687936" behindDoc="0" locked="0" layoutInCell="1" allowOverlap="1" wp14:anchorId="687A0810" wp14:editId="296C7D5D">
            <wp:simplePos x="0" y="0"/>
            <wp:positionH relativeFrom="margin">
              <wp:align>right</wp:align>
            </wp:positionH>
            <wp:positionV relativeFrom="page">
              <wp:posOffset>1758950</wp:posOffset>
            </wp:positionV>
            <wp:extent cx="5274310" cy="327660"/>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274310" cy="327660"/>
                    </a:xfrm>
                    <a:prstGeom prst="rect">
                      <a:avLst/>
                    </a:prstGeom>
                  </pic:spPr>
                </pic:pic>
              </a:graphicData>
            </a:graphic>
          </wp:anchor>
        </w:drawing>
      </w:r>
      <w:r w:rsidR="00127E16" w:rsidRPr="00FA6A35">
        <w:rPr>
          <w:rFonts w:hint="eastAsia"/>
        </w:rPr>
        <w:t>标准的</w:t>
      </w:r>
      <w:r w:rsidR="00127E16" w:rsidRPr="00FA6A35">
        <w:rPr>
          <w:rFonts w:hint="eastAsia"/>
        </w:rPr>
        <w:t>L</w:t>
      </w:r>
      <w:r w:rsidR="00127E16" w:rsidRPr="00FA6A35">
        <w:t>OBPCG</w:t>
      </w:r>
      <w:r w:rsidR="00127E16" w:rsidRPr="00FA6A35">
        <w:rPr>
          <w:rFonts w:hint="eastAsia"/>
        </w:rPr>
        <w:t>方法通过使用</w:t>
      </w:r>
      <w:proofErr w:type="spellStart"/>
      <w:r w:rsidR="00127E16" w:rsidRPr="00FA6A35">
        <w:rPr>
          <w:rFonts w:hint="eastAsia"/>
        </w:rPr>
        <w:t>Rav</w:t>
      </w:r>
      <w:r w:rsidR="00127E16" w:rsidRPr="00FA6A35">
        <w:t>iat</w:t>
      </w:r>
      <w:proofErr w:type="spellEnd"/>
      <w:r w:rsidR="00127E16" w:rsidRPr="00FA6A35">
        <w:t>-Thomas</w:t>
      </w:r>
      <w:r w:rsidR="00127E16" w:rsidRPr="00FA6A35">
        <w:rPr>
          <w:rFonts w:hint="eastAsia"/>
        </w:rPr>
        <w:t>进程在埃尔米特矩阵谱的两端找到了特征值。但是，分散的谱如下：</w:t>
      </w:r>
    </w:p>
    <w:p w14:paraId="3436576C" w14:textId="4DB5C261" w:rsidR="0075250A" w:rsidRPr="00FA6A35" w:rsidRDefault="009B18C2" w:rsidP="007F3BA8">
      <w:pPr>
        <w:ind w:firstLine="480"/>
      </w:pPr>
      <w:r w:rsidRPr="00FA6A35">
        <w:rPr>
          <w:noProof/>
        </w:rPr>
        <w:drawing>
          <wp:anchor distT="0" distB="0" distL="114300" distR="114300" simplePos="0" relativeHeight="251688960" behindDoc="0" locked="0" layoutInCell="1" allowOverlap="1" wp14:anchorId="6871EDD3" wp14:editId="42121C72">
            <wp:simplePos x="0" y="0"/>
            <wp:positionH relativeFrom="margin">
              <wp:align>right</wp:align>
            </wp:positionH>
            <wp:positionV relativeFrom="page">
              <wp:posOffset>3489325</wp:posOffset>
            </wp:positionV>
            <wp:extent cx="5274310" cy="826135"/>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274310" cy="826135"/>
                    </a:xfrm>
                    <a:prstGeom prst="rect">
                      <a:avLst/>
                    </a:prstGeom>
                  </pic:spPr>
                </pic:pic>
              </a:graphicData>
            </a:graphic>
          </wp:anchor>
        </w:drawing>
      </w:r>
      <w:r w:rsidR="00127E16" w:rsidRPr="00FA6A35">
        <w:rPr>
          <w:rFonts w:hint="eastAsia"/>
        </w:rPr>
        <w:t>有限的特征值通过特征对</w:t>
      </w:r>
      <w:r w:rsidR="00127E16" w:rsidRPr="00FA6A35">
        <w:rPr>
          <w:position w:val="-6"/>
        </w:rPr>
        <w:object w:dxaOrig="880" w:dyaOrig="320" w14:anchorId="55DF3A28">
          <v:shape id="_x0000_i1062" type="#_x0000_t75" style="width:44.25pt;height:15.75pt" o:ole="">
            <v:imagedata r:id="rId120" o:title=""/>
          </v:shape>
          <o:OLEObject Type="Embed" ProgID="Equation.DSMT4" ShapeID="_x0000_i1062" DrawAspect="Content" ObjectID="_1639547185" r:id="rId121"/>
        </w:object>
      </w:r>
      <w:r w:rsidR="00127E16" w:rsidRPr="00FA6A35">
        <w:rPr>
          <w:rFonts w:hint="eastAsia"/>
        </w:rPr>
        <w:t>，</w:t>
      </w:r>
      <w:r w:rsidR="007F3BA8" w:rsidRPr="00FA6A35">
        <w:rPr>
          <w:position w:val="-6"/>
        </w:rPr>
        <w:object w:dxaOrig="360" w:dyaOrig="320" w14:anchorId="215FC8EB">
          <v:shape id="_x0000_i1063" type="#_x0000_t75" style="width:18pt;height:15.75pt" o:ole="">
            <v:imagedata r:id="rId122" o:title=""/>
          </v:shape>
          <o:OLEObject Type="Embed" ProgID="Equation.DSMT4" ShapeID="_x0000_i1063" DrawAspect="Content" ObjectID="_1639547186" r:id="rId123"/>
        </w:object>
      </w:r>
      <w:r w:rsidR="00127E16" w:rsidRPr="00FA6A35">
        <w:rPr>
          <w:rFonts w:hint="eastAsia"/>
        </w:rPr>
        <w:t>，</w:t>
      </w:r>
      <w:r w:rsidR="00127E16" w:rsidRPr="00FA6A35">
        <w:rPr>
          <w:position w:val="-6"/>
        </w:rPr>
        <w:object w:dxaOrig="560" w:dyaOrig="279" w14:anchorId="17C2168E">
          <v:shape id="_x0000_i1064" type="#_x0000_t75" style="width:27.75pt;height:14.25pt" o:ole="">
            <v:imagedata r:id="rId124" o:title=""/>
          </v:shape>
          <o:OLEObject Type="Embed" ProgID="Equation.DSMT4" ShapeID="_x0000_i1064" DrawAspect="Content" ObjectID="_1639547187" r:id="rId125"/>
        </w:object>
      </w:r>
      <w:r w:rsidR="00127E16" w:rsidRPr="00FA6A35">
        <w:rPr>
          <w:rFonts w:hint="eastAsia"/>
        </w:rPr>
        <w:t>产生。</w:t>
      </w:r>
      <w:r w:rsidR="00E46AC4" w:rsidRPr="00FA6A35">
        <w:rPr>
          <w:rFonts w:hint="eastAsia"/>
        </w:rPr>
        <w:t>想要求得的特征值是最小的值，是内部的特征值。为了逼近这些特征值，我们</w:t>
      </w:r>
      <w:proofErr w:type="gramStart"/>
      <w:r w:rsidR="00E46AC4" w:rsidRPr="00FA6A35">
        <w:rPr>
          <w:rFonts w:hint="eastAsia"/>
        </w:rPr>
        <w:t>用齐次的</w:t>
      </w:r>
      <w:proofErr w:type="spellStart"/>
      <w:proofErr w:type="gramEnd"/>
      <w:r w:rsidR="00E46AC4" w:rsidRPr="00FA6A35">
        <w:rPr>
          <w:rFonts w:hint="eastAsia"/>
        </w:rPr>
        <w:t>R</w:t>
      </w:r>
      <w:r w:rsidR="00E46AC4" w:rsidRPr="00FA6A35">
        <w:t>ayleigh_Ritz</w:t>
      </w:r>
      <w:proofErr w:type="spellEnd"/>
      <w:r w:rsidR="00E46AC4" w:rsidRPr="00FA6A35">
        <w:rPr>
          <w:rFonts w:hint="eastAsia"/>
        </w:rPr>
        <w:t>来代替</w:t>
      </w:r>
      <w:proofErr w:type="spellStart"/>
      <w:r w:rsidR="00E46AC4" w:rsidRPr="00FA6A35">
        <w:rPr>
          <w:rFonts w:hint="eastAsia"/>
        </w:rPr>
        <w:t>R</w:t>
      </w:r>
      <w:r w:rsidR="00E46AC4" w:rsidRPr="00FA6A35">
        <w:t>ayleigh_Ritz</w:t>
      </w:r>
      <w:proofErr w:type="spellEnd"/>
      <w:r w:rsidR="00E46AC4" w:rsidRPr="00FA6A35">
        <w:rPr>
          <w:rFonts w:hint="eastAsia"/>
        </w:rPr>
        <w:t>过程。另一个问题是左侧左下角的块为零，但是新算法要求对角元素全是非零的。之后我们使用特殊的转化方法，在</w:t>
      </w:r>
      <w:r w:rsidR="00E46AC4" w:rsidRPr="00FA6A35">
        <w:rPr>
          <w:rFonts w:hint="eastAsia"/>
        </w:rPr>
        <w:t>6</w:t>
      </w:r>
      <w:r w:rsidR="00E46AC4" w:rsidRPr="00FA6A35">
        <w:t>.1</w:t>
      </w:r>
      <w:r w:rsidR="00E46AC4" w:rsidRPr="00FA6A35">
        <w:rPr>
          <w:rFonts w:hint="eastAsia"/>
        </w:rPr>
        <w:t>左右两边同乘以一个质量</w:t>
      </w:r>
      <w:r w:rsidR="0075250A" w:rsidRPr="00FA6A35">
        <w:rPr>
          <w:rFonts w:hint="eastAsia"/>
        </w:rPr>
        <w:t>阵，得到图</w:t>
      </w:r>
      <w:r w:rsidR="0075250A" w:rsidRPr="00FA6A35">
        <w:rPr>
          <w:rFonts w:hint="eastAsia"/>
        </w:rPr>
        <w:t>6</w:t>
      </w:r>
      <w:r w:rsidR="0075250A" w:rsidRPr="00FA6A35">
        <w:t>.2</w:t>
      </w:r>
      <w:r w:rsidR="0075250A" w:rsidRPr="00FA6A35">
        <w:rPr>
          <w:rFonts w:hint="eastAsia"/>
        </w:rPr>
        <w:t>和一个等价的广义特征值问题：</w:t>
      </w:r>
    </w:p>
    <w:p w14:paraId="2F528C64" w14:textId="71CCCB9F" w:rsidR="00D10FD9" w:rsidRPr="00FA6A35" w:rsidRDefault="009B18C2" w:rsidP="007F3BA8">
      <w:pPr>
        <w:ind w:firstLine="480"/>
      </w:pPr>
      <w:r w:rsidRPr="00FA6A35">
        <w:rPr>
          <w:noProof/>
        </w:rPr>
        <w:drawing>
          <wp:anchor distT="0" distB="0" distL="114300" distR="114300" simplePos="0" relativeHeight="251689984" behindDoc="0" locked="0" layoutInCell="1" allowOverlap="1" wp14:anchorId="48324ED4" wp14:editId="4BDA1C14">
            <wp:simplePos x="0" y="0"/>
            <wp:positionH relativeFrom="margin">
              <wp:posOffset>-72390</wp:posOffset>
            </wp:positionH>
            <wp:positionV relativeFrom="margin">
              <wp:posOffset>3775075</wp:posOffset>
            </wp:positionV>
            <wp:extent cx="5274310" cy="2862580"/>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274310" cy="2862580"/>
                    </a:xfrm>
                    <a:prstGeom prst="rect">
                      <a:avLst/>
                    </a:prstGeom>
                  </pic:spPr>
                </pic:pic>
              </a:graphicData>
            </a:graphic>
          </wp:anchor>
        </w:drawing>
      </w:r>
      <w:r w:rsidR="00D10FD9" w:rsidRPr="00FA6A35">
        <w:rPr>
          <w:rFonts w:hint="eastAsia"/>
        </w:rPr>
        <w:t>然后我们使用算法</w:t>
      </w:r>
      <w:r w:rsidR="00D10FD9" w:rsidRPr="00FA6A35">
        <w:rPr>
          <w:rFonts w:hint="eastAsia"/>
        </w:rPr>
        <w:t>4</w:t>
      </w:r>
      <w:r w:rsidR="00D10FD9" w:rsidRPr="00FA6A35">
        <w:rPr>
          <w:rFonts w:hint="eastAsia"/>
        </w:rPr>
        <w:t>的</w:t>
      </w:r>
      <w:proofErr w:type="spellStart"/>
      <w:r w:rsidR="00D10FD9" w:rsidRPr="00FA6A35">
        <w:rPr>
          <w:rFonts w:hint="eastAsia"/>
        </w:rPr>
        <w:t>IterILU</w:t>
      </w:r>
      <w:proofErr w:type="spellEnd"/>
      <w:r w:rsidR="00D10FD9" w:rsidRPr="00FA6A35">
        <w:t>(</w:t>
      </w:r>
      <w:proofErr w:type="spellStart"/>
      <w:r w:rsidR="00D10FD9" w:rsidRPr="00FA6A35">
        <w:t>p,m</w:t>
      </w:r>
      <w:proofErr w:type="spellEnd"/>
      <w:r w:rsidR="00D10FD9" w:rsidRPr="00FA6A35">
        <w:t>)</w:t>
      </w:r>
      <w:r w:rsidR="00D10FD9" w:rsidRPr="00FA6A35">
        <w:rPr>
          <w:rFonts w:hint="eastAsia"/>
        </w:rPr>
        <w:t>预处理器为左侧矩阵产生预处理器。</w:t>
      </w:r>
    </w:p>
    <w:p w14:paraId="69AE59E9" w14:textId="69C54085" w:rsidR="00D10FD9" w:rsidRPr="00FA6A35" w:rsidRDefault="00D10FD9" w:rsidP="00D10FD9">
      <w:pPr>
        <w:ind w:firstLine="480"/>
      </w:pPr>
      <w:r w:rsidRPr="00FA6A35">
        <w:rPr>
          <w:rFonts w:hint="eastAsia"/>
        </w:rPr>
        <w:t>在这个测试例子中，块矩阵被网格数为</w:t>
      </w:r>
      <w:r w:rsidRPr="00FA6A35">
        <w:rPr>
          <w:rFonts w:hint="eastAsia"/>
        </w:rPr>
        <w:t>1</w:t>
      </w:r>
      <w:r w:rsidRPr="00FA6A35">
        <w:t>28</w:t>
      </w:r>
      <w:r w:rsidRPr="00FA6A35">
        <w:rPr>
          <w:rFonts w:hint="eastAsia"/>
        </w:rPr>
        <w:t>*</w:t>
      </w:r>
      <w:r w:rsidRPr="00FA6A35">
        <w:t>128</w:t>
      </w:r>
      <w:r w:rsidRPr="00FA6A35">
        <w:rPr>
          <w:rFonts w:hint="eastAsia"/>
        </w:rPr>
        <w:t>,</w:t>
      </w:r>
      <w:r w:rsidRPr="00FA6A35">
        <w:rPr>
          <w:rFonts w:hint="eastAsia"/>
        </w:rPr>
        <w:t>行数为</w:t>
      </w:r>
      <w:r w:rsidRPr="00FA6A35">
        <w:t>148225</w:t>
      </w:r>
      <w:r w:rsidRPr="00FA6A35">
        <w:rPr>
          <w:rFonts w:hint="eastAsia"/>
        </w:rPr>
        <w:t>行的平方域</w:t>
      </w:r>
      <w:r w:rsidRPr="00FA6A35">
        <w:rPr>
          <w:position w:val="-10"/>
        </w:rPr>
        <w:object w:dxaOrig="680" w:dyaOrig="360" w14:anchorId="17369E61">
          <v:shape id="_x0000_i1065" type="#_x0000_t75" style="width:33.75pt;height:18pt" o:ole="">
            <v:imagedata r:id="rId127" o:title=""/>
          </v:shape>
          <o:OLEObject Type="Embed" ProgID="Equation.DSMT4" ShapeID="_x0000_i1065" DrawAspect="Content" ObjectID="_1639547188" r:id="rId128"/>
        </w:object>
      </w:r>
      <w:r w:rsidRPr="00FA6A35">
        <w:rPr>
          <w:rFonts w:hint="eastAsia"/>
        </w:rPr>
        <w:t>生成。我们设置</w:t>
      </w:r>
      <w:r w:rsidRPr="00FA6A35">
        <w:rPr>
          <w:position w:val="-6"/>
        </w:rPr>
        <w:object w:dxaOrig="520" w:dyaOrig="320" w14:anchorId="0D046D89">
          <v:shape id="_x0000_i1066" type="#_x0000_t75" style="width:27pt;height:15.75pt" o:ole="">
            <v:imagedata r:id="rId129" o:title=""/>
          </v:shape>
          <o:OLEObject Type="Embed" ProgID="Equation.DSMT4" ShapeID="_x0000_i1066" DrawAspect="Content" ObjectID="_1639547189" r:id="rId130"/>
        </w:object>
      </w:r>
      <w:r w:rsidRPr="00FA6A35">
        <w:rPr>
          <w:rFonts w:hint="eastAsia"/>
        </w:rPr>
        <w:t>为停止准则，计算六个最小的特征值。结果报告在图</w:t>
      </w:r>
      <w:r w:rsidRPr="00FA6A35">
        <w:rPr>
          <w:rFonts w:hint="eastAsia"/>
        </w:rPr>
        <w:t>6</w:t>
      </w:r>
      <w:r w:rsidRPr="00FA6A35">
        <w:t>.3</w:t>
      </w:r>
      <w:r w:rsidRPr="00FA6A35">
        <w:rPr>
          <w:rFonts w:hint="eastAsia"/>
        </w:rPr>
        <w:t>中，表明</w:t>
      </w:r>
      <w:proofErr w:type="spellStart"/>
      <w:r w:rsidRPr="00FA6A35">
        <w:t>I</w:t>
      </w:r>
      <w:r w:rsidRPr="00FA6A35">
        <w:rPr>
          <w:rFonts w:hint="eastAsia"/>
        </w:rPr>
        <w:t>ter</w:t>
      </w:r>
      <w:r w:rsidRPr="00FA6A35">
        <w:t>ILU</w:t>
      </w:r>
      <w:proofErr w:type="spellEnd"/>
      <w:r w:rsidRPr="00FA6A35">
        <w:t>(1,3)</w:t>
      </w:r>
      <w:r w:rsidRPr="00FA6A35">
        <w:rPr>
          <w:rFonts w:hint="eastAsia"/>
        </w:rPr>
        <w:t>预处理器和标准的</w:t>
      </w:r>
      <w:r w:rsidRPr="00FA6A35">
        <w:t>ILU</w:t>
      </w:r>
      <w:r w:rsidRPr="00FA6A35">
        <w:rPr>
          <w:rFonts w:hint="eastAsia"/>
        </w:rPr>
        <w:t>预处理器有同样的表现，收敛速率随着填充层数的增加而提高。</w:t>
      </w:r>
    </w:p>
    <w:p w14:paraId="4F49180A" w14:textId="422C1CC9" w:rsidR="0030682E" w:rsidRPr="00FA6A35" w:rsidRDefault="0030682E" w:rsidP="00D10FD9">
      <w:pPr>
        <w:ind w:firstLine="480"/>
      </w:pPr>
    </w:p>
    <w:p w14:paraId="31592D1A" w14:textId="45240F5E" w:rsidR="0030682E" w:rsidRPr="00FA6A35" w:rsidRDefault="0030682E" w:rsidP="00D10FD9">
      <w:pPr>
        <w:ind w:firstLine="480"/>
      </w:pPr>
    </w:p>
    <w:p w14:paraId="136E6996" w14:textId="0DD54A34" w:rsidR="0030682E" w:rsidRPr="00FA6A35" w:rsidRDefault="0030682E" w:rsidP="00D10FD9">
      <w:pPr>
        <w:ind w:firstLine="480"/>
      </w:pPr>
    </w:p>
    <w:p w14:paraId="55EA6400" w14:textId="2031491B" w:rsidR="00E22F4D" w:rsidRPr="00FA6A35" w:rsidRDefault="0030682E" w:rsidP="0030682E">
      <w:pPr>
        <w:ind w:firstLineChars="83" w:firstLine="199"/>
      </w:pPr>
      <w:r w:rsidRPr="00FA6A35">
        <w:rPr>
          <w:noProof/>
        </w:rPr>
        <w:lastRenderedPageBreak/>
        <w:drawing>
          <wp:anchor distT="0" distB="0" distL="114300" distR="114300" simplePos="0" relativeHeight="251693056" behindDoc="0" locked="0" layoutInCell="1" allowOverlap="1" wp14:anchorId="7136DAB6" wp14:editId="0973FCDE">
            <wp:simplePos x="0" y="0"/>
            <wp:positionH relativeFrom="column">
              <wp:posOffset>-50800</wp:posOffset>
            </wp:positionH>
            <wp:positionV relativeFrom="paragraph">
              <wp:posOffset>127000</wp:posOffset>
            </wp:positionV>
            <wp:extent cx="5274310" cy="4710430"/>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274310" cy="4710430"/>
                    </a:xfrm>
                    <a:prstGeom prst="rect">
                      <a:avLst/>
                    </a:prstGeom>
                  </pic:spPr>
                </pic:pic>
              </a:graphicData>
            </a:graphic>
          </wp:anchor>
        </w:drawing>
      </w:r>
      <w:r w:rsidR="00E22F4D" w:rsidRPr="00FA6A35">
        <w:rPr>
          <w:rFonts w:hint="eastAsia"/>
        </w:rPr>
        <w:t>7</w:t>
      </w:r>
      <w:r w:rsidR="00E22F4D" w:rsidRPr="00FA6A35">
        <w:t xml:space="preserve"> </w:t>
      </w:r>
      <w:r w:rsidR="00E22F4D" w:rsidRPr="00FA6A35">
        <w:rPr>
          <w:rFonts w:hint="eastAsia"/>
        </w:rPr>
        <w:t>结论和限制</w:t>
      </w:r>
    </w:p>
    <w:p w14:paraId="74987546" w14:textId="75088BC0" w:rsidR="009B11CD" w:rsidRPr="00FA6A35" w:rsidRDefault="009B11CD" w:rsidP="009B11CD">
      <w:pPr>
        <w:ind w:firstLine="480"/>
      </w:pPr>
      <w:r w:rsidRPr="00FA6A35">
        <w:rPr>
          <w:rFonts w:hint="eastAsia"/>
        </w:rPr>
        <w:t>在这篇论文中，我们推导了传统的</w:t>
      </w:r>
      <w:r w:rsidRPr="00FA6A35">
        <w:rPr>
          <w:rFonts w:hint="eastAsia"/>
        </w:rPr>
        <w:t>L</w:t>
      </w:r>
      <w:r w:rsidRPr="00FA6A35">
        <w:t>U</w:t>
      </w:r>
      <w:r w:rsidRPr="00FA6A35">
        <w:rPr>
          <w:rFonts w:hint="eastAsia"/>
        </w:rPr>
        <w:t>分解的迭代矩阵形式，而且基于这个迭代的过程构造了几个迭代的</w:t>
      </w:r>
      <w:r w:rsidRPr="00FA6A35">
        <w:rPr>
          <w:rFonts w:hint="eastAsia"/>
        </w:rPr>
        <w:t>I</w:t>
      </w:r>
      <w:r w:rsidRPr="00FA6A35">
        <w:t>LU</w:t>
      </w:r>
      <w:r w:rsidR="00C779F9" w:rsidRPr="00FA6A35">
        <w:rPr>
          <w:rFonts w:hint="eastAsia"/>
        </w:rPr>
        <w:t>预处理器。这个新的预处理器能被成功地应用于求解线性系统和特征值问题上。这个算法的一个主要的工作是矩阵和矩阵的乘法，这个预处理器能够从良好的并行中受益。</w:t>
      </w:r>
      <w:r w:rsidR="00C779F9" w:rsidRPr="00FA6A35">
        <w:t>利用现有数值库中的基本矩阵运算</w:t>
      </w:r>
      <w:r w:rsidR="00C779F9" w:rsidRPr="00FA6A35">
        <w:rPr>
          <w:rFonts w:hint="eastAsia"/>
        </w:rPr>
        <w:t>，在串行和并行计算平台中，这个算法能被有效的执行。</w:t>
      </w:r>
    </w:p>
    <w:p w14:paraId="04E507C3" w14:textId="3E020E70" w:rsidR="00C779F9" w:rsidRPr="00FA6A35" w:rsidRDefault="00C779F9" w:rsidP="009B11CD">
      <w:pPr>
        <w:ind w:firstLine="480"/>
      </w:pPr>
      <w:r w:rsidRPr="00FA6A35">
        <w:rPr>
          <w:rFonts w:hint="eastAsia"/>
        </w:rPr>
        <w:t>局限性：对一些矩阵，这个算法当有很高的填充层数时，可能不稳定甚至求解不出来，表格</w:t>
      </w:r>
      <w:r w:rsidRPr="00FA6A35">
        <w:rPr>
          <w:rFonts w:hint="eastAsia"/>
        </w:rPr>
        <w:t>5</w:t>
      </w:r>
      <w:r w:rsidRPr="00FA6A35">
        <w:t>.3</w:t>
      </w:r>
      <w:r w:rsidRPr="00FA6A35">
        <w:rPr>
          <w:rFonts w:hint="eastAsia"/>
        </w:rPr>
        <w:t>中的后两个矩阵就是这样的情况。</w:t>
      </w:r>
      <w:r w:rsidR="0003496D" w:rsidRPr="00FA6A35">
        <w:rPr>
          <w:rFonts w:hint="eastAsia"/>
        </w:rPr>
        <w:t>未来的工作是处理这些特殊的情况，而且提高迭代分解的鲁棒性。我们仅提出了基于位置和大小的两个删除原则，考虑位置、大小、非零元个数的混合算法也是令人感兴趣的。</w:t>
      </w:r>
    </w:p>
    <w:p w14:paraId="6FF0B36E" w14:textId="00206D83" w:rsidR="00843AED" w:rsidRPr="00FA6A35" w:rsidRDefault="00843AED" w:rsidP="009B11CD">
      <w:pPr>
        <w:ind w:firstLine="480"/>
      </w:pPr>
    </w:p>
    <w:p w14:paraId="7715F974" w14:textId="6E5DE45A" w:rsidR="00843AED" w:rsidRPr="00FA6A35" w:rsidRDefault="00843AED" w:rsidP="009B11CD">
      <w:pPr>
        <w:ind w:firstLine="480"/>
      </w:pPr>
    </w:p>
    <w:p w14:paraId="744CF2FC" w14:textId="62B36FAD" w:rsidR="00843AED" w:rsidRPr="00FA6A35" w:rsidRDefault="00843AED" w:rsidP="009B11CD">
      <w:pPr>
        <w:ind w:firstLine="480"/>
      </w:pPr>
    </w:p>
    <w:p w14:paraId="32F3CCAC" w14:textId="45E04B1D" w:rsidR="00843AED" w:rsidRPr="00FA6A35" w:rsidRDefault="00843AED" w:rsidP="009B11CD">
      <w:pPr>
        <w:ind w:firstLine="480"/>
      </w:pPr>
    </w:p>
    <w:p w14:paraId="0B013AA8" w14:textId="019BABE6" w:rsidR="007D5FD0" w:rsidRPr="00FA6A35" w:rsidRDefault="00887BF7" w:rsidP="00931BA9">
      <w:pPr>
        <w:pStyle w:val="11"/>
        <w:spacing w:before="156" w:after="156"/>
        <w:rPr>
          <w:rStyle w:val="20"/>
        </w:rPr>
      </w:pPr>
      <w:r w:rsidRPr="00FA6A35">
        <w:rPr>
          <w:rStyle w:val="12"/>
        </w:rPr>
        <w:lastRenderedPageBreak/>
        <w:t>附录</w:t>
      </w:r>
      <w:r w:rsidRPr="00FA6A35">
        <w:rPr>
          <w:rStyle w:val="12"/>
          <w:rFonts w:hint="eastAsia"/>
        </w:rPr>
        <w:t>1</w:t>
      </w:r>
      <w:r w:rsidRPr="00FA6A35">
        <w:rPr>
          <w:rFonts w:hint="eastAsia"/>
        </w:rPr>
        <w:t>：</w:t>
      </w:r>
      <w:r w:rsidRPr="00FA6A35">
        <w:rPr>
          <w:rStyle w:val="20"/>
          <w:rFonts w:hint="eastAsia"/>
        </w:rPr>
        <w:t>I</w:t>
      </w:r>
      <w:r w:rsidRPr="00FA6A35">
        <w:rPr>
          <w:rStyle w:val="20"/>
        </w:rPr>
        <w:t>LU</w:t>
      </w:r>
      <w:r w:rsidRPr="00FA6A35">
        <w:rPr>
          <w:rStyle w:val="20"/>
        </w:rPr>
        <w:t>（</w:t>
      </w:r>
      <w:r w:rsidRPr="00FA6A35">
        <w:rPr>
          <w:rStyle w:val="20"/>
          <w:rFonts w:hint="eastAsia"/>
        </w:rPr>
        <w:t>p</w:t>
      </w:r>
      <w:r w:rsidRPr="00FA6A35">
        <w:rPr>
          <w:rStyle w:val="20"/>
        </w:rPr>
        <w:t>）</w:t>
      </w:r>
    </w:p>
    <w:p w14:paraId="386A8FA3" w14:textId="31C76F9A" w:rsidR="00324CB2" w:rsidRPr="00FA6A35" w:rsidRDefault="009B748C" w:rsidP="00887BF7">
      <w:pPr>
        <w:ind w:firstLineChars="83" w:firstLine="199"/>
      </w:pPr>
      <w:r w:rsidRPr="00FA6A35">
        <w:t xml:space="preserve">1. </w:t>
      </w:r>
      <w:r w:rsidR="00324CB2" w:rsidRPr="00FA6A35">
        <w:rPr>
          <w:rFonts w:hint="eastAsia"/>
        </w:rPr>
        <w:t>I</w:t>
      </w:r>
      <w:r w:rsidR="00324CB2" w:rsidRPr="00FA6A35">
        <w:t>LU(0)</w:t>
      </w:r>
      <w:r w:rsidR="00324CB2" w:rsidRPr="00FA6A35">
        <w:rPr>
          <w:rFonts w:hint="eastAsia"/>
        </w:rPr>
        <w:t>指的是矩阵所对应的五点差分格式</w:t>
      </w:r>
      <w:r w:rsidR="00E54B8B" w:rsidRPr="00FA6A35">
        <w:rPr>
          <w:rFonts w:hint="eastAsia"/>
        </w:rPr>
        <w:t>的</w:t>
      </w:r>
      <w:r w:rsidR="00324CB2" w:rsidRPr="00FA6A35">
        <w:rPr>
          <w:rFonts w:hint="eastAsia"/>
        </w:rPr>
        <w:t>矩阵形式。</w:t>
      </w:r>
    </w:p>
    <w:p w14:paraId="490E81AE" w14:textId="4B113E89" w:rsidR="00324CB2" w:rsidRPr="00FA6A35" w:rsidRDefault="009B748C" w:rsidP="00887BF7">
      <w:pPr>
        <w:ind w:firstLineChars="83" w:firstLine="199"/>
      </w:pPr>
      <w:r w:rsidRPr="00FA6A35">
        <w:t xml:space="preserve">2. </w:t>
      </w:r>
      <w:r w:rsidR="00324CB2" w:rsidRPr="00FA6A35">
        <w:rPr>
          <w:rFonts w:hint="eastAsia"/>
        </w:rPr>
        <w:t>I</w:t>
      </w:r>
      <w:r w:rsidR="00324CB2" w:rsidRPr="00FA6A35">
        <w:t>LU(1)</w:t>
      </w:r>
      <w:r w:rsidR="00324CB2" w:rsidRPr="00FA6A35">
        <w:rPr>
          <w:rFonts w:hint="eastAsia"/>
        </w:rPr>
        <w:t>指的是原来</w:t>
      </w:r>
      <w:r w:rsidR="000E728B" w:rsidRPr="00FA6A35">
        <w:rPr>
          <w:rFonts w:hint="eastAsia"/>
        </w:rPr>
        <w:t>的矩阵</w:t>
      </w:r>
      <w:r w:rsidR="00324CB2" w:rsidRPr="00FA6A35">
        <w:rPr>
          <w:rFonts w:hint="eastAsia"/>
        </w:rPr>
        <w:t>形式向外扩展一圈之后的形式</w:t>
      </w:r>
      <w:r w:rsidR="0050321D" w:rsidRPr="00FA6A35">
        <w:rPr>
          <w:rFonts w:hint="eastAsia"/>
        </w:rPr>
        <w:t>。</w:t>
      </w:r>
      <w:r w:rsidR="00324CB2" w:rsidRPr="00FA6A35">
        <w:rPr>
          <w:rFonts w:hint="eastAsia"/>
        </w:rPr>
        <w:t>以</w:t>
      </w:r>
      <w:r w:rsidR="00324CB2" w:rsidRPr="00FA6A35">
        <w:rPr>
          <w:rFonts w:hint="eastAsia"/>
        </w:rPr>
        <w:t>1</w:t>
      </w:r>
      <w:r w:rsidR="00324CB2" w:rsidRPr="00FA6A35">
        <w:t>3</w:t>
      </w:r>
      <w:r w:rsidR="00324CB2" w:rsidRPr="00FA6A35">
        <w:rPr>
          <w:rFonts w:hint="eastAsia"/>
        </w:rPr>
        <w:t>行</w:t>
      </w:r>
      <w:r w:rsidR="00324CB2" w:rsidRPr="00FA6A35">
        <w:rPr>
          <w:rFonts w:hint="eastAsia"/>
        </w:rPr>
        <w:t>1</w:t>
      </w:r>
      <w:r w:rsidR="00324CB2" w:rsidRPr="00FA6A35">
        <w:t>3</w:t>
      </w:r>
      <w:r w:rsidR="00324CB2" w:rsidRPr="00FA6A35">
        <w:rPr>
          <w:rFonts w:hint="eastAsia"/>
        </w:rPr>
        <w:t>列的这个点为例，与它距离为</w:t>
      </w:r>
      <w:r w:rsidR="00324CB2" w:rsidRPr="00FA6A35">
        <w:rPr>
          <w:rFonts w:hint="eastAsia"/>
        </w:rPr>
        <w:t>1</w:t>
      </w:r>
      <w:r w:rsidR="00324CB2" w:rsidRPr="00FA6A35">
        <w:rPr>
          <w:rFonts w:hint="eastAsia"/>
        </w:rPr>
        <w:t>的点分别为</w:t>
      </w:r>
      <w:r w:rsidR="00324CB2" w:rsidRPr="00FA6A35">
        <w:rPr>
          <w:rFonts w:hint="eastAsia"/>
        </w:rPr>
        <w:t>8,</w:t>
      </w:r>
      <w:r w:rsidR="00324CB2" w:rsidRPr="00FA6A35">
        <w:t>12</w:t>
      </w:r>
      <w:r w:rsidR="00324CB2" w:rsidRPr="00FA6A35">
        <w:rPr>
          <w:rFonts w:hint="eastAsia"/>
        </w:rPr>
        <w:t>,</w:t>
      </w:r>
      <w:r w:rsidR="00324CB2" w:rsidRPr="00FA6A35">
        <w:t>14</w:t>
      </w:r>
      <w:r w:rsidR="00324CB2" w:rsidRPr="00FA6A35">
        <w:rPr>
          <w:rFonts w:hint="eastAsia"/>
        </w:rPr>
        <w:t>,</w:t>
      </w:r>
      <w:r w:rsidR="00324CB2" w:rsidRPr="00FA6A35">
        <w:t>18</w:t>
      </w:r>
      <w:r w:rsidR="00324CB2" w:rsidRPr="00FA6A35">
        <w:rPr>
          <w:rFonts w:hint="eastAsia"/>
        </w:rPr>
        <w:t>，</w:t>
      </w:r>
      <w:r w:rsidR="0050321D" w:rsidRPr="00FA6A35">
        <w:rPr>
          <w:rFonts w:hint="eastAsia"/>
        </w:rPr>
        <w:t>在五点差分格式的矩阵形式中</w:t>
      </w:r>
      <w:r w:rsidR="003D1F1B" w:rsidRPr="00FA6A35">
        <w:rPr>
          <w:rFonts w:hint="eastAsia"/>
        </w:rPr>
        <w:t>找到这几个数字代表的行，</w:t>
      </w:r>
      <w:r w:rsidR="00324CB2" w:rsidRPr="00FA6A35">
        <w:rPr>
          <w:rFonts w:hint="eastAsia"/>
        </w:rPr>
        <w:t>将这四</w:t>
      </w:r>
      <w:r w:rsidR="003D1F1B" w:rsidRPr="00FA6A35">
        <w:rPr>
          <w:rFonts w:hint="eastAsia"/>
        </w:rPr>
        <w:t>行</w:t>
      </w:r>
      <w:proofErr w:type="gramStart"/>
      <w:r w:rsidR="00324CB2" w:rsidRPr="00FA6A35">
        <w:rPr>
          <w:rFonts w:hint="eastAsia"/>
        </w:rPr>
        <w:t>的非零值</w:t>
      </w:r>
      <w:proofErr w:type="gramEnd"/>
      <w:r w:rsidR="00324CB2" w:rsidRPr="00FA6A35">
        <w:rPr>
          <w:rFonts w:hint="eastAsia"/>
        </w:rPr>
        <w:t>移动到</w:t>
      </w:r>
      <w:r w:rsidR="00324CB2" w:rsidRPr="00FA6A35">
        <w:rPr>
          <w:rFonts w:hint="eastAsia"/>
        </w:rPr>
        <w:t>1</w:t>
      </w:r>
      <w:r w:rsidR="00324CB2" w:rsidRPr="00FA6A35">
        <w:t>3</w:t>
      </w:r>
      <w:r w:rsidR="00324CB2" w:rsidRPr="00FA6A35">
        <w:rPr>
          <w:rFonts w:hint="eastAsia"/>
        </w:rPr>
        <w:t>行，</w:t>
      </w:r>
      <w:r w:rsidR="00D657BF" w:rsidRPr="00FA6A35">
        <w:rPr>
          <w:rFonts w:hint="eastAsia"/>
        </w:rPr>
        <w:t>则</w:t>
      </w:r>
      <w:r w:rsidR="005F1D4C" w:rsidRPr="00FA6A35">
        <w:rPr>
          <w:rFonts w:hint="eastAsia"/>
        </w:rPr>
        <w:t>与</w:t>
      </w:r>
      <w:r w:rsidR="005F1D4C" w:rsidRPr="00FA6A35">
        <w:rPr>
          <w:rFonts w:hint="eastAsia"/>
        </w:rPr>
        <w:t>1</w:t>
      </w:r>
      <w:r w:rsidR="005F1D4C" w:rsidRPr="00FA6A35">
        <w:t>3</w:t>
      </w:r>
      <w:r w:rsidR="005F1D4C" w:rsidRPr="00FA6A35">
        <w:rPr>
          <w:rFonts w:hint="eastAsia"/>
        </w:rPr>
        <w:t>距离为</w:t>
      </w:r>
      <w:r w:rsidR="005F1D4C" w:rsidRPr="00FA6A35">
        <w:rPr>
          <w:rFonts w:hint="eastAsia"/>
        </w:rPr>
        <w:t>1</w:t>
      </w:r>
      <w:r w:rsidR="005F1D4C" w:rsidRPr="00FA6A35">
        <w:rPr>
          <w:rFonts w:hint="eastAsia"/>
        </w:rPr>
        <w:t>的点和距离为</w:t>
      </w:r>
      <w:r w:rsidR="005F1D4C" w:rsidRPr="00FA6A35">
        <w:rPr>
          <w:rFonts w:hint="eastAsia"/>
        </w:rPr>
        <w:t>2</w:t>
      </w:r>
      <w:r w:rsidR="005F1D4C" w:rsidRPr="00FA6A35">
        <w:rPr>
          <w:rFonts w:hint="eastAsia"/>
        </w:rPr>
        <w:t>的点的总和构成了这个点的</w:t>
      </w:r>
      <w:r w:rsidR="005F1D4C" w:rsidRPr="00FA6A35">
        <w:rPr>
          <w:rFonts w:hint="eastAsia"/>
        </w:rPr>
        <w:t>I</w:t>
      </w:r>
      <w:r w:rsidR="005F1D4C" w:rsidRPr="00FA6A35">
        <w:t>LU(1).</w:t>
      </w:r>
      <w:r w:rsidR="00324CB2" w:rsidRPr="00FA6A35">
        <w:rPr>
          <w:rFonts w:hint="eastAsia"/>
        </w:rPr>
        <w:t>以此类推所有的点，最终形成的所有的非零元组成的矩阵形式则为</w:t>
      </w:r>
      <w:r w:rsidR="00324CB2" w:rsidRPr="00FA6A35">
        <w:rPr>
          <w:rFonts w:hint="eastAsia"/>
        </w:rPr>
        <w:t>I</w:t>
      </w:r>
      <w:r w:rsidR="00324CB2" w:rsidRPr="00FA6A35">
        <w:t>LU</w:t>
      </w:r>
      <w:r w:rsidR="00324CB2" w:rsidRPr="00FA6A35">
        <w:rPr>
          <w:rFonts w:hint="eastAsia"/>
        </w:rPr>
        <w:t>(</w:t>
      </w:r>
      <w:r w:rsidR="00324CB2" w:rsidRPr="00FA6A35">
        <w:t>1)</w:t>
      </w:r>
      <w:r w:rsidRPr="00FA6A35">
        <w:rPr>
          <w:rFonts w:hint="eastAsia"/>
        </w:rPr>
        <w:t>。</w:t>
      </w:r>
    </w:p>
    <w:p w14:paraId="0B9FC4A7" w14:textId="6F98F492" w:rsidR="009B748C" w:rsidRPr="00FA6A35" w:rsidRDefault="009B748C" w:rsidP="00887BF7">
      <w:pPr>
        <w:ind w:firstLineChars="83" w:firstLine="199"/>
      </w:pPr>
      <w:r w:rsidRPr="00FA6A35">
        <w:t xml:space="preserve">3. </w:t>
      </w:r>
      <w:r w:rsidRPr="00FA6A35">
        <w:rPr>
          <w:rFonts w:hint="eastAsia"/>
        </w:rPr>
        <w:t>I</w:t>
      </w:r>
      <w:r w:rsidRPr="00FA6A35">
        <w:t>LU(p)</w:t>
      </w:r>
      <w:r w:rsidRPr="00FA6A35">
        <w:rPr>
          <w:rFonts w:hint="eastAsia"/>
        </w:rPr>
        <w:t>指的是原来的矩阵形式向外扩展</w:t>
      </w:r>
      <w:r w:rsidRPr="00FA6A35">
        <w:rPr>
          <w:rFonts w:hint="eastAsia"/>
        </w:rPr>
        <w:t>p</w:t>
      </w:r>
      <w:r w:rsidRPr="00FA6A35">
        <w:rPr>
          <w:rFonts w:hint="eastAsia"/>
        </w:rPr>
        <w:t>圈之后的形式，矩阵中的每个点，与每个点距离为</w:t>
      </w:r>
      <w:r w:rsidRPr="00FA6A35">
        <w:t>1,2,…,p+1</w:t>
      </w:r>
      <w:r w:rsidRPr="00FA6A35">
        <w:rPr>
          <w:rFonts w:hint="eastAsia"/>
        </w:rPr>
        <w:t>的点构成的矩阵形式为</w:t>
      </w:r>
      <w:r w:rsidRPr="00FA6A35">
        <w:rPr>
          <w:rFonts w:hint="eastAsia"/>
        </w:rPr>
        <w:t>I</w:t>
      </w:r>
      <w:r w:rsidRPr="00FA6A35">
        <w:t>LU(p)</w:t>
      </w:r>
      <w:r w:rsidRPr="00FA6A35">
        <w:rPr>
          <w:rFonts w:hint="eastAsia"/>
        </w:rPr>
        <w:t>。</w:t>
      </w:r>
    </w:p>
    <w:p w14:paraId="0FF51D07" w14:textId="63F1D722" w:rsidR="00324CB2" w:rsidRPr="00FA6A35" w:rsidRDefault="009B748C" w:rsidP="00887BF7">
      <w:pPr>
        <w:ind w:firstLineChars="83" w:firstLine="199"/>
      </w:pPr>
      <w:r w:rsidRPr="00FA6A35">
        <w:rPr>
          <w:rFonts w:hint="eastAsia"/>
        </w:rPr>
        <w:t>4</w:t>
      </w:r>
      <w:r w:rsidRPr="00FA6A35">
        <w:t xml:space="preserve">. </w:t>
      </w:r>
      <w:r w:rsidR="006E4D3E" w:rsidRPr="00FA6A35">
        <w:rPr>
          <w:rFonts w:hint="eastAsia"/>
        </w:rPr>
        <w:t>一维下标</w:t>
      </w:r>
      <w:r w:rsidR="006E4D3E" w:rsidRPr="00FA6A35">
        <w:rPr>
          <w:rFonts w:hint="eastAsia"/>
        </w:rPr>
        <w:t>k</w:t>
      </w:r>
      <w:r w:rsidR="006E4D3E" w:rsidRPr="00FA6A35">
        <w:rPr>
          <w:rFonts w:hint="eastAsia"/>
        </w:rPr>
        <w:t>与二维下标</w:t>
      </w:r>
      <w:r w:rsidR="006E4D3E" w:rsidRPr="00FA6A35">
        <w:rPr>
          <w:rFonts w:hint="eastAsia"/>
        </w:rPr>
        <w:t>(</w:t>
      </w:r>
      <w:proofErr w:type="spellStart"/>
      <w:r w:rsidR="006E4D3E" w:rsidRPr="00FA6A35">
        <w:t>i,j</w:t>
      </w:r>
      <w:proofErr w:type="spellEnd"/>
      <w:r w:rsidR="006E4D3E" w:rsidRPr="00FA6A35">
        <w:t>)</w:t>
      </w:r>
      <w:r w:rsidR="006E4D3E" w:rsidRPr="00FA6A35">
        <w:rPr>
          <w:rFonts w:hint="eastAsia"/>
        </w:rPr>
        <w:t>之间的关系式：</w:t>
      </w:r>
      <w:r w:rsidR="006E4D3E" w:rsidRPr="00FA6A35">
        <w:rPr>
          <w:rFonts w:hint="eastAsia"/>
        </w:rPr>
        <w:t>k</w:t>
      </w:r>
      <w:r w:rsidR="006E4D3E" w:rsidRPr="00FA6A35">
        <w:t>=j+(i-</w:t>
      </w:r>
      <w:proofErr w:type="gramStart"/>
      <w:r w:rsidR="006E4D3E" w:rsidRPr="00FA6A35">
        <w:t>1)n</w:t>
      </w:r>
      <w:proofErr w:type="gramEnd"/>
    </w:p>
    <w:p w14:paraId="1C3501CC" w14:textId="71002157" w:rsidR="00324CB2" w:rsidRPr="00FA6A35" w:rsidRDefault="009B748C" w:rsidP="00887BF7">
      <w:pPr>
        <w:ind w:firstLineChars="83" w:firstLine="199"/>
      </w:pPr>
      <w:r w:rsidRPr="00FA6A35">
        <w:rPr>
          <w:rFonts w:hint="eastAsia"/>
        </w:rPr>
        <w:t>5</w:t>
      </w:r>
      <w:r w:rsidRPr="00FA6A35">
        <w:t xml:space="preserve">. </w:t>
      </w:r>
      <w:r w:rsidRPr="00FA6A35">
        <w:rPr>
          <w:rFonts w:hint="eastAsia"/>
        </w:rPr>
        <w:t>五点差分格式的推导，见下图。</w:t>
      </w:r>
    </w:p>
    <w:p w14:paraId="5CA64B14" w14:textId="4FD712CF" w:rsidR="007D5FD0" w:rsidRPr="00FA6A35" w:rsidRDefault="00931BA9" w:rsidP="007063FF">
      <w:pPr>
        <w:pStyle w:val="11"/>
        <w:spacing w:before="156" w:after="156"/>
        <w:rPr>
          <w:rStyle w:val="20"/>
        </w:rPr>
      </w:pPr>
      <w:r w:rsidRPr="00FA6A35">
        <w:rPr>
          <w:rStyle w:val="12"/>
          <w:noProof/>
        </w:rPr>
        <w:drawing>
          <wp:anchor distT="0" distB="0" distL="114300" distR="114300" simplePos="0" relativeHeight="251691008" behindDoc="0" locked="0" layoutInCell="1" allowOverlap="1" wp14:anchorId="128517DC" wp14:editId="41B87CB5">
            <wp:simplePos x="0" y="0"/>
            <wp:positionH relativeFrom="column">
              <wp:posOffset>-107950</wp:posOffset>
            </wp:positionH>
            <wp:positionV relativeFrom="page">
              <wp:posOffset>4838065</wp:posOffset>
            </wp:positionV>
            <wp:extent cx="5173345" cy="3880485"/>
            <wp:effectExtent l="0" t="1270" r="6985" b="698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rot="16200000">
                      <a:off x="0" y="0"/>
                      <a:ext cx="5173345"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CB2" w:rsidRPr="00FA6A35">
        <w:br w:type="page"/>
      </w:r>
      <w:r w:rsidR="00887BF7" w:rsidRPr="00FA6A35">
        <w:rPr>
          <w:rStyle w:val="12"/>
        </w:rPr>
        <w:lastRenderedPageBreak/>
        <w:t>附录</w:t>
      </w:r>
      <w:r w:rsidR="00887BF7" w:rsidRPr="00FA6A35">
        <w:rPr>
          <w:rStyle w:val="12"/>
        </w:rPr>
        <w:t>2</w:t>
      </w:r>
      <w:r w:rsidR="00887BF7" w:rsidRPr="00FA6A35">
        <w:rPr>
          <w:rFonts w:hint="eastAsia"/>
        </w:rPr>
        <w:t>：</w:t>
      </w:r>
      <w:r w:rsidR="00887BF7" w:rsidRPr="00FA6A35">
        <w:rPr>
          <w:rStyle w:val="20"/>
        </w:rPr>
        <w:t>LU</w:t>
      </w:r>
      <w:r w:rsidR="00887BF7" w:rsidRPr="00FA6A35">
        <w:rPr>
          <w:rStyle w:val="20"/>
          <w:rFonts w:hint="eastAsia"/>
        </w:rPr>
        <w:t>直接法的过程</w:t>
      </w:r>
    </w:p>
    <w:p w14:paraId="2F20A14C" w14:textId="65669099" w:rsidR="00A12207" w:rsidRPr="00FA6A35" w:rsidRDefault="00A12207" w:rsidP="007D5FD0">
      <w:pPr>
        <w:ind w:firstLineChars="0" w:firstLine="0"/>
      </w:pPr>
      <w:r w:rsidRPr="00FA6A35">
        <w:rPr>
          <w:position w:val="-6"/>
        </w:rPr>
        <w:object w:dxaOrig="820" w:dyaOrig="279" w14:anchorId="200C5FAC">
          <v:shape id="_x0000_i1067" type="#_x0000_t75" style="width:41.25pt;height:14.25pt" o:ole="">
            <v:imagedata r:id="rId133" o:title=""/>
          </v:shape>
          <o:OLEObject Type="Embed" ProgID="Equation.DSMT4" ShapeID="_x0000_i1067" DrawAspect="Content" ObjectID="_1639547190" r:id="rId134"/>
        </w:object>
      </w:r>
    </w:p>
    <w:p w14:paraId="394071D2" w14:textId="1F72CC22" w:rsidR="00A12207" w:rsidRPr="00FA6A35" w:rsidRDefault="0095208B" w:rsidP="00A12207">
      <w:pPr>
        <w:spacing w:line="240" w:lineRule="auto"/>
        <w:ind w:firstLineChars="0" w:firstLine="0"/>
      </w:pPr>
      <w:r w:rsidRPr="00FA6A35">
        <w:rPr>
          <w:position w:val="-86"/>
        </w:rPr>
        <w:object w:dxaOrig="2880" w:dyaOrig="1840" w14:anchorId="2BBF0909">
          <v:shape id="_x0000_i1068" type="#_x0000_t75" style="width:117pt;height:75pt" o:ole="">
            <v:imagedata r:id="rId135" o:title=""/>
          </v:shape>
          <o:OLEObject Type="Embed" ProgID="Equation.DSMT4" ShapeID="_x0000_i1068" DrawAspect="Content" ObjectID="_1639547191" r:id="rId136"/>
        </w:object>
      </w:r>
      <w:r w:rsidRPr="00FA6A35">
        <w:rPr>
          <w:position w:val="-86"/>
        </w:rPr>
        <w:object w:dxaOrig="7820" w:dyaOrig="1840" w14:anchorId="17C5EF1C">
          <v:shape id="_x0000_i1069" type="#_x0000_t75" style="width:292.5pt;height:69pt" o:ole="">
            <v:imagedata r:id="rId137" o:title=""/>
          </v:shape>
          <o:OLEObject Type="Embed" ProgID="Equation.DSMT4" ShapeID="_x0000_i1069" DrawAspect="Content" ObjectID="_1639547192" r:id="rId138"/>
        </w:object>
      </w:r>
    </w:p>
    <w:p w14:paraId="218BED59" w14:textId="6D8B659B" w:rsidR="006F1833" w:rsidRPr="00FA6A35" w:rsidRDefault="006F1833" w:rsidP="006F1833">
      <w:pPr>
        <w:spacing w:line="240" w:lineRule="auto"/>
        <w:ind w:firstLineChars="236" w:firstLine="566"/>
        <w:rPr>
          <w:rStyle w:val="20"/>
        </w:rPr>
      </w:pPr>
    </w:p>
    <w:p w14:paraId="410B6FBF" w14:textId="3A97A0C8" w:rsidR="00A12207" w:rsidRPr="00FA6A35" w:rsidRDefault="0095208B" w:rsidP="0095208B">
      <w:pPr>
        <w:spacing w:line="240" w:lineRule="auto"/>
        <w:ind w:firstLineChars="886" w:firstLine="2126"/>
      </w:pPr>
      <w:r w:rsidRPr="00FA6A35">
        <w:rPr>
          <w:position w:val="-170"/>
        </w:rPr>
        <w:object w:dxaOrig="10840" w:dyaOrig="3519" w14:anchorId="1AFE4939">
          <v:shape id="_x0000_i1070" type="#_x0000_t75" style="width:297.75pt;height:96.75pt" o:ole="">
            <v:imagedata r:id="rId139" o:title=""/>
          </v:shape>
          <o:OLEObject Type="Embed" ProgID="Equation.DSMT4" ShapeID="_x0000_i1070" DrawAspect="Content" ObjectID="_1639547193" r:id="rId140"/>
        </w:object>
      </w:r>
    </w:p>
    <w:p w14:paraId="613AA920" w14:textId="55EAB44B" w:rsidR="00F7195B" w:rsidRPr="00FA6A35" w:rsidRDefault="0095208B" w:rsidP="00165FCF">
      <w:pPr>
        <w:spacing w:line="240" w:lineRule="auto"/>
        <w:ind w:firstLineChars="0" w:firstLine="0"/>
      </w:pPr>
      <w:r w:rsidRPr="00FA6A35">
        <w:rPr>
          <w:position w:val="-122"/>
        </w:rPr>
        <w:object w:dxaOrig="4280" w:dyaOrig="2560" w14:anchorId="713AE46A">
          <v:shape id="_x0000_i1071" type="#_x0000_t75" style="width:126.75pt;height:75.75pt" o:ole="">
            <v:imagedata r:id="rId141" o:title=""/>
          </v:shape>
          <o:OLEObject Type="Embed" ProgID="Equation.DSMT4" ShapeID="_x0000_i1071" DrawAspect="Content" ObjectID="_1639547194" r:id="rId142"/>
        </w:object>
      </w:r>
      <w:r w:rsidR="00F7195B" w:rsidRPr="00FA6A35">
        <w:t xml:space="preserve">           </w:t>
      </w:r>
      <w:r w:rsidRPr="00FA6A35">
        <w:rPr>
          <w:position w:val="-28"/>
        </w:rPr>
        <w:object w:dxaOrig="2580" w:dyaOrig="680" w14:anchorId="156BD9AA">
          <v:shape id="_x0000_i1072" type="#_x0000_t75" style="width:97.5pt;height:25.5pt" o:ole="">
            <v:imagedata r:id="rId143" o:title=""/>
          </v:shape>
          <o:OLEObject Type="Embed" ProgID="Equation.DSMT4" ShapeID="_x0000_i1072" DrawAspect="Content" ObjectID="_1639547195" r:id="rId144"/>
        </w:object>
      </w:r>
    </w:p>
    <w:p w14:paraId="0E913C8D" w14:textId="58A6D6AF" w:rsidR="0095208B" w:rsidRDefault="00F42050" w:rsidP="0095208B">
      <w:pPr>
        <w:spacing w:line="240" w:lineRule="auto"/>
        <w:ind w:firstLineChars="177" w:firstLine="425"/>
      </w:pPr>
      <w:r w:rsidRPr="00FA6A35">
        <w:rPr>
          <w:position w:val="-14"/>
        </w:rPr>
        <w:object w:dxaOrig="279" w:dyaOrig="380" w14:anchorId="5482B4E3">
          <v:shape id="_x0000_i1073" type="#_x0000_t75" style="width:14.25pt;height:18.75pt" o:ole="">
            <v:imagedata r:id="rId145" o:title=""/>
          </v:shape>
          <o:OLEObject Type="Embed" ProgID="Equation.DSMT4" ShapeID="_x0000_i1073" DrawAspect="Content" ObjectID="_1639547196" r:id="rId146"/>
        </w:object>
      </w:r>
      <w:r w:rsidRPr="00FA6A35">
        <w:rPr>
          <w:rFonts w:hint="eastAsia"/>
        </w:rPr>
        <w:t>由</w:t>
      </w:r>
      <w:r w:rsidRPr="00FA6A35">
        <w:rPr>
          <w:position w:val="-12"/>
        </w:rPr>
        <w:object w:dxaOrig="279" w:dyaOrig="360" w14:anchorId="1C75F7DE">
          <v:shape id="_x0000_i1074" type="#_x0000_t75" style="width:14.25pt;height:18pt" o:ole="">
            <v:imagedata r:id="rId147" o:title=""/>
          </v:shape>
          <o:OLEObject Type="Embed" ProgID="Equation.DSMT4" ShapeID="_x0000_i1074" DrawAspect="Content" ObjectID="_1639547197" r:id="rId148"/>
        </w:object>
      </w:r>
      <w:r w:rsidRPr="00FA6A35">
        <w:rPr>
          <w:rFonts w:hint="eastAsia"/>
        </w:rPr>
        <w:t>和</w:t>
      </w:r>
      <w:r w:rsidRPr="00FA6A35">
        <w:rPr>
          <w:position w:val="-14"/>
        </w:rPr>
        <w:object w:dxaOrig="340" w:dyaOrig="380" w14:anchorId="44AA9487">
          <v:shape id="_x0000_i1075" type="#_x0000_t75" style="width:17.25pt;height:18.75pt" o:ole="">
            <v:imagedata r:id="rId149" o:title=""/>
          </v:shape>
          <o:OLEObject Type="Embed" ProgID="Equation.DSMT4" ShapeID="_x0000_i1075" DrawAspect="Content" ObjectID="_1639547198" r:id="rId150"/>
        </w:object>
      </w:r>
      <w:r w:rsidR="00A21325" w:rsidRPr="00FA6A35">
        <w:rPr>
          <w:rFonts w:hint="eastAsia"/>
        </w:rPr>
        <w:t>向量乘的最小非零元素个数决定。</w:t>
      </w:r>
    </w:p>
    <w:p w14:paraId="1386D23E" w14:textId="7251411B" w:rsidR="00804B7B" w:rsidRDefault="00804B7B" w:rsidP="00931BA9">
      <w:pPr>
        <w:pStyle w:val="11"/>
        <w:spacing w:before="156" w:after="156"/>
      </w:pPr>
      <w:r w:rsidRPr="00FA6A35">
        <w:rPr>
          <w:rStyle w:val="12"/>
        </w:rPr>
        <w:t>附录</w:t>
      </w:r>
      <w:r>
        <w:rPr>
          <w:rStyle w:val="12"/>
        </w:rPr>
        <w:t>3</w:t>
      </w:r>
      <w:r w:rsidRPr="00FA6A35">
        <w:rPr>
          <w:rFonts w:hint="eastAsia"/>
        </w:rPr>
        <w:t>：</w:t>
      </w:r>
      <w:r>
        <w:rPr>
          <w:rStyle w:val="20"/>
          <w:rFonts w:hint="eastAsia"/>
        </w:rPr>
        <w:t>迭代次数</w:t>
      </w:r>
      <w:r>
        <w:rPr>
          <w:rStyle w:val="20"/>
          <w:rFonts w:hint="eastAsia"/>
        </w:rPr>
        <w:t>k</w:t>
      </w:r>
      <w:r>
        <w:rPr>
          <w:rStyle w:val="20"/>
          <w:rFonts w:hint="eastAsia"/>
        </w:rPr>
        <w:t>与网格单元尺寸最大直径的关系</w:t>
      </w:r>
    </w:p>
    <w:p w14:paraId="668DD3CE" w14:textId="77777777" w:rsidR="00804B7B" w:rsidRDefault="0095208B" w:rsidP="0095208B">
      <w:pPr>
        <w:spacing w:line="240" w:lineRule="auto"/>
        <w:ind w:firstLine="480"/>
        <w:rPr>
          <w:noProof/>
        </w:rPr>
      </w:pPr>
      <w:r>
        <w:rPr>
          <w:rFonts w:hint="eastAsia"/>
          <w:noProof/>
        </w:rPr>
        <w:t>有限元、有限差分的核心思想与定积分类似，都是分割、求和、取极限。</w:t>
      </w:r>
    </w:p>
    <w:p w14:paraId="36800639" w14:textId="6A5B2CE8" w:rsidR="009014D3" w:rsidRDefault="001407E0" w:rsidP="00165FCF">
      <w:pPr>
        <w:spacing w:line="240" w:lineRule="auto"/>
        <w:ind w:firstLineChars="0" w:firstLine="0"/>
        <w:rPr>
          <w:noProof/>
        </w:rPr>
      </w:pPr>
      <w:r w:rsidRPr="001407E0">
        <w:rPr>
          <w:noProof/>
        </w:rPr>
        <w:drawing>
          <wp:inline distT="0" distB="0" distL="0" distR="0" wp14:anchorId="72D5D0D3" wp14:editId="5D94FE19">
            <wp:extent cx="3445033" cy="5192980"/>
            <wp:effectExtent l="2540" t="0" r="571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l="3594" t="2223" r="12845" b="3311"/>
                    <a:stretch/>
                  </pic:blipFill>
                  <pic:spPr bwMode="auto">
                    <a:xfrm rot="5400000">
                      <a:off x="0" y="0"/>
                      <a:ext cx="3454300" cy="5206950"/>
                    </a:xfrm>
                    <a:prstGeom prst="rect">
                      <a:avLst/>
                    </a:prstGeom>
                    <a:noFill/>
                    <a:ln>
                      <a:noFill/>
                    </a:ln>
                    <a:extLst>
                      <a:ext uri="{53640926-AAD7-44D8-BBD7-CCE9431645EC}">
                        <a14:shadowObscured xmlns:a14="http://schemas.microsoft.com/office/drawing/2010/main"/>
                      </a:ext>
                    </a:extLst>
                  </pic:spPr>
                </pic:pic>
              </a:graphicData>
            </a:graphic>
          </wp:inline>
        </w:drawing>
      </w:r>
      <w:r w:rsidR="0095208B" w:rsidRPr="00FA6A35">
        <w:rPr>
          <w:noProof/>
        </w:rPr>
        <w:t xml:space="preserve"> </w:t>
      </w:r>
    </w:p>
    <w:p w14:paraId="5152F4D5" w14:textId="51662854" w:rsidR="00AF3DD4" w:rsidRDefault="00AF3DD4" w:rsidP="00931BA9">
      <w:pPr>
        <w:pStyle w:val="11"/>
        <w:spacing w:before="156" w:after="156"/>
        <w:rPr>
          <w:rStyle w:val="20"/>
        </w:rPr>
      </w:pPr>
      <w:r>
        <w:rPr>
          <w:noProof/>
        </w:rPr>
        <w:br w:type="page"/>
      </w:r>
      <w:r w:rsidR="00E54805" w:rsidRPr="00E54805">
        <w:rPr>
          <w:noProof/>
        </w:rPr>
        <w:lastRenderedPageBreak/>
        <w:drawing>
          <wp:anchor distT="0" distB="0" distL="114300" distR="114300" simplePos="0" relativeHeight="251695104" behindDoc="0" locked="0" layoutInCell="1" allowOverlap="1" wp14:anchorId="672432B0" wp14:editId="60E3D865">
            <wp:simplePos x="0" y="0"/>
            <wp:positionH relativeFrom="margin">
              <wp:posOffset>1504950</wp:posOffset>
            </wp:positionH>
            <wp:positionV relativeFrom="page">
              <wp:posOffset>492125</wp:posOffset>
            </wp:positionV>
            <wp:extent cx="1798320" cy="4189730"/>
            <wp:effectExtent l="4445"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24181" t="13026" r="27169" b="1978"/>
                    <a:stretch/>
                  </pic:blipFill>
                  <pic:spPr bwMode="auto">
                    <a:xfrm rot="5400000">
                      <a:off x="0" y="0"/>
                      <a:ext cx="1798320" cy="418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A35">
        <w:rPr>
          <w:rStyle w:val="12"/>
        </w:rPr>
        <w:t>附录</w:t>
      </w:r>
      <w:r>
        <w:rPr>
          <w:rStyle w:val="12"/>
        </w:rPr>
        <w:t>4</w:t>
      </w:r>
      <w:r w:rsidRPr="00FA6A35">
        <w:rPr>
          <w:rFonts w:hint="eastAsia"/>
        </w:rPr>
        <w:t>：</w:t>
      </w:r>
      <w:r>
        <w:rPr>
          <w:rStyle w:val="20"/>
          <w:rFonts w:hint="eastAsia"/>
        </w:rPr>
        <w:t>传统的</w:t>
      </w:r>
      <w:r w:rsidR="00376629">
        <w:rPr>
          <w:rStyle w:val="20"/>
        </w:rPr>
        <w:t>LU</w:t>
      </w:r>
      <w:r>
        <w:rPr>
          <w:rStyle w:val="20"/>
          <w:rFonts w:hint="eastAsia"/>
        </w:rPr>
        <w:t>分解法与此论文的迭代法的比较</w:t>
      </w:r>
    </w:p>
    <w:p w14:paraId="717B2657" w14:textId="332792A6" w:rsidR="00E54805" w:rsidRPr="00E54805" w:rsidRDefault="009E151E" w:rsidP="00C03A80">
      <w:pPr>
        <w:ind w:firstLineChars="0" w:firstLine="0"/>
      </w:pPr>
      <w:r>
        <w:rPr>
          <w:rFonts w:hint="eastAsia"/>
        </w:rPr>
        <w:t>1</w:t>
      </w:r>
      <w:r>
        <w:t>.</w:t>
      </w:r>
      <w:r>
        <w:rPr>
          <w:rFonts w:hint="eastAsia"/>
        </w:rPr>
        <w:t>杜立特尔直接法求解</w:t>
      </w:r>
      <w:r>
        <w:rPr>
          <w:rFonts w:hint="eastAsia"/>
        </w:rPr>
        <w:t>L</w:t>
      </w:r>
      <w:r>
        <w:rPr>
          <w:rFonts w:hint="eastAsia"/>
        </w:rPr>
        <w:t>和</w:t>
      </w:r>
      <w:r>
        <w:rPr>
          <w:rFonts w:hint="eastAsia"/>
        </w:rPr>
        <w:t>U</w:t>
      </w:r>
    </w:p>
    <w:p w14:paraId="267353D3" w14:textId="55ECEA72" w:rsidR="009E151E" w:rsidRDefault="009E151E" w:rsidP="00165FCF">
      <w:pPr>
        <w:spacing w:line="240" w:lineRule="auto"/>
        <w:ind w:firstLineChars="0" w:firstLine="0"/>
      </w:pPr>
    </w:p>
    <w:p w14:paraId="15337405" w14:textId="2DC2E461" w:rsidR="009E151E" w:rsidRDefault="009E151E" w:rsidP="00165FCF">
      <w:pPr>
        <w:spacing w:line="240" w:lineRule="auto"/>
        <w:ind w:firstLineChars="0" w:firstLine="0"/>
      </w:pPr>
      <w:r>
        <w:rPr>
          <w:rFonts w:hint="eastAsia"/>
        </w:rPr>
        <w:t>2</w:t>
      </w:r>
      <w:r>
        <w:t>.</w:t>
      </w:r>
      <w:r>
        <w:rPr>
          <w:rFonts w:hint="eastAsia"/>
        </w:rPr>
        <w:t>高斯消元法求解</w:t>
      </w:r>
      <w:r>
        <w:rPr>
          <w:rFonts w:hint="eastAsia"/>
        </w:rPr>
        <w:t xml:space="preserve"> </w:t>
      </w:r>
      <w:r>
        <w:t>L</w:t>
      </w:r>
      <w:r>
        <w:rPr>
          <w:rFonts w:hint="eastAsia"/>
        </w:rPr>
        <w:t>和</w:t>
      </w:r>
      <w:r>
        <w:rPr>
          <w:rFonts w:hint="eastAsia"/>
        </w:rPr>
        <w:t>U</w:t>
      </w:r>
    </w:p>
    <w:p w14:paraId="5DAC4EBA" w14:textId="365B52EB" w:rsidR="00E53263" w:rsidRDefault="00E53263" w:rsidP="00165FCF">
      <w:pPr>
        <w:spacing w:line="240" w:lineRule="auto"/>
        <w:ind w:firstLineChars="0" w:firstLine="0"/>
        <w:rPr>
          <w:noProof/>
        </w:rPr>
      </w:pPr>
      <w:r w:rsidRPr="00E53263">
        <w:rPr>
          <w:noProof/>
        </w:rPr>
        <w:drawing>
          <wp:inline distT="0" distB="0" distL="0" distR="0" wp14:anchorId="17AE237E" wp14:editId="68AF5CF6">
            <wp:extent cx="3190311" cy="4922013"/>
            <wp:effectExtent l="0" t="8573" r="1588" b="1587"/>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r="13574"/>
                    <a:stretch/>
                  </pic:blipFill>
                  <pic:spPr bwMode="auto">
                    <a:xfrm rot="5400000">
                      <a:off x="0" y="0"/>
                      <a:ext cx="3191042" cy="4923141"/>
                    </a:xfrm>
                    <a:prstGeom prst="rect">
                      <a:avLst/>
                    </a:prstGeom>
                    <a:noFill/>
                    <a:ln>
                      <a:noFill/>
                    </a:ln>
                    <a:extLst>
                      <a:ext uri="{53640926-AAD7-44D8-BBD7-CCE9431645EC}">
                        <a14:shadowObscured xmlns:a14="http://schemas.microsoft.com/office/drawing/2010/main"/>
                      </a:ext>
                    </a:extLst>
                  </pic:spPr>
                </pic:pic>
              </a:graphicData>
            </a:graphic>
          </wp:inline>
        </w:drawing>
      </w:r>
    </w:p>
    <w:p w14:paraId="5A25DDD5" w14:textId="77777777" w:rsidR="00E53263" w:rsidRDefault="00E53263" w:rsidP="00165FCF">
      <w:pPr>
        <w:spacing w:line="240" w:lineRule="auto"/>
        <w:ind w:firstLineChars="0" w:firstLine="0"/>
        <w:rPr>
          <w:noProof/>
        </w:rPr>
      </w:pPr>
    </w:p>
    <w:p w14:paraId="2626E69C" w14:textId="4394679F" w:rsidR="009E151E" w:rsidRDefault="009E151E" w:rsidP="00165FCF">
      <w:pPr>
        <w:spacing w:line="240" w:lineRule="auto"/>
        <w:ind w:firstLineChars="0" w:firstLine="0"/>
        <w:rPr>
          <w:noProof/>
        </w:rPr>
      </w:pPr>
      <w:r>
        <w:rPr>
          <w:rFonts w:hint="eastAsia"/>
          <w:noProof/>
        </w:rPr>
        <w:t>3</w:t>
      </w:r>
      <w:r>
        <w:rPr>
          <w:noProof/>
        </w:rPr>
        <w:t>.</w:t>
      </w:r>
      <w:r>
        <w:rPr>
          <w:rFonts w:hint="eastAsia"/>
          <w:noProof/>
        </w:rPr>
        <w:t>本论文的迭代法求解</w:t>
      </w:r>
      <w:r>
        <w:rPr>
          <w:rFonts w:hint="eastAsia"/>
          <w:noProof/>
        </w:rPr>
        <w:t>L</w:t>
      </w:r>
      <w:r>
        <w:rPr>
          <w:rFonts w:hint="eastAsia"/>
          <w:noProof/>
        </w:rPr>
        <w:t>和</w:t>
      </w:r>
      <w:r>
        <w:rPr>
          <w:rFonts w:hint="eastAsia"/>
          <w:noProof/>
        </w:rPr>
        <w:t>U</w:t>
      </w:r>
    </w:p>
    <w:p w14:paraId="23A61E57" w14:textId="73658C3E" w:rsidR="00915D37" w:rsidRDefault="00915D37" w:rsidP="00165FCF">
      <w:pPr>
        <w:spacing w:line="240" w:lineRule="auto"/>
        <w:ind w:firstLineChars="0" w:firstLine="0"/>
        <w:rPr>
          <w:noProof/>
        </w:rPr>
      </w:pPr>
      <w:r>
        <w:rPr>
          <w:noProof/>
        </w:rPr>
        <w:drawing>
          <wp:inline distT="0" distB="0" distL="0" distR="0" wp14:anchorId="7B901D78" wp14:editId="0A68F592">
            <wp:extent cx="1685925" cy="168592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85925" cy="1685925"/>
                    </a:xfrm>
                    <a:prstGeom prst="rect">
                      <a:avLst/>
                    </a:prstGeom>
                  </pic:spPr>
                </pic:pic>
              </a:graphicData>
            </a:graphic>
          </wp:inline>
        </w:drawing>
      </w:r>
      <w:r w:rsidR="000421D3">
        <w:rPr>
          <w:noProof/>
        </w:rPr>
        <w:drawing>
          <wp:inline distT="0" distB="0" distL="0" distR="0" wp14:anchorId="4CA06BD7" wp14:editId="6010CAD8">
            <wp:extent cx="1455347" cy="1692954"/>
            <wp:effectExtent l="0" t="0" r="0" b="254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475024" cy="1715843"/>
                    </a:xfrm>
                    <a:prstGeom prst="rect">
                      <a:avLst/>
                    </a:prstGeom>
                  </pic:spPr>
                </pic:pic>
              </a:graphicData>
            </a:graphic>
          </wp:inline>
        </w:drawing>
      </w:r>
      <w:r w:rsidR="000421D3">
        <w:rPr>
          <w:noProof/>
        </w:rPr>
        <w:drawing>
          <wp:inline distT="0" distB="0" distL="0" distR="0" wp14:anchorId="19C21DBD" wp14:editId="546D732B">
            <wp:extent cx="1475662" cy="1681039"/>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493067" cy="1700866"/>
                    </a:xfrm>
                    <a:prstGeom prst="rect">
                      <a:avLst/>
                    </a:prstGeom>
                  </pic:spPr>
                </pic:pic>
              </a:graphicData>
            </a:graphic>
          </wp:inline>
        </w:drawing>
      </w:r>
    </w:p>
    <w:p w14:paraId="494A6B75" w14:textId="77777777" w:rsidR="00915D37" w:rsidRDefault="00915D37" w:rsidP="00165FCF">
      <w:pPr>
        <w:spacing w:line="240" w:lineRule="auto"/>
        <w:ind w:firstLineChars="0" w:firstLine="0"/>
        <w:rPr>
          <w:noProof/>
        </w:rPr>
      </w:pPr>
    </w:p>
    <w:p w14:paraId="6207E583" w14:textId="7D00D4C4" w:rsidR="00915D37" w:rsidRDefault="00915D37" w:rsidP="00165FCF">
      <w:pPr>
        <w:spacing w:line="240" w:lineRule="auto"/>
        <w:ind w:firstLineChars="0" w:firstLine="0"/>
        <w:rPr>
          <w:noProof/>
        </w:rPr>
      </w:pPr>
      <w:r>
        <w:rPr>
          <w:noProof/>
        </w:rPr>
        <w:lastRenderedPageBreak/>
        <w:drawing>
          <wp:inline distT="0" distB="0" distL="0" distR="0" wp14:anchorId="74D57066" wp14:editId="08E30759">
            <wp:extent cx="2858679" cy="9874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961189" cy="1022833"/>
                    </a:xfrm>
                    <a:prstGeom prst="rect">
                      <a:avLst/>
                    </a:prstGeom>
                  </pic:spPr>
                </pic:pic>
              </a:graphicData>
            </a:graphic>
          </wp:inline>
        </w:drawing>
      </w:r>
      <w:r>
        <w:rPr>
          <w:noProof/>
        </w:rPr>
        <w:drawing>
          <wp:inline distT="0" distB="0" distL="0" distR="0" wp14:anchorId="67E857E8" wp14:editId="05B4E91D">
            <wp:extent cx="1171575" cy="1371897"/>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197972" cy="1402808"/>
                    </a:xfrm>
                    <a:prstGeom prst="rect">
                      <a:avLst/>
                    </a:prstGeom>
                  </pic:spPr>
                </pic:pic>
              </a:graphicData>
            </a:graphic>
          </wp:inline>
        </w:drawing>
      </w:r>
      <w:r w:rsidR="00842F3A">
        <w:rPr>
          <w:noProof/>
        </w:rPr>
        <w:drawing>
          <wp:inline distT="0" distB="0" distL="0" distR="0" wp14:anchorId="23EF6A4D" wp14:editId="00821E4C">
            <wp:extent cx="1164012" cy="1332886"/>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188024" cy="1360382"/>
                    </a:xfrm>
                    <a:prstGeom prst="rect">
                      <a:avLst/>
                    </a:prstGeom>
                  </pic:spPr>
                </pic:pic>
              </a:graphicData>
            </a:graphic>
          </wp:inline>
        </w:drawing>
      </w:r>
    </w:p>
    <w:p w14:paraId="6F644A26" w14:textId="77777777" w:rsidR="00915D37" w:rsidRDefault="00915D37" w:rsidP="00165FCF">
      <w:pPr>
        <w:spacing w:line="240" w:lineRule="auto"/>
        <w:ind w:firstLineChars="0" w:firstLine="0"/>
        <w:rPr>
          <w:noProof/>
        </w:rPr>
      </w:pPr>
    </w:p>
    <w:p w14:paraId="6A4B4903" w14:textId="354568C3" w:rsidR="00915D37" w:rsidRDefault="00842F3A" w:rsidP="00165FCF">
      <w:pPr>
        <w:spacing w:line="240" w:lineRule="auto"/>
        <w:ind w:firstLineChars="0" w:firstLine="0"/>
        <w:rPr>
          <w:noProof/>
        </w:rPr>
      </w:pPr>
      <w:r>
        <w:rPr>
          <w:noProof/>
        </w:rPr>
        <w:drawing>
          <wp:inline distT="0" distB="0" distL="0" distR="0" wp14:anchorId="65A1BC91" wp14:editId="063FC4AD">
            <wp:extent cx="2946188" cy="947420"/>
            <wp:effectExtent l="0" t="0" r="698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02528" cy="965538"/>
                    </a:xfrm>
                    <a:prstGeom prst="rect">
                      <a:avLst/>
                    </a:prstGeom>
                  </pic:spPr>
                </pic:pic>
              </a:graphicData>
            </a:graphic>
          </wp:inline>
        </w:drawing>
      </w:r>
      <w:r>
        <w:rPr>
          <w:noProof/>
        </w:rPr>
        <w:drawing>
          <wp:inline distT="0" distB="0" distL="0" distR="0" wp14:anchorId="49B3C769" wp14:editId="7A72C5D1">
            <wp:extent cx="1104900" cy="1242296"/>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115992" cy="1254767"/>
                    </a:xfrm>
                    <a:prstGeom prst="rect">
                      <a:avLst/>
                    </a:prstGeom>
                  </pic:spPr>
                </pic:pic>
              </a:graphicData>
            </a:graphic>
          </wp:inline>
        </w:drawing>
      </w:r>
      <w:r>
        <w:rPr>
          <w:noProof/>
        </w:rPr>
        <w:drawing>
          <wp:inline distT="0" distB="0" distL="0" distR="0" wp14:anchorId="1F3FA63B" wp14:editId="3B3A3A53">
            <wp:extent cx="1162050" cy="1348701"/>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77787" cy="1366966"/>
                    </a:xfrm>
                    <a:prstGeom prst="rect">
                      <a:avLst/>
                    </a:prstGeom>
                  </pic:spPr>
                </pic:pic>
              </a:graphicData>
            </a:graphic>
          </wp:inline>
        </w:drawing>
      </w:r>
    </w:p>
    <w:p w14:paraId="42D0CD57" w14:textId="77777777" w:rsidR="00842F3A" w:rsidRDefault="00842F3A" w:rsidP="00165FCF">
      <w:pPr>
        <w:spacing w:line="240" w:lineRule="auto"/>
        <w:ind w:firstLineChars="0" w:firstLine="0"/>
        <w:rPr>
          <w:noProof/>
        </w:rPr>
      </w:pPr>
    </w:p>
    <w:p w14:paraId="6A5C9CF9" w14:textId="7EF7BC53" w:rsidR="00915D37" w:rsidRDefault="00842F3A" w:rsidP="00165FCF">
      <w:pPr>
        <w:spacing w:line="240" w:lineRule="auto"/>
        <w:ind w:firstLineChars="0" w:firstLine="0"/>
        <w:rPr>
          <w:noProof/>
        </w:rPr>
      </w:pPr>
      <w:r>
        <w:rPr>
          <w:noProof/>
        </w:rPr>
        <w:drawing>
          <wp:inline distT="0" distB="0" distL="0" distR="0" wp14:anchorId="07EA3B4F" wp14:editId="095DCCCE">
            <wp:extent cx="2913160" cy="97853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944890" cy="989193"/>
                    </a:xfrm>
                    <a:prstGeom prst="rect">
                      <a:avLst/>
                    </a:prstGeom>
                  </pic:spPr>
                </pic:pic>
              </a:graphicData>
            </a:graphic>
          </wp:inline>
        </w:drawing>
      </w:r>
      <w:r>
        <w:rPr>
          <w:noProof/>
        </w:rPr>
        <w:drawing>
          <wp:inline distT="0" distB="0" distL="0" distR="0" wp14:anchorId="75CCF297" wp14:editId="774AD11C">
            <wp:extent cx="1200150" cy="1367181"/>
            <wp:effectExtent l="0" t="0" r="0" b="444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206788" cy="1374743"/>
                    </a:xfrm>
                    <a:prstGeom prst="rect">
                      <a:avLst/>
                    </a:prstGeom>
                  </pic:spPr>
                </pic:pic>
              </a:graphicData>
            </a:graphic>
          </wp:inline>
        </w:drawing>
      </w:r>
      <w:r>
        <w:rPr>
          <w:noProof/>
        </w:rPr>
        <w:drawing>
          <wp:inline distT="0" distB="0" distL="0" distR="0" wp14:anchorId="0100ADF9" wp14:editId="78292CCF">
            <wp:extent cx="1105750" cy="12573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120204" cy="1273735"/>
                    </a:xfrm>
                    <a:prstGeom prst="rect">
                      <a:avLst/>
                    </a:prstGeom>
                  </pic:spPr>
                </pic:pic>
              </a:graphicData>
            </a:graphic>
          </wp:inline>
        </w:drawing>
      </w:r>
    </w:p>
    <w:p w14:paraId="398EB84F" w14:textId="77777777" w:rsidR="00915D37" w:rsidRDefault="00915D37" w:rsidP="00165FCF">
      <w:pPr>
        <w:spacing w:line="240" w:lineRule="auto"/>
        <w:ind w:firstLineChars="0" w:firstLine="0"/>
        <w:rPr>
          <w:noProof/>
        </w:rPr>
      </w:pPr>
    </w:p>
    <w:p w14:paraId="742B6749" w14:textId="053FC195" w:rsidR="00915D37" w:rsidRDefault="00842F3A" w:rsidP="00165FCF">
      <w:pPr>
        <w:spacing w:line="240" w:lineRule="auto"/>
        <w:ind w:firstLineChars="0" w:firstLine="0"/>
        <w:rPr>
          <w:noProof/>
        </w:rPr>
      </w:pPr>
      <w:r>
        <w:rPr>
          <w:noProof/>
        </w:rPr>
        <w:drawing>
          <wp:inline distT="0" distB="0" distL="0" distR="0" wp14:anchorId="6984A2A3" wp14:editId="604EDEA5">
            <wp:extent cx="2912745" cy="901247"/>
            <wp:effectExtent l="0" t="0" r="190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939417" cy="909500"/>
                    </a:xfrm>
                    <a:prstGeom prst="rect">
                      <a:avLst/>
                    </a:prstGeom>
                  </pic:spPr>
                </pic:pic>
              </a:graphicData>
            </a:graphic>
          </wp:inline>
        </w:drawing>
      </w:r>
      <w:r>
        <w:rPr>
          <w:noProof/>
        </w:rPr>
        <w:drawing>
          <wp:inline distT="0" distB="0" distL="0" distR="0" wp14:anchorId="1DD382D3" wp14:editId="243D18E5">
            <wp:extent cx="1181100" cy="13594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194897" cy="1375376"/>
                    </a:xfrm>
                    <a:prstGeom prst="rect">
                      <a:avLst/>
                    </a:prstGeom>
                  </pic:spPr>
                </pic:pic>
              </a:graphicData>
            </a:graphic>
          </wp:inline>
        </w:drawing>
      </w:r>
      <w:r>
        <w:rPr>
          <w:noProof/>
        </w:rPr>
        <w:drawing>
          <wp:inline distT="0" distB="0" distL="0" distR="0" wp14:anchorId="79F22D85" wp14:editId="2573E7F2">
            <wp:extent cx="1143000" cy="1294622"/>
            <wp:effectExtent l="0" t="0" r="0" b="127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155249" cy="1308496"/>
                    </a:xfrm>
                    <a:prstGeom prst="rect">
                      <a:avLst/>
                    </a:prstGeom>
                  </pic:spPr>
                </pic:pic>
              </a:graphicData>
            </a:graphic>
          </wp:inline>
        </w:drawing>
      </w:r>
    </w:p>
    <w:p w14:paraId="180FF72F" w14:textId="77777777" w:rsidR="00915D37" w:rsidRDefault="00915D37" w:rsidP="00165FCF">
      <w:pPr>
        <w:spacing w:line="240" w:lineRule="auto"/>
        <w:ind w:firstLineChars="0" w:firstLine="0"/>
        <w:rPr>
          <w:noProof/>
        </w:rPr>
      </w:pPr>
    </w:p>
    <w:p w14:paraId="58F82A47" w14:textId="7B995662" w:rsidR="00915D37" w:rsidRDefault="00842F3A" w:rsidP="00165FCF">
      <w:pPr>
        <w:spacing w:line="240" w:lineRule="auto"/>
        <w:ind w:firstLineChars="0" w:firstLine="0"/>
        <w:rPr>
          <w:noProof/>
        </w:rPr>
      </w:pPr>
      <w:r>
        <w:rPr>
          <w:noProof/>
        </w:rPr>
        <w:drawing>
          <wp:inline distT="0" distB="0" distL="0" distR="0" wp14:anchorId="1EB0F578" wp14:editId="70A6AD4C">
            <wp:extent cx="2863952" cy="894080"/>
            <wp:effectExtent l="0" t="0" r="0" b="127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871264" cy="896363"/>
                    </a:xfrm>
                    <a:prstGeom prst="rect">
                      <a:avLst/>
                    </a:prstGeom>
                  </pic:spPr>
                </pic:pic>
              </a:graphicData>
            </a:graphic>
          </wp:inline>
        </w:drawing>
      </w:r>
      <w:r>
        <w:rPr>
          <w:noProof/>
        </w:rPr>
        <w:drawing>
          <wp:inline distT="0" distB="0" distL="0" distR="0" wp14:anchorId="13C7DC75" wp14:editId="0CD5C43A">
            <wp:extent cx="1114425" cy="128855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26876" cy="1302951"/>
                    </a:xfrm>
                    <a:prstGeom prst="rect">
                      <a:avLst/>
                    </a:prstGeom>
                  </pic:spPr>
                </pic:pic>
              </a:graphicData>
            </a:graphic>
          </wp:inline>
        </w:drawing>
      </w:r>
      <w:r>
        <w:rPr>
          <w:noProof/>
        </w:rPr>
        <w:drawing>
          <wp:inline distT="0" distB="0" distL="0" distR="0" wp14:anchorId="4493DEBE" wp14:editId="4F58AC18">
            <wp:extent cx="1130531" cy="12954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140680" cy="1307029"/>
                    </a:xfrm>
                    <a:prstGeom prst="rect">
                      <a:avLst/>
                    </a:prstGeom>
                  </pic:spPr>
                </pic:pic>
              </a:graphicData>
            </a:graphic>
          </wp:inline>
        </w:drawing>
      </w:r>
    </w:p>
    <w:p w14:paraId="595281C9" w14:textId="77777777" w:rsidR="00915D37" w:rsidRDefault="00915D37" w:rsidP="00165FCF">
      <w:pPr>
        <w:spacing w:line="240" w:lineRule="auto"/>
        <w:ind w:firstLineChars="0" w:firstLine="0"/>
        <w:rPr>
          <w:noProof/>
        </w:rPr>
      </w:pPr>
    </w:p>
    <w:p w14:paraId="2821E21E" w14:textId="43826170" w:rsidR="00915D37" w:rsidRDefault="00842F3A" w:rsidP="00165FCF">
      <w:pPr>
        <w:spacing w:line="240" w:lineRule="auto"/>
        <w:ind w:firstLineChars="0" w:firstLine="0"/>
        <w:rPr>
          <w:noProof/>
        </w:rPr>
      </w:pPr>
      <w:r>
        <w:rPr>
          <w:noProof/>
        </w:rPr>
        <w:lastRenderedPageBreak/>
        <w:drawing>
          <wp:inline distT="0" distB="0" distL="0" distR="0" wp14:anchorId="0B5CF440" wp14:editId="1554FCB5">
            <wp:extent cx="2581275" cy="826654"/>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28327" cy="841722"/>
                    </a:xfrm>
                    <a:prstGeom prst="rect">
                      <a:avLst/>
                    </a:prstGeom>
                  </pic:spPr>
                </pic:pic>
              </a:graphicData>
            </a:graphic>
          </wp:inline>
        </w:drawing>
      </w:r>
      <w:r>
        <w:rPr>
          <w:noProof/>
        </w:rPr>
        <w:drawing>
          <wp:inline distT="0" distB="0" distL="0" distR="0" wp14:anchorId="65070DF9" wp14:editId="5AAFF61A">
            <wp:extent cx="780876" cy="895350"/>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88328" cy="903895"/>
                    </a:xfrm>
                    <a:prstGeom prst="rect">
                      <a:avLst/>
                    </a:prstGeom>
                  </pic:spPr>
                </pic:pic>
              </a:graphicData>
            </a:graphic>
          </wp:inline>
        </w:drawing>
      </w:r>
      <w:r>
        <w:rPr>
          <w:noProof/>
        </w:rPr>
        <w:drawing>
          <wp:inline distT="0" distB="0" distL="0" distR="0" wp14:anchorId="7BE0D256" wp14:editId="7AF22679">
            <wp:extent cx="655056" cy="752475"/>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59610" cy="757706"/>
                    </a:xfrm>
                    <a:prstGeom prst="rect">
                      <a:avLst/>
                    </a:prstGeom>
                  </pic:spPr>
                </pic:pic>
              </a:graphicData>
            </a:graphic>
          </wp:inline>
        </w:drawing>
      </w:r>
    </w:p>
    <w:p w14:paraId="1D64FE1D" w14:textId="46756844" w:rsidR="007D2CD8" w:rsidRDefault="007D2CD8" w:rsidP="00165FCF">
      <w:pPr>
        <w:spacing w:line="240" w:lineRule="auto"/>
        <w:ind w:firstLineChars="0" w:firstLine="0"/>
        <w:rPr>
          <w:noProof/>
        </w:rPr>
      </w:pPr>
    </w:p>
    <w:p w14:paraId="212DC85B" w14:textId="7C9E92A1" w:rsidR="007D2CD8" w:rsidRDefault="008B0123" w:rsidP="00AB4DFC">
      <w:pPr>
        <w:spacing w:line="240" w:lineRule="auto"/>
        <w:ind w:firstLineChars="100" w:firstLine="240"/>
        <w:rPr>
          <w:noProof/>
        </w:rPr>
      </w:pPr>
      <w:r w:rsidRPr="008B0123">
        <w:rPr>
          <w:noProof/>
        </w:rPr>
        <w:drawing>
          <wp:inline distT="0" distB="0" distL="0" distR="0" wp14:anchorId="56013260" wp14:editId="023E2546">
            <wp:extent cx="4610100" cy="3478750"/>
            <wp:effectExtent l="0" t="0" r="0" b="762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r="8259" b="7705"/>
                    <a:stretch/>
                  </pic:blipFill>
                  <pic:spPr bwMode="auto">
                    <a:xfrm>
                      <a:off x="0" y="0"/>
                      <a:ext cx="4611436" cy="3479758"/>
                    </a:xfrm>
                    <a:prstGeom prst="rect">
                      <a:avLst/>
                    </a:prstGeom>
                    <a:noFill/>
                    <a:ln>
                      <a:noFill/>
                    </a:ln>
                    <a:extLst>
                      <a:ext uri="{53640926-AAD7-44D8-BBD7-CCE9431645EC}">
                        <a14:shadowObscured xmlns:a14="http://schemas.microsoft.com/office/drawing/2010/main"/>
                      </a:ext>
                    </a:extLst>
                  </pic:spPr>
                </pic:pic>
              </a:graphicData>
            </a:graphic>
          </wp:inline>
        </w:drawing>
      </w:r>
    </w:p>
    <w:p w14:paraId="1EA560E0" w14:textId="7EB49228" w:rsidR="00C70196" w:rsidRDefault="00C70196" w:rsidP="00165FCF">
      <w:pPr>
        <w:spacing w:line="240" w:lineRule="auto"/>
        <w:ind w:firstLineChars="0" w:firstLine="0"/>
      </w:pPr>
    </w:p>
    <w:p w14:paraId="58A4DF2E" w14:textId="0CE07180" w:rsidR="00FC3A0E" w:rsidRPr="00FA6A35" w:rsidRDefault="00FC3A0E" w:rsidP="00FC3A0E">
      <w:pPr>
        <w:spacing w:line="240" w:lineRule="auto"/>
        <w:ind w:firstLineChars="0" w:firstLine="0"/>
      </w:pPr>
      <w:r>
        <w:rPr>
          <w:noProof/>
        </w:rPr>
        <mc:AlternateContent>
          <mc:Choice Requires="wps">
            <w:drawing>
              <wp:anchor distT="45720" distB="45720" distL="114300" distR="114300" simplePos="0" relativeHeight="251715584" behindDoc="0" locked="0" layoutInCell="1" allowOverlap="1" wp14:anchorId="4683D403" wp14:editId="32AB3ED3">
                <wp:simplePos x="0" y="0"/>
                <wp:positionH relativeFrom="column">
                  <wp:posOffset>1277947</wp:posOffset>
                </wp:positionH>
                <wp:positionV relativeFrom="paragraph">
                  <wp:posOffset>301625</wp:posOffset>
                </wp:positionV>
                <wp:extent cx="234950" cy="398780"/>
                <wp:effectExtent l="0" t="0" r="0" b="1270"/>
                <wp:wrapSquare wrapText="bothSides"/>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8780"/>
                        </a:xfrm>
                        <a:prstGeom prst="rect">
                          <a:avLst/>
                        </a:prstGeom>
                        <a:noFill/>
                        <a:ln w="9525">
                          <a:noFill/>
                          <a:miter lim="800000"/>
                          <a:headEnd/>
                          <a:tailEnd/>
                        </a:ln>
                      </wps:spPr>
                      <wps:txbx>
                        <w:txbxContent>
                          <w:p w14:paraId="1C52C219" w14:textId="7244579A" w:rsidR="00C70196" w:rsidRDefault="00C70196" w:rsidP="00C70196">
                            <w:pPr>
                              <w:ind w:firstLineChars="0" w:firstLine="0"/>
                            </w:pPr>
                            <w:r>
                              <w:t>2</w:t>
                            </w:r>
                            <w:r w:rsidRPr="00C70196">
                              <w:rPr>
                                <w:noProof/>
                              </w:rPr>
                              <w:drawing>
                                <wp:inline distT="0" distB="0" distL="0" distR="0" wp14:anchorId="4D783B06" wp14:editId="2E21CECA">
                                  <wp:extent cx="43180" cy="73660"/>
                                  <wp:effectExtent l="0" t="0" r="0" b="254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3D403" id="_x0000_t202" coordsize="21600,21600" o:spt="202" path="m,l,21600r21600,l21600,xe">
                <v:stroke joinstyle="miter"/>
                <v:path gradientshapeok="t" o:connecttype="rect"/>
              </v:shapetype>
              <v:shape id="文本框 2" o:spid="_x0000_s1026" type="#_x0000_t202" style="position:absolute;left:0;text-align:left;margin-left:100.65pt;margin-top:23.75pt;width:18.5pt;height:31.4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" filled="f" stroked="f">
                <v:textbox>
                  <w:txbxContent>
                    <w:p w14:paraId="1C52C219" w14:textId="7244579A" w:rsidR="00C70196" w:rsidRDefault="00C70196" w:rsidP="00C70196">
                      <w:pPr>
                        <w:ind w:firstLineChars="0" w:firstLine="0"/>
                      </w:pPr>
                      <w:r>
                        <w:t>2</w:t>
                      </w:r>
                      <w:r w:rsidRPr="00C70196">
                        <w:rPr>
                          <w:noProof/>
                        </w:rPr>
                        <w:drawing>
                          <wp:inline distT="0" distB="0" distL="0" distR="0" wp14:anchorId="4D783B06" wp14:editId="2E21CECA">
                            <wp:extent cx="43180" cy="73660"/>
                            <wp:effectExtent l="0" t="0" r="0" b="254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721728" behindDoc="0" locked="0" layoutInCell="1" allowOverlap="1" wp14:anchorId="20AEFBF8" wp14:editId="1079C704">
                <wp:simplePos x="0" y="0"/>
                <wp:positionH relativeFrom="column">
                  <wp:posOffset>266065</wp:posOffset>
                </wp:positionH>
                <wp:positionV relativeFrom="paragraph">
                  <wp:posOffset>248285</wp:posOffset>
                </wp:positionV>
                <wp:extent cx="234950" cy="398780"/>
                <wp:effectExtent l="0" t="0" r="0" b="127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8780"/>
                        </a:xfrm>
                        <a:prstGeom prst="rect">
                          <a:avLst/>
                        </a:prstGeom>
                        <a:noFill/>
                        <a:ln w="9525">
                          <a:noFill/>
                          <a:miter lim="800000"/>
                          <a:headEnd/>
                          <a:tailEnd/>
                        </a:ln>
                      </wps:spPr>
                      <wps:txbx>
                        <w:txbxContent>
                          <w:p w14:paraId="338E092A" w14:textId="72F64266" w:rsidR="00C70196" w:rsidRDefault="00C70196" w:rsidP="00C70196">
                            <w:pPr>
                              <w:ind w:firstLineChars="0" w:firstLine="0"/>
                            </w:pPr>
                            <w:r>
                              <w:t>5</w:t>
                            </w:r>
                            <w:r w:rsidRPr="00C70196">
                              <w:rPr>
                                <w:noProof/>
                              </w:rPr>
                              <w:drawing>
                                <wp:inline distT="0" distB="0" distL="0" distR="0" wp14:anchorId="532F1AF9" wp14:editId="512AAB95">
                                  <wp:extent cx="43180" cy="73660"/>
                                  <wp:effectExtent l="0" t="0" r="0" b="254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6D0546E5" wp14:editId="7E7DC23D">
                                  <wp:extent cx="43180" cy="73660"/>
                                  <wp:effectExtent l="0" t="0" r="0"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FBF8" id="_x0000_s1027" type="#_x0000_t202" style="position:absolute;left:0;text-align:left;margin-left:20.95pt;margin-top:19.55pt;width:18.5pt;height:31.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" filled="f" stroked="f">
                <v:textbox>
                  <w:txbxContent>
                    <w:p w14:paraId="338E092A" w14:textId="72F64266" w:rsidR="00C70196" w:rsidRDefault="00C70196" w:rsidP="00C70196">
                      <w:pPr>
                        <w:ind w:firstLineChars="0" w:firstLine="0"/>
                      </w:pPr>
                      <w:r>
                        <w:t>5</w:t>
                      </w:r>
                      <w:r w:rsidRPr="00C70196">
                        <w:rPr>
                          <w:noProof/>
                        </w:rPr>
                        <w:drawing>
                          <wp:inline distT="0" distB="0" distL="0" distR="0" wp14:anchorId="532F1AF9" wp14:editId="512AAB95">
                            <wp:extent cx="43180" cy="73660"/>
                            <wp:effectExtent l="0" t="0" r="0" b="254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6D0546E5" wp14:editId="7E7DC23D">
                            <wp:extent cx="43180" cy="73660"/>
                            <wp:effectExtent l="0" t="0" r="0"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719680" behindDoc="0" locked="0" layoutInCell="1" allowOverlap="1" wp14:anchorId="5F420141" wp14:editId="33D42360">
                <wp:simplePos x="0" y="0"/>
                <wp:positionH relativeFrom="column">
                  <wp:posOffset>398780</wp:posOffset>
                </wp:positionH>
                <wp:positionV relativeFrom="paragraph">
                  <wp:posOffset>830580</wp:posOffset>
                </wp:positionV>
                <wp:extent cx="234950" cy="392430"/>
                <wp:effectExtent l="0" t="0" r="0" b="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2430"/>
                        </a:xfrm>
                        <a:prstGeom prst="rect">
                          <a:avLst/>
                        </a:prstGeom>
                        <a:noFill/>
                        <a:ln w="9525">
                          <a:noFill/>
                          <a:miter lim="800000"/>
                          <a:headEnd/>
                          <a:tailEnd/>
                        </a:ln>
                      </wps:spPr>
                      <wps:txbx>
                        <w:txbxContent>
                          <w:p w14:paraId="66B7F2C8" w14:textId="77442CED" w:rsidR="00C70196" w:rsidRDefault="00C70196" w:rsidP="00C70196">
                            <w:pPr>
                              <w:ind w:firstLineChars="0" w:firstLine="0"/>
                            </w:pPr>
                            <w:r>
                              <w:t>4</w:t>
                            </w:r>
                            <w:r w:rsidRPr="00C70196">
                              <w:rPr>
                                <w:noProof/>
                              </w:rPr>
                              <w:drawing>
                                <wp:inline distT="0" distB="0" distL="0" distR="0" wp14:anchorId="5C354927" wp14:editId="03444E50">
                                  <wp:extent cx="43180" cy="73660"/>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6E7D112D" wp14:editId="4F08DB71">
                                  <wp:extent cx="43180" cy="73660"/>
                                  <wp:effectExtent l="0" t="0" r="0" b="254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20141" id="_x0000_s1028" type="#_x0000_t202" style="position:absolute;left:0;text-align:left;margin-left:31.4pt;margin-top:65.4pt;width:18.5pt;height:30.9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" filled="f" stroked="f">
                <v:textbox>
                  <w:txbxContent>
                    <w:p w14:paraId="66B7F2C8" w14:textId="77442CED" w:rsidR="00C70196" w:rsidRDefault="00C70196" w:rsidP="00C70196">
                      <w:pPr>
                        <w:ind w:firstLineChars="0" w:firstLine="0"/>
                      </w:pPr>
                      <w:r>
                        <w:t>4</w:t>
                      </w:r>
                      <w:r w:rsidRPr="00C70196">
                        <w:rPr>
                          <w:noProof/>
                        </w:rPr>
                        <w:drawing>
                          <wp:inline distT="0" distB="0" distL="0" distR="0" wp14:anchorId="5C354927" wp14:editId="03444E50">
                            <wp:extent cx="43180" cy="73660"/>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6E7D112D" wp14:editId="4F08DB71">
                            <wp:extent cx="43180" cy="73660"/>
                            <wp:effectExtent l="0" t="0" r="0" b="254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717632" behindDoc="0" locked="0" layoutInCell="1" allowOverlap="1" wp14:anchorId="5F132D52" wp14:editId="1D3ED31F">
                <wp:simplePos x="0" y="0"/>
                <wp:positionH relativeFrom="column">
                  <wp:posOffset>1027430</wp:posOffset>
                </wp:positionH>
                <wp:positionV relativeFrom="paragraph">
                  <wp:posOffset>817880</wp:posOffset>
                </wp:positionV>
                <wp:extent cx="234950" cy="398780"/>
                <wp:effectExtent l="0" t="0" r="0" b="127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8780"/>
                        </a:xfrm>
                        <a:prstGeom prst="rect">
                          <a:avLst/>
                        </a:prstGeom>
                        <a:noFill/>
                        <a:ln w="9525">
                          <a:noFill/>
                          <a:miter lim="800000"/>
                          <a:headEnd/>
                          <a:tailEnd/>
                        </a:ln>
                      </wps:spPr>
                      <wps:txbx>
                        <w:txbxContent>
                          <w:p w14:paraId="585F280D" w14:textId="5CCF1883" w:rsidR="00C70196" w:rsidRDefault="00C70196" w:rsidP="00C70196">
                            <w:pPr>
                              <w:ind w:firstLineChars="0" w:firstLine="0"/>
                            </w:pPr>
                            <w:r>
                              <w:t>3</w:t>
                            </w:r>
                            <w:r w:rsidRPr="00C70196">
                              <w:rPr>
                                <w:noProof/>
                              </w:rPr>
                              <w:drawing>
                                <wp:inline distT="0" distB="0" distL="0" distR="0" wp14:anchorId="3372F778" wp14:editId="20FF13DA">
                                  <wp:extent cx="43180" cy="73660"/>
                                  <wp:effectExtent l="0" t="0" r="0" b="254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215B9832" wp14:editId="51EA81D7">
                                  <wp:extent cx="43180" cy="73660"/>
                                  <wp:effectExtent l="0" t="0" r="0" b="254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32D52" id="_x0000_s1029" type="#_x0000_t202" style="position:absolute;left:0;text-align:left;margin-left:80.9pt;margin-top:64.4pt;width:18.5pt;height:31.4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" filled="f" stroked="f">
                <v:textbox>
                  <w:txbxContent>
                    <w:p w14:paraId="585F280D" w14:textId="5CCF1883" w:rsidR="00C70196" w:rsidRDefault="00C70196" w:rsidP="00C70196">
                      <w:pPr>
                        <w:ind w:firstLineChars="0" w:firstLine="0"/>
                      </w:pPr>
                      <w:r>
                        <w:t>3</w:t>
                      </w:r>
                      <w:r w:rsidRPr="00C70196">
                        <w:rPr>
                          <w:noProof/>
                        </w:rPr>
                        <w:drawing>
                          <wp:inline distT="0" distB="0" distL="0" distR="0" wp14:anchorId="3372F778" wp14:editId="20FF13DA">
                            <wp:extent cx="43180" cy="73660"/>
                            <wp:effectExtent l="0" t="0" r="0" b="254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215B9832" wp14:editId="51EA81D7">
                            <wp:extent cx="43180" cy="73660"/>
                            <wp:effectExtent l="0" t="0" r="0" b="254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711488" behindDoc="0" locked="0" layoutInCell="1" allowOverlap="1" wp14:anchorId="0D26E0CA" wp14:editId="2D668023">
                <wp:simplePos x="0" y="0"/>
                <wp:positionH relativeFrom="column">
                  <wp:posOffset>469900</wp:posOffset>
                </wp:positionH>
                <wp:positionV relativeFrom="paragraph">
                  <wp:posOffset>136525</wp:posOffset>
                </wp:positionV>
                <wp:extent cx="859600" cy="808800"/>
                <wp:effectExtent l="0" t="0" r="17145" b="10795"/>
                <wp:wrapNone/>
                <wp:docPr id="223" name="组合 223"/>
                <wp:cNvGraphicFramePr/>
                <a:graphic xmlns:a="http://schemas.openxmlformats.org/drawingml/2006/main">
                  <a:graphicData uri="http://schemas.microsoft.com/office/word/2010/wordprocessingGroup">
                    <wpg:wgp>
                      <wpg:cNvGrpSpPr/>
                      <wpg:grpSpPr>
                        <a:xfrm>
                          <a:off x="0" y="0"/>
                          <a:ext cx="859600" cy="808800"/>
                          <a:chOff x="0" y="0"/>
                          <a:chExt cx="859600" cy="808800"/>
                        </a:xfrm>
                      </wpg:grpSpPr>
                      <wps:wsp>
                        <wps:cNvPr id="48" name="椭圆 48"/>
                        <wps:cNvSpPr/>
                        <wps:spPr>
                          <a:xfrm>
                            <a:off x="40005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596900" y="76200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127000" y="76200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椭圆 55"/>
                        <wps:cNvSpPr/>
                        <wps:spPr>
                          <a:xfrm>
                            <a:off x="0" y="29845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椭圆 56"/>
                        <wps:cNvSpPr/>
                        <wps:spPr>
                          <a:xfrm rot="274589">
                            <a:off x="812800" y="29845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FF88BB" id="组合 223" o:spid="_x0000_s1026" style="position:absolute;left:0;text-align:left;margin-left:37pt;margin-top:10.75pt;width:67.7pt;height:63.7pt;z-index:251711488" coordsize="859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">
                <v:oval id="椭圆 48" o:spid="_x0000_s1027" style="position:absolute;left:400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oval>
                <v:oval id="椭圆 50" o:spid="_x0000_s1028" style="position:absolute;left:5969;top:7620;width:468;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oval>
                <v:oval id="椭圆 54" o:spid="_x0000_s1029" style="position:absolute;left:1270;top:7620;width:468;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" fillcolor="#4472c4 [3204]" strokecolor="#1f3763 [1604]" strokeweight="1pt">
                  <v:stroke joinstyle="miter"/>
                </v:oval>
                <v:oval id="椭圆 55" o:spid="_x0000_s1030" style="position:absolute;top:2984;width:468;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" fillcolor="#4472c4 [3204]" strokecolor="#1f3763 [1604]" strokeweight="1pt">
                  <v:stroke joinstyle="miter"/>
                </v:oval>
                <v:oval id="椭圆 56" o:spid="_x0000_s1031" style="position:absolute;left:8128;top:2984;width:468;height:468;rotation:299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" fillcolor="#4472c4 [3204]" strokecolor="#1f3763 [1604]" strokeweight="1pt">
                  <v:stroke joinstyle="miter"/>
                </v:oval>
              </v:group>
            </w:pict>
          </mc:Fallback>
        </mc:AlternateContent>
      </w:r>
      <w:r>
        <w:rPr>
          <w:noProof/>
        </w:rPr>
        <mc:AlternateContent>
          <mc:Choice Requires="wpg">
            <w:drawing>
              <wp:anchor distT="0" distB="0" distL="114300" distR="114300" simplePos="0" relativeHeight="251726848" behindDoc="0" locked="0" layoutInCell="1" allowOverlap="1" wp14:anchorId="20809CCE" wp14:editId="2A483952">
                <wp:simplePos x="0" y="0"/>
                <wp:positionH relativeFrom="column">
                  <wp:posOffset>520700</wp:posOffset>
                </wp:positionH>
                <wp:positionV relativeFrom="paragraph">
                  <wp:posOffset>178409</wp:posOffset>
                </wp:positionV>
                <wp:extent cx="760962" cy="730250"/>
                <wp:effectExtent l="0" t="38100" r="20320" b="69850"/>
                <wp:wrapNone/>
                <wp:docPr id="224" name="组合 224"/>
                <wp:cNvGraphicFramePr/>
                <a:graphic xmlns:a="http://schemas.openxmlformats.org/drawingml/2006/main">
                  <a:graphicData uri="http://schemas.microsoft.com/office/word/2010/wordprocessingGroup">
                    <wpg:wgp>
                      <wpg:cNvGrpSpPr/>
                      <wpg:grpSpPr>
                        <a:xfrm>
                          <a:off x="0" y="0"/>
                          <a:ext cx="760962" cy="730250"/>
                          <a:chOff x="0" y="0"/>
                          <a:chExt cx="760962" cy="730250"/>
                        </a:xfrm>
                      </wpg:grpSpPr>
                      <wps:wsp>
                        <wps:cNvPr id="198" name="直接箭头连接符 198"/>
                        <wps:cNvCnPr/>
                        <wps:spPr>
                          <a:xfrm flipH="1" flipV="1">
                            <a:off x="387350" y="0"/>
                            <a:ext cx="373612"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flipH="1" flipV="1">
                            <a:off x="349250" y="19050"/>
                            <a:ext cx="1765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直接箭头连接符 205"/>
                        <wps:cNvCnPr/>
                        <wps:spPr>
                          <a:xfrm flipV="1">
                            <a:off x="127000" y="57150"/>
                            <a:ext cx="215693" cy="666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直接箭头连接符 207"/>
                        <wps:cNvCnPr/>
                        <wps:spPr>
                          <a:xfrm>
                            <a:off x="0" y="317500"/>
                            <a:ext cx="10160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E4A82CB" id="组合 224" o:spid="_x0000_s1026" style="position:absolute;left:0;text-align:left;margin-left:41pt;margin-top:14.05pt;width:59.9pt;height:57.5pt;z-index:251726848" coordsize="7609,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">
                <v:shapetype id="_x0000_t32" coordsize="21600,21600" o:spt="32" o:oned="t" path="m,l21600,21600e" filled="f">
                  <v:path arrowok="t" fillok="f" o:connecttype="none"/>
                  <o:lock v:ext="edit" shapetype="t"/>
                </v:shapetype>
                <v:shape id="直接箭头连接符 198" o:spid="_x0000_s1027" type="#_x0000_t32" style="position:absolute;left:3873;width:3736;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" strokecolor="black [3200]" strokeweight=".5pt">
                  <v:stroke endarrow="block" joinstyle="miter"/>
                </v:shape>
                <v:shape id="直接箭头连接符 199" o:spid="_x0000_s1028" type="#_x0000_t32" style="position:absolute;left:3492;top:190;width:1765;height:6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" strokecolor="black [3200]" strokeweight=".5pt">
                  <v:stroke endarrow="block" joinstyle="miter"/>
                </v:shape>
                <v:shape id="直接箭头连接符 205" o:spid="_x0000_s1029" type="#_x0000_t32" style="position:absolute;left:1270;top:571;width:2156;height:6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Gv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" strokecolor="black [3200]" strokeweight=".5pt">
                  <v:stroke endarrow="block" joinstyle="miter"/>
                </v:shape>
                <v:shape id="直接箭头连接符 207" o:spid="_x0000_s1030" type="#_x0000_t32" style="position:absolute;top:3175;width:1016;height:4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v:shape>
              </v:group>
            </w:pict>
          </mc:Fallback>
        </mc:AlternateContent>
      </w:r>
      <w:r>
        <w:rPr>
          <w:rFonts w:hint="eastAsia"/>
        </w:rPr>
        <w:t>L</w:t>
      </w:r>
      <w:r>
        <w:t>1</w:t>
      </w:r>
      <w:r>
        <w:rPr>
          <w:rFonts w:hint="eastAsia"/>
        </w:rPr>
        <w:t>：</w:t>
      </w:r>
      <w:r>
        <w:rPr>
          <w:rFonts w:hint="eastAsia"/>
        </w:rPr>
        <w:t xml:space="preserve"> </w:t>
      </w:r>
      <w:r>
        <w:rPr>
          <w:noProof/>
        </w:rPr>
        <mc:AlternateContent>
          <mc:Choice Requires="wps">
            <w:drawing>
              <wp:anchor distT="45720" distB="45720" distL="114300" distR="114300" simplePos="0" relativeHeight="251729920" behindDoc="0" locked="0" layoutInCell="1" allowOverlap="1" wp14:anchorId="141C1E70" wp14:editId="1BFA8090">
                <wp:simplePos x="0" y="0"/>
                <wp:positionH relativeFrom="column">
                  <wp:posOffset>1277947</wp:posOffset>
                </wp:positionH>
                <wp:positionV relativeFrom="paragraph">
                  <wp:posOffset>301625</wp:posOffset>
                </wp:positionV>
                <wp:extent cx="234950" cy="398780"/>
                <wp:effectExtent l="0" t="0" r="0" b="1270"/>
                <wp:wrapSquare wrapText="bothSides"/>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8780"/>
                        </a:xfrm>
                        <a:prstGeom prst="rect">
                          <a:avLst/>
                        </a:prstGeom>
                        <a:noFill/>
                        <a:ln w="9525">
                          <a:noFill/>
                          <a:miter lim="800000"/>
                          <a:headEnd/>
                          <a:tailEnd/>
                        </a:ln>
                      </wps:spPr>
                      <wps:txbx>
                        <w:txbxContent>
                          <w:p w14:paraId="38C518C6" w14:textId="77777777" w:rsidR="00FC3A0E" w:rsidRDefault="00FC3A0E" w:rsidP="00FC3A0E">
                            <w:pPr>
                              <w:ind w:firstLineChars="0" w:firstLine="0"/>
                            </w:pPr>
                            <w:r>
                              <w:t>2</w:t>
                            </w:r>
                            <w:r w:rsidRPr="00C70196">
                              <w:rPr>
                                <w:noProof/>
                              </w:rPr>
                              <w:drawing>
                                <wp:inline distT="0" distB="0" distL="0" distR="0" wp14:anchorId="7C544149" wp14:editId="47599A29">
                                  <wp:extent cx="43180" cy="73660"/>
                                  <wp:effectExtent l="0" t="0" r="0" b="254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C1E70" id="_x0000_s1030" type="#_x0000_t202" style="position:absolute;left:0;text-align:left;margin-left:100.65pt;margin-top:23.75pt;width:18.5pt;height:31.4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" filled="f" stroked="f">
                <v:textbox>
                  <w:txbxContent>
                    <w:p w14:paraId="38C518C6" w14:textId="77777777" w:rsidR="00FC3A0E" w:rsidRDefault="00FC3A0E" w:rsidP="00FC3A0E">
                      <w:pPr>
                        <w:ind w:firstLineChars="0" w:firstLine="0"/>
                      </w:pPr>
                      <w:r>
                        <w:t>2</w:t>
                      </w:r>
                      <w:r w:rsidRPr="00C70196">
                        <w:rPr>
                          <w:noProof/>
                        </w:rPr>
                        <w:drawing>
                          <wp:inline distT="0" distB="0" distL="0" distR="0" wp14:anchorId="7C544149" wp14:editId="47599A29">
                            <wp:extent cx="43180" cy="73660"/>
                            <wp:effectExtent l="0" t="0" r="0" b="254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463676BA" wp14:editId="3275A0A0">
                <wp:simplePos x="0" y="0"/>
                <wp:positionH relativeFrom="column">
                  <wp:posOffset>266065</wp:posOffset>
                </wp:positionH>
                <wp:positionV relativeFrom="paragraph">
                  <wp:posOffset>248285</wp:posOffset>
                </wp:positionV>
                <wp:extent cx="234950" cy="398780"/>
                <wp:effectExtent l="0" t="0" r="0" b="1270"/>
                <wp:wrapSquare wrapText="bothSides"/>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8780"/>
                        </a:xfrm>
                        <a:prstGeom prst="rect">
                          <a:avLst/>
                        </a:prstGeom>
                        <a:noFill/>
                        <a:ln w="9525">
                          <a:noFill/>
                          <a:miter lim="800000"/>
                          <a:headEnd/>
                          <a:tailEnd/>
                        </a:ln>
                      </wps:spPr>
                      <wps:txbx>
                        <w:txbxContent>
                          <w:p w14:paraId="537BEE7C" w14:textId="77777777" w:rsidR="00FC3A0E" w:rsidRDefault="00FC3A0E" w:rsidP="00FC3A0E">
                            <w:pPr>
                              <w:ind w:firstLineChars="0" w:firstLine="0"/>
                            </w:pPr>
                            <w:r>
                              <w:t>5</w:t>
                            </w:r>
                            <w:r w:rsidRPr="00C70196">
                              <w:rPr>
                                <w:noProof/>
                              </w:rPr>
                              <w:drawing>
                                <wp:inline distT="0" distB="0" distL="0" distR="0" wp14:anchorId="3EE2F3C4" wp14:editId="23AE6931">
                                  <wp:extent cx="43180" cy="73660"/>
                                  <wp:effectExtent l="0" t="0" r="0" b="25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75063F1C" wp14:editId="0BB00BDD">
                                  <wp:extent cx="43180" cy="73660"/>
                                  <wp:effectExtent l="0" t="0" r="0" b="254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676BA" id="_x0000_s1031" type="#_x0000_t202" style="position:absolute;left:0;text-align:left;margin-left:20.95pt;margin-top:19.55pt;width:18.5pt;height:31.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" filled="f" stroked="f">
                <v:textbox>
                  <w:txbxContent>
                    <w:p w14:paraId="537BEE7C" w14:textId="77777777" w:rsidR="00FC3A0E" w:rsidRDefault="00FC3A0E" w:rsidP="00FC3A0E">
                      <w:pPr>
                        <w:ind w:firstLineChars="0" w:firstLine="0"/>
                      </w:pPr>
                      <w:r>
                        <w:t>5</w:t>
                      </w:r>
                      <w:r w:rsidRPr="00C70196">
                        <w:rPr>
                          <w:noProof/>
                        </w:rPr>
                        <w:drawing>
                          <wp:inline distT="0" distB="0" distL="0" distR="0" wp14:anchorId="3EE2F3C4" wp14:editId="23AE6931">
                            <wp:extent cx="43180" cy="73660"/>
                            <wp:effectExtent l="0" t="0" r="0" b="25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75063F1C" wp14:editId="0BB00BDD">
                            <wp:extent cx="43180" cy="73660"/>
                            <wp:effectExtent l="0" t="0" r="0" b="254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731968" behindDoc="0" locked="0" layoutInCell="1" allowOverlap="1" wp14:anchorId="659FF8E8" wp14:editId="451CD3DE">
                <wp:simplePos x="0" y="0"/>
                <wp:positionH relativeFrom="column">
                  <wp:posOffset>398780</wp:posOffset>
                </wp:positionH>
                <wp:positionV relativeFrom="paragraph">
                  <wp:posOffset>830580</wp:posOffset>
                </wp:positionV>
                <wp:extent cx="234950" cy="392430"/>
                <wp:effectExtent l="0" t="0" r="0" b="0"/>
                <wp:wrapSquare wrapText="bothSides"/>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2430"/>
                        </a:xfrm>
                        <a:prstGeom prst="rect">
                          <a:avLst/>
                        </a:prstGeom>
                        <a:noFill/>
                        <a:ln w="9525">
                          <a:noFill/>
                          <a:miter lim="800000"/>
                          <a:headEnd/>
                          <a:tailEnd/>
                        </a:ln>
                      </wps:spPr>
                      <wps:txbx>
                        <w:txbxContent>
                          <w:p w14:paraId="7BC3C5F8" w14:textId="77777777" w:rsidR="00FC3A0E" w:rsidRDefault="00FC3A0E" w:rsidP="00FC3A0E">
                            <w:pPr>
                              <w:ind w:firstLineChars="0" w:firstLine="0"/>
                            </w:pPr>
                            <w:r>
                              <w:t>4</w:t>
                            </w:r>
                            <w:r w:rsidRPr="00C70196">
                              <w:rPr>
                                <w:noProof/>
                              </w:rPr>
                              <w:drawing>
                                <wp:inline distT="0" distB="0" distL="0" distR="0" wp14:anchorId="1C94DCE0" wp14:editId="15EA49F4">
                                  <wp:extent cx="43180" cy="73660"/>
                                  <wp:effectExtent l="0" t="0" r="0" b="254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5823E18B" wp14:editId="73906B68">
                                  <wp:extent cx="43180" cy="73660"/>
                                  <wp:effectExtent l="0" t="0" r="0" b="254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FF8E8" id="_x0000_s1032" type="#_x0000_t202" style="position:absolute;left:0;text-align:left;margin-left:31.4pt;margin-top:65.4pt;width:18.5pt;height:30.9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" filled="f" stroked="f">
                <v:textbox>
                  <w:txbxContent>
                    <w:p w14:paraId="7BC3C5F8" w14:textId="77777777" w:rsidR="00FC3A0E" w:rsidRDefault="00FC3A0E" w:rsidP="00FC3A0E">
                      <w:pPr>
                        <w:ind w:firstLineChars="0" w:firstLine="0"/>
                      </w:pPr>
                      <w:r>
                        <w:t>4</w:t>
                      </w:r>
                      <w:r w:rsidRPr="00C70196">
                        <w:rPr>
                          <w:noProof/>
                        </w:rPr>
                        <w:drawing>
                          <wp:inline distT="0" distB="0" distL="0" distR="0" wp14:anchorId="1C94DCE0" wp14:editId="15EA49F4">
                            <wp:extent cx="43180" cy="73660"/>
                            <wp:effectExtent l="0" t="0" r="0" b="254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5823E18B" wp14:editId="73906B68">
                            <wp:extent cx="43180" cy="73660"/>
                            <wp:effectExtent l="0" t="0" r="0" b="254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7DF8C196" wp14:editId="4B27A4CE">
                <wp:simplePos x="0" y="0"/>
                <wp:positionH relativeFrom="column">
                  <wp:posOffset>1027430</wp:posOffset>
                </wp:positionH>
                <wp:positionV relativeFrom="paragraph">
                  <wp:posOffset>817880</wp:posOffset>
                </wp:positionV>
                <wp:extent cx="234950" cy="398780"/>
                <wp:effectExtent l="0" t="0" r="0" b="1270"/>
                <wp:wrapSquare wrapText="bothSides"/>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98780"/>
                        </a:xfrm>
                        <a:prstGeom prst="rect">
                          <a:avLst/>
                        </a:prstGeom>
                        <a:noFill/>
                        <a:ln w="9525">
                          <a:noFill/>
                          <a:miter lim="800000"/>
                          <a:headEnd/>
                          <a:tailEnd/>
                        </a:ln>
                      </wps:spPr>
                      <wps:txbx>
                        <w:txbxContent>
                          <w:p w14:paraId="067573CA" w14:textId="77777777" w:rsidR="00FC3A0E" w:rsidRDefault="00FC3A0E" w:rsidP="00FC3A0E">
                            <w:pPr>
                              <w:ind w:firstLineChars="0" w:firstLine="0"/>
                            </w:pPr>
                            <w:r>
                              <w:t>3</w:t>
                            </w:r>
                            <w:r w:rsidRPr="00C70196">
                              <w:rPr>
                                <w:noProof/>
                              </w:rPr>
                              <w:drawing>
                                <wp:inline distT="0" distB="0" distL="0" distR="0" wp14:anchorId="6F0BB45A" wp14:editId="2F12CB2B">
                                  <wp:extent cx="43180" cy="73660"/>
                                  <wp:effectExtent l="0" t="0" r="0" b="254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7F090ECD" wp14:editId="1989DB0A">
                                  <wp:extent cx="43180" cy="73660"/>
                                  <wp:effectExtent l="0" t="0" r="0" b="254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8C196" id="_x0000_s1033" type="#_x0000_t202" style="position:absolute;left:0;text-align:left;margin-left:80.9pt;margin-top:64.4pt;width:18.5pt;height:31.4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" filled="f" stroked="f">
                <v:textbox>
                  <w:txbxContent>
                    <w:p w14:paraId="067573CA" w14:textId="77777777" w:rsidR="00FC3A0E" w:rsidRDefault="00FC3A0E" w:rsidP="00FC3A0E">
                      <w:pPr>
                        <w:ind w:firstLineChars="0" w:firstLine="0"/>
                      </w:pPr>
                      <w:r>
                        <w:t>3</w:t>
                      </w:r>
                      <w:r w:rsidRPr="00C70196">
                        <w:rPr>
                          <w:noProof/>
                        </w:rPr>
                        <w:drawing>
                          <wp:inline distT="0" distB="0" distL="0" distR="0" wp14:anchorId="6F0BB45A" wp14:editId="2F12CB2B">
                            <wp:extent cx="43180" cy="73660"/>
                            <wp:effectExtent l="0" t="0" r="0" b="254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r w:rsidRPr="00C70196">
                        <w:rPr>
                          <w:noProof/>
                        </w:rPr>
                        <w:drawing>
                          <wp:inline distT="0" distB="0" distL="0" distR="0" wp14:anchorId="7F090ECD" wp14:editId="1989DB0A">
                            <wp:extent cx="43180" cy="73660"/>
                            <wp:effectExtent l="0" t="0" r="0" b="254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80" cy="73660"/>
                                    </a:xfrm>
                                    <a:prstGeom prst="rect">
                                      <a:avLst/>
                                    </a:prstGeom>
                                    <a:noFill/>
                                    <a:ln>
                                      <a:noFill/>
                                    </a:ln>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728896" behindDoc="0" locked="0" layoutInCell="1" allowOverlap="1" wp14:anchorId="4AEA62DA" wp14:editId="1CDF343E">
                <wp:simplePos x="0" y="0"/>
                <wp:positionH relativeFrom="column">
                  <wp:posOffset>469900</wp:posOffset>
                </wp:positionH>
                <wp:positionV relativeFrom="paragraph">
                  <wp:posOffset>136525</wp:posOffset>
                </wp:positionV>
                <wp:extent cx="859600" cy="808800"/>
                <wp:effectExtent l="0" t="0" r="17145" b="10795"/>
                <wp:wrapNone/>
                <wp:docPr id="229" name="组合 229"/>
                <wp:cNvGraphicFramePr/>
                <a:graphic xmlns:a="http://schemas.openxmlformats.org/drawingml/2006/main">
                  <a:graphicData uri="http://schemas.microsoft.com/office/word/2010/wordprocessingGroup">
                    <wpg:wgp>
                      <wpg:cNvGrpSpPr/>
                      <wpg:grpSpPr>
                        <a:xfrm>
                          <a:off x="0" y="0"/>
                          <a:ext cx="859600" cy="808800"/>
                          <a:chOff x="0" y="0"/>
                          <a:chExt cx="859600" cy="808800"/>
                        </a:xfrm>
                      </wpg:grpSpPr>
                      <wps:wsp>
                        <wps:cNvPr id="230" name="椭圆 230"/>
                        <wps:cNvSpPr/>
                        <wps:spPr>
                          <a:xfrm>
                            <a:off x="40005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596900" y="76200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127000" y="76200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0" y="29845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rot="274589">
                            <a:off x="812800" y="298450"/>
                            <a:ext cx="46800" cy="4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9DBBA6" id="组合 229" o:spid="_x0000_s1026" style="position:absolute;left:0;text-align:left;margin-left:37pt;margin-top:10.75pt;width:67.7pt;height:63.7pt;z-index:251728896" coordsize="859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">
                <v:oval id="椭圆 230" o:spid="_x0000_s1027" style="position:absolute;left:400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" fillcolor="#4472c4 [3204]" strokecolor="#1f3763 [1604]" strokeweight="1pt">
                  <v:stroke joinstyle="miter"/>
                </v:oval>
                <v:oval id="椭圆 231" o:spid="_x0000_s1028" style="position:absolute;left:5969;top:7620;width:468;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" fillcolor="#4472c4 [3204]" strokecolor="#1f3763 [1604]" strokeweight="1pt">
                  <v:stroke joinstyle="miter"/>
                </v:oval>
                <v:oval id="椭圆 232" o:spid="_x0000_s1029" style="position:absolute;left:1270;top:7620;width:468;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" fillcolor="#4472c4 [3204]" strokecolor="#1f3763 [1604]" strokeweight="1pt">
                  <v:stroke joinstyle="miter"/>
                </v:oval>
                <v:oval id="椭圆 233" o:spid="_x0000_s1030" style="position:absolute;top:2984;width:468;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" fillcolor="#4472c4 [3204]" strokecolor="#1f3763 [1604]" strokeweight="1pt">
                  <v:stroke joinstyle="miter"/>
                </v:oval>
                <v:oval id="椭圆 234" o:spid="_x0000_s1031" style="position:absolute;left:8128;top:2984;width:468;height:468;rotation:299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" fillcolor="#4472c4 [3204]" strokecolor="#1f3763 [1604]" strokeweight="1pt">
                  <v:stroke joinstyle="miter"/>
                </v:oval>
              </v:group>
            </w:pict>
          </mc:Fallback>
        </mc:AlternateContent>
      </w:r>
      <w:r>
        <w:rPr>
          <w:noProof/>
        </w:rPr>
        <mc:AlternateContent>
          <mc:Choice Requires="wpg">
            <w:drawing>
              <wp:anchor distT="0" distB="0" distL="114300" distR="114300" simplePos="0" relativeHeight="251734016" behindDoc="0" locked="0" layoutInCell="1" allowOverlap="1" wp14:anchorId="39E3E958" wp14:editId="777B9EFF">
                <wp:simplePos x="0" y="0"/>
                <wp:positionH relativeFrom="column">
                  <wp:posOffset>520700</wp:posOffset>
                </wp:positionH>
                <wp:positionV relativeFrom="paragraph">
                  <wp:posOffset>178409</wp:posOffset>
                </wp:positionV>
                <wp:extent cx="760962" cy="730250"/>
                <wp:effectExtent l="0" t="38100" r="20320" b="69850"/>
                <wp:wrapNone/>
                <wp:docPr id="235" name="组合 235"/>
                <wp:cNvGraphicFramePr/>
                <a:graphic xmlns:a="http://schemas.openxmlformats.org/drawingml/2006/main">
                  <a:graphicData uri="http://schemas.microsoft.com/office/word/2010/wordprocessingGroup">
                    <wpg:wgp>
                      <wpg:cNvGrpSpPr/>
                      <wpg:grpSpPr>
                        <a:xfrm>
                          <a:off x="0" y="0"/>
                          <a:ext cx="760962" cy="730250"/>
                          <a:chOff x="0" y="0"/>
                          <a:chExt cx="760962" cy="730250"/>
                        </a:xfrm>
                      </wpg:grpSpPr>
                      <wps:wsp>
                        <wps:cNvPr id="236" name="直接箭头连接符 236"/>
                        <wps:cNvCnPr/>
                        <wps:spPr>
                          <a:xfrm flipH="1" flipV="1">
                            <a:off x="387350" y="0"/>
                            <a:ext cx="373612"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349250" y="19050"/>
                            <a:ext cx="1765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V="1">
                            <a:off x="127000" y="57150"/>
                            <a:ext cx="215693" cy="666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直接箭头连接符 239"/>
                        <wps:cNvCnPr/>
                        <wps:spPr>
                          <a:xfrm>
                            <a:off x="0" y="317500"/>
                            <a:ext cx="10160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5360A98" id="组合 235" o:spid="_x0000_s1026" style="position:absolute;left:0;text-align:left;margin-left:41pt;margin-top:14.05pt;width:59.9pt;height:57.5pt;z-index:251734016" coordsize="7609,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">
                <v:shape id="直接箭头连接符 236" o:spid="_x0000_s1027" type="#_x0000_t32" style="position:absolute;left:3873;width:3736;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" strokecolor="black [3200]" strokeweight=".5pt">
                  <v:stroke endarrow="block" joinstyle="miter"/>
                </v:shape>
                <v:shape id="直接箭头连接符 237" o:spid="_x0000_s1028" type="#_x0000_t32" style="position:absolute;left:3492;top:190;width:1765;height:6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" strokecolor="black [3200]" strokeweight=".5pt">
                  <v:stroke endarrow="block" joinstyle="miter"/>
                </v:shape>
                <v:shape id="直接箭头连接符 238" o:spid="_x0000_s1029" type="#_x0000_t32" style="position:absolute;left:1270;top:571;width:2156;height:6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直接箭头连接符 239" o:spid="_x0000_s1030" type="#_x0000_t32" style="position:absolute;top:3175;width:1016;height:4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w:pict>
          </mc:Fallback>
        </mc:AlternateContent>
      </w:r>
    </w:p>
    <w:p w14:paraId="6CCB389D" w14:textId="43E130B9" w:rsidR="00C70196" w:rsidRDefault="00FC3A0E" w:rsidP="00165FCF">
      <w:pPr>
        <w:spacing w:line="240" w:lineRule="auto"/>
        <w:ind w:firstLineChars="0" w:firstLine="0"/>
      </w:pPr>
      <w:r>
        <w:t xml:space="preserve">                             </w:t>
      </w:r>
    </w:p>
    <w:p w14:paraId="10B835BB" w14:textId="03FF7A36" w:rsidR="00FC3A0E" w:rsidRDefault="00FC3A0E" w:rsidP="00165FCF">
      <w:pPr>
        <w:spacing w:line="240" w:lineRule="auto"/>
        <w:ind w:firstLineChars="0" w:firstLine="0"/>
      </w:pPr>
    </w:p>
    <w:p w14:paraId="2F00C13E" w14:textId="66CA37CC" w:rsidR="00FC3A0E" w:rsidRDefault="00FC3A0E" w:rsidP="00165FCF">
      <w:pPr>
        <w:spacing w:line="240" w:lineRule="auto"/>
        <w:ind w:firstLineChars="0" w:firstLine="0"/>
      </w:pPr>
    </w:p>
    <w:p w14:paraId="76CB866A" w14:textId="4F202AB7" w:rsidR="000065DE" w:rsidRDefault="000065DE" w:rsidP="00165FCF">
      <w:pPr>
        <w:spacing w:line="240" w:lineRule="auto"/>
        <w:ind w:firstLineChars="0" w:firstLine="0"/>
      </w:pPr>
    </w:p>
    <w:p w14:paraId="201386F9" w14:textId="282DC5CA" w:rsidR="000065DE" w:rsidRDefault="000065DE" w:rsidP="00165FCF">
      <w:pPr>
        <w:spacing w:line="240" w:lineRule="auto"/>
        <w:ind w:firstLineChars="0" w:firstLine="0"/>
      </w:pPr>
    </w:p>
    <w:p w14:paraId="7F09AD39" w14:textId="3147518E" w:rsidR="000065DE" w:rsidRDefault="000065DE" w:rsidP="00165FCF">
      <w:pPr>
        <w:spacing w:line="240" w:lineRule="auto"/>
        <w:ind w:firstLineChars="0" w:firstLine="0"/>
      </w:pPr>
    </w:p>
    <w:p w14:paraId="18107327" w14:textId="01E3E781" w:rsidR="000065DE" w:rsidRDefault="00FE105C" w:rsidP="00165FCF">
      <w:pPr>
        <w:spacing w:line="240" w:lineRule="auto"/>
        <w:ind w:firstLineChars="0" w:firstLine="0"/>
      </w:pPr>
      <w:r>
        <w:rPr>
          <w:noProof/>
        </w:rPr>
        <w:drawing>
          <wp:inline distT="0" distB="0" distL="0" distR="0" wp14:anchorId="66079D87" wp14:editId="36309C2B">
            <wp:extent cx="5274310" cy="1269365"/>
            <wp:effectExtent l="0" t="0" r="2540" b="698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68CBDEF.tmp"/>
                    <pic:cNvPicPr/>
                  </pic:nvPicPr>
                  <pic:blipFill>
                    <a:blip r:embed="rId178">
                      <a:extLst>
                        <a:ext uri="{28A0092B-C50C-407E-A947-70E740481C1C}">
                          <a14:useLocalDpi xmlns:a14="http://schemas.microsoft.com/office/drawing/2010/main" val="0"/>
                        </a:ext>
                      </a:extLst>
                    </a:blip>
                    <a:stretch>
                      <a:fillRect/>
                    </a:stretch>
                  </pic:blipFill>
                  <pic:spPr>
                    <a:xfrm>
                      <a:off x="0" y="0"/>
                      <a:ext cx="5274310" cy="1269365"/>
                    </a:xfrm>
                    <a:prstGeom prst="rect">
                      <a:avLst/>
                    </a:prstGeom>
                  </pic:spPr>
                </pic:pic>
              </a:graphicData>
            </a:graphic>
          </wp:inline>
        </w:drawing>
      </w:r>
    </w:p>
    <w:p w14:paraId="1F34F716" w14:textId="7F14431E" w:rsidR="00FE105C" w:rsidRDefault="00FE105C" w:rsidP="00165FCF">
      <w:pPr>
        <w:spacing w:line="240" w:lineRule="auto"/>
        <w:ind w:firstLineChars="0" w:firstLine="0"/>
      </w:pPr>
    </w:p>
    <w:p w14:paraId="352EFD31" w14:textId="475FC65E" w:rsidR="00FE105C" w:rsidRDefault="00FE105C" w:rsidP="00165FCF">
      <w:pPr>
        <w:spacing w:line="240" w:lineRule="auto"/>
        <w:ind w:firstLineChars="0" w:firstLine="0"/>
      </w:pPr>
      <w:r>
        <w:rPr>
          <w:rFonts w:hint="eastAsia"/>
          <w:noProof/>
        </w:rPr>
        <w:lastRenderedPageBreak/>
        <w:drawing>
          <wp:inline distT="0" distB="0" distL="0" distR="0" wp14:anchorId="35373DCE" wp14:editId="7E8CEAAF">
            <wp:extent cx="5274310" cy="1165860"/>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68C4F2B.tmp"/>
                    <pic:cNvPicPr/>
                  </pic:nvPicPr>
                  <pic:blipFill>
                    <a:blip r:embed="rId179">
                      <a:extLst>
                        <a:ext uri="{28A0092B-C50C-407E-A947-70E740481C1C}">
                          <a14:useLocalDpi xmlns:a14="http://schemas.microsoft.com/office/drawing/2010/main" val="0"/>
                        </a:ext>
                      </a:extLst>
                    </a:blip>
                    <a:stretch>
                      <a:fillRect/>
                    </a:stretch>
                  </pic:blipFill>
                  <pic:spPr>
                    <a:xfrm>
                      <a:off x="0" y="0"/>
                      <a:ext cx="5274310" cy="1165860"/>
                    </a:xfrm>
                    <a:prstGeom prst="rect">
                      <a:avLst/>
                    </a:prstGeom>
                  </pic:spPr>
                </pic:pic>
              </a:graphicData>
            </a:graphic>
          </wp:inline>
        </w:drawing>
      </w:r>
    </w:p>
    <w:p w14:paraId="4049D05A" w14:textId="628655D7" w:rsidR="00FE105C" w:rsidRDefault="00FE105C" w:rsidP="00165FCF">
      <w:pPr>
        <w:spacing w:line="240" w:lineRule="auto"/>
        <w:ind w:firstLineChars="0" w:firstLine="0"/>
      </w:pPr>
      <w:r>
        <w:rPr>
          <w:rFonts w:hint="eastAsia"/>
          <w:noProof/>
        </w:rPr>
        <w:drawing>
          <wp:inline distT="0" distB="0" distL="0" distR="0" wp14:anchorId="6A63FA0B" wp14:editId="6E6CE47C">
            <wp:extent cx="5274310" cy="1117600"/>
            <wp:effectExtent l="0" t="0" r="2540" b="635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68C724F.tmp"/>
                    <pic:cNvPicPr/>
                  </pic:nvPicPr>
                  <pic:blipFill>
                    <a:blip r:embed="rId180">
                      <a:extLst>
                        <a:ext uri="{28A0092B-C50C-407E-A947-70E740481C1C}">
                          <a14:useLocalDpi xmlns:a14="http://schemas.microsoft.com/office/drawing/2010/main" val="0"/>
                        </a:ext>
                      </a:extLst>
                    </a:blip>
                    <a:stretch>
                      <a:fillRect/>
                    </a:stretch>
                  </pic:blipFill>
                  <pic:spPr>
                    <a:xfrm>
                      <a:off x="0" y="0"/>
                      <a:ext cx="5274310" cy="1117600"/>
                    </a:xfrm>
                    <a:prstGeom prst="rect">
                      <a:avLst/>
                    </a:prstGeom>
                  </pic:spPr>
                </pic:pic>
              </a:graphicData>
            </a:graphic>
          </wp:inline>
        </w:drawing>
      </w:r>
    </w:p>
    <w:p w14:paraId="56980F6B" w14:textId="28B8E77E" w:rsidR="00FE105C" w:rsidRDefault="00FE105C" w:rsidP="00165FCF">
      <w:pPr>
        <w:spacing w:line="240" w:lineRule="auto"/>
        <w:ind w:firstLineChars="0" w:firstLine="0"/>
        <w:rPr>
          <w:rFonts w:hint="eastAsia"/>
        </w:rPr>
      </w:pPr>
      <w:r>
        <w:rPr>
          <w:rFonts w:hint="eastAsia"/>
          <w:noProof/>
        </w:rPr>
        <w:drawing>
          <wp:inline distT="0" distB="0" distL="0" distR="0" wp14:anchorId="58959C92" wp14:editId="0A7CA44D">
            <wp:extent cx="5274310" cy="1122680"/>
            <wp:effectExtent l="0" t="0" r="2540" b="127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68CA571.tmp"/>
                    <pic:cNvPicPr/>
                  </pic:nvPicPr>
                  <pic:blipFill>
                    <a:blip r:embed="rId181">
                      <a:extLst>
                        <a:ext uri="{28A0092B-C50C-407E-A947-70E740481C1C}">
                          <a14:useLocalDpi xmlns:a14="http://schemas.microsoft.com/office/drawing/2010/main" val="0"/>
                        </a:ext>
                      </a:extLst>
                    </a:blip>
                    <a:stretch>
                      <a:fillRect/>
                    </a:stretch>
                  </pic:blipFill>
                  <pic:spPr>
                    <a:xfrm>
                      <a:off x="0" y="0"/>
                      <a:ext cx="5274310" cy="1122680"/>
                    </a:xfrm>
                    <a:prstGeom prst="rect">
                      <a:avLst/>
                    </a:prstGeom>
                  </pic:spPr>
                </pic:pic>
              </a:graphicData>
            </a:graphic>
          </wp:inline>
        </w:drawing>
      </w:r>
      <w:bookmarkStart w:id="6" w:name="_GoBack"/>
      <w:bookmarkEnd w:id="6"/>
    </w:p>
    <w:p w14:paraId="0C2F4942" w14:textId="31549E4F" w:rsidR="000065DE" w:rsidRDefault="000065DE" w:rsidP="00165FCF">
      <w:pPr>
        <w:spacing w:line="240" w:lineRule="auto"/>
        <w:ind w:firstLineChars="0" w:firstLine="0"/>
        <w:rPr>
          <w:rFonts w:hint="eastAsia"/>
        </w:rPr>
      </w:pPr>
      <w:r>
        <w:rPr>
          <w:rFonts w:hint="eastAsia"/>
          <w:noProof/>
        </w:rPr>
        <w:drawing>
          <wp:inline distT="0" distB="0" distL="0" distR="0" wp14:anchorId="3E94365F" wp14:editId="0F6B819F">
            <wp:extent cx="2634018" cy="133350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68C7787.tmp"/>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2700022" cy="1366915"/>
                    </a:xfrm>
                    <a:prstGeom prst="rect">
                      <a:avLst/>
                    </a:prstGeom>
                  </pic:spPr>
                </pic:pic>
              </a:graphicData>
            </a:graphic>
          </wp:inline>
        </w:drawing>
      </w:r>
      <w:r>
        <w:rPr>
          <w:rFonts w:hint="eastAsia"/>
          <w:noProof/>
        </w:rPr>
        <w:drawing>
          <wp:inline distT="0" distB="0" distL="0" distR="0" wp14:anchorId="164A10B2" wp14:editId="19D87FC1">
            <wp:extent cx="2543175" cy="1278629"/>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68CECC8.tmp"/>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2573657" cy="1293954"/>
                    </a:xfrm>
                    <a:prstGeom prst="rect">
                      <a:avLst/>
                    </a:prstGeom>
                  </pic:spPr>
                </pic:pic>
              </a:graphicData>
            </a:graphic>
          </wp:inline>
        </w:drawing>
      </w:r>
    </w:p>
    <w:p w14:paraId="71B528A9" w14:textId="554B8415" w:rsidR="000065DE" w:rsidRDefault="000065DE" w:rsidP="00165FCF">
      <w:pPr>
        <w:spacing w:line="240" w:lineRule="auto"/>
        <w:ind w:firstLineChars="0" w:firstLine="0"/>
      </w:pPr>
      <w:r>
        <w:rPr>
          <w:noProof/>
        </w:rPr>
        <w:drawing>
          <wp:inline distT="0" distB="0" distL="0" distR="0" wp14:anchorId="11CA8D22" wp14:editId="7E9A5F5E">
            <wp:extent cx="2609850" cy="134168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8C39B1.tmp"/>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2652188" cy="1363453"/>
                    </a:xfrm>
                    <a:prstGeom prst="rect">
                      <a:avLst/>
                    </a:prstGeom>
                  </pic:spPr>
                </pic:pic>
              </a:graphicData>
            </a:graphic>
          </wp:inline>
        </w:drawing>
      </w:r>
      <w:r>
        <w:rPr>
          <w:rFonts w:hint="eastAsia"/>
          <w:noProof/>
        </w:rPr>
        <w:drawing>
          <wp:inline distT="0" distB="0" distL="0" distR="0" wp14:anchorId="04EF2307" wp14:editId="4AAFBDFC">
            <wp:extent cx="2656870" cy="1326515"/>
            <wp:effectExtent l="0" t="0" r="0" b="698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68C85ED.tmp"/>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2693963" cy="1345035"/>
                    </a:xfrm>
                    <a:prstGeom prst="rect">
                      <a:avLst/>
                    </a:prstGeom>
                  </pic:spPr>
                </pic:pic>
              </a:graphicData>
            </a:graphic>
          </wp:inline>
        </w:drawing>
      </w:r>
    </w:p>
    <w:p w14:paraId="3E5BFA4C" w14:textId="14415A3D" w:rsidR="000065DE" w:rsidRPr="00FA6A35" w:rsidRDefault="000065DE" w:rsidP="00165FCF">
      <w:pPr>
        <w:spacing w:line="240" w:lineRule="auto"/>
        <w:ind w:firstLineChars="0" w:firstLine="0"/>
        <w:rPr>
          <w:rFonts w:hint="eastAsia"/>
        </w:rPr>
      </w:pPr>
      <w:r>
        <w:rPr>
          <w:rFonts w:hint="eastAsia"/>
          <w:noProof/>
        </w:rPr>
        <w:lastRenderedPageBreak/>
        <w:drawing>
          <wp:inline distT="0" distB="0" distL="0" distR="0" wp14:anchorId="2A2F8E35" wp14:editId="13BD5306">
            <wp:extent cx="5274310" cy="2644140"/>
            <wp:effectExtent l="0" t="0" r="2540" b="381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68C1F4.tmp"/>
                    <pic:cNvPicPr/>
                  </pic:nvPicPr>
                  <pic:blipFill>
                    <a:blip r:embed="rId186">
                      <a:extLst>
                        <a:ext uri="{28A0092B-C50C-407E-A947-70E740481C1C}">
                          <a14:useLocalDpi xmlns:a14="http://schemas.microsoft.com/office/drawing/2010/main" val="0"/>
                        </a:ext>
                      </a:extLst>
                    </a:blip>
                    <a:stretch>
                      <a:fillRect/>
                    </a:stretch>
                  </pic:blipFill>
                  <pic:spPr>
                    <a:xfrm>
                      <a:off x="0" y="0"/>
                      <a:ext cx="5274310" cy="2644140"/>
                    </a:xfrm>
                    <a:prstGeom prst="rect">
                      <a:avLst/>
                    </a:prstGeom>
                  </pic:spPr>
                </pic:pic>
              </a:graphicData>
            </a:graphic>
          </wp:inline>
        </w:drawing>
      </w:r>
    </w:p>
    <w:sectPr w:rsidR="000065DE" w:rsidRPr="00FA6A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03BB9"/>
    <w:multiLevelType w:val="hybridMultilevel"/>
    <w:tmpl w:val="A6101F18"/>
    <w:lvl w:ilvl="0" w:tplc="E5DA5F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076653"/>
    <w:multiLevelType w:val="hybridMultilevel"/>
    <w:tmpl w:val="A9221C4E"/>
    <w:lvl w:ilvl="0" w:tplc="EA5C7764">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81218B2"/>
    <w:multiLevelType w:val="hybridMultilevel"/>
    <w:tmpl w:val="3C4A4BC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BB3195D"/>
    <w:multiLevelType w:val="hybridMultilevel"/>
    <w:tmpl w:val="BF641094"/>
    <w:lvl w:ilvl="0" w:tplc="65E6BC2E">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8F64D19"/>
    <w:multiLevelType w:val="hybridMultilevel"/>
    <w:tmpl w:val="5C5EE7F4"/>
    <w:lvl w:ilvl="0" w:tplc="497698E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3BB"/>
    <w:rsid w:val="00005AD2"/>
    <w:rsid w:val="000065DE"/>
    <w:rsid w:val="0000726B"/>
    <w:rsid w:val="000246C6"/>
    <w:rsid w:val="00025409"/>
    <w:rsid w:val="00026173"/>
    <w:rsid w:val="00027C1F"/>
    <w:rsid w:val="00033364"/>
    <w:rsid w:val="0003496D"/>
    <w:rsid w:val="000421D3"/>
    <w:rsid w:val="00054AD3"/>
    <w:rsid w:val="0006460E"/>
    <w:rsid w:val="00071536"/>
    <w:rsid w:val="00082AED"/>
    <w:rsid w:val="000B694C"/>
    <w:rsid w:val="000C3A31"/>
    <w:rsid w:val="000E728B"/>
    <w:rsid w:val="001050C2"/>
    <w:rsid w:val="00116C46"/>
    <w:rsid w:val="00124174"/>
    <w:rsid w:val="00125893"/>
    <w:rsid w:val="00127E16"/>
    <w:rsid w:val="00133A23"/>
    <w:rsid w:val="001407E0"/>
    <w:rsid w:val="001419B2"/>
    <w:rsid w:val="001424D9"/>
    <w:rsid w:val="0014630A"/>
    <w:rsid w:val="00150027"/>
    <w:rsid w:val="00155CA3"/>
    <w:rsid w:val="00164835"/>
    <w:rsid w:val="00165FCF"/>
    <w:rsid w:val="00167F56"/>
    <w:rsid w:val="001B3CFF"/>
    <w:rsid w:val="001C5257"/>
    <w:rsid w:val="001D5DBF"/>
    <w:rsid w:val="00204E9F"/>
    <w:rsid w:val="002312D2"/>
    <w:rsid w:val="002434AA"/>
    <w:rsid w:val="00260A48"/>
    <w:rsid w:val="00264DE7"/>
    <w:rsid w:val="00273DBD"/>
    <w:rsid w:val="002820EC"/>
    <w:rsid w:val="002846D6"/>
    <w:rsid w:val="002A4E9E"/>
    <w:rsid w:val="002C12B6"/>
    <w:rsid w:val="002C4698"/>
    <w:rsid w:val="002D2A8C"/>
    <w:rsid w:val="002D6EE1"/>
    <w:rsid w:val="002E581A"/>
    <w:rsid w:val="002F6986"/>
    <w:rsid w:val="0030682E"/>
    <w:rsid w:val="00311944"/>
    <w:rsid w:val="00324CB2"/>
    <w:rsid w:val="00326020"/>
    <w:rsid w:val="00354AA8"/>
    <w:rsid w:val="00364A6C"/>
    <w:rsid w:val="00376629"/>
    <w:rsid w:val="00393DEF"/>
    <w:rsid w:val="003B2D06"/>
    <w:rsid w:val="003B59A9"/>
    <w:rsid w:val="003B78A9"/>
    <w:rsid w:val="003D1F1B"/>
    <w:rsid w:val="003D3505"/>
    <w:rsid w:val="003F74C1"/>
    <w:rsid w:val="00401D25"/>
    <w:rsid w:val="00401FC5"/>
    <w:rsid w:val="00404BBD"/>
    <w:rsid w:val="00421F49"/>
    <w:rsid w:val="00430785"/>
    <w:rsid w:val="00452AC7"/>
    <w:rsid w:val="0045484D"/>
    <w:rsid w:val="00460550"/>
    <w:rsid w:val="0046077E"/>
    <w:rsid w:val="00476447"/>
    <w:rsid w:val="004A4593"/>
    <w:rsid w:val="004C5558"/>
    <w:rsid w:val="004D2B25"/>
    <w:rsid w:val="004F1100"/>
    <w:rsid w:val="0050321D"/>
    <w:rsid w:val="00510D95"/>
    <w:rsid w:val="00516B38"/>
    <w:rsid w:val="00517171"/>
    <w:rsid w:val="005227B3"/>
    <w:rsid w:val="00536D42"/>
    <w:rsid w:val="0054439E"/>
    <w:rsid w:val="0054473E"/>
    <w:rsid w:val="00551CED"/>
    <w:rsid w:val="00552A73"/>
    <w:rsid w:val="005714C0"/>
    <w:rsid w:val="00597441"/>
    <w:rsid w:val="005A18CB"/>
    <w:rsid w:val="005B7FD6"/>
    <w:rsid w:val="005E2440"/>
    <w:rsid w:val="005F1D4C"/>
    <w:rsid w:val="006113BB"/>
    <w:rsid w:val="0061532C"/>
    <w:rsid w:val="00663370"/>
    <w:rsid w:val="006668B6"/>
    <w:rsid w:val="006752EA"/>
    <w:rsid w:val="00675B25"/>
    <w:rsid w:val="006802E6"/>
    <w:rsid w:val="00684D10"/>
    <w:rsid w:val="006B6DBA"/>
    <w:rsid w:val="006C115B"/>
    <w:rsid w:val="006C144A"/>
    <w:rsid w:val="006C1F7C"/>
    <w:rsid w:val="006C2AD6"/>
    <w:rsid w:val="006C7BC1"/>
    <w:rsid w:val="006D4AFE"/>
    <w:rsid w:val="006E3BE4"/>
    <w:rsid w:val="006E4D3E"/>
    <w:rsid w:val="006F1833"/>
    <w:rsid w:val="00704F72"/>
    <w:rsid w:val="007063FF"/>
    <w:rsid w:val="0073386E"/>
    <w:rsid w:val="0074672A"/>
    <w:rsid w:val="0075250A"/>
    <w:rsid w:val="00792AFA"/>
    <w:rsid w:val="0079600A"/>
    <w:rsid w:val="007A34ED"/>
    <w:rsid w:val="007A586C"/>
    <w:rsid w:val="007B29F4"/>
    <w:rsid w:val="007C63E5"/>
    <w:rsid w:val="007D2CD8"/>
    <w:rsid w:val="007D5FD0"/>
    <w:rsid w:val="007E05D5"/>
    <w:rsid w:val="007E5786"/>
    <w:rsid w:val="007F035F"/>
    <w:rsid w:val="007F1FCE"/>
    <w:rsid w:val="007F3BA8"/>
    <w:rsid w:val="007F57DE"/>
    <w:rsid w:val="007F6A5E"/>
    <w:rsid w:val="00804B7B"/>
    <w:rsid w:val="00810FA3"/>
    <w:rsid w:val="008143C4"/>
    <w:rsid w:val="0081780D"/>
    <w:rsid w:val="00831C6C"/>
    <w:rsid w:val="00842F3A"/>
    <w:rsid w:val="00843AED"/>
    <w:rsid w:val="00863FD5"/>
    <w:rsid w:val="00864983"/>
    <w:rsid w:val="00872886"/>
    <w:rsid w:val="0088455D"/>
    <w:rsid w:val="008854EB"/>
    <w:rsid w:val="00885B0F"/>
    <w:rsid w:val="00887BF7"/>
    <w:rsid w:val="00893F5E"/>
    <w:rsid w:val="008B0123"/>
    <w:rsid w:val="008F3C34"/>
    <w:rsid w:val="008F45F9"/>
    <w:rsid w:val="00900615"/>
    <w:rsid w:val="00900A44"/>
    <w:rsid w:val="009014D3"/>
    <w:rsid w:val="00914D64"/>
    <w:rsid w:val="00915D37"/>
    <w:rsid w:val="00931BA9"/>
    <w:rsid w:val="00950647"/>
    <w:rsid w:val="00950B5B"/>
    <w:rsid w:val="0095208B"/>
    <w:rsid w:val="0095376C"/>
    <w:rsid w:val="00953E5F"/>
    <w:rsid w:val="00991B93"/>
    <w:rsid w:val="009A083C"/>
    <w:rsid w:val="009B11CD"/>
    <w:rsid w:val="009B18C2"/>
    <w:rsid w:val="009B748C"/>
    <w:rsid w:val="009C264A"/>
    <w:rsid w:val="009C5BEE"/>
    <w:rsid w:val="009C6B9C"/>
    <w:rsid w:val="009E151E"/>
    <w:rsid w:val="009E2B6A"/>
    <w:rsid w:val="009F32C3"/>
    <w:rsid w:val="009F3EDE"/>
    <w:rsid w:val="009F5FB5"/>
    <w:rsid w:val="00A00793"/>
    <w:rsid w:val="00A06110"/>
    <w:rsid w:val="00A12207"/>
    <w:rsid w:val="00A21325"/>
    <w:rsid w:val="00A3653C"/>
    <w:rsid w:val="00A413A2"/>
    <w:rsid w:val="00A70F44"/>
    <w:rsid w:val="00A73C54"/>
    <w:rsid w:val="00A82C72"/>
    <w:rsid w:val="00AA12AA"/>
    <w:rsid w:val="00AA4027"/>
    <w:rsid w:val="00AA48C1"/>
    <w:rsid w:val="00AB4DFC"/>
    <w:rsid w:val="00AC584C"/>
    <w:rsid w:val="00AC71D6"/>
    <w:rsid w:val="00AD2EE4"/>
    <w:rsid w:val="00AF3DD4"/>
    <w:rsid w:val="00AF69AB"/>
    <w:rsid w:val="00B0176C"/>
    <w:rsid w:val="00B262FC"/>
    <w:rsid w:val="00B42709"/>
    <w:rsid w:val="00B47CA8"/>
    <w:rsid w:val="00B60C35"/>
    <w:rsid w:val="00B73081"/>
    <w:rsid w:val="00BA2089"/>
    <w:rsid w:val="00BA2B0D"/>
    <w:rsid w:val="00BA46D6"/>
    <w:rsid w:val="00BC644B"/>
    <w:rsid w:val="00BE2BA8"/>
    <w:rsid w:val="00BF0B54"/>
    <w:rsid w:val="00BF0E1B"/>
    <w:rsid w:val="00BF6390"/>
    <w:rsid w:val="00C03A80"/>
    <w:rsid w:val="00C21815"/>
    <w:rsid w:val="00C4781F"/>
    <w:rsid w:val="00C60E1B"/>
    <w:rsid w:val="00C70196"/>
    <w:rsid w:val="00C779F9"/>
    <w:rsid w:val="00C9071B"/>
    <w:rsid w:val="00C92F0A"/>
    <w:rsid w:val="00C96D5B"/>
    <w:rsid w:val="00CA2122"/>
    <w:rsid w:val="00CA62FD"/>
    <w:rsid w:val="00CA760B"/>
    <w:rsid w:val="00CB3964"/>
    <w:rsid w:val="00CC11B9"/>
    <w:rsid w:val="00CC5D4B"/>
    <w:rsid w:val="00CD4866"/>
    <w:rsid w:val="00CF4F5A"/>
    <w:rsid w:val="00D10FD9"/>
    <w:rsid w:val="00D331B3"/>
    <w:rsid w:val="00D33F37"/>
    <w:rsid w:val="00D56FDA"/>
    <w:rsid w:val="00D657BF"/>
    <w:rsid w:val="00D67C3C"/>
    <w:rsid w:val="00DC489E"/>
    <w:rsid w:val="00DF4369"/>
    <w:rsid w:val="00E22F4D"/>
    <w:rsid w:val="00E40417"/>
    <w:rsid w:val="00E43A1F"/>
    <w:rsid w:val="00E46AC4"/>
    <w:rsid w:val="00E53263"/>
    <w:rsid w:val="00E540B2"/>
    <w:rsid w:val="00E54805"/>
    <w:rsid w:val="00E54B8B"/>
    <w:rsid w:val="00E55DC8"/>
    <w:rsid w:val="00E566B1"/>
    <w:rsid w:val="00E659BB"/>
    <w:rsid w:val="00E66B5D"/>
    <w:rsid w:val="00E7646D"/>
    <w:rsid w:val="00EB4B65"/>
    <w:rsid w:val="00EB508A"/>
    <w:rsid w:val="00EB514D"/>
    <w:rsid w:val="00EC3EF1"/>
    <w:rsid w:val="00EE7295"/>
    <w:rsid w:val="00F06931"/>
    <w:rsid w:val="00F133BD"/>
    <w:rsid w:val="00F14C5B"/>
    <w:rsid w:val="00F42050"/>
    <w:rsid w:val="00F7195B"/>
    <w:rsid w:val="00F80C2A"/>
    <w:rsid w:val="00F81205"/>
    <w:rsid w:val="00F913A0"/>
    <w:rsid w:val="00F92A11"/>
    <w:rsid w:val="00FA6A35"/>
    <w:rsid w:val="00FC3A0E"/>
    <w:rsid w:val="00FE105C"/>
    <w:rsid w:val="00FF5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2C74B"/>
  <w15:chartTrackingRefBased/>
  <w15:docId w15:val="{6BBF54C8-5F6C-48B2-A746-6B40EEB1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32C"/>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7E578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大标题"/>
    <w:basedOn w:val="a"/>
    <w:next w:val="a"/>
    <w:link w:val="a4"/>
    <w:qFormat/>
    <w:rsid w:val="007E5786"/>
    <w:pPr>
      <w:spacing w:beforeLines="50" w:before="50" w:afterLines="50" w:after="50"/>
      <w:jc w:val="center"/>
      <w:outlineLvl w:val="0"/>
    </w:pPr>
    <w:rPr>
      <w:rFonts w:eastAsia="黑体"/>
      <w:sz w:val="32"/>
    </w:rPr>
  </w:style>
  <w:style w:type="paragraph" w:customStyle="1" w:styleId="11">
    <w:name w:val="二级标题1"/>
    <w:basedOn w:val="a3"/>
    <w:next w:val="a"/>
    <w:link w:val="12"/>
    <w:qFormat/>
    <w:rsid w:val="007E5786"/>
    <w:pPr>
      <w:ind w:firstLineChars="0" w:firstLine="0"/>
      <w:jc w:val="left"/>
      <w:outlineLvl w:val="1"/>
    </w:pPr>
    <w:rPr>
      <w:sz w:val="28"/>
    </w:rPr>
  </w:style>
  <w:style w:type="character" w:customStyle="1" w:styleId="a4">
    <w:name w:val="文章大标题 字符"/>
    <w:basedOn w:val="a0"/>
    <w:link w:val="a3"/>
    <w:rsid w:val="007E5786"/>
    <w:rPr>
      <w:rFonts w:eastAsia="黑体"/>
      <w:sz w:val="32"/>
    </w:rPr>
  </w:style>
  <w:style w:type="character" w:customStyle="1" w:styleId="12">
    <w:name w:val="二级标题1 字符"/>
    <w:basedOn w:val="a4"/>
    <w:link w:val="11"/>
    <w:rsid w:val="007E5786"/>
    <w:rPr>
      <w:rFonts w:eastAsia="黑体"/>
      <w:sz w:val="28"/>
    </w:rPr>
  </w:style>
  <w:style w:type="paragraph" w:customStyle="1" w:styleId="2">
    <w:name w:val="二级标题2"/>
    <w:basedOn w:val="11"/>
    <w:next w:val="a"/>
    <w:link w:val="20"/>
    <w:qFormat/>
    <w:rsid w:val="007E5786"/>
    <w:pPr>
      <w:ind w:firstLineChars="200" w:firstLine="200"/>
      <w:outlineLvl w:val="2"/>
    </w:pPr>
    <w:rPr>
      <w:sz w:val="24"/>
    </w:rPr>
  </w:style>
  <w:style w:type="character" w:customStyle="1" w:styleId="20">
    <w:name w:val="二级标题2 字符"/>
    <w:basedOn w:val="12"/>
    <w:link w:val="2"/>
    <w:rsid w:val="007E5786"/>
    <w:rPr>
      <w:rFonts w:eastAsia="黑体"/>
      <w:sz w:val="24"/>
    </w:rPr>
  </w:style>
  <w:style w:type="character" w:customStyle="1" w:styleId="10">
    <w:name w:val="标题 1 字符"/>
    <w:basedOn w:val="a0"/>
    <w:link w:val="1"/>
    <w:uiPriority w:val="9"/>
    <w:rsid w:val="007E5786"/>
    <w:rPr>
      <w:b/>
      <w:bCs/>
      <w:kern w:val="44"/>
      <w:sz w:val="44"/>
      <w:szCs w:val="44"/>
    </w:rPr>
  </w:style>
  <w:style w:type="paragraph" w:styleId="a5">
    <w:name w:val="Subtitle"/>
    <w:basedOn w:val="a"/>
    <w:next w:val="a"/>
    <w:link w:val="a6"/>
    <w:uiPriority w:val="11"/>
    <w:qFormat/>
    <w:rsid w:val="007E578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7E5786"/>
    <w:rPr>
      <w:b/>
      <w:bCs/>
      <w:kern w:val="28"/>
      <w:sz w:val="32"/>
      <w:szCs w:val="32"/>
    </w:rPr>
  </w:style>
  <w:style w:type="paragraph" w:styleId="a7">
    <w:name w:val="List Paragraph"/>
    <w:basedOn w:val="a"/>
    <w:uiPriority w:val="34"/>
    <w:qFormat/>
    <w:rsid w:val="00C9071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75.png"/><Relationship Id="rId21" Type="http://schemas.openxmlformats.org/officeDocument/2006/relationships/oleObject" Target="embeddings/oleObject8.bin"/><Relationship Id="rId42" Type="http://schemas.openxmlformats.org/officeDocument/2006/relationships/image" Target="media/image25.wmf"/><Relationship Id="rId47" Type="http://schemas.openxmlformats.org/officeDocument/2006/relationships/image" Target="media/image28.png"/><Relationship Id="rId63" Type="http://schemas.openxmlformats.org/officeDocument/2006/relationships/oleObject" Target="embeddings/oleObject20.bin"/><Relationship Id="rId68" Type="http://schemas.openxmlformats.org/officeDocument/2006/relationships/image" Target="media/image43.jpeg"/><Relationship Id="rId84" Type="http://schemas.openxmlformats.org/officeDocument/2006/relationships/oleObject" Target="embeddings/oleObject26.bin"/><Relationship Id="rId89" Type="http://schemas.openxmlformats.org/officeDocument/2006/relationships/image" Target="media/image58.png"/><Relationship Id="rId112" Type="http://schemas.openxmlformats.org/officeDocument/2006/relationships/image" Target="media/image71.wmf"/><Relationship Id="rId133" Type="http://schemas.openxmlformats.org/officeDocument/2006/relationships/image" Target="media/image86.wmf"/><Relationship Id="rId138" Type="http://schemas.openxmlformats.org/officeDocument/2006/relationships/oleObject" Target="embeddings/oleObject45.bin"/><Relationship Id="rId154" Type="http://schemas.openxmlformats.org/officeDocument/2006/relationships/image" Target="media/image98.png"/><Relationship Id="rId159" Type="http://schemas.openxmlformats.org/officeDocument/2006/relationships/image" Target="media/image103.png"/><Relationship Id="rId175" Type="http://schemas.openxmlformats.org/officeDocument/2006/relationships/image" Target="media/image119.jpeg"/><Relationship Id="rId170" Type="http://schemas.openxmlformats.org/officeDocument/2006/relationships/image" Target="media/image114.png"/><Relationship Id="rId16" Type="http://schemas.openxmlformats.org/officeDocument/2006/relationships/image" Target="media/image6.wmf"/><Relationship Id="rId107" Type="http://schemas.openxmlformats.org/officeDocument/2006/relationships/oleObject" Target="embeddings/oleObject34.bin"/><Relationship Id="rId11" Type="http://schemas.openxmlformats.org/officeDocument/2006/relationships/oleObject" Target="embeddings/oleObject3.bin"/><Relationship Id="rId32" Type="http://schemas.openxmlformats.org/officeDocument/2006/relationships/image" Target="media/image18.wmf"/><Relationship Id="rId37"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1.wmf"/><Relationship Id="rId102" Type="http://schemas.openxmlformats.org/officeDocument/2006/relationships/image" Target="media/image66.wmf"/><Relationship Id="rId123" Type="http://schemas.openxmlformats.org/officeDocument/2006/relationships/oleObject" Target="embeddings/oleObject39.bin"/><Relationship Id="rId128" Type="http://schemas.openxmlformats.org/officeDocument/2006/relationships/oleObject" Target="embeddings/oleObject41.bin"/><Relationship Id="rId144" Type="http://schemas.openxmlformats.org/officeDocument/2006/relationships/oleObject" Target="embeddings/oleObject48.bin"/><Relationship Id="rId149" Type="http://schemas.openxmlformats.org/officeDocument/2006/relationships/image" Target="media/image94.wmf"/><Relationship Id="rId5" Type="http://schemas.openxmlformats.org/officeDocument/2006/relationships/webSettings" Target="webSettings.xml"/><Relationship Id="rId90" Type="http://schemas.openxmlformats.org/officeDocument/2006/relationships/image" Target="media/image59.wmf"/><Relationship Id="rId95" Type="http://schemas.openxmlformats.org/officeDocument/2006/relationships/image" Target="media/image62.wmf"/><Relationship Id="rId160" Type="http://schemas.openxmlformats.org/officeDocument/2006/relationships/image" Target="media/image104.png"/><Relationship Id="rId165" Type="http://schemas.openxmlformats.org/officeDocument/2006/relationships/image" Target="media/image109.png"/><Relationship Id="rId181" Type="http://schemas.openxmlformats.org/officeDocument/2006/relationships/image" Target="media/image125.tmp"/><Relationship Id="rId186" Type="http://schemas.openxmlformats.org/officeDocument/2006/relationships/image" Target="media/image130.tmp"/><Relationship Id="rId22" Type="http://schemas.openxmlformats.org/officeDocument/2006/relationships/image" Target="media/image9.wmf"/><Relationship Id="rId27" Type="http://schemas.openxmlformats.org/officeDocument/2006/relationships/image" Target="media/image13.png"/><Relationship Id="rId43" Type="http://schemas.openxmlformats.org/officeDocument/2006/relationships/oleObject" Target="embeddings/oleObject13.bin"/><Relationship Id="rId48" Type="http://schemas.openxmlformats.org/officeDocument/2006/relationships/image" Target="media/image29.png"/><Relationship Id="rId64" Type="http://schemas.openxmlformats.org/officeDocument/2006/relationships/image" Target="media/image39.png"/><Relationship Id="rId69" Type="http://schemas.openxmlformats.org/officeDocument/2006/relationships/image" Target="media/image44.wmf"/><Relationship Id="rId113" Type="http://schemas.openxmlformats.org/officeDocument/2006/relationships/oleObject" Target="embeddings/oleObject37.bin"/><Relationship Id="rId118" Type="http://schemas.openxmlformats.org/officeDocument/2006/relationships/image" Target="media/image76.png"/><Relationship Id="rId134" Type="http://schemas.openxmlformats.org/officeDocument/2006/relationships/oleObject" Target="embeddings/oleObject43.bin"/><Relationship Id="rId139" Type="http://schemas.openxmlformats.org/officeDocument/2006/relationships/image" Target="media/image89.wmf"/><Relationship Id="rId80" Type="http://schemas.openxmlformats.org/officeDocument/2006/relationships/oleObject" Target="embeddings/oleObject24.bin"/><Relationship Id="rId85" Type="http://schemas.openxmlformats.org/officeDocument/2006/relationships/image" Target="media/image54.png"/><Relationship Id="rId150" Type="http://schemas.openxmlformats.org/officeDocument/2006/relationships/oleObject" Target="embeddings/oleObject51.bin"/><Relationship Id="rId155" Type="http://schemas.openxmlformats.org/officeDocument/2006/relationships/image" Target="media/image99.png"/><Relationship Id="rId171" Type="http://schemas.openxmlformats.org/officeDocument/2006/relationships/image" Target="media/image115.png"/><Relationship Id="rId176" Type="http://schemas.openxmlformats.org/officeDocument/2006/relationships/image" Target="media/image120.emf"/><Relationship Id="rId12" Type="http://schemas.openxmlformats.org/officeDocument/2006/relationships/image" Target="media/image4.wmf"/><Relationship Id="rId17"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oleObject" Target="embeddings/oleObject32.bin"/><Relationship Id="rId108" Type="http://schemas.openxmlformats.org/officeDocument/2006/relationships/image" Target="media/image69.wmf"/><Relationship Id="rId124" Type="http://schemas.openxmlformats.org/officeDocument/2006/relationships/image" Target="media/image80.wmf"/><Relationship Id="rId129" Type="http://schemas.openxmlformats.org/officeDocument/2006/relationships/image" Target="media/image83.wmf"/><Relationship Id="rId54" Type="http://schemas.openxmlformats.org/officeDocument/2006/relationships/image" Target="media/image33.wmf"/><Relationship Id="rId70" Type="http://schemas.openxmlformats.org/officeDocument/2006/relationships/oleObject" Target="embeddings/oleObject21.bin"/><Relationship Id="rId75" Type="http://schemas.openxmlformats.org/officeDocument/2006/relationships/image" Target="media/image49.wmf"/><Relationship Id="rId91" Type="http://schemas.openxmlformats.org/officeDocument/2006/relationships/oleObject" Target="embeddings/oleObject27.bin"/><Relationship Id="rId96" Type="http://schemas.openxmlformats.org/officeDocument/2006/relationships/oleObject" Target="embeddings/oleObject29.bin"/><Relationship Id="rId140" Type="http://schemas.openxmlformats.org/officeDocument/2006/relationships/oleObject" Target="embeddings/oleObject46.bin"/><Relationship Id="rId145" Type="http://schemas.openxmlformats.org/officeDocument/2006/relationships/image" Target="media/image92.wmf"/><Relationship Id="rId161" Type="http://schemas.openxmlformats.org/officeDocument/2006/relationships/image" Target="media/image105.png"/><Relationship Id="rId166" Type="http://schemas.openxmlformats.org/officeDocument/2006/relationships/image" Target="media/image110.png"/><Relationship Id="rId182" Type="http://schemas.openxmlformats.org/officeDocument/2006/relationships/image" Target="media/image126.tmp"/><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23" Type="http://schemas.openxmlformats.org/officeDocument/2006/relationships/oleObject" Target="embeddings/oleObject9.bin"/><Relationship Id="rId28" Type="http://schemas.openxmlformats.org/officeDocument/2006/relationships/image" Target="media/image14.png"/><Relationship Id="rId49" Type="http://schemas.openxmlformats.org/officeDocument/2006/relationships/image" Target="media/image30.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image" Target="media/image26.wmf"/><Relationship Id="rId60" Type="http://schemas.openxmlformats.org/officeDocument/2006/relationships/image" Target="media/image37.wmf"/><Relationship Id="rId65" Type="http://schemas.openxmlformats.org/officeDocument/2006/relationships/image" Target="media/image40.jpeg"/><Relationship Id="rId81" Type="http://schemas.openxmlformats.org/officeDocument/2006/relationships/image" Target="media/image52.wmf"/><Relationship Id="rId86" Type="http://schemas.openxmlformats.org/officeDocument/2006/relationships/image" Target="media/image55.png"/><Relationship Id="rId130" Type="http://schemas.openxmlformats.org/officeDocument/2006/relationships/oleObject" Target="embeddings/oleObject42.bin"/><Relationship Id="rId135" Type="http://schemas.openxmlformats.org/officeDocument/2006/relationships/image" Target="media/image87.wmf"/><Relationship Id="rId151" Type="http://schemas.openxmlformats.org/officeDocument/2006/relationships/image" Target="media/image95.jpeg"/><Relationship Id="rId156" Type="http://schemas.openxmlformats.org/officeDocument/2006/relationships/image" Target="media/image100.png"/><Relationship Id="rId177" Type="http://schemas.openxmlformats.org/officeDocument/2006/relationships/image" Target="media/image121.emf"/><Relationship Id="rId172" Type="http://schemas.openxmlformats.org/officeDocument/2006/relationships/image" Target="media/image116.png"/><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22.png"/><Relationship Id="rId109" Type="http://schemas.openxmlformats.org/officeDocument/2006/relationships/oleObject" Target="embeddings/oleObject35.bin"/><Relationship Id="rId34" Type="http://schemas.openxmlformats.org/officeDocument/2006/relationships/image" Target="media/image19.wmf"/><Relationship Id="rId50" Type="http://schemas.openxmlformats.org/officeDocument/2006/relationships/image" Target="media/image31.wmf"/><Relationship Id="rId55" Type="http://schemas.openxmlformats.org/officeDocument/2006/relationships/oleObject" Target="embeddings/oleObject17.bin"/><Relationship Id="rId76" Type="http://schemas.openxmlformats.org/officeDocument/2006/relationships/oleObject" Target="embeddings/oleObject22.bin"/><Relationship Id="rId97" Type="http://schemas.openxmlformats.org/officeDocument/2006/relationships/image" Target="media/image63.wmf"/><Relationship Id="rId104" Type="http://schemas.openxmlformats.org/officeDocument/2006/relationships/image" Target="media/image67.wmf"/><Relationship Id="rId120" Type="http://schemas.openxmlformats.org/officeDocument/2006/relationships/image" Target="media/image78.wmf"/><Relationship Id="rId125" Type="http://schemas.openxmlformats.org/officeDocument/2006/relationships/oleObject" Target="embeddings/oleObject40.bin"/><Relationship Id="rId141" Type="http://schemas.openxmlformats.org/officeDocument/2006/relationships/image" Target="media/image90.wmf"/><Relationship Id="rId146" Type="http://schemas.openxmlformats.org/officeDocument/2006/relationships/oleObject" Target="embeddings/oleObject49.bin"/><Relationship Id="rId167" Type="http://schemas.openxmlformats.org/officeDocument/2006/relationships/image" Target="media/image111.png"/><Relationship Id="rId188"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45.png"/><Relationship Id="rId92" Type="http://schemas.openxmlformats.org/officeDocument/2006/relationships/image" Target="media/image60.png"/><Relationship Id="rId162" Type="http://schemas.openxmlformats.org/officeDocument/2006/relationships/image" Target="media/image106.png"/><Relationship Id="rId183" Type="http://schemas.openxmlformats.org/officeDocument/2006/relationships/image" Target="media/image127.tmp"/><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image" Target="media/image23.png"/><Relationship Id="rId45" Type="http://schemas.openxmlformats.org/officeDocument/2006/relationships/oleObject" Target="embeddings/oleObject14.bin"/><Relationship Id="rId66" Type="http://schemas.openxmlformats.org/officeDocument/2006/relationships/image" Target="media/image41.png"/><Relationship Id="rId87" Type="http://schemas.openxmlformats.org/officeDocument/2006/relationships/image" Target="media/image56.png"/><Relationship Id="rId110" Type="http://schemas.openxmlformats.org/officeDocument/2006/relationships/image" Target="media/image70.wmf"/><Relationship Id="rId115" Type="http://schemas.openxmlformats.org/officeDocument/2006/relationships/image" Target="media/image73.png"/><Relationship Id="rId131" Type="http://schemas.openxmlformats.org/officeDocument/2006/relationships/image" Target="media/image84.png"/><Relationship Id="rId136" Type="http://schemas.openxmlformats.org/officeDocument/2006/relationships/oleObject" Target="embeddings/oleObject44.bin"/><Relationship Id="rId157" Type="http://schemas.openxmlformats.org/officeDocument/2006/relationships/image" Target="media/image101.png"/><Relationship Id="rId178" Type="http://schemas.openxmlformats.org/officeDocument/2006/relationships/image" Target="media/image122.tmp"/><Relationship Id="rId61" Type="http://schemas.openxmlformats.org/officeDocument/2006/relationships/oleObject" Target="embeddings/oleObject19.bin"/><Relationship Id="rId82" Type="http://schemas.openxmlformats.org/officeDocument/2006/relationships/oleObject" Target="embeddings/oleObject25.bin"/><Relationship Id="rId152" Type="http://schemas.openxmlformats.org/officeDocument/2006/relationships/image" Target="media/image96.jpeg"/><Relationship Id="rId173" Type="http://schemas.openxmlformats.org/officeDocument/2006/relationships/image" Target="media/image117.png"/><Relationship Id="rId19" Type="http://schemas.openxmlformats.org/officeDocument/2006/relationships/oleObject" Target="embeddings/oleObject7.bin"/><Relationship Id="rId14" Type="http://schemas.openxmlformats.org/officeDocument/2006/relationships/image" Target="media/image5.wmf"/><Relationship Id="rId30" Type="http://schemas.openxmlformats.org/officeDocument/2006/relationships/image" Target="media/image16.png"/><Relationship Id="rId35" Type="http://schemas.openxmlformats.org/officeDocument/2006/relationships/oleObject" Target="embeddings/oleObject11.bin"/><Relationship Id="rId56" Type="http://schemas.openxmlformats.org/officeDocument/2006/relationships/image" Target="media/image34.wmf"/><Relationship Id="rId77" Type="http://schemas.openxmlformats.org/officeDocument/2006/relationships/image" Target="media/image50.wmf"/><Relationship Id="rId100" Type="http://schemas.openxmlformats.org/officeDocument/2006/relationships/image" Target="media/image65.wmf"/><Relationship Id="rId105" Type="http://schemas.openxmlformats.org/officeDocument/2006/relationships/oleObject" Target="embeddings/oleObject33.bin"/><Relationship Id="rId126" Type="http://schemas.openxmlformats.org/officeDocument/2006/relationships/image" Target="media/image81.png"/><Relationship Id="rId147" Type="http://schemas.openxmlformats.org/officeDocument/2006/relationships/image" Target="media/image93.wmf"/><Relationship Id="rId168" Type="http://schemas.openxmlformats.org/officeDocument/2006/relationships/image" Target="media/image112.png"/><Relationship Id="rId8" Type="http://schemas.openxmlformats.org/officeDocument/2006/relationships/image" Target="media/image2.wmf"/><Relationship Id="rId51" Type="http://schemas.openxmlformats.org/officeDocument/2006/relationships/oleObject" Target="embeddings/oleObject15.bin"/><Relationship Id="rId72" Type="http://schemas.openxmlformats.org/officeDocument/2006/relationships/image" Target="media/image46.png"/><Relationship Id="rId93" Type="http://schemas.openxmlformats.org/officeDocument/2006/relationships/image" Target="media/image61.wmf"/><Relationship Id="rId98" Type="http://schemas.openxmlformats.org/officeDocument/2006/relationships/oleObject" Target="embeddings/oleObject30.bin"/><Relationship Id="rId121" Type="http://schemas.openxmlformats.org/officeDocument/2006/relationships/oleObject" Target="embeddings/oleObject38.bin"/><Relationship Id="rId142" Type="http://schemas.openxmlformats.org/officeDocument/2006/relationships/oleObject" Target="embeddings/oleObject47.bin"/><Relationship Id="rId163" Type="http://schemas.openxmlformats.org/officeDocument/2006/relationships/image" Target="media/image107.png"/><Relationship Id="rId184" Type="http://schemas.openxmlformats.org/officeDocument/2006/relationships/image" Target="media/image128.tmp"/><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7.png"/><Relationship Id="rId67" Type="http://schemas.openxmlformats.org/officeDocument/2006/relationships/image" Target="media/image42.png"/><Relationship Id="rId116" Type="http://schemas.openxmlformats.org/officeDocument/2006/relationships/image" Target="media/image74.png"/><Relationship Id="rId137" Type="http://schemas.openxmlformats.org/officeDocument/2006/relationships/image" Target="media/image88.wmf"/><Relationship Id="rId158" Type="http://schemas.openxmlformats.org/officeDocument/2006/relationships/image" Target="media/image102.png"/><Relationship Id="rId20" Type="http://schemas.openxmlformats.org/officeDocument/2006/relationships/image" Target="media/image8.wmf"/><Relationship Id="rId41" Type="http://schemas.openxmlformats.org/officeDocument/2006/relationships/image" Target="media/image24.png"/><Relationship Id="rId62" Type="http://schemas.openxmlformats.org/officeDocument/2006/relationships/image" Target="media/image38.wmf"/><Relationship Id="rId83" Type="http://schemas.openxmlformats.org/officeDocument/2006/relationships/image" Target="media/image53.wmf"/><Relationship Id="rId88" Type="http://schemas.openxmlformats.org/officeDocument/2006/relationships/image" Target="media/image57.png"/><Relationship Id="rId111" Type="http://schemas.openxmlformats.org/officeDocument/2006/relationships/oleObject" Target="embeddings/oleObject36.bin"/><Relationship Id="rId132" Type="http://schemas.openxmlformats.org/officeDocument/2006/relationships/image" Target="media/image85.jpeg"/><Relationship Id="rId153" Type="http://schemas.openxmlformats.org/officeDocument/2006/relationships/image" Target="media/image97.jpeg"/><Relationship Id="rId174" Type="http://schemas.openxmlformats.org/officeDocument/2006/relationships/image" Target="media/image118.png"/><Relationship Id="rId179" Type="http://schemas.openxmlformats.org/officeDocument/2006/relationships/image" Target="media/image123.tmp"/><Relationship Id="rId15" Type="http://schemas.openxmlformats.org/officeDocument/2006/relationships/oleObject" Target="embeddings/oleObject5.bin"/><Relationship Id="rId36" Type="http://schemas.openxmlformats.org/officeDocument/2006/relationships/image" Target="media/image20.wmf"/><Relationship Id="rId57" Type="http://schemas.openxmlformats.org/officeDocument/2006/relationships/oleObject" Target="embeddings/oleObject18.bin"/><Relationship Id="rId106" Type="http://schemas.openxmlformats.org/officeDocument/2006/relationships/image" Target="media/image68.wmf"/><Relationship Id="rId127" Type="http://schemas.openxmlformats.org/officeDocument/2006/relationships/image" Target="media/image82.wmf"/><Relationship Id="rId10" Type="http://schemas.openxmlformats.org/officeDocument/2006/relationships/image" Target="media/image3.wmf"/><Relationship Id="rId31" Type="http://schemas.openxmlformats.org/officeDocument/2006/relationships/image" Target="media/image17.jpeg"/><Relationship Id="rId52" Type="http://schemas.openxmlformats.org/officeDocument/2006/relationships/image" Target="media/image32.wmf"/><Relationship Id="rId73" Type="http://schemas.openxmlformats.org/officeDocument/2006/relationships/image" Target="media/image47.png"/><Relationship Id="rId78" Type="http://schemas.openxmlformats.org/officeDocument/2006/relationships/oleObject" Target="embeddings/oleObject23.bin"/><Relationship Id="rId94" Type="http://schemas.openxmlformats.org/officeDocument/2006/relationships/oleObject" Target="embeddings/oleObject28.bin"/><Relationship Id="rId99" Type="http://schemas.openxmlformats.org/officeDocument/2006/relationships/image" Target="media/image64.png"/><Relationship Id="rId101" Type="http://schemas.openxmlformats.org/officeDocument/2006/relationships/oleObject" Target="embeddings/oleObject31.bin"/><Relationship Id="rId122" Type="http://schemas.openxmlformats.org/officeDocument/2006/relationships/image" Target="media/image79.wmf"/><Relationship Id="rId143" Type="http://schemas.openxmlformats.org/officeDocument/2006/relationships/image" Target="media/image91.wmf"/><Relationship Id="rId148" Type="http://schemas.openxmlformats.org/officeDocument/2006/relationships/oleObject" Target="embeddings/oleObject50.bin"/><Relationship Id="rId164" Type="http://schemas.openxmlformats.org/officeDocument/2006/relationships/image" Target="media/image108.png"/><Relationship Id="rId169" Type="http://schemas.openxmlformats.org/officeDocument/2006/relationships/image" Target="media/image113.png"/><Relationship Id="rId185" Type="http://schemas.openxmlformats.org/officeDocument/2006/relationships/image" Target="media/image129.tmp"/><Relationship Id="rId4" Type="http://schemas.openxmlformats.org/officeDocument/2006/relationships/settings" Target="settings.xml"/><Relationship Id="rId9" Type="http://schemas.openxmlformats.org/officeDocument/2006/relationships/oleObject" Target="embeddings/oleObject2.bin"/><Relationship Id="rId180" Type="http://schemas.openxmlformats.org/officeDocument/2006/relationships/image" Target="media/image12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362CB-531E-44E4-920C-818754B71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24</Pages>
  <Words>1307</Words>
  <Characters>7453</Characters>
  <Application>Microsoft Office Word</Application>
  <DocSecurity>0</DocSecurity>
  <Lines>62</Lines>
  <Paragraphs>17</Paragraphs>
  <ScaleCrop>false</ScaleCrop>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dc:creator>
  <cp:keywords/>
  <dc:description/>
  <cp:lastModifiedBy>math</cp:lastModifiedBy>
  <cp:revision>231</cp:revision>
  <cp:lastPrinted>2019-12-26T00:55:00Z</cp:lastPrinted>
  <dcterms:created xsi:type="dcterms:W3CDTF">2019-12-13T11:09:00Z</dcterms:created>
  <dcterms:modified xsi:type="dcterms:W3CDTF">2020-01-03T00:56:00Z</dcterms:modified>
</cp:coreProperties>
</file>