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66" w:rsidRDefault="007D79E6">
      <w:r>
        <w:rPr>
          <w:noProof/>
        </w:rPr>
        <w:drawing>
          <wp:inline distT="0" distB="0" distL="0" distR="0">
            <wp:extent cx="5716905" cy="5716905"/>
            <wp:effectExtent l="0" t="0" r="0" b="0"/>
            <wp:docPr id="1" name="그림 1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E6" w:rsidRDefault="007D79E6" w:rsidP="007D79E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에그홀토스트</w:t>
      </w:r>
      <w:proofErr w:type="spellEnd"/>
    </w:p>
    <w:p w:rsidR="007D79E6" w:rsidRDefault="007D79E6" w:rsidP="007D7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식빵 </w:t>
      </w:r>
      <w:r>
        <w:t>2</w:t>
      </w:r>
      <w:r>
        <w:rPr>
          <w:rFonts w:hint="eastAsia"/>
        </w:rPr>
        <w:t>쪽(대)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달걀 </w:t>
      </w:r>
      <w:r>
        <w:t>1</w:t>
      </w:r>
      <w:r>
        <w:rPr>
          <w:rFonts w:hint="eastAsia"/>
        </w:rPr>
        <w:t>개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슬라이스치즈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장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베이컨 </w:t>
      </w:r>
      <w:r>
        <w:t>1</w:t>
      </w:r>
      <w:r>
        <w:rPr>
          <w:rFonts w:hint="eastAsia"/>
        </w:rPr>
        <w:t>장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파슬리가루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소금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후추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버터</w:t>
      </w:r>
    </w:p>
    <w:p w:rsidR="007D79E6" w:rsidRDefault="007D79E6" w:rsidP="007D7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7D79E6" w:rsidRDefault="007D79E6" w:rsidP="007D7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식빵위에 슬라이스 치즈를 </w:t>
      </w:r>
      <w:r>
        <w:t>1</w:t>
      </w:r>
      <w:r>
        <w:rPr>
          <w:rFonts w:hint="eastAsia"/>
        </w:rPr>
        <w:t>장 올려줍니다.</w:t>
      </w:r>
    </w:p>
    <w:p w:rsidR="007D79E6" w:rsidRDefault="007D79E6" w:rsidP="007D7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위에 베이컨은</w:t>
      </w:r>
      <w:r>
        <w:t xml:space="preserve"> </w:t>
      </w:r>
      <w:r>
        <w:rPr>
          <w:rFonts w:hint="eastAsia"/>
        </w:rPr>
        <w:t>반으로 잘라서 올려줍니다.</w:t>
      </w:r>
    </w:p>
    <w:p w:rsidR="007D79E6" w:rsidRDefault="007D79E6" w:rsidP="007D79E6">
      <w:pPr>
        <w:ind w:left="800"/>
        <w:rPr>
          <w:rFonts w:hint="eastAsia"/>
        </w:rPr>
      </w:pPr>
      <w:r>
        <w:t>Tip</w:t>
      </w:r>
      <w:r w:rsidR="00ED4F72">
        <w:t>.</w:t>
      </w:r>
      <w:r>
        <w:t xml:space="preserve"> </w:t>
      </w:r>
      <w:r>
        <w:rPr>
          <w:rFonts w:hint="eastAsia"/>
        </w:rPr>
        <w:t>베이컨은 한번 구워서 올리는게 더 맛있습니다.</w:t>
      </w:r>
      <w:r>
        <w:t xml:space="preserve"> </w:t>
      </w:r>
    </w:p>
    <w:p w:rsidR="007D79E6" w:rsidRDefault="007D79E6" w:rsidP="007D7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동그란 컵이나 모형을 이용하여 식빵 가운데 부분을 동그랗게 제거해줍니다.</w:t>
      </w:r>
    </w:p>
    <w:p w:rsidR="007D79E6" w:rsidRDefault="007D79E6" w:rsidP="007D7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구멍을 낸 식빵을 베이컨 위에 올려줍니다.</w:t>
      </w:r>
    </w:p>
    <w:p w:rsidR="007D79E6" w:rsidRDefault="007D79E6" w:rsidP="007D7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자리에 달걀 </w:t>
      </w:r>
      <w:r>
        <w:t>1</w:t>
      </w:r>
      <w:r>
        <w:rPr>
          <w:rFonts w:hint="eastAsia"/>
        </w:rPr>
        <w:t>개를 올려준 뒤 소금,</w:t>
      </w:r>
      <w:r>
        <w:t xml:space="preserve"> </w:t>
      </w:r>
      <w:r>
        <w:rPr>
          <w:rFonts w:hint="eastAsia"/>
        </w:rPr>
        <w:t>후추를 뿌려줍니다.</w:t>
      </w:r>
    </w:p>
    <w:p w:rsidR="007D79E6" w:rsidRDefault="007D79E6" w:rsidP="007D7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빵 테두리는 버터를 펴서 발라줍니다.</w:t>
      </w:r>
    </w:p>
    <w:p w:rsidR="007D79E6" w:rsidRDefault="007D79E6" w:rsidP="007D7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60</w:t>
      </w:r>
      <w:r>
        <w:rPr>
          <w:rFonts w:hint="eastAsia"/>
        </w:rPr>
        <w:t xml:space="preserve">도 오븐에 </w:t>
      </w:r>
      <w:r>
        <w:t>10</w:t>
      </w:r>
      <w:r>
        <w:rPr>
          <w:rFonts w:hint="eastAsia"/>
        </w:rPr>
        <w:t xml:space="preserve">분정도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7D79E6" w:rsidRDefault="007D79E6" w:rsidP="007D7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7D79E6" w:rsidRDefault="005D73F5" w:rsidP="005D73F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8</w:t>
      </w:r>
      <w:r>
        <w:t>35 kcal</w:t>
      </w:r>
    </w:p>
    <w:p w:rsidR="007D79E6" w:rsidRDefault="007D79E6" w:rsidP="007D7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t>15</w:t>
      </w:r>
      <w:r>
        <w:rPr>
          <w:rFonts w:hint="eastAsia"/>
        </w:rPr>
        <w:t>분</w:t>
      </w:r>
    </w:p>
    <w:p w:rsidR="007D79E6" w:rsidRDefault="007D79E6" w:rsidP="007D79E6"/>
    <w:p w:rsidR="007D79E6" w:rsidRDefault="007D79E6" w:rsidP="007D79E6">
      <w:r>
        <w:rPr>
          <w:rFonts w:hint="eastAsia"/>
        </w:rPr>
        <w:t>오븐 필요함</w:t>
      </w:r>
      <w:r>
        <w:t>!</w:t>
      </w:r>
    </w:p>
    <w:p w:rsidR="007D79E6" w:rsidRDefault="007D79E6">
      <w:pPr>
        <w:widowControl/>
        <w:wordWrap/>
        <w:autoSpaceDE/>
        <w:autoSpaceDN/>
      </w:pPr>
      <w:r>
        <w:br w:type="page"/>
      </w:r>
    </w:p>
    <w:p w:rsidR="007D79E6" w:rsidRDefault="007D79E6" w:rsidP="007D79E6">
      <w:r>
        <w:rPr>
          <w:noProof/>
        </w:rPr>
        <w:lastRenderedPageBreak/>
        <w:drawing>
          <wp:inline distT="0" distB="0" distL="0" distR="0">
            <wp:extent cx="5716905" cy="4285615"/>
            <wp:effectExtent l="0" t="0" r="0" b="635"/>
            <wp:docPr id="2" name="그림 2" descr="Org resized         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      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E6" w:rsidRDefault="007D79E6" w:rsidP="007D79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오징어 버터구이</w:t>
      </w:r>
    </w:p>
    <w:p w:rsidR="007D79E6" w:rsidRDefault="007D79E6" w:rsidP="007D79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오징어 </w:t>
      </w:r>
      <w:proofErr w:type="spellStart"/>
      <w:r>
        <w:rPr>
          <w:rFonts w:hint="eastAsia"/>
        </w:rPr>
        <w:t>반건조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마리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버터 </w:t>
      </w:r>
      <w:r>
        <w:t>3Ts</w:t>
      </w:r>
    </w:p>
    <w:p w:rsidR="007D79E6" w:rsidRDefault="007D79E6" w:rsidP="007D79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만드는 방법</w:t>
      </w:r>
    </w:p>
    <w:p w:rsidR="007D79E6" w:rsidRDefault="007D79E6" w:rsidP="007D79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오징어는 껍질을 벗겨서 씻어줍니다.</w:t>
      </w:r>
    </w:p>
    <w:p w:rsidR="007D79E6" w:rsidRDefault="007D79E6" w:rsidP="007D79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적당한 크기로 잘라줍니다.</w:t>
      </w:r>
    </w:p>
    <w:p w:rsidR="007D79E6" w:rsidRDefault="007D79E6" w:rsidP="007D79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달군 팬에 버터를 넣어줍니다.</w:t>
      </w:r>
    </w:p>
    <w:p w:rsidR="007D79E6" w:rsidRDefault="007D79E6" w:rsidP="007D79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아까 썰어 놓은 오징어를 넣어줍니다.</w:t>
      </w:r>
    </w:p>
    <w:p w:rsidR="007D79E6" w:rsidRDefault="007D79E6" w:rsidP="007D79E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타지 않게</w:t>
      </w:r>
      <w:r>
        <w:t xml:space="preserve"> </w:t>
      </w:r>
      <w:r>
        <w:rPr>
          <w:rFonts w:hint="eastAsia"/>
        </w:rPr>
        <w:t xml:space="preserve">적당히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7D79E6" w:rsidRDefault="007D79E6" w:rsidP="007D79E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칼로리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12.5 kcal</w:t>
      </w:r>
    </w:p>
    <w:p w:rsidR="007D79E6" w:rsidRDefault="007D79E6" w:rsidP="007D79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조리시간</w:t>
      </w:r>
    </w:p>
    <w:p w:rsidR="007D79E6" w:rsidRDefault="007D79E6" w:rsidP="005D73F5">
      <w:pPr>
        <w:pStyle w:val="a3"/>
        <w:numPr>
          <w:ilvl w:val="0"/>
          <w:numId w:val="14"/>
        </w:numPr>
        <w:ind w:leftChars="0"/>
      </w:pPr>
      <w:r>
        <w:lastRenderedPageBreak/>
        <w:t>10</w:t>
      </w:r>
      <w:r>
        <w:rPr>
          <w:rFonts w:hint="eastAsia"/>
        </w:rPr>
        <w:t>분</w:t>
      </w:r>
    </w:p>
    <w:p w:rsidR="007D79E6" w:rsidRDefault="007D79E6">
      <w:pPr>
        <w:widowControl/>
        <w:wordWrap/>
        <w:autoSpaceDE/>
        <w:autoSpaceDN/>
      </w:pPr>
      <w:r>
        <w:br w:type="page"/>
      </w:r>
    </w:p>
    <w:p w:rsidR="007D79E6" w:rsidRDefault="00F46C8C" w:rsidP="007D79E6">
      <w:r>
        <w:rPr>
          <w:noProof/>
        </w:rPr>
        <w:lastRenderedPageBreak/>
        <w:drawing>
          <wp:inline distT="0" distB="0" distL="0" distR="0">
            <wp:extent cx="5716905" cy="3792855"/>
            <wp:effectExtent l="0" t="0" r="0" b="0"/>
            <wp:docPr id="4" name="그림 4" descr="Org resized dsc00732 gattoma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dsc00732 gattomat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E6" w:rsidRDefault="007D79E6" w:rsidP="007D79E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마늘빵</w:t>
      </w:r>
      <w:proofErr w:type="spellEnd"/>
    </w:p>
    <w:p w:rsidR="007D79E6" w:rsidRDefault="00F46C8C" w:rsidP="007D79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F46C8C" w:rsidRDefault="00F46C8C" w:rsidP="00F46C8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식빵</w:t>
      </w:r>
    </w:p>
    <w:p w:rsidR="00F46C8C" w:rsidRDefault="00F46C8C" w:rsidP="00F46C8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바게트</w:t>
      </w:r>
    </w:p>
    <w:p w:rsidR="00F46C8C" w:rsidRDefault="00F46C8C" w:rsidP="00F46C8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마늘 </w:t>
      </w:r>
      <w:r>
        <w:t>1</w:t>
      </w:r>
      <w:r>
        <w:rPr>
          <w:rFonts w:hint="eastAsia"/>
        </w:rPr>
        <w:t>개</w:t>
      </w:r>
    </w:p>
    <w:p w:rsidR="00F46C8C" w:rsidRDefault="00F46C8C" w:rsidP="00F46C8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올리브유</w:t>
      </w:r>
    </w:p>
    <w:p w:rsidR="00F46C8C" w:rsidRDefault="00F46C8C" w:rsidP="00F46C8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소금</w:t>
      </w:r>
    </w:p>
    <w:p w:rsidR="00F46C8C" w:rsidRDefault="00F46C8C" w:rsidP="00F46C8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파슬리가루</w:t>
      </w:r>
    </w:p>
    <w:p w:rsidR="00F46C8C" w:rsidRDefault="00F46C8C" w:rsidP="007D79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F46C8C" w:rsidRDefault="00F46C8C" w:rsidP="00F46C8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팬에 식빵 또는 </w:t>
      </w:r>
      <w:proofErr w:type="spellStart"/>
      <w:r>
        <w:rPr>
          <w:rFonts w:hint="eastAsia"/>
        </w:rPr>
        <w:t>바게뜨를</w:t>
      </w:r>
      <w:proofErr w:type="spellEnd"/>
      <w:r>
        <w:rPr>
          <w:rFonts w:hint="eastAsia"/>
        </w:rPr>
        <w:t xml:space="preserve"> 바삭바삭하게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F46C8C" w:rsidRDefault="00F46C8C" w:rsidP="00F46C8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구운 빵은 잠시 식혀줍니다.</w:t>
      </w:r>
    </w:p>
    <w:p w:rsidR="00F46C8C" w:rsidRDefault="00F46C8C" w:rsidP="00F46C8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적당히 식은 빵에 뿌리부분은 잘라내고 껍질을 벗긴 마늘을 쓱쓱 문질러 줍니다</w:t>
      </w:r>
    </w:p>
    <w:p w:rsidR="00F46C8C" w:rsidRDefault="00F46C8C" w:rsidP="00F46C8C">
      <w:pPr>
        <w:pStyle w:val="a3"/>
        <w:ind w:leftChars="0" w:left="1160"/>
      </w:pPr>
      <w:r>
        <w:t>Tip</w:t>
      </w:r>
      <w:proofErr w:type="gramStart"/>
      <w:r>
        <w:t xml:space="preserve">. </w:t>
      </w:r>
      <w:proofErr w:type="gramEnd"/>
      <w:r>
        <w:rPr>
          <w:rFonts w:hint="eastAsia"/>
        </w:rPr>
        <w:t xml:space="preserve">빵이 </w:t>
      </w:r>
      <w:proofErr w:type="spellStart"/>
      <w:r>
        <w:rPr>
          <w:rFonts w:hint="eastAsia"/>
        </w:rPr>
        <w:t>눅눅해지지</w:t>
      </w:r>
      <w:proofErr w:type="spellEnd"/>
      <w:r>
        <w:rPr>
          <w:rFonts w:hint="eastAsia"/>
        </w:rPr>
        <w:t xml:space="preserve"> 않도록 주의해줍니다.</w:t>
      </w:r>
      <w:r>
        <w:t xml:space="preserve"> </w:t>
      </w:r>
      <w:r>
        <w:rPr>
          <w:rFonts w:hint="eastAsia"/>
        </w:rPr>
        <w:t>빵이 바삭해야 마늘이 잘 발립니다.</w:t>
      </w:r>
    </w:p>
    <w:p w:rsidR="00F46C8C" w:rsidRDefault="00F46C8C" w:rsidP="00F46C8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빵들을 접시에 깔아주고 올리브유를 쓱쓱 뿌려줍니다.</w:t>
      </w:r>
    </w:p>
    <w:p w:rsidR="00F46C8C" w:rsidRDefault="00F46C8C" w:rsidP="00F46C8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소금을 솔솔 흩뿌려 주시고 그 위로 파슬리가루를 뿌려줍니다.</w:t>
      </w:r>
    </w:p>
    <w:p w:rsidR="00F46C8C" w:rsidRDefault="00F46C8C" w:rsidP="007D79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F46C8C" w:rsidRDefault="00912D21" w:rsidP="00912D2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color w:val="333333"/>
          <w:sz w:val="21"/>
          <w:szCs w:val="21"/>
        </w:rPr>
        <w:t>296.55</w:t>
      </w:r>
      <w:r>
        <w:rPr>
          <w:rStyle w:val="worddic1"/>
          <w:color w:val="333333"/>
          <w:sz w:val="21"/>
          <w:szCs w:val="21"/>
        </w:rPr>
        <w:t>kcal</w:t>
      </w:r>
    </w:p>
    <w:p w:rsidR="00F46C8C" w:rsidRDefault="00F46C8C" w:rsidP="007D79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F46C8C" w:rsidRDefault="00F46C8C" w:rsidP="00912D21">
      <w:pPr>
        <w:pStyle w:val="a3"/>
        <w:numPr>
          <w:ilvl w:val="0"/>
          <w:numId w:val="8"/>
        </w:numPr>
        <w:ind w:leftChars="0"/>
      </w:pPr>
      <w:r>
        <w:t>10</w:t>
      </w:r>
      <w:r>
        <w:rPr>
          <w:rFonts w:hint="eastAsia"/>
        </w:rPr>
        <w:t>분</w:t>
      </w:r>
    </w:p>
    <w:p w:rsidR="00F46C8C" w:rsidRDefault="00F46C8C">
      <w:pPr>
        <w:widowControl/>
        <w:wordWrap/>
        <w:autoSpaceDE/>
        <w:autoSpaceDN/>
      </w:pPr>
      <w:r>
        <w:br w:type="page"/>
      </w:r>
    </w:p>
    <w:p w:rsidR="00F46C8C" w:rsidRDefault="00F46C8C" w:rsidP="00F46C8C">
      <w:r>
        <w:rPr>
          <w:noProof/>
        </w:rPr>
        <w:lastRenderedPageBreak/>
        <w:drawing>
          <wp:inline distT="0" distB="0" distL="0" distR="0">
            <wp:extent cx="5716905" cy="3808730"/>
            <wp:effectExtent l="0" t="0" r="0" b="1270"/>
            <wp:docPr id="5" name="그림 5" descr="Org resized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8C" w:rsidRDefault="00F46C8C" w:rsidP="00F46C8C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떡꼬치</w:t>
      </w:r>
      <w:proofErr w:type="spellEnd"/>
    </w:p>
    <w:p w:rsidR="005D73F5" w:rsidRDefault="00F46C8C" w:rsidP="005D73F5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재료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떡 </w:t>
      </w:r>
      <w:r>
        <w:t>20~40</w:t>
      </w:r>
      <w:r>
        <w:rPr>
          <w:rFonts w:hint="eastAsia"/>
        </w:rPr>
        <w:t>개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고추장 </w:t>
      </w:r>
      <w:r>
        <w:t>0.5T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케찹</w:t>
      </w:r>
      <w:proofErr w:type="spellEnd"/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T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t xml:space="preserve"> 1.5T (</w:t>
      </w:r>
      <w:r>
        <w:rPr>
          <w:rFonts w:hint="eastAsia"/>
        </w:rPr>
        <w:t>또는 꿀)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매실액</w:t>
      </w:r>
      <w:proofErr w:type="spellEnd"/>
      <w:r>
        <w:rPr>
          <w:rFonts w:hint="eastAsia"/>
        </w:rPr>
        <w:t xml:space="preserve"> </w:t>
      </w:r>
      <w:r>
        <w:t>1~2T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</w:t>
      </w:r>
      <w:r>
        <w:t>0.3t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식용유 약간</w:t>
      </w:r>
    </w:p>
    <w:p w:rsidR="00F46C8C" w:rsidRDefault="00F46C8C" w:rsidP="00F46C8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만드는 방법</w:t>
      </w:r>
    </w:p>
    <w:p w:rsidR="00F46C8C" w:rsidRDefault="00F46C8C" w:rsidP="00F46C8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떡을 끓는 물에 살짝 데쳐줍니다.</w:t>
      </w:r>
    </w:p>
    <w:p w:rsidR="00F46C8C" w:rsidRDefault="00F46C8C" w:rsidP="00F46C8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준비한 꼬치에 떡을 </w:t>
      </w:r>
      <w:r>
        <w:t>4~5</w:t>
      </w:r>
      <w:r>
        <w:rPr>
          <w:rFonts w:hint="eastAsia"/>
        </w:rPr>
        <w:t xml:space="preserve">개 끼워 </w:t>
      </w:r>
      <w:proofErr w:type="spellStart"/>
      <w:r>
        <w:rPr>
          <w:rFonts w:hint="eastAsia"/>
        </w:rPr>
        <w:t>떡꼬치를</w:t>
      </w:r>
      <w:proofErr w:type="spellEnd"/>
      <w:r>
        <w:rPr>
          <w:rFonts w:hint="eastAsia"/>
        </w:rPr>
        <w:t xml:space="preserve"> 만들어줍니다.</w:t>
      </w:r>
    </w:p>
    <w:p w:rsidR="00F46C8C" w:rsidRDefault="00F46C8C" w:rsidP="00F46C8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고추장,</w:t>
      </w:r>
      <w:r>
        <w:t xml:space="preserve"> </w:t>
      </w: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케찹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매실액을 넣어 </w:t>
      </w:r>
      <w:proofErr w:type="spellStart"/>
      <w:r>
        <w:rPr>
          <w:rFonts w:hint="eastAsia"/>
        </w:rPr>
        <w:t>떡꼬치</w:t>
      </w:r>
      <w:proofErr w:type="spellEnd"/>
      <w:r>
        <w:rPr>
          <w:rFonts w:hint="eastAsia"/>
        </w:rPr>
        <w:t xml:space="preserve"> 소스를 만들어줍니다.</w:t>
      </w:r>
    </w:p>
    <w:p w:rsidR="00F46C8C" w:rsidRDefault="00F46C8C" w:rsidP="00F46C8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팬에 기름을 </w:t>
      </w:r>
      <w:r>
        <w:t>1~2</w:t>
      </w:r>
      <w:r>
        <w:rPr>
          <w:rFonts w:hint="eastAsia"/>
        </w:rPr>
        <w:t xml:space="preserve">수저 두르고 준비한 </w:t>
      </w:r>
      <w:proofErr w:type="spellStart"/>
      <w:r>
        <w:rPr>
          <w:rFonts w:hint="eastAsia"/>
        </w:rPr>
        <w:t>떡꼬치를</w:t>
      </w:r>
      <w:proofErr w:type="spellEnd"/>
      <w:r>
        <w:rPr>
          <w:rFonts w:hint="eastAsia"/>
        </w:rPr>
        <w:t xml:space="preserve"> 넣고 앞 뒤 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F46C8C" w:rsidRDefault="00F46C8C" w:rsidP="00F46C8C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구워진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떡꼬치에</w:t>
      </w:r>
      <w:proofErr w:type="spellEnd"/>
      <w:r>
        <w:rPr>
          <w:rFonts w:hint="eastAsia"/>
        </w:rPr>
        <w:t xml:space="preserve"> 소스를 앞 뒤로 넉넉히 발라줍니다.</w:t>
      </w:r>
    </w:p>
    <w:p w:rsidR="00F46C8C" w:rsidRDefault="00F46C8C" w:rsidP="00F46C8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칼로리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1261.8 kcal</w:t>
      </w:r>
    </w:p>
    <w:p w:rsidR="00F46C8C" w:rsidRDefault="00F46C8C" w:rsidP="00F46C8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조리시간</w:t>
      </w:r>
    </w:p>
    <w:p w:rsidR="00F46C8C" w:rsidRDefault="00F46C8C" w:rsidP="005D73F5">
      <w:pPr>
        <w:pStyle w:val="a3"/>
        <w:numPr>
          <w:ilvl w:val="0"/>
          <w:numId w:val="8"/>
        </w:numPr>
        <w:ind w:leftChars="0"/>
      </w:pPr>
      <w:r>
        <w:t>15</w:t>
      </w:r>
      <w:r>
        <w:rPr>
          <w:rFonts w:hint="eastAsia"/>
        </w:rPr>
        <w:t>분</w:t>
      </w:r>
    </w:p>
    <w:p w:rsidR="00F46C8C" w:rsidRDefault="00F46C8C">
      <w:pPr>
        <w:widowControl/>
        <w:wordWrap/>
        <w:autoSpaceDE/>
        <w:autoSpaceDN/>
      </w:pPr>
      <w:r>
        <w:br w:type="page"/>
      </w:r>
    </w:p>
    <w:p w:rsidR="00F46C8C" w:rsidRDefault="00F46C8C" w:rsidP="003B73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16905" cy="3800475"/>
            <wp:effectExtent l="0" t="0" r="0" b="9525"/>
            <wp:docPr id="6" name="그림 6" descr="Org resized  bc ba bf f8 c0 cc 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 bc ba bf f8 c0 cc 0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8C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가래떡 </w:t>
      </w:r>
      <w:proofErr w:type="spellStart"/>
      <w:r>
        <w:rPr>
          <w:rFonts w:hint="eastAsia"/>
        </w:rPr>
        <w:t>츄러스</w:t>
      </w:r>
      <w:proofErr w:type="spellEnd"/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재료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가래떡 </w:t>
      </w:r>
      <w:r>
        <w:t>1</w:t>
      </w:r>
      <w:r>
        <w:rPr>
          <w:rFonts w:hint="eastAsia"/>
        </w:rPr>
        <w:t>줄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황설탕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숟가락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계피분말 </w:t>
      </w:r>
      <w:r>
        <w:t>1/2</w:t>
      </w:r>
      <w:r>
        <w:rPr>
          <w:rFonts w:hint="eastAsia"/>
        </w:rPr>
        <w:t>숟가락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식용유</w:t>
      </w:r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만드는 방법</w:t>
      </w:r>
    </w:p>
    <w:p w:rsidR="003B73EF" w:rsidRDefault="003B73EF" w:rsidP="003B73E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가래떡 한 줄을 반으로 먼저 갈라준 후 </w:t>
      </w:r>
      <w:r>
        <w:t>4</w:t>
      </w:r>
      <w:r>
        <w:rPr>
          <w:rFonts w:hint="eastAsia"/>
        </w:rPr>
        <w:t>줄로 또 한 번 얇게 잘라서 준비해줍니다.</w:t>
      </w:r>
    </w:p>
    <w:p w:rsidR="003B73EF" w:rsidRDefault="003B73EF" w:rsidP="003B73EF">
      <w:pPr>
        <w:ind w:left="567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 xml:space="preserve">냉동된 떡은 뜨거운 물에 한번 </w:t>
      </w:r>
      <w:proofErr w:type="spellStart"/>
      <w:r>
        <w:rPr>
          <w:rFonts w:hint="eastAsia"/>
        </w:rPr>
        <w:t>데쳐주신</w:t>
      </w:r>
      <w:proofErr w:type="spellEnd"/>
      <w:r>
        <w:rPr>
          <w:rFonts w:hint="eastAsia"/>
        </w:rPr>
        <w:t xml:space="preserve"> 후 말랑말랑해지면 칼로 잘라줍니다.</w:t>
      </w:r>
    </w:p>
    <w:p w:rsidR="00C21C76" w:rsidRDefault="003B73EF" w:rsidP="003B73E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얇게 잘라준 떡 </w:t>
      </w:r>
      <w:r>
        <w:t>2</w:t>
      </w:r>
      <w:r>
        <w:rPr>
          <w:rFonts w:hint="eastAsia"/>
        </w:rPr>
        <w:t xml:space="preserve">줄을 </w:t>
      </w:r>
      <w:proofErr w:type="spellStart"/>
      <w:r>
        <w:rPr>
          <w:rFonts w:hint="eastAsia"/>
        </w:rPr>
        <w:t>꽈베기</w:t>
      </w:r>
      <w:proofErr w:type="spellEnd"/>
      <w:r>
        <w:rPr>
          <w:rFonts w:hint="eastAsia"/>
        </w:rPr>
        <w:t xml:space="preserve"> 모양으로 꼬아서 만들어줍니다.</w:t>
      </w:r>
      <w:r>
        <w:t xml:space="preserve"> </w:t>
      </w:r>
    </w:p>
    <w:p w:rsidR="003B73EF" w:rsidRDefault="003B73EF" w:rsidP="00C21C76">
      <w:pPr>
        <w:ind w:left="567" w:firstLineChars="50" w:firstLine="100"/>
      </w:pPr>
      <w:r>
        <w:t>(</w:t>
      </w:r>
      <w:r>
        <w:rPr>
          <w:rFonts w:hint="eastAsia"/>
        </w:rPr>
        <w:t>한 줄에 다른 한 줄을 돌돌 말아준다는 느낌으로 사선으로 꼬아주면 됩니다.</w:t>
      </w:r>
      <w:r>
        <w:t>)</w:t>
      </w:r>
    </w:p>
    <w:p w:rsidR="003B73EF" w:rsidRDefault="003B73EF" w:rsidP="003B73EF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후라이팬</w:t>
      </w:r>
      <w:proofErr w:type="spellEnd"/>
      <w:r w:rsidR="00C21C76">
        <w:t xml:space="preserve"> </w:t>
      </w:r>
      <w:r>
        <w:rPr>
          <w:rFonts w:hint="eastAsia"/>
        </w:rPr>
        <w:t xml:space="preserve">위에 기름을 적당히 부으신 후 </w:t>
      </w:r>
      <w:proofErr w:type="spellStart"/>
      <w:r>
        <w:rPr>
          <w:rFonts w:hint="eastAsia"/>
        </w:rPr>
        <w:t>꽈베기로</w:t>
      </w:r>
      <w:proofErr w:type="spellEnd"/>
      <w:r>
        <w:rPr>
          <w:rFonts w:hint="eastAsia"/>
        </w:rPr>
        <w:t xml:space="preserve"> 꼬아준 떡을 노릇노릇하게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3B73EF" w:rsidRDefault="003B73EF" w:rsidP="003B73E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앞,</w:t>
      </w:r>
      <w:r>
        <w:t xml:space="preserve"> </w:t>
      </w:r>
      <w:r>
        <w:rPr>
          <w:rFonts w:hint="eastAsia"/>
        </w:rPr>
        <w:t xml:space="preserve">뒤 옆면 모두 고루고루 노릇하게 </w:t>
      </w:r>
      <w:proofErr w:type="spellStart"/>
      <w:r>
        <w:rPr>
          <w:rFonts w:hint="eastAsia"/>
        </w:rPr>
        <w:t>구워지면</w:t>
      </w:r>
      <w:proofErr w:type="spellEnd"/>
      <w:r>
        <w:rPr>
          <w:rFonts w:hint="eastAsia"/>
        </w:rPr>
        <w:t xml:space="preserve"> 완성됩니다.</w:t>
      </w:r>
    </w:p>
    <w:p w:rsidR="003B73EF" w:rsidRDefault="003B73EF" w:rsidP="003B73E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떡이 잘 </w:t>
      </w:r>
      <w:proofErr w:type="spellStart"/>
      <w:r>
        <w:rPr>
          <w:rFonts w:hint="eastAsia"/>
        </w:rPr>
        <w:t>구워지고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있는동안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황설탕과</w:t>
      </w:r>
      <w:proofErr w:type="spellEnd"/>
      <w:r>
        <w:rPr>
          <w:rFonts w:hint="eastAsia"/>
        </w:rPr>
        <w:t xml:space="preserve"> 계피분말을 섞어줍니다.</w:t>
      </w:r>
    </w:p>
    <w:p w:rsidR="003B73EF" w:rsidRDefault="003B73EF" w:rsidP="003B73E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기름에 잘 </w:t>
      </w:r>
      <w:proofErr w:type="spellStart"/>
      <w:r>
        <w:rPr>
          <w:rFonts w:hint="eastAsia"/>
        </w:rPr>
        <w:t>구워진</w:t>
      </w:r>
      <w:proofErr w:type="spellEnd"/>
      <w:r>
        <w:rPr>
          <w:rFonts w:hint="eastAsia"/>
        </w:rPr>
        <w:t xml:space="preserve"> 떡에</w:t>
      </w:r>
      <w:r>
        <w:t xml:space="preserve"> </w:t>
      </w:r>
      <w:r>
        <w:rPr>
          <w:rFonts w:hint="eastAsia"/>
        </w:rPr>
        <w:t>설탕가루를 구석구석 잘 입혀줍니다.</w:t>
      </w:r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칼로리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516.7 kcal</w:t>
      </w:r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조리시간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</w:pPr>
      <w:r>
        <w:t>10</w:t>
      </w:r>
      <w:r>
        <w:rPr>
          <w:rFonts w:hint="eastAsia"/>
        </w:rPr>
        <w:t>분</w:t>
      </w:r>
    </w:p>
    <w:p w:rsidR="003B73EF" w:rsidRDefault="003B73EF">
      <w:pPr>
        <w:widowControl/>
        <w:wordWrap/>
        <w:autoSpaceDE/>
        <w:autoSpaceDN/>
      </w:pPr>
      <w:r>
        <w:br w:type="page"/>
      </w:r>
    </w:p>
    <w:p w:rsidR="003B73EF" w:rsidRDefault="003B73EF" w:rsidP="003B73EF"/>
    <w:p w:rsidR="003B73EF" w:rsidRDefault="003B73EF" w:rsidP="003B73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16905" cy="3832225"/>
            <wp:effectExtent l="0" t="0" r="0" b="0"/>
            <wp:docPr id="8" name="그림 8" descr="Org resized 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g resized 0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호박</w:t>
      </w:r>
      <w:bookmarkStart w:id="0" w:name="_GoBack"/>
      <w:bookmarkEnd w:id="0"/>
      <w:r>
        <w:rPr>
          <w:rFonts w:hint="eastAsia"/>
        </w:rPr>
        <w:t xml:space="preserve">고구마 </w:t>
      </w:r>
      <w:proofErr w:type="spellStart"/>
      <w:r>
        <w:rPr>
          <w:rFonts w:hint="eastAsia"/>
        </w:rPr>
        <w:t>식빵롤</w:t>
      </w:r>
      <w:proofErr w:type="spellEnd"/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재료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식빵 </w:t>
      </w:r>
      <w:r>
        <w:t>4</w:t>
      </w:r>
      <w:r>
        <w:rPr>
          <w:rFonts w:hint="eastAsia"/>
        </w:rPr>
        <w:t>쪽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익힌 호박고구마 </w:t>
      </w:r>
      <w:r>
        <w:t>2</w:t>
      </w:r>
      <w:r>
        <w:rPr>
          <w:rFonts w:hint="eastAsia"/>
        </w:rPr>
        <w:t>개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꿀 </w:t>
      </w:r>
      <w:r>
        <w:t>1</w:t>
      </w:r>
      <w:r>
        <w:rPr>
          <w:rFonts w:hint="eastAsia"/>
        </w:rPr>
        <w:t xml:space="preserve">숟가락 </w:t>
      </w:r>
      <w:r>
        <w:t>(</w:t>
      </w:r>
      <w:r>
        <w:rPr>
          <w:rFonts w:hint="eastAsia"/>
        </w:rPr>
        <w:t>또는 조청)</w:t>
      </w:r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만드는 방법</w:t>
      </w:r>
    </w:p>
    <w:p w:rsidR="003B73EF" w:rsidRDefault="003B73EF" w:rsidP="003B73E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호박고구마의 껍질을 벗기고 포크로 으깬 후 꿀이나 조청을 조금 넣어줍니다.</w:t>
      </w:r>
      <w:r>
        <w:t xml:space="preserve"> </w:t>
      </w:r>
      <w:r>
        <w:rPr>
          <w:rFonts w:hint="eastAsia"/>
        </w:rPr>
        <w:t xml:space="preserve">견과류를 조금 </w:t>
      </w:r>
      <w:proofErr w:type="spellStart"/>
      <w:r>
        <w:rPr>
          <w:rFonts w:hint="eastAsia"/>
        </w:rPr>
        <w:t>넣으셔도</w:t>
      </w:r>
      <w:proofErr w:type="spellEnd"/>
      <w:r>
        <w:rPr>
          <w:rFonts w:hint="eastAsia"/>
        </w:rPr>
        <w:t xml:space="preserve"> 좋습니다.</w:t>
      </w:r>
    </w:p>
    <w:p w:rsidR="003B73EF" w:rsidRDefault="003B73EF" w:rsidP="003B73E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식빵을 밀대로 밀어줍니다,</w:t>
      </w:r>
    </w:p>
    <w:p w:rsidR="003B73EF" w:rsidRDefault="003B73EF" w:rsidP="003B73E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식빵에 호박고구마를 넓게 펴줍니다.</w:t>
      </w:r>
      <w:r>
        <w:t xml:space="preserve"> </w:t>
      </w:r>
      <w:r>
        <w:rPr>
          <w:rFonts w:hint="eastAsia"/>
        </w:rPr>
        <w:t>김에 밥을 올리듯이 끝부분은 조금 남겨줍니다.</w:t>
      </w:r>
    </w:p>
    <w:p w:rsidR="003B73EF" w:rsidRDefault="003B73EF" w:rsidP="003B73E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바닥에 랩을 깐 후 위에 식빵을 올려서 김밥 말 듯이 돌돌 말아줍니다.</w:t>
      </w:r>
    </w:p>
    <w:p w:rsidR="003B73EF" w:rsidRDefault="003B73EF" w:rsidP="003B73EF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먹기 좋은 크기로 썰어줍니다.</w:t>
      </w:r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칼로리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lastRenderedPageBreak/>
        <w:t>520.2 kcal</w:t>
      </w:r>
    </w:p>
    <w:p w:rsidR="003B73EF" w:rsidRDefault="003B73EF" w:rsidP="003B73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조리시간</w:t>
      </w:r>
    </w:p>
    <w:p w:rsidR="003B73EF" w:rsidRDefault="003B73EF" w:rsidP="003B73E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25</w:t>
      </w:r>
      <w:r>
        <w:rPr>
          <w:rFonts w:hint="eastAsia"/>
        </w:rPr>
        <w:t>분</w:t>
      </w:r>
    </w:p>
    <w:sectPr w:rsidR="003B73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7F5"/>
    <w:multiLevelType w:val="hybridMultilevel"/>
    <w:tmpl w:val="C80ABFCE"/>
    <w:lvl w:ilvl="0" w:tplc="7E2252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64D6D"/>
    <w:multiLevelType w:val="hybridMultilevel"/>
    <w:tmpl w:val="4E625D3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33B7A"/>
    <w:multiLevelType w:val="hybridMultilevel"/>
    <w:tmpl w:val="D3783B84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BD34A78"/>
    <w:multiLevelType w:val="hybridMultilevel"/>
    <w:tmpl w:val="7494DA2A"/>
    <w:lvl w:ilvl="0" w:tplc="7E2252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53805"/>
    <w:multiLevelType w:val="hybridMultilevel"/>
    <w:tmpl w:val="5DAC1DE4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14CD20AB"/>
    <w:multiLevelType w:val="hybridMultilevel"/>
    <w:tmpl w:val="EB8E6CA2"/>
    <w:lvl w:ilvl="0" w:tplc="7E2252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1B2B94"/>
    <w:multiLevelType w:val="hybridMultilevel"/>
    <w:tmpl w:val="61D005FE"/>
    <w:lvl w:ilvl="0" w:tplc="774C28B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B3B2451"/>
    <w:multiLevelType w:val="hybridMultilevel"/>
    <w:tmpl w:val="F2E02B3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01546D"/>
    <w:multiLevelType w:val="hybridMultilevel"/>
    <w:tmpl w:val="944CC0F2"/>
    <w:lvl w:ilvl="0" w:tplc="06809BD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D1077D3"/>
    <w:multiLevelType w:val="hybridMultilevel"/>
    <w:tmpl w:val="58AC45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F90212"/>
    <w:multiLevelType w:val="hybridMultilevel"/>
    <w:tmpl w:val="7FB816EA"/>
    <w:lvl w:ilvl="0" w:tplc="D292B8C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6D3F5E58"/>
    <w:multiLevelType w:val="hybridMultilevel"/>
    <w:tmpl w:val="7EEA5F5E"/>
    <w:lvl w:ilvl="0" w:tplc="1160D614">
      <w:start w:val="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713262F7"/>
    <w:multiLevelType w:val="hybridMultilevel"/>
    <w:tmpl w:val="A37AF1BA"/>
    <w:lvl w:ilvl="0" w:tplc="31FAC0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EB069B"/>
    <w:multiLevelType w:val="hybridMultilevel"/>
    <w:tmpl w:val="ED80FA04"/>
    <w:lvl w:ilvl="0" w:tplc="C116082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E6"/>
    <w:rsid w:val="00391DCE"/>
    <w:rsid w:val="003B73EF"/>
    <w:rsid w:val="005D73F5"/>
    <w:rsid w:val="006F0975"/>
    <w:rsid w:val="007D79E6"/>
    <w:rsid w:val="00912D21"/>
    <w:rsid w:val="00AC760F"/>
    <w:rsid w:val="00C21C76"/>
    <w:rsid w:val="00ED4F72"/>
    <w:rsid w:val="00F46C8C"/>
    <w:rsid w:val="00F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3DC"/>
  <w15:chartTrackingRefBased/>
  <w15:docId w15:val="{FE9E67CF-E299-491A-98E7-25D3E6B5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9E6"/>
    <w:pPr>
      <w:ind w:leftChars="400" w:left="800"/>
    </w:pPr>
  </w:style>
  <w:style w:type="character" w:customStyle="1" w:styleId="worddic1">
    <w:name w:val="word_dic1"/>
    <w:basedOn w:val="a0"/>
    <w:rsid w:val="00912D21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E4641-36EE-4480-874C-DA132557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7</cp:revision>
  <dcterms:created xsi:type="dcterms:W3CDTF">2018-01-27T12:24:00Z</dcterms:created>
  <dcterms:modified xsi:type="dcterms:W3CDTF">2018-01-27T13:12:00Z</dcterms:modified>
</cp:coreProperties>
</file>