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83C58" w14:textId="77777777" w:rsidR="00BE0264" w:rsidRPr="00BB23AA" w:rsidRDefault="00C35596" w:rsidP="00FB64EC">
      <w:pPr>
        <w:spacing w:line="360" w:lineRule="auto"/>
        <w:jc w:val="center"/>
        <w:rPr>
          <w:rFonts w:ascii="Arial" w:eastAsia="宋体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宋体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90B9E4" wp14:editId="3A382A62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宋体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BB23AA" w:rsidRDefault="00413B90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Personal Particulars</w:t>
      </w:r>
    </w:p>
    <w:p w14:paraId="2659D85A" w14:textId="158A2CD3" w:rsidR="00CE7282" w:rsidRPr="00BB23AA" w:rsidRDefault="00134787" w:rsidP="00FB64EC">
      <w:pPr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>Associate Professor</w:t>
      </w:r>
    </w:p>
    <w:p w14:paraId="5FCDACF7" w14:textId="77777777" w:rsidR="00CA7E4A" w:rsidRDefault="00CE7282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宋体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14:paraId="70716960" w14:textId="3FE6B181" w:rsidR="00FB64EC" w:rsidRPr="00BB23AA" w:rsidRDefault="00FB64EC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ffice: 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 xml:space="preserve">Block </w:t>
      </w:r>
      <w:r>
        <w:rPr>
          <w:rFonts w:ascii="Arial" w:eastAsia="宋体" w:hAnsi="Arial" w:cs="Arial"/>
          <w:sz w:val="21"/>
          <w:szCs w:val="21"/>
          <w:lang w:eastAsia="zh-CN"/>
        </w:rPr>
        <w:t>A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>, Room #</w:t>
      </w:r>
      <w:r>
        <w:rPr>
          <w:rFonts w:ascii="Arial" w:eastAsia="宋体" w:hAnsi="Arial" w:cs="Arial"/>
          <w:sz w:val="21"/>
          <w:szCs w:val="21"/>
          <w:lang w:eastAsia="zh-CN"/>
        </w:rPr>
        <w:t>321</w:t>
      </w:r>
    </w:p>
    <w:p w14:paraId="49E48C6C" w14:textId="77777777" w:rsidR="0083458D" w:rsidRPr="00BB23AA" w:rsidRDefault="0083458D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宋体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宋体" w:hAnsi="Arial" w:cs="Arial"/>
          <w:sz w:val="21"/>
          <w:szCs w:val="21"/>
          <w:lang w:eastAsia="zh-CN"/>
        </w:rPr>
        <w:t>+8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53 65558615</w:t>
      </w:r>
    </w:p>
    <w:p w14:paraId="5FEBF183" w14:textId="77777777" w:rsidR="001D5AE2" w:rsidRPr="00BB23AA" w:rsidRDefault="00CA7E4A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宋体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mo</w:t>
      </w:r>
    </w:p>
    <w:p w14:paraId="799D061A" w14:textId="77777777" w:rsidR="007532EA" w:rsidRPr="00BB23AA" w:rsidRDefault="002B4564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宋体" w:hAnsi="Arial" w:cs="Arial"/>
          <w:sz w:val="21"/>
          <w:szCs w:val="21"/>
          <w:lang w:eastAsia="zh-CN"/>
        </w:rPr>
        <w:t>https://cszhangtao.github.io</w:t>
      </w:r>
    </w:p>
    <w:p w14:paraId="180019A5" w14:textId="77777777" w:rsidR="00450DCB" w:rsidRPr="00BB23AA" w:rsidRDefault="00C35596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7BEC12E" wp14:editId="0C05B172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" strokeweight="1.5pt">
                <o:lock v:ext="edit" shapetype="f"/>
              </v:shape>
            </w:pict>
          </mc:Fallback>
        </mc:AlternateContent>
      </w:r>
    </w:p>
    <w:p w14:paraId="56E48EB4" w14:textId="77777777" w:rsidR="001963D1" w:rsidRPr="00BB23AA" w:rsidRDefault="00A8622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Educational Background</w:t>
      </w:r>
    </w:p>
    <w:p w14:paraId="19437F56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>)</w:t>
      </w:r>
    </w:p>
    <w:p w14:paraId="4D78C7F4" w14:textId="77777777"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2D9BC0F2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visor: Prof. Byungjeong Lee</w:t>
      </w:r>
    </w:p>
    <w:p w14:paraId="4B45CD91" w14:textId="77777777"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on Bug Reports Classification</w:t>
      </w:r>
    </w:p>
    <w:p w14:paraId="4FEC22B8" w14:textId="77777777"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</w:p>
    <w:p w14:paraId="30FCCE07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2008)</w:t>
      </w:r>
    </w:p>
    <w:p w14:paraId="6D78AC92" w14:textId="77777777"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49814890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宋体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wan Yin</w:t>
      </w:r>
    </w:p>
    <w:p w14:paraId="7FC988F6" w14:textId="77777777"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宋体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Steel Transportation Service System</w:t>
      </w:r>
    </w:p>
    <w:p w14:paraId="71983E99" w14:textId="77777777"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</w:p>
    <w:p w14:paraId="78A66FE3" w14:textId="77777777"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宋体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2005)</w:t>
      </w:r>
    </w:p>
    <w:p w14:paraId="241F3E7E" w14:textId="77777777"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宋体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5DAD3852" w14:textId="77777777"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750A93" wp14:editId="12239108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595685BE" w14:textId="77777777" w:rsidR="009E774E" w:rsidRPr="00BB23AA" w:rsidRDefault="00F109BB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宋体" w:hAnsi="Arial" w:cs="Arial"/>
          <w:b/>
          <w:sz w:val="28"/>
          <w:szCs w:val="28"/>
          <w:lang w:eastAsia="zh-CN"/>
        </w:rPr>
        <w:t>Experience</w:t>
      </w:r>
    </w:p>
    <w:p w14:paraId="6755AFB3" w14:textId="77777777"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宋体" w:hAnsi="Arial" w:cs="Arial" w:hint="eastAsia"/>
          <w:sz w:val="21"/>
          <w:szCs w:val="21"/>
          <w:lang w:eastAsia="zh-TW"/>
        </w:rPr>
        <w:t>P</w:t>
      </w:r>
      <w:r>
        <w:rPr>
          <w:rFonts w:ascii="Arial" w:eastAsia="宋体" w:hAnsi="Arial" w:cs="Arial"/>
          <w:sz w:val="21"/>
          <w:szCs w:val="21"/>
          <w:lang w:eastAsia="zh-TW"/>
        </w:rPr>
        <w:t>resent</w:t>
      </w:r>
      <w:r>
        <w:rPr>
          <w:rFonts w:ascii="Arial" w:eastAsia="宋体" w:hAnsi="Arial" w:cs="Arial"/>
          <w:sz w:val="21"/>
          <w:szCs w:val="21"/>
          <w:lang w:eastAsia="zh-CN"/>
        </w:rPr>
        <w:t>), Faculty of Information Technology, Macau University of Science and Technology, Maca</w:t>
      </w:r>
      <w:r w:rsidR="007E0104">
        <w:rPr>
          <w:rFonts w:ascii="Arial" w:eastAsia="宋体" w:hAnsi="Arial" w:cs="Arial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5D425286" w14:textId="77777777"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Nanjing, China</w:t>
      </w:r>
    </w:p>
    <w:p w14:paraId="371E96F4" w14:textId="77777777"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宋体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2B91ED6D" w14:textId="77777777" w:rsidR="003F4025" w:rsidRPr="00BB23AA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, Kuala Lumpur, Malaysia</w:t>
      </w:r>
    </w:p>
    <w:p w14:paraId="184E3FD3" w14:textId="77777777" w:rsidR="00BB23AA" w:rsidRPr="00BA5311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宋体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宋体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0CF3313C" w14:textId="77777777" w:rsidR="002E57F7" w:rsidRPr="00BB23AA" w:rsidRDefault="00C35596" w:rsidP="00FB64EC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97F9B65" wp14:editId="2F797A70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FAv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68B48B62" w14:textId="77777777" w:rsidR="00D76A91" w:rsidRPr="00BB23AA" w:rsidRDefault="00D76A9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Industrial Experience</w:t>
      </w:r>
    </w:p>
    <w:p w14:paraId="71541E78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4321C2B3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01373675" w14:textId="77777777" w:rsidR="00D76A91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25AE131" wp14:editId="537E1214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4TxEwIAACc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3E30C96C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宋体" w:hAnsi="Arial" w:cs="Arial"/>
          <w:b/>
          <w:sz w:val="28"/>
          <w:szCs w:val="28"/>
          <w:lang w:eastAsia="zh-CN"/>
        </w:rPr>
        <w:t>s and Awards</w:t>
      </w:r>
    </w:p>
    <w:p w14:paraId="70AC006F" w14:textId="77777777"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2017</w:t>
      </w:r>
    </w:p>
    <w:p w14:paraId="1199A394" w14:textId="77777777"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Best Paper Award, KCSE 2014, Feb. 2014</w:t>
      </w:r>
    </w:p>
    <w:p w14:paraId="02087E37" w14:textId="77777777"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宋体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宋体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2012</w:t>
      </w:r>
    </w:p>
    <w:p w14:paraId="1ADEACF8" w14:textId="77777777"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宋体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2011</w:t>
      </w:r>
    </w:p>
    <w:p w14:paraId="36ED270C" w14:textId="77777777"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1999</w:t>
      </w:r>
    </w:p>
    <w:p w14:paraId="42FFD4CC" w14:textId="77777777" w:rsidR="00C46E6A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6887E15" wp14:editId="5D59A5EC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" strokeweight="1.5pt">
                <o:lock v:ext="edit" shapetype="f"/>
              </v:shape>
            </w:pict>
          </mc:Fallback>
        </mc:AlternateContent>
      </w:r>
    </w:p>
    <w:p w14:paraId="6B935CFD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Academic Activities</w:t>
      </w:r>
    </w:p>
    <w:p w14:paraId="0F634FAC" w14:textId="630855BF"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lastRenderedPageBreak/>
        <w:t>G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uest Editor: </w:t>
      </w:r>
      <w:r w:rsidR="00D11C4F" w:rsidRPr="00D11C4F">
        <w:rPr>
          <w:rFonts w:ascii="Arial" w:eastAsia="宋体" w:hAnsi="Arial" w:cs="Arial"/>
          <w:bCs/>
          <w:sz w:val="21"/>
          <w:szCs w:val="21"/>
          <w:lang w:eastAsia="zh-CN"/>
        </w:rPr>
        <w:t>IET S</w:t>
      </w:r>
      <w:r w:rsidR="00D11C4F" w:rsidRPr="00D11C4F">
        <w:rPr>
          <w:rFonts w:ascii="Arial" w:eastAsia="宋体" w:hAnsi="Arial" w:cs="Arial" w:hint="eastAsia"/>
          <w:bCs/>
          <w:sz w:val="21"/>
          <w:szCs w:val="21"/>
          <w:lang w:eastAsia="zh-CN"/>
        </w:rPr>
        <w:t>of</w:t>
      </w:r>
      <w:r w:rsidR="00D11C4F" w:rsidRPr="00D11C4F">
        <w:rPr>
          <w:rFonts w:ascii="Arial" w:eastAsia="宋体" w:hAnsi="Arial" w:cs="Arial"/>
          <w:bCs/>
          <w:sz w:val="21"/>
          <w:szCs w:val="21"/>
          <w:lang w:eastAsia="zh-CN"/>
        </w:rPr>
        <w:t>tware 2021,</w:t>
      </w:r>
      <w:r w:rsidR="00D11C4F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>IEEE Transactions on Reliability (TR</w:t>
      </w:r>
      <w:r w:rsidR="00B87C91">
        <w:rPr>
          <w:rFonts w:ascii="Arial" w:eastAsia="宋体" w:hAnsi="Arial" w:cs="Arial"/>
          <w:bCs/>
          <w:sz w:val="21"/>
          <w:szCs w:val="21"/>
          <w:lang w:eastAsia="zh-CN"/>
        </w:rPr>
        <w:t>el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 xml:space="preserve">) 2020,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Journal of Systems and Software (JSS) 2020</w:t>
      </w:r>
    </w:p>
    <w:p w14:paraId="6FF43367" w14:textId="2B41816F" w:rsidR="00BB23AA" w:rsidRPr="00D7775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宋体" w:hAnsi="Arial" w:cs="Arial"/>
          <w:bCs/>
          <w:sz w:val="21"/>
          <w:szCs w:val="21"/>
          <w:lang w:eastAsia="zh-CN"/>
        </w:rPr>
        <w:t xml:space="preserve"> 2018-2019</w:t>
      </w:r>
    </w:p>
    <w:p w14:paraId="0B0F3BDF" w14:textId="04953173" w:rsidR="00D77752" w:rsidRPr="00C902F2" w:rsidRDefault="00D7775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L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cal Organizing Co-Chair</w:t>
      </w:r>
      <w:r w:rsidRPr="00D7775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QRS 2020</w:t>
      </w:r>
    </w:p>
    <w:p w14:paraId="0664DFEC" w14:textId="16562D0E" w:rsidR="00C902F2" w:rsidRPr="00195E6D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rganiz</w:t>
      </w:r>
      <w:r w:rsidR="00E94284">
        <w:rPr>
          <w:rFonts w:ascii="Arial" w:eastAsia="宋体" w:hAnsi="Arial" w:cs="Arial"/>
          <w:b/>
          <w:sz w:val="21"/>
          <w:szCs w:val="21"/>
          <w:lang w:eastAsia="zh-TW"/>
        </w:rPr>
        <w:t>ing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 xml:space="preserve"> Committee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="00C902F2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>)</w:t>
      </w:r>
    </w:p>
    <w:p w14:paraId="030B1D06" w14:textId="52EEF565" w:rsidR="00195E6D" w:rsidRPr="00FF7B3C" w:rsidRDefault="00195E6D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TW"/>
        </w:rPr>
        <w:t>T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rac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k Chair</w:t>
      </w:r>
      <w:r w:rsidRPr="00195E6D">
        <w:rPr>
          <w:rFonts w:ascii="Arial" w:eastAsia="宋体" w:hAnsi="Arial" w:cs="Arial"/>
          <w:bCs/>
          <w:sz w:val="21"/>
          <w:szCs w:val="21"/>
          <w:lang w:eastAsia="zh-TW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 xml:space="preserve"> Intelligent Software Engineering Track at ICAIT 2020</w:t>
      </w:r>
    </w:p>
    <w:p w14:paraId="66EF0A9E" w14:textId="39B913B3"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Track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Software Engineering Track at ACM SAC 2017-202</w:t>
      </w:r>
      <w:r w:rsidR="00017CEC">
        <w:rPr>
          <w:rFonts w:ascii="Arial" w:eastAsia="宋体" w:hAnsi="Arial" w:cs="Arial"/>
          <w:bCs/>
          <w:sz w:val="21"/>
          <w:szCs w:val="21"/>
          <w:lang w:eastAsia="zh-CN"/>
        </w:rPr>
        <w:t>1</w:t>
      </w:r>
    </w:p>
    <w:p w14:paraId="7B773DD7" w14:textId="5C6320E1" w:rsidR="0003204C" w:rsidRPr="00D422C7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SANER 2019</w:t>
      </w:r>
    </w:p>
    <w:p w14:paraId="61F150F8" w14:textId="7E86E41A" w:rsidR="00D422C7" w:rsidRPr="00D422C7" w:rsidRDefault="00D422C7" w:rsidP="00D422C7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Publicity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sz w:val="21"/>
          <w:szCs w:val="21"/>
          <w:lang w:eastAsia="zh-CN"/>
        </w:rPr>
        <w:t>QRS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2019</w:t>
      </w:r>
    </w:p>
    <w:p w14:paraId="288C5745" w14:textId="0E8E0AF7"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宋体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410A17">
        <w:rPr>
          <w:rFonts w:ascii="Arial" w:hAnsi="Arial" w:cs="Arial"/>
          <w:bCs/>
          <w:sz w:val="21"/>
          <w:szCs w:val="21"/>
          <w:lang w:eastAsia="zh-CN"/>
        </w:rPr>
        <w:t xml:space="preserve">Internetware 2020 (Intelligent Software Engineering Track), </w:t>
      </w:r>
      <w:r w:rsidR="007400F8">
        <w:rPr>
          <w:rFonts w:ascii="Arial" w:hAnsi="Arial" w:cs="Arial"/>
          <w:bCs/>
          <w:sz w:val="21"/>
          <w:szCs w:val="21"/>
          <w:lang w:eastAsia="zh-CN"/>
        </w:rPr>
        <w:t xml:space="preserve">ICSME 2020, 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NSS 2020,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82A27">
        <w:rPr>
          <w:rFonts w:ascii="Arial" w:hAnsi="Arial" w:cs="Arial"/>
          <w:bCs/>
          <w:sz w:val="21"/>
          <w:szCs w:val="21"/>
          <w:lang w:eastAsia="zh-CN"/>
        </w:rPr>
        <w:t>ISSSR 2020</w:t>
      </w:r>
      <w:r w:rsidR="00B82A27">
        <w:rPr>
          <w:rFonts w:ascii="Arial" w:hAnsi="Arial" w:cs="Arial" w:hint="eastAsia"/>
          <w:bCs/>
          <w:sz w:val="21"/>
          <w:szCs w:val="21"/>
          <w:lang w:eastAsia="zh-CN"/>
        </w:rPr>
        <w:t>,</w:t>
      </w:r>
      <w:r w:rsidR="00B82A27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, 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NASAC 2016-2017,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SATE 2016-2017, </w:t>
      </w:r>
      <w:r w:rsidR="00E95D9E" w:rsidRPr="00BB23AA">
        <w:rPr>
          <w:rFonts w:ascii="Arial" w:eastAsia="宋体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宋体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宋体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宋体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Track)</w:t>
      </w:r>
    </w:p>
    <w:p w14:paraId="2AFCB6C7" w14:textId="4D305BBD"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D06058" w:rsidRPr="00D06058">
        <w:rPr>
          <w:rFonts w:ascii="Arial" w:eastAsia="宋体" w:hAnsi="Arial" w:cs="Arial"/>
          <w:sz w:val="21"/>
          <w:szCs w:val="21"/>
          <w:lang w:eastAsia="zh-CN"/>
        </w:rPr>
        <w:t xml:space="preserve">IEEE Transactions on Software Engineering (TSE), </w:t>
      </w:r>
      <w:r w:rsidR="009358CD">
        <w:rPr>
          <w:rFonts w:ascii="Arial" w:eastAsia="宋体" w:hAnsi="Arial" w:cs="Arial"/>
          <w:sz w:val="21"/>
          <w:szCs w:val="21"/>
          <w:lang w:eastAsia="zh-CN"/>
        </w:rPr>
        <w:t>I</w:t>
      </w:r>
      <w:r w:rsidR="009358CD">
        <w:rPr>
          <w:rFonts w:ascii="Arial" w:eastAsia="宋体" w:hAnsi="Arial" w:cs="Arial" w:hint="eastAsia"/>
          <w:sz w:val="21"/>
          <w:szCs w:val="21"/>
          <w:lang w:eastAsia="zh-CN"/>
        </w:rPr>
        <w:t>n</w:t>
      </w:r>
      <w:r w:rsidR="009358CD">
        <w:rPr>
          <w:rFonts w:ascii="Arial" w:eastAsia="宋体" w:hAnsi="Arial" w:cs="Arial"/>
          <w:sz w:val="21"/>
          <w:szCs w:val="21"/>
          <w:lang w:eastAsia="zh-CN"/>
        </w:rPr>
        <w:t xml:space="preserve">novations in Systems and Software Engineering: A NASA Journal (ISSE), </w:t>
      </w:r>
      <w:r w:rsidR="00D06058" w:rsidRPr="00D06058">
        <w:rPr>
          <w:rFonts w:ascii="Arial" w:eastAsia="宋体" w:hAnsi="Arial" w:cs="Arial"/>
          <w:sz w:val="21"/>
          <w:szCs w:val="21"/>
          <w:lang w:eastAsia="zh-CN"/>
        </w:rPr>
        <w:t>Sustainable Computing: Informatics and Systems (SUSCOM)</w:t>
      </w:r>
      <w:r w:rsidR="00D06058">
        <w:rPr>
          <w:rFonts w:ascii="Arial" w:eastAsia="宋体" w:hAnsi="Arial" w:cs="Arial" w:hint="eastAsia"/>
          <w:sz w:val="21"/>
          <w:szCs w:val="21"/>
          <w:lang w:eastAsia="zh-CN"/>
        </w:rPr>
        <w:t>,</w:t>
      </w:r>
      <w:r w:rsidR="00D06058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255776">
        <w:rPr>
          <w:rFonts w:ascii="Arial" w:eastAsia="宋体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宋体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</w:t>
      </w:r>
      <w:r w:rsidR="00B87C91">
        <w:rPr>
          <w:rFonts w:ascii="Arial" w:eastAsia="宋体" w:hAnsi="Arial" w:cs="Arial"/>
          <w:sz w:val="21"/>
          <w:szCs w:val="21"/>
          <w:lang w:eastAsia="zh-CN"/>
        </w:rPr>
        <w:t>el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),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宋体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宋体" w:hAnsi="Arial" w:cs="Arial"/>
          <w:sz w:val="21"/>
          <w:szCs w:val="21"/>
          <w:lang w:eastAsia="zh-CN"/>
        </w:rPr>
        <w:t>SCIENCE CHINA Information Sciences</w:t>
      </w:r>
      <w:r w:rsidR="00C56D67">
        <w:rPr>
          <w:rFonts w:ascii="Arial" w:eastAsia="宋体" w:hAnsi="Arial" w:cs="Arial"/>
          <w:sz w:val="21"/>
          <w:szCs w:val="21"/>
          <w:lang w:eastAsia="zh-CN"/>
        </w:rPr>
        <w:t>, Journal of Software (in Chinese)</w:t>
      </w:r>
    </w:p>
    <w:p w14:paraId="3BFCB96C" w14:textId="573388F5"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宋体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宋体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IEEE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Member,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ACM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D30399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 of 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2A2CB6">
        <w:rPr>
          <w:rFonts w:ascii="Arial" w:eastAsia="宋体" w:hAnsi="Arial" w:cs="Arial" w:hint="eastAsia"/>
          <w:sz w:val="21"/>
          <w:szCs w:val="21"/>
          <w:lang w:eastAsia="zh-CN"/>
        </w:rPr>
        <w:t>T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echnical Committee on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>Software Engineering</w:t>
      </w:r>
    </w:p>
    <w:p w14:paraId="696248DC" w14:textId="77777777"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33F34B6" wp14:editId="3AD60C20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7A921DF3" w14:textId="77777777" w:rsidR="00C46E6A" w:rsidRPr="00BB23AA" w:rsidRDefault="00B77C6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Research Area</w:t>
      </w:r>
    </w:p>
    <w:p w14:paraId="53DFF3D8" w14:textId="2A40619A" w:rsidR="008B60AC" w:rsidRDefault="008B60AC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In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telligent Software Engineering</w:t>
      </w:r>
    </w:p>
    <w:p w14:paraId="02ED1176" w14:textId="5798871D" w:rsidR="008B60AC" w:rsidRPr="008B60AC" w:rsidRDefault="008B60AC" w:rsidP="008B60A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bookmarkStart w:id="2" w:name="OLE_LINK18"/>
      <w:bookmarkStart w:id="3" w:name="OLE_LINK19"/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Mining Software Repositor</w:t>
      </w:r>
      <w:bookmarkEnd w:id="2"/>
      <w:bookmarkEnd w:id="3"/>
      <w:r w:rsidR="00EC70D2">
        <w:rPr>
          <w:rFonts w:ascii="Arial" w:eastAsia="宋体" w:hAnsi="Arial" w:cs="Arial"/>
          <w:b/>
          <w:sz w:val="21"/>
          <w:szCs w:val="21"/>
          <w:lang w:eastAsia="zh-CN"/>
        </w:rPr>
        <w:t>ies</w:t>
      </w:r>
    </w:p>
    <w:p w14:paraId="5293E10C" w14:textId="719A9F58"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Security and Privacy for Mobile Apps</w:t>
      </w:r>
    </w:p>
    <w:p w14:paraId="7EDEA636" w14:textId="77777777"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09BF194" wp14:editId="398F9F52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3du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3E9B6D03" w14:textId="77777777" w:rsidR="00511238" w:rsidRPr="00BB23AA" w:rsidRDefault="0004120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Funding</w:t>
      </w:r>
    </w:p>
    <w:p w14:paraId="4A892D87" w14:textId="3ADAAD32" w:rsidR="00A74D43" w:rsidRDefault="00A74D4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P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I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,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“</w:t>
      </w:r>
      <w:r w:rsidRPr="00A74D43">
        <w:rPr>
          <w:rFonts w:ascii="Arial" w:eastAsia="宋体" w:hAnsi="Arial" w:cs="Arial" w:hint="eastAsia"/>
          <w:bCs/>
          <w:sz w:val="21"/>
          <w:szCs w:val="21"/>
          <w:lang w:eastAsia="zh-CN"/>
        </w:rPr>
        <w:t>S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 xml:space="preserve">ecurity </w:t>
      </w:r>
      <w:r w:rsidRPr="00A74D43">
        <w:rPr>
          <w:rFonts w:ascii="Arial" w:eastAsia="宋体" w:hAnsi="Arial" w:cs="Arial" w:hint="eastAsia"/>
          <w:bCs/>
          <w:sz w:val="21"/>
          <w:szCs w:val="21"/>
          <w:lang w:eastAsia="zh-CN"/>
        </w:rPr>
        <w:t>V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 xml:space="preserve">ulnerabilities Localization and Report Generation Method for </w:t>
      </w:r>
      <w:r w:rsidRPr="00A74D43">
        <w:rPr>
          <w:rFonts w:ascii="Arial" w:eastAsia="宋体" w:hAnsi="Arial" w:cs="Arial" w:hint="eastAsia"/>
          <w:bCs/>
          <w:sz w:val="21"/>
          <w:szCs w:val="21"/>
          <w:lang w:eastAsia="zh-CN"/>
        </w:rPr>
        <w:t>C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 xml:space="preserve">losed </w:t>
      </w:r>
      <w:r w:rsidRPr="00A74D43">
        <w:rPr>
          <w:rFonts w:ascii="Arial" w:eastAsia="宋体" w:hAnsi="Arial" w:cs="Arial" w:hint="eastAsia"/>
          <w:bCs/>
          <w:sz w:val="21"/>
          <w:szCs w:val="21"/>
          <w:lang w:eastAsia="zh-CN"/>
        </w:rPr>
        <w:t>Sou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>rce Mobile Apps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”, supported by the 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>Science and Technology Development Fund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of Macau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 xml:space="preserve"> (FDCT)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, MOP 1,123,000, 09/2020-09/2023.</w:t>
      </w:r>
    </w:p>
    <w:p w14:paraId="6BB1EE9E" w14:textId="14E9059E"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14:paraId="241C1E22" w14:textId="77777777"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宋体" w:hAnsi="Arial" w:cs="Arial"/>
          <w:bCs/>
          <w:sz w:val="21"/>
          <w:szCs w:val="21"/>
          <w:lang w:eastAsia="zh-CN"/>
        </w:rPr>
        <w:t>12/2019.</w:t>
      </w:r>
    </w:p>
    <w:p w14:paraId="65BCC635" w14:textId="77777777"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50,000, 08/2017-08/2019.</w:t>
      </w:r>
    </w:p>
    <w:p w14:paraId="160CC084" w14:textId="77777777" w:rsidR="00946549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5DFDD7C" wp14:editId="0840CFF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191BC230" w14:textId="77777777" w:rsidR="004D36E1" w:rsidRDefault="00E95C6E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Publications</w:t>
      </w:r>
      <w:r w:rsidR="004D36E1">
        <w:rPr>
          <w:rFonts w:ascii="Arial" w:eastAsia="宋体" w:hAnsi="Arial" w:cs="Arial" w:hint="eastAsia"/>
          <w:b/>
          <w:sz w:val="28"/>
          <w:szCs w:val="28"/>
          <w:lang w:eastAsia="zh-CN"/>
        </w:rPr>
        <w:t xml:space="preserve"> </w:t>
      </w:r>
    </w:p>
    <w:p w14:paraId="5ACAEBB6" w14:textId="35C17C1C" w:rsidR="004D36E1" w:rsidRPr="004D36E1" w:rsidRDefault="004D36E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4D36E1">
        <w:rPr>
          <w:rFonts w:ascii="Arial" w:eastAsia="宋体" w:hAnsi="Arial" w:cs="Arial" w:hint="eastAsia"/>
          <w:b/>
          <w:szCs w:val="20"/>
          <w:lang w:eastAsia="zh-CN"/>
        </w:rPr>
        <w:t>(</w:t>
      </w:r>
      <w:r w:rsidRPr="004D36E1">
        <w:rPr>
          <w:rFonts w:ascii="Arial" w:eastAsia="宋体" w:hAnsi="Arial" w:cs="Arial"/>
          <w:b/>
          <w:szCs w:val="20"/>
          <w:lang w:eastAsia="zh-CN"/>
        </w:rPr>
        <w:t>*indicates that I am a corresponding/co-corresponding author)</w:t>
      </w:r>
    </w:p>
    <w:p w14:paraId="409B8BE5" w14:textId="58F56FB2" w:rsidR="002E57F7" w:rsidRPr="00303FD3" w:rsidRDefault="002E57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宋体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472971D6" w:rsidR="002A77DD" w:rsidRPr="00D11C4F" w:rsidRDefault="002A77DD" w:rsidP="00D11C4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宋体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宋体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Jiachi Chen, Xian Zhan, Xiapu Luo, David Lo, and He Jiang, “Where2Change: Change Request Localization for App Reviews”,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  <w:r w:rsidR="00D11C4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D11C4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D11C4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D11C4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2020 ACM Joint Meeting on European Software Engineering Conference and Symposium on </w:t>
      </w:r>
      <w:r w:rsidR="00122E45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</w:t>
      </w:r>
      <w:r w:rsidR="00D11C4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he Foundations of Software Engineering </w:t>
      </w:r>
      <w:r w:rsidR="00D11C4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</w:t>
      </w:r>
      <w:r w:rsidR="00D11C4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ESEC/FSE</w:t>
      </w:r>
      <w:r w:rsidR="00D11C4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D11C4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="00D11C4F"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3E6373D3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Jingxuan Zhang, He Jiang, Zhilei Ren,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 xml:space="preserve">IEEE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lastRenderedPageBreak/>
        <w:t>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online, 2019.</w:t>
      </w:r>
      <w:r w:rsidR="00E248FF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085F4843" w14:textId="4928DB36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F6E88EC" w14:textId="5AC31397" w:rsidR="0044614A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Youshuai Tan, Sijie Xu, Zhaowei Wang, </w:t>
      </w:r>
      <w:r w:rsidRPr="0044614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 w:rsidRP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Zhou Xu, </w:t>
      </w:r>
      <w:r w:rsidR="00404778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>Xiapu Luo, “Bug Severity Prediction Using Question-and-Answer P</w:t>
      </w:r>
      <w:r w:rsidR="00AF2B40">
        <w:rPr>
          <w:rFonts w:ascii="Arial" w:eastAsia="宋体" w:hAnsi="Arial" w:cs="Arial"/>
          <w:sz w:val="21"/>
          <w:szCs w:val="21"/>
          <w:lang w:eastAsia="zh-CN"/>
        </w:rPr>
        <w:t>airs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from Stack Overflow”, </w:t>
      </w:r>
      <w:r w:rsidRPr="0044614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>Vol. 165</w:t>
      </w:r>
      <w:r>
        <w:rPr>
          <w:rFonts w:ascii="Arial" w:eastAsia="宋体" w:hAnsi="Arial" w:cs="Arial"/>
          <w:sz w:val="21"/>
          <w:szCs w:val="21"/>
          <w:lang w:eastAsia="zh-CN"/>
        </w:rPr>
        <w:t>,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 Article 110567,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July </w:t>
      </w:r>
      <w:r>
        <w:rPr>
          <w:rFonts w:ascii="Arial" w:eastAsia="宋体" w:hAnsi="Arial" w:cs="Arial"/>
          <w:sz w:val="21"/>
          <w:szCs w:val="21"/>
          <w:lang w:eastAsia="zh-CN"/>
        </w:rPr>
        <w:t>2020.</w:t>
      </w:r>
    </w:p>
    <w:p w14:paraId="4A63E750" w14:textId="7777777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75ADD202" w14:textId="1221CBDA"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Jacky Keung, </w:t>
      </w:r>
      <w:r w:rsidR="00687A4E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Yutian Tang, “LDFR: Learning Deep Feature Representation for Software Defect Prediction”, </w:t>
      </w:r>
      <w:r w:rsidRPr="00B824C9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Vol. 158, Article 110402,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宋体" w:hAnsi="Arial" w:cs="Arial"/>
          <w:sz w:val="21"/>
          <w:szCs w:val="21"/>
          <w:lang w:eastAsia="zh-CN"/>
        </w:rPr>
        <w:t>2019.</w:t>
      </w:r>
    </w:p>
    <w:p w14:paraId="285E90C9" w14:textId="19B999DF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Xiapu Luo</w:t>
      </w:r>
      <w:r w:rsidR="001922FF">
        <w:rPr>
          <w:rFonts w:ascii="Arial" w:eastAsia="宋体" w:hAnsi="Arial" w:cs="Arial" w:hint="eastAsia"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Jin Liu, Yutian Tang, Xiao Yu, and Lei Xue,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4EE544D0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Vol. 154, pp. 59-78, August 2019. </w:t>
      </w:r>
    </w:p>
    <w:p w14:paraId="4C8DB894" w14:textId="77777777"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宋体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宋体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Vol. 16, No. 3, pp. 484-497, May 2019. </w:t>
      </w:r>
    </w:p>
    <w:p w14:paraId="73EED78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29, No. 4, pp. 457-487, April 2019. </w:t>
      </w:r>
    </w:p>
    <w:p w14:paraId="2CCE9CF3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106, pp. 182-200, February 2019. </w:t>
      </w:r>
    </w:p>
    <w:p w14:paraId="0D67E089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1, pp. 34-46, January 2019. </w:t>
      </w:r>
    </w:p>
    <w:p w14:paraId="651D9B78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</w:p>
    <w:p w14:paraId="3BE2312C" w14:textId="30BF36AE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Yutian Tang, Shuai Li, and Zhen Xia, “HDA: Cross-Project Defect Prediction via Heterogeneous Domain Adaptation with Dictionary Learning”,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6, pp. 57597-57613, October 2018. </w:t>
      </w:r>
    </w:p>
    <w:p w14:paraId="6F85320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E101-D, No. 8, pp. 2015-2026, August 2018. </w:t>
      </w:r>
    </w:p>
    <w:p w14:paraId="63DC6C7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27, No. 6, pp. 869-896, August 2017. </w:t>
      </w:r>
    </w:p>
    <w:p w14:paraId="1A38EC51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4, pp. 865-880, April 2017. </w:t>
      </w:r>
    </w:p>
    <w:p w14:paraId="14CE9AEC" w14:textId="17A4BCC0" w:rsidR="00FB2C8A" w:rsidRPr="008F247F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117, pp. 166-184, July 2016. </w:t>
      </w:r>
    </w:p>
    <w:p w14:paraId="25E9BF29" w14:textId="17137EB8" w:rsidR="008F247F" w:rsidRPr="00FB2C8A" w:rsidRDefault="008F247F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kern w:val="0"/>
          <w:sz w:val="21"/>
          <w:szCs w:val="21"/>
          <w:lang w:eastAsia="zh-CN"/>
        </w:rPr>
        <w:lastRenderedPageBreak/>
        <w:t xml:space="preserve">Najam Nazar, He Jiang, Guojun Gao, </w:t>
      </w:r>
      <w:r w:rsidRPr="008F247F">
        <w:rPr>
          <w:rFonts w:ascii="Arial" w:eastAsia="PMingLiU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Xiaochen Li, and Zhilei Ren, “Source Code Fragment Summarization with Small-Scale Crowdsourcing Based Features”, </w:t>
      </w:r>
      <w:r w:rsidRPr="008F247F">
        <w:rPr>
          <w:rFonts w:ascii="Arial" w:eastAsia="PMingLiU" w:hAnsi="Arial" w:cs="Arial"/>
          <w:i/>
          <w:iCs/>
          <w:kern w:val="0"/>
          <w:sz w:val="21"/>
          <w:szCs w:val="21"/>
          <w:lang w:eastAsia="zh-CN"/>
        </w:rPr>
        <w:t>Frontiers of Computer Science (FCS)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Vol. 10, No. 3, pp. 504-517, June 2016. </w:t>
      </w:r>
    </w:p>
    <w:p w14:paraId="551A0BC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59, No. 5, pp. 741-773, May 2016. </w:t>
      </w:r>
    </w:p>
    <w:p w14:paraId="6341B18B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26, No. 3, pp. 405-431, April 2016. </w:t>
      </w:r>
    </w:p>
    <w:p w14:paraId="6A4517CE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E97-D, No. 7, pp. 1756-1768, July 2014. </w:t>
      </w:r>
    </w:p>
    <w:p w14:paraId="77AF32C4" w14:textId="77777777"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Conference Papers</w:t>
      </w:r>
    </w:p>
    <w:p w14:paraId="00F94389" w14:textId="7525A716" w:rsidR="00CE05AB" w:rsidRPr="00CE05AB" w:rsidRDefault="00CE05AB" w:rsidP="00CE05A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>
        <w:rPr>
          <w:rFonts w:ascii="Arial" w:hAnsi="Arial" w:cs="Arial" w:hint="eastAsia"/>
          <w:kern w:val="0"/>
          <w:sz w:val="21"/>
          <w:szCs w:val="21"/>
          <w:lang w:eastAsia="zh-CN"/>
        </w:rPr>
        <w:t>Xiao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qi Li, Ting Chen, Xiapu Luo, </w:t>
      </w:r>
      <w:r w:rsidRPr="00CE05AB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Le Yu, </w:t>
      </w:r>
      <w:r w:rsidR="00725DDE">
        <w:rPr>
          <w:rFonts w:ascii="Arial" w:hAnsi="Arial" w:cs="Arial"/>
          <w:kern w:val="0"/>
          <w:sz w:val="21"/>
          <w:szCs w:val="21"/>
          <w:lang w:eastAsia="zh-CN"/>
        </w:rPr>
        <w:t xml:space="preserve">and 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Zhou Xu, “STAN: Towards Describing Bytecodes of Smart Contract”, in </w:t>
      </w:r>
      <w:r w:rsidRPr="00CE05AB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 xml:space="preserve">Proc. of the 20th </w:t>
      </w:r>
      <w:r w:rsidRP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Conference on Software Quality, Reliability</w:t>
      </w:r>
      <w:r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,</w:t>
      </w:r>
      <w:r w:rsidRP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and Security (QRS’20)</w:t>
      </w:r>
      <w:r w:rsidRPr="009358CD">
        <w:rPr>
          <w:rFonts w:ascii="Arial" w:eastAsia="PMingLiU" w:hAnsi="Arial" w:cs="Arial"/>
          <w:kern w:val="0"/>
          <w:sz w:val="21"/>
          <w:szCs w:val="21"/>
          <w:lang w:eastAsia="zh-TW"/>
        </w:rPr>
        <w:t>, 2020</w:t>
      </w:r>
      <w:r w:rsidR="00303008">
        <w:rPr>
          <w:rFonts w:ascii="Arial" w:eastAsia="PMingLiU" w:hAnsi="Arial" w:cs="Arial"/>
          <w:kern w:val="0"/>
          <w:sz w:val="21"/>
          <w:szCs w:val="21"/>
          <w:lang w:eastAsia="zh-TW"/>
        </w:rPr>
        <w:t>, pp. 273-284.</w:t>
      </w:r>
    </w:p>
    <w:p w14:paraId="0A3CD4A1" w14:textId="2BA875D2" w:rsidR="003200F1" w:rsidRDefault="003200F1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>
        <w:rPr>
          <w:rFonts w:ascii="Arial" w:hAnsi="Arial" w:cs="Arial" w:hint="eastAsia"/>
          <w:kern w:val="0"/>
          <w:sz w:val="21"/>
          <w:szCs w:val="21"/>
          <w:lang w:eastAsia="zh-CN"/>
        </w:rPr>
        <w:t>X</w:t>
      </w:r>
      <w:r>
        <w:rPr>
          <w:rFonts w:ascii="Arial" w:hAnsi="Arial" w:cs="Arial"/>
          <w:kern w:val="0"/>
          <w:sz w:val="21"/>
          <w:szCs w:val="21"/>
          <w:lang w:eastAsia="zh-CN"/>
        </w:rPr>
        <w:t>iaoyun Cheng, Naming Liu, Lin Guo, Zhou Xu</w:t>
      </w:r>
      <w:r w:rsidR="004D36E1">
        <w:rPr>
          <w:rFonts w:ascii="Arial" w:hAnsi="Arial" w:cs="Arial"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and </w:t>
      </w:r>
      <w:r w:rsidRPr="003200F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Tao Zhang</w:t>
      </w:r>
      <w:r w:rsidR="004D36E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“Blocking Bug Prediction Based on XGBoost with Enhanced Features”, in 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Proc. of the 44th IEEE Annual International Computer</w:t>
      </w:r>
      <w:r w:rsidR="00094413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s,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 xml:space="preserve"> Software</w:t>
      </w:r>
      <w:r w:rsidR="00094413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,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 xml:space="preserve"> and Applications Conference (COMPSAC’20)</w:t>
      </w:r>
      <w:r>
        <w:rPr>
          <w:rFonts w:ascii="Arial" w:hAnsi="Arial" w:cs="Arial"/>
          <w:kern w:val="0"/>
          <w:sz w:val="21"/>
          <w:szCs w:val="21"/>
          <w:lang w:eastAsia="zh-CN"/>
        </w:rPr>
        <w:t>, 2020</w:t>
      </w:r>
      <w:r w:rsidR="00E04A97">
        <w:rPr>
          <w:rFonts w:ascii="Arial" w:hAnsi="Arial" w:cs="Arial"/>
          <w:kern w:val="0"/>
          <w:sz w:val="21"/>
          <w:szCs w:val="21"/>
          <w:lang w:eastAsia="zh-CN"/>
        </w:rPr>
        <w:t>, pp. 902-911.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   </w:t>
      </w:r>
    </w:p>
    <w:p w14:paraId="630A6167" w14:textId="3193B2BD"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, Yifeng Zhang, Yutian Tang, Jin Liu, Xiapu Luo, Jacky Keung, and Xiaohui Cui, “Identifying Crashing Fault Residence Based on Cross Project Model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PMingLiU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</w:t>
      </w:r>
    </w:p>
    <w:p w14:paraId="2047AA00" w14:textId="3344971D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Zhou Xu, Sizhe Ye,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</w:t>
      </w:r>
      <w:r w:rsid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,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and Security (QRS’19)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2019, pp. 10-17. </w:t>
      </w:r>
    </w:p>
    <w:p w14:paraId="785185F5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2019, pp. 321-331. </w:t>
      </w:r>
    </w:p>
    <w:p w14:paraId="6A8CFE8A" w14:textId="0C298781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PMingLiU" w:hAnsi="ArialMT" w:cs="PMingLiU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PMingLiU" w:hAnsi="ArialMT" w:cs="PMingLiU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2018, pp. 480-485. </w:t>
      </w:r>
    </w:p>
    <w:p w14:paraId="3E0DDBC2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pp. 132-143. </w:t>
      </w:r>
    </w:p>
    <w:p w14:paraId="34B48355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2018, pp. 209-220. </w:t>
      </w:r>
    </w:p>
    <w:p w14:paraId="0C1F3643" w14:textId="77777777"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230-240. </w:t>
      </w:r>
    </w:p>
    <w:p w14:paraId="24716EC6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38-48. </w:t>
      </w:r>
    </w:p>
    <w:p w14:paraId="2EB371E1" w14:textId="715F318D" w:rsidR="00C75B15" w:rsidRPr="008F2E0D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2016, pp. 538-549. </w:t>
      </w:r>
    </w:p>
    <w:p w14:paraId="6BFCEC4A" w14:textId="3115F028" w:rsidR="008F2E0D" w:rsidRPr="00C75B15" w:rsidRDefault="008F2E0D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MT" w:eastAsia="PMingLiU" w:hAnsi="ArialMT" w:cs="PMingLiU" w:hint="eastAsia"/>
          <w:kern w:val="0"/>
          <w:sz w:val="21"/>
          <w:szCs w:val="21"/>
          <w:lang w:eastAsia="zh-CN"/>
        </w:rPr>
        <w:lastRenderedPageBreak/>
        <w:t>Le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 Yu, </w:t>
      </w:r>
      <w:r w:rsidRPr="008F2E0D">
        <w:rPr>
          <w:rFonts w:ascii="ArialMT" w:eastAsia="PMingLiU" w:hAnsi="ArialMT" w:cs="PMingLiU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, Xiapu Luo, and Lei Xue, “AutoPPG: Towards Automatic Generation of Privacy Policy for Android Applications”, in </w:t>
      </w:r>
      <w:r w:rsidRPr="008F2E0D">
        <w:rPr>
          <w:rFonts w:ascii="ArialMT" w:eastAsia="PMingLiU" w:hAnsi="ArialMT" w:cs="PMingLiU"/>
          <w:i/>
          <w:iCs/>
          <w:kern w:val="0"/>
          <w:sz w:val="21"/>
          <w:szCs w:val="21"/>
          <w:lang w:eastAsia="zh-CN"/>
        </w:rPr>
        <w:t>Proc. of the 5th Annual ACM CCS Workshop on Security and Privacy in Smartphones and Mobile Devices (SPSM’15)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, 2015, pp. 39-50.</w:t>
      </w:r>
    </w:p>
    <w:p w14:paraId="3524974F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2015, pp. 1553-1558. </w:t>
      </w:r>
    </w:p>
    <w:p w14:paraId="57CD91FB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223- 230. </w:t>
      </w:r>
    </w:p>
    <w:p w14:paraId="046633B0" w14:textId="31435B3C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s,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Software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,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and Applications Conference (COMPSAC'14)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97-106. </w:t>
      </w:r>
    </w:p>
    <w:p w14:paraId="5FD990D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1134-1139. </w:t>
      </w:r>
    </w:p>
    <w:p w14:paraId="3895B6BC" w14:textId="7D2BD7F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and Applications Conference (COMPSAC'13)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502-511. </w:t>
      </w:r>
    </w:p>
    <w:p w14:paraId="62901A1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1088-1094. </w:t>
      </w:r>
    </w:p>
    <w:p w14:paraId="4D45F5B7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LNCS 7389, pp. 505-512. </w:t>
      </w:r>
    </w:p>
    <w:p w14:paraId="0FF0560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pp. 170-175. </w:t>
      </w:r>
    </w:p>
    <w:p w14:paraId="12204D1E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2011, pp. 336-343. </w:t>
      </w:r>
    </w:p>
    <w:p w14:paraId="7C3B28D3" w14:textId="77777777" w:rsidR="00C75B15" w:rsidRPr="00FB64EC" w:rsidRDefault="00C75B15" w:rsidP="006D6B96">
      <w:pPr>
        <w:pStyle w:val="ae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14:paraId="049A17F3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PMingLiU" w:hAnsi="ArialMT" w:cs="PMingLiU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2010, pp. 1358-1363. </w:t>
      </w:r>
    </w:p>
    <w:p w14:paraId="4D356D95" w14:textId="77777777"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宋体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宋体" w:hAnsi="Arial" w:cs="Arial"/>
          <w:b/>
          <w:sz w:val="24"/>
          <w:szCs w:val="24"/>
          <w:lang w:eastAsia="zh-CN"/>
        </w:rPr>
        <w:t>s</w:t>
      </w:r>
    </w:p>
    <w:p w14:paraId="0AC3E484" w14:textId="60F30B36" w:rsidR="00A11E7A" w:rsidRDefault="00A11E7A" w:rsidP="00A11E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and 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Zi</w:t>
      </w:r>
      <w:r w:rsidR="00410A17">
        <w:rPr>
          <w:rFonts w:ascii="Arial" w:eastAsia="PMingLiU" w:hAnsi="Arial" w:cs="Arial"/>
          <w:kern w:val="0"/>
          <w:sz w:val="21"/>
          <w:szCs w:val="21"/>
          <w:lang w:eastAsia="zh-TW"/>
        </w:rPr>
        <w:t>-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ang Zhang, “A Sema</w:t>
      </w:r>
      <w:r w:rsidR="00271834" w:rsidRPr="00271834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n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tic Concept-Based Software Bug Search and Analysis System and Method”, </w:t>
      </w:r>
      <w:r w:rsidRPr="000A7FE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No. ZL-2018-1-1285850.5, 2020.</w:t>
      </w:r>
    </w:p>
    <w:p w14:paraId="6701F7F2" w14:textId="3E2415AC" w:rsidR="00E671D1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671D1">
        <w:rPr>
          <w:rFonts w:ascii="Arial" w:eastAsia="PMingLiU" w:hAnsi="Arial" w:cs="Arial"/>
          <w:kern w:val="0"/>
          <w:sz w:val="21"/>
          <w:szCs w:val="21"/>
          <w:lang w:eastAsia="zh-TW"/>
        </w:rPr>
        <w:t>,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“A Commit Message-Based Fault Localization Method for Mobile Apps”, </w:t>
      </w:r>
      <w:r w:rsidRPr="000A7FE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No. ZL-2018-1-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0392611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3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2020.</w:t>
      </w:r>
    </w:p>
    <w:p w14:paraId="09603C3B" w14:textId="5036B88B" w:rsidR="00E671D1" w:rsidRPr="00E671D1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Sijie Xu, and Youshuai Tan, “A Bug Rule and Classification Feedback-Based Bug Detection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1209067.0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1A8BA10" w14:textId="354748E2"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>and Haoming Li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0F6BF5F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and Xiapu Luo, “A Bug Localization Method for Mobile Apps Based on User Reviews”,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ZL-2018-1-0509592.8, 2019. </w:t>
      </w:r>
    </w:p>
    <w:p w14:paraId="651864E5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lastRenderedPageBreak/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10-1697992, 2017. </w:t>
      </w:r>
    </w:p>
    <w:p w14:paraId="73E386AC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10-1691083, 2016. </w:t>
      </w:r>
    </w:p>
    <w:p w14:paraId="7AB25A62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10-1538131, 2015. </w:t>
      </w:r>
    </w:p>
    <w:p w14:paraId="27426301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10-1390220, 2014. </w:t>
      </w:r>
    </w:p>
    <w:p w14:paraId="38DCEB84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10-1137491, 2012. </w:t>
      </w:r>
    </w:p>
    <w:p w14:paraId="0E43EBBE" w14:textId="77777777"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PMingLiU" w:eastAsia="PMingLiU" w:hAnsi="PMingLiU" w:cs="PMingLiU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10-1132393, 2012. </w:t>
      </w:r>
    </w:p>
    <w:p w14:paraId="1E2BF754" w14:textId="77777777" w:rsidR="001C62B5" w:rsidRPr="001C62B5" w:rsidRDefault="001C62B5" w:rsidP="001C62B5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17BC2344" wp14:editId="27A1A1B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1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77BB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left:0;text-align:left;margin-left:2.05pt;margin-top:10.3pt;width:447.25pt;height:0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" strokeweight="1.5pt">
                <o:lock v:ext="edit" shapetype="f"/>
              </v:shape>
            </w:pict>
          </mc:Fallback>
        </mc:AlternateContent>
      </w:r>
    </w:p>
    <w:p w14:paraId="0A8D023D" w14:textId="64C1ED70" w:rsidR="001C62B5" w:rsidRDefault="001C62B5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1C62B5">
        <w:rPr>
          <w:rFonts w:ascii="Arial" w:eastAsia="宋体" w:hAnsi="Arial" w:cs="Arial" w:hint="eastAsia"/>
          <w:b/>
          <w:sz w:val="28"/>
          <w:szCs w:val="28"/>
          <w:lang w:eastAsia="zh-CN"/>
        </w:rPr>
        <w:t>Th</w:t>
      </w:r>
      <w:r w:rsidRPr="001C62B5">
        <w:rPr>
          <w:rFonts w:ascii="Arial" w:eastAsia="宋体" w:hAnsi="Arial" w:cs="Arial"/>
          <w:b/>
          <w:sz w:val="28"/>
          <w:szCs w:val="28"/>
          <w:lang w:eastAsia="zh-CN"/>
        </w:rPr>
        <w:t>eses and Dissertations</w:t>
      </w:r>
      <w:r>
        <w:rPr>
          <w:rFonts w:ascii="Arial" w:eastAsia="宋体" w:hAnsi="Arial" w:cs="Arial"/>
          <w:b/>
          <w:sz w:val="28"/>
          <w:szCs w:val="28"/>
          <w:lang w:eastAsia="zh-CN"/>
        </w:rPr>
        <w:t xml:space="preserve"> Supervised</w:t>
      </w:r>
    </w:p>
    <w:p w14:paraId="384ED34C" w14:textId="77777777" w:rsidR="001C62B5" w:rsidRPr="0053132C" w:rsidRDefault="001C62B5" w:rsidP="001C62B5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53132C">
        <w:rPr>
          <w:rFonts w:ascii="Arial" w:eastAsia="宋体" w:hAnsi="Arial" w:cs="Arial"/>
          <w:b/>
          <w:sz w:val="24"/>
          <w:szCs w:val="24"/>
          <w:lang w:eastAsia="zh-CN"/>
        </w:rPr>
        <w:t>Harbin Engineering University</w:t>
      </w:r>
    </w:p>
    <w:p w14:paraId="30B5C5B1" w14:textId="594B045D" w:rsidR="00227448" w:rsidRDefault="001C62B5" w:rsidP="001C62B5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1C62B5">
        <w:rPr>
          <w:rFonts w:ascii="Arial" w:eastAsia="宋体" w:hAnsi="Arial" w:cs="Arial"/>
          <w:bCs/>
          <w:sz w:val="21"/>
          <w:szCs w:val="21"/>
          <w:lang w:eastAsia="zh-CN"/>
        </w:rPr>
        <w:t>Supervisor,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“The Research on </w:t>
      </w:r>
      <w:r w:rsidR="00227448">
        <w:rPr>
          <w:rFonts w:ascii="Arial" w:eastAsia="宋体" w:hAnsi="Arial" w:cs="Arial"/>
          <w:bCs/>
          <w:sz w:val="21"/>
          <w:szCs w:val="21"/>
          <w:lang w:eastAsia="zh-CN"/>
        </w:rPr>
        <w:t>Automatic Labeling Method for Mobile Application Issue Reports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”, The</w:t>
      </w:r>
      <w:r w:rsidR="0052036A">
        <w:rPr>
          <w:rFonts w:ascii="Arial" w:eastAsia="宋体" w:hAnsi="Arial" w:cs="Arial" w:hint="eastAsia"/>
          <w:bCs/>
          <w:sz w:val="21"/>
          <w:szCs w:val="21"/>
          <w:lang w:eastAsia="zh-CN"/>
        </w:rPr>
        <w:t>sis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by HAOMING LI, Master of Engineering in Software Engineering, </w:t>
      </w:r>
      <w:r w:rsidR="00227448">
        <w:rPr>
          <w:rFonts w:ascii="Arial" w:eastAsia="宋体" w:hAnsi="Arial" w:cs="Arial"/>
          <w:bCs/>
          <w:sz w:val="21"/>
          <w:szCs w:val="21"/>
          <w:lang w:eastAsia="zh-CN"/>
        </w:rPr>
        <w:t>Harbin Engineering University, 2020.</w:t>
      </w:r>
    </w:p>
    <w:p w14:paraId="5EB781C2" w14:textId="4625BC4E" w:rsidR="00386C1E" w:rsidRPr="00227448" w:rsidRDefault="00386C1E" w:rsidP="00227448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97607A0" wp14:editId="000F4C0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" strokeweight="1.5pt">
                <o:lock v:ext="edit" shapetype="f"/>
              </v:shape>
            </w:pict>
          </mc:Fallback>
        </mc:AlternateContent>
      </w:r>
    </w:p>
    <w:p w14:paraId="40F9CFFC" w14:textId="77777777" w:rsidR="00386C1E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Teaching Courses</w:t>
      </w:r>
    </w:p>
    <w:p w14:paraId="4AACCE96" w14:textId="77777777" w:rsidR="00386C1E" w:rsidRPr="0053132C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53132C">
        <w:rPr>
          <w:rFonts w:ascii="Arial" w:eastAsia="宋体" w:hAnsi="Arial" w:cs="Arial"/>
          <w:b/>
          <w:sz w:val="24"/>
          <w:szCs w:val="24"/>
          <w:lang w:eastAsia="zh-CN"/>
        </w:rPr>
        <w:t>Macau University of Science and Technology</w:t>
      </w:r>
    </w:p>
    <w:p w14:paraId="627E3ABD" w14:textId="4FD0B4A2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CS014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Engineering (in English)</w:t>
      </w:r>
    </w:p>
    <w:p w14:paraId="1FA0543B" w14:textId="4AE8970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(in English)</w:t>
      </w:r>
    </w:p>
    <w:p w14:paraId="64CC20AA" w14:textId="31944649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SE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111 Object-Oriented Programming for Java (in Englis</w:t>
      </w:r>
      <w:r w:rsidR="00A56047">
        <w:rPr>
          <w:rFonts w:ascii="Arial" w:eastAsia="宋体" w:hAnsi="Arial" w:cs="Arial"/>
          <w:bCs/>
          <w:sz w:val="21"/>
          <w:szCs w:val="21"/>
          <w:lang w:eastAsia="zh-CN"/>
        </w:rPr>
        <w:t>h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)</w:t>
      </w:r>
    </w:p>
    <w:p w14:paraId="060E13AC" w14:textId="7B32421F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T001 Special Topic in New Computer Technology (in English)</w:t>
      </w:r>
    </w:p>
    <w:p w14:paraId="521F9101" w14:textId="03FB0530" w:rsidR="00C81AA3" w:rsidRDefault="00C81AA3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TW"/>
        </w:rPr>
        <w:t>CS190 P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ro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fessional Ethics and Communication Skills (in Chinese and English)</w:t>
      </w:r>
    </w:p>
    <w:p w14:paraId="65154EE7" w14:textId="77777777" w:rsidR="00386C1E" w:rsidRPr="0053132C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53132C">
        <w:rPr>
          <w:rFonts w:ascii="Arial" w:eastAsia="宋体" w:hAnsi="Arial" w:cs="Arial"/>
          <w:b/>
          <w:sz w:val="24"/>
          <w:szCs w:val="24"/>
          <w:lang w:eastAsia="zh-CN"/>
        </w:rPr>
        <w:t>Harbin Engineering University</w:t>
      </w:r>
    </w:p>
    <w:p w14:paraId="7D80CE34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201406323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and Testing (in Chinese)</w:t>
      </w:r>
    </w:p>
    <w:p w14:paraId="51739C5F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mprehensive Experiment (in Chinese)</w:t>
      </w:r>
    </w:p>
    <w:p w14:paraId="5B42CF89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14:paraId="2D20B19B" w14:textId="77777777" w:rsidR="00386C1E" w:rsidRPr="0053132C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53132C">
        <w:rPr>
          <w:rFonts w:ascii="Arial" w:eastAsia="宋体" w:hAnsi="Arial" w:cs="Arial"/>
          <w:b/>
          <w:sz w:val="24"/>
          <w:szCs w:val="24"/>
          <w:lang w:eastAsia="zh-CN"/>
        </w:rPr>
        <w:t>Nanjing University of Posts and Telecommunications</w:t>
      </w:r>
    </w:p>
    <w:p w14:paraId="5A4A644B" w14:textId="77777777"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Algorithm Analysis and Design (in Chinese)</w:t>
      </w:r>
    </w:p>
    <w:p w14:paraId="72F67B0B" w14:textId="77777777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5E3BC1F" wp14:editId="6CB4D17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" strokeweight="1.5pt">
                <o:lock v:ext="edit" shapetype="f"/>
              </v:shape>
            </w:pict>
          </mc:Fallback>
        </mc:AlternateContent>
      </w:r>
    </w:p>
    <w:p w14:paraId="74DB411D" w14:textId="77777777" w:rsidR="00FB64EC" w:rsidRPr="00FB64EC" w:rsidRDefault="006A59F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宋体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bility</w:t>
      </w:r>
    </w:p>
    <w:p w14:paraId="1A5DF9F0" w14:textId="77777777"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宋体" w:hAnsi="Arial" w:cs="Arial"/>
          <w:bCs/>
          <w:sz w:val="21"/>
          <w:szCs w:val="21"/>
          <w:lang w:eastAsia="zh-CN"/>
        </w:rPr>
        <w:t>Native Language</w:t>
      </w:r>
    </w:p>
    <w:p w14:paraId="224A1E2B" w14:textId="77777777"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Writing</w:t>
      </w:r>
    </w:p>
    <w:p w14:paraId="10741105" w14:textId="77777777"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宋体" w:hAnsi="Arial" w:cs="Arial"/>
          <w:sz w:val="21"/>
          <w:szCs w:val="21"/>
          <w:lang w:eastAsia="zh-CN"/>
        </w:rPr>
        <w:t>Elementary Proficiency</w:t>
      </w:r>
    </w:p>
    <w:p w14:paraId="4FBDA589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宋体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>and R</w:t>
      </w:r>
    </w:p>
    <w:p w14:paraId="398465DE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Eclipse</w:t>
      </w:r>
    </w:p>
    <w:p w14:paraId="2744BB1C" w14:textId="77777777" w:rsidR="00972DF7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BB23AA">
        <w:rPr>
          <w:rFonts w:ascii="Arial" w:eastAsia="宋体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FD4D8C2" wp14:editId="538C8788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" strokeweight="1.5pt">
                <o:lock v:ext="edit" shapetype="f"/>
              </v:shape>
            </w:pict>
          </mc:Fallback>
        </mc:AlternateContent>
      </w:r>
    </w:p>
    <w:p w14:paraId="12CAE343" w14:textId="77777777" w:rsidR="00972DF7" w:rsidRPr="00BB23AA" w:rsidRDefault="00972DF7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Hobby</w:t>
      </w:r>
    </w:p>
    <w:p w14:paraId="0C7D3CC3" w14:textId="77777777"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宋体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宋体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2717A" w14:textId="77777777" w:rsidR="003B1B23" w:rsidRDefault="003B1B23" w:rsidP="0083458D">
      <w:pPr>
        <w:spacing w:line="240" w:lineRule="auto"/>
      </w:pPr>
      <w:r>
        <w:separator/>
      </w:r>
    </w:p>
  </w:endnote>
  <w:endnote w:type="continuationSeparator" w:id="0">
    <w:p w14:paraId="286D97AA" w14:textId="77777777" w:rsidR="003B1B23" w:rsidRDefault="003B1B23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08F5F" w14:textId="77777777" w:rsidR="003B1B23" w:rsidRDefault="003B1B23" w:rsidP="0083458D">
      <w:pPr>
        <w:spacing w:line="240" w:lineRule="auto"/>
      </w:pPr>
      <w:r>
        <w:separator/>
      </w:r>
    </w:p>
  </w:footnote>
  <w:footnote w:type="continuationSeparator" w:id="0">
    <w:p w14:paraId="3A2044A0" w14:textId="77777777" w:rsidR="003B1B23" w:rsidRDefault="003B1B23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11923" w14:textId="42B2F1A2" w:rsidR="00BE0264" w:rsidRPr="00BB23AA" w:rsidRDefault="00BE0264">
    <w:pPr>
      <w:pStyle w:val="a3"/>
      <w:rPr>
        <w:rFonts w:ascii="Arial" w:eastAsia="宋体" w:hAnsi="Arial" w:cs="Arial"/>
        <w:lang w:eastAsia="zh-CN"/>
      </w:rPr>
    </w:pPr>
    <w:r w:rsidRPr="00BB23AA">
      <w:rPr>
        <w:rFonts w:ascii="Arial" w:eastAsia="宋体" w:hAnsi="Arial" w:cs="Arial"/>
        <w:lang w:eastAsia="zh-CN"/>
      </w:rPr>
      <w:t>Tao Zhang's Cur</w:t>
    </w:r>
    <w:r w:rsidR="00D31655" w:rsidRPr="00BB23AA">
      <w:rPr>
        <w:rFonts w:ascii="Arial" w:eastAsia="宋体" w:hAnsi="Arial" w:cs="Arial"/>
        <w:lang w:eastAsia="zh-CN"/>
      </w:rPr>
      <w:t>riculum Vitae</w:t>
    </w:r>
    <w:r w:rsidR="009B2BA0" w:rsidRPr="00BB23AA">
      <w:rPr>
        <w:rFonts w:ascii="Arial" w:eastAsia="宋体" w:hAnsi="Arial" w:cs="Arial"/>
        <w:lang w:eastAsia="zh-CN"/>
      </w:rPr>
      <w:t xml:space="preserve"> (</w:t>
    </w:r>
    <w:r w:rsidR="00D31655" w:rsidRPr="00BB23AA">
      <w:rPr>
        <w:rFonts w:ascii="Arial" w:eastAsia="宋体" w:hAnsi="Arial" w:cs="Arial"/>
        <w:lang w:eastAsia="zh-CN"/>
      </w:rPr>
      <w:t>Updated to</w:t>
    </w:r>
    <w:r w:rsidR="003252FC" w:rsidRPr="00BB23AA">
      <w:rPr>
        <w:rFonts w:ascii="Arial" w:eastAsia="宋体" w:hAnsi="Arial" w:cs="Arial"/>
        <w:lang w:eastAsia="zh-CN"/>
      </w:rPr>
      <w:t xml:space="preserve"> </w:t>
    </w:r>
    <w:r w:rsidR="00793F64">
      <w:rPr>
        <w:rFonts w:ascii="Arial" w:eastAsia="宋体" w:hAnsi="Arial" w:cs="Arial"/>
        <w:lang w:eastAsia="zh-CN"/>
      </w:rPr>
      <w:t>September</w:t>
    </w:r>
    <w:r w:rsidR="007B7EF0">
      <w:rPr>
        <w:rFonts w:ascii="Arial" w:eastAsia="宋体" w:hAnsi="Arial" w:cs="Arial"/>
        <w:lang w:eastAsia="zh-CN"/>
      </w:rPr>
      <w:t xml:space="preserve"> </w:t>
    </w:r>
    <w:r w:rsidR="00793F64">
      <w:rPr>
        <w:rFonts w:ascii="Arial" w:eastAsia="宋体" w:hAnsi="Arial" w:cs="Arial"/>
        <w:lang w:eastAsia="zh-CN"/>
      </w:rPr>
      <w:t>17th</w:t>
    </w:r>
    <w:r w:rsidR="003A4D39" w:rsidRPr="00BB23AA">
      <w:rPr>
        <w:rFonts w:ascii="Arial" w:eastAsia="宋体" w:hAnsi="Arial" w:cs="Arial"/>
        <w:lang w:eastAsia="zh-CN"/>
      </w:rPr>
      <w:t>, 20</w:t>
    </w:r>
    <w:r w:rsidR="00585CD8">
      <w:rPr>
        <w:rFonts w:ascii="Arial" w:eastAsia="宋体" w:hAnsi="Arial" w:cs="Arial"/>
        <w:lang w:eastAsia="zh-CN"/>
      </w:rPr>
      <w:t>20</w:t>
    </w:r>
    <w:r w:rsidRPr="00BB23AA">
      <w:rPr>
        <w:rFonts w:ascii="Arial" w:eastAsia="宋体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4ABE"/>
    <w:rsid w:val="00007BC8"/>
    <w:rsid w:val="00007DD3"/>
    <w:rsid w:val="00011D32"/>
    <w:rsid w:val="00013B9B"/>
    <w:rsid w:val="00015EE0"/>
    <w:rsid w:val="00016FAF"/>
    <w:rsid w:val="00017CEC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1DC3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4413"/>
    <w:rsid w:val="00096E90"/>
    <w:rsid w:val="0009777D"/>
    <w:rsid w:val="000A2625"/>
    <w:rsid w:val="000A5385"/>
    <w:rsid w:val="000A7C51"/>
    <w:rsid w:val="000A7FEF"/>
    <w:rsid w:val="000B0B11"/>
    <w:rsid w:val="000B1719"/>
    <w:rsid w:val="000B43A0"/>
    <w:rsid w:val="000B745F"/>
    <w:rsid w:val="000B7880"/>
    <w:rsid w:val="000C0748"/>
    <w:rsid w:val="000C1482"/>
    <w:rsid w:val="000C1603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A72"/>
    <w:rsid w:val="00111E36"/>
    <w:rsid w:val="001165FB"/>
    <w:rsid w:val="00122E45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2FF"/>
    <w:rsid w:val="0019244C"/>
    <w:rsid w:val="00195E6D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62B5"/>
    <w:rsid w:val="001C7853"/>
    <w:rsid w:val="001D1BF7"/>
    <w:rsid w:val="001D38C4"/>
    <w:rsid w:val="001D5AE2"/>
    <w:rsid w:val="001D6BCF"/>
    <w:rsid w:val="001D6DA4"/>
    <w:rsid w:val="001D6FB1"/>
    <w:rsid w:val="001E0527"/>
    <w:rsid w:val="001E0603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1135"/>
    <w:rsid w:val="00223081"/>
    <w:rsid w:val="00224D99"/>
    <w:rsid w:val="00227448"/>
    <w:rsid w:val="00232493"/>
    <w:rsid w:val="00235485"/>
    <w:rsid w:val="00235DD7"/>
    <w:rsid w:val="00236EAB"/>
    <w:rsid w:val="00240692"/>
    <w:rsid w:val="00241E12"/>
    <w:rsid w:val="002428D5"/>
    <w:rsid w:val="00242E19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1834"/>
    <w:rsid w:val="00272978"/>
    <w:rsid w:val="002740CC"/>
    <w:rsid w:val="00277DD3"/>
    <w:rsid w:val="0028414F"/>
    <w:rsid w:val="00286B83"/>
    <w:rsid w:val="00290D65"/>
    <w:rsid w:val="00290E59"/>
    <w:rsid w:val="00297CFF"/>
    <w:rsid w:val="002A0A32"/>
    <w:rsid w:val="002A16F5"/>
    <w:rsid w:val="002A2CB6"/>
    <w:rsid w:val="002A694B"/>
    <w:rsid w:val="002A744A"/>
    <w:rsid w:val="002A77DD"/>
    <w:rsid w:val="002A7C27"/>
    <w:rsid w:val="002B0F76"/>
    <w:rsid w:val="002B1354"/>
    <w:rsid w:val="002B2B76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DF3"/>
    <w:rsid w:val="00300F6E"/>
    <w:rsid w:val="0030105B"/>
    <w:rsid w:val="00302209"/>
    <w:rsid w:val="00303008"/>
    <w:rsid w:val="0030346C"/>
    <w:rsid w:val="00303FD3"/>
    <w:rsid w:val="00304078"/>
    <w:rsid w:val="003044E1"/>
    <w:rsid w:val="00307D13"/>
    <w:rsid w:val="00312437"/>
    <w:rsid w:val="00312A40"/>
    <w:rsid w:val="0031627D"/>
    <w:rsid w:val="003200F1"/>
    <w:rsid w:val="0032170B"/>
    <w:rsid w:val="00324686"/>
    <w:rsid w:val="003252FC"/>
    <w:rsid w:val="00326D04"/>
    <w:rsid w:val="003303C6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3201"/>
    <w:rsid w:val="00364CE9"/>
    <w:rsid w:val="00365743"/>
    <w:rsid w:val="003706B4"/>
    <w:rsid w:val="0037345D"/>
    <w:rsid w:val="00374E42"/>
    <w:rsid w:val="00375E0F"/>
    <w:rsid w:val="00377395"/>
    <w:rsid w:val="00380B84"/>
    <w:rsid w:val="00381D21"/>
    <w:rsid w:val="00385885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23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0831"/>
    <w:rsid w:val="003D20EE"/>
    <w:rsid w:val="003D23D6"/>
    <w:rsid w:val="003D4182"/>
    <w:rsid w:val="003D47F9"/>
    <w:rsid w:val="003D78D1"/>
    <w:rsid w:val="003E111C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0A17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36E1"/>
    <w:rsid w:val="004D407A"/>
    <w:rsid w:val="004D4DC9"/>
    <w:rsid w:val="004D519F"/>
    <w:rsid w:val="004E2EE8"/>
    <w:rsid w:val="004E353E"/>
    <w:rsid w:val="004E4935"/>
    <w:rsid w:val="004E4DB1"/>
    <w:rsid w:val="004E5400"/>
    <w:rsid w:val="004E7581"/>
    <w:rsid w:val="004F04CD"/>
    <w:rsid w:val="004F0B99"/>
    <w:rsid w:val="004F2334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036A"/>
    <w:rsid w:val="005241DD"/>
    <w:rsid w:val="005262FF"/>
    <w:rsid w:val="00526B96"/>
    <w:rsid w:val="0053132C"/>
    <w:rsid w:val="0053516C"/>
    <w:rsid w:val="00535779"/>
    <w:rsid w:val="00535DBF"/>
    <w:rsid w:val="00535F1A"/>
    <w:rsid w:val="005376AF"/>
    <w:rsid w:val="005416DA"/>
    <w:rsid w:val="00542700"/>
    <w:rsid w:val="00542EC4"/>
    <w:rsid w:val="0054444E"/>
    <w:rsid w:val="0054504F"/>
    <w:rsid w:val="0055299B"/>
    <w:rsid w:val="00552A98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25BD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87A4E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3C12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06507"/>
    <w:rsid w:val="00710356"/>
    <w:rsid w:val="0071199A"/>
    <w:rsid w:val="00715351"/>
    <w:rsid w:val="00715360"/>
    <w:rsid w:val="00716078"/>
    <w:rsid w:val="00716BC1"/>
    <w:rsid w:val="00716FA9"/>
    <w:rsid w:val="0072063B"/>
    <w:rsid w:val="00720D48"/>
    <w:rsid w:val="00723CA3"/>
    <w:rsid w:val="00725DDE"/>
    <w:rsid w:val="0072690E"/>
    <w:rsid w:val="007273DC"/>
    <w:rsid w:val="00730077"/>
    <w:rsid w:val="00732E83"/>
    <w:rsid w:val="00733835"/>
    <w:rsid w:val="007341C4"/>
    <w:rsid w:val="00735751"/>
    <w:rsid w:val="00737D8B"/>
    <w:rsid w:val="007400F8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200B"/>
    <w:rsid w:val="00793C7C"/>
    <w:rsid w:val="00793F64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1F27"/>
    <w:rsid w:val="007B2473"/>
    <w:rsid w:val="007B2FC2"/>
    <w:rsid w:val="007B6152"/>
    <w:rsid w:val="007B7EF0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6668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19DC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B60AC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247F"/>
    <w:rsid w:val="008F2E0D"/>
    <w:rsid w:val="008F3445"/>
    <w:rsid w:val="008F6A26"/>
    <w:rsid w:val="00900F7B"/>
    <w:rsid w:val="00902344"/>
    <w:rsid w:val="00902D43"/>
    <w:rsid w:val="0090343A"/>
    <w:rsid w:val="009126B9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3CDC"/>
    <w:rsid w:val="009351C3"/>
    <w:rsid w:val="009358CD"/>
    <w:rsid w:val="00937524"/>
    <w:rsid w:val="00937836"/>
    <w:rsid w:val="00942902"/>
    <w:rsid w:val="00943464"/>
    <w:rsid w:val="00943CC4"/>
    <w:rsid w:val="00946549"/>
    <w:rsid w:val="00947C11"/>
    <w:rsid w:val="00950CDA"/>
    <w:rsid w:val="0095324B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1682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3DF"/>
    <w:rsid w:val="00A00B1D"/>
    <w:rsid w:val="00A01B67"/>
    <w:rsid w:val="00A0307A"/>
    <w:rsid w:val="00A0352C"/>
    <w:rsid w:val="00A043DE"/>
    <w:rsid w:val="00A07234"/>
    <w:rsid w:val="00A10B6F"/>
    <w:rsid w:val="00A11E7A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2E7B"/>
    <w:rsid w:val="00A43402"/>
    <w:rsid w:val="00A44C0B"/>
    <w:rsid w:val="00A47664"/>
    <w:rsid w:val="00A55F36"/>
    <w:rsid w:val="00A56047"/>
    <w:rsid w:val="00A566FA"/>
    <w:rsid w:val="00A6185F"/>
    <w:rsid w:val="00A6358C"/>
    <w:rsid w:val="00A663BA"/>
    <w:rsid w:val="00A70013"/>
    <w:rsid w:val="00A74D4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3EC7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725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394"/>
    <w:rsid w:val="00B1748C"/>
    <w:rsid w:val="00B205BA"/>
    <w:rsid w:val="00B210C6"/>
    <w:rsid w:val="00B22C75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9A2"/>
    <w:rsid w:val="00B77C6D"/>
    <w:rsid w:val="00B80AC9"/>
    <w:rsid w:val="00B824C9"/>
    <w:rsid w:val="00B82A27"/>
    <w:rsid w:val="00B830DD"/>
    <w:rsid w:val="00B847CA"/>
    <w:rsid w:val="00B85FA6"/>
    <w:rsid w:val="00B871A7"/>
    <w:rsid w:val="00B87C91"/>
    <w:rsid w:val="00B87D54"/>
    <w:rsid w:val="00B90018"/>
    <w:rsid w:val="00B90FC8"/>
    <w:rsid w:val="00B9557B"/>
    <w:rsid w:val="00BA0C0E"/>
    <w:rsid w:val="00BA12F1"/>
    <w:rsid w:val="00BA159F"/>
    <w:rsid w:val="00BA1906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4AD6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6D6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AA3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5D02"/>
    <w:rsid w:val="00CA72D2"/>
    <w:rsid w:val="00CA7E4A"/>
    <w:rsid w:val="00CB0022"/>
    <w:rsid w:val="00CB0E4B"/>
    <w:rsid w:val="00CB244D"/>
    <w:rsid w:val="00CB25BE"/>
    <w:rsid w:val="00CB2E78"/>
    <w:rsid w:val="00CB47B5"/>
    <w:rsid w:val="00CB53A2"/>
    <w:rsid w:val="00CB564C"/>
    <w:rsid w:val="00CB7944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05AB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058"/>
    <w:rsid w:val="00D06BAA"/>
    <w:rsid w:val="00D07176"/>
    <w:rsid w:val="00D10934"/>
    <w:rsid w:val="00D11034"/>
    <w:rsid w:val="00D11C4F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2C7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77752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3AE1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A97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D4D"/>
    <w:rsid w:val="00E23D4B"/>
    <w:rsid w:val="00E248FF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671D1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284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C70D2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0A6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C6F3D"/>
    <w:rsid w:val="00FD0F29"/>
    <w:rsid w:val="00FD162C"/>
    <w:rsid w:val="00FD198A"/>
    <w:rsid w:val="00FD1CB4"/>
    <w:rsid w:val="00FD3961"/>
    <w:rsid w:val="00FD76A7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B61DB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ae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AF81BD-5EB5-4F50-8336-F7CCE6F3D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3006</Words>
  <Characters>17135</Characters>
  <Application>Microsoft Office Word</Application>
  <DocSecurity>0</DocSecurity>
  <Lines>142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49</cp:revision>
  <cp:lastPrinted>2020-03-10T09:11:00Z</cp:lastPrinted>
  <dcterms:created xsi:type="dcterms:W3CDTF">2020-03-10T09:11:00Z</dcterms:created>
  <dcterms:modified xsi:type="dcterms:W3CDTF">2020-10-07T00:34:00Z</dcterms:modified>
</cp:coreProperties>
</file>